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4CD" w:rsidRPr="00694ECB" w:rsidRDefault="00035924" w:rsidP="00694ECB">
      <w:pPr>
        <w:spacing w:after="0" w:line="24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Class Assignment - Lesson</w:t>
      </w:r>
      <w:r w:rsidR="00A84737">
        <w:rPr>
          <w:rFonts w:ascii="Times New Roman" w:eastAsia="Times New Roman" w:hAnsi="Times New Roman"/>
          <w:b/>
          <w:sz w:val="36"/>
          <w:szCs w:val="36"/>
        </w:rPr>
        <w:t xml:space="preserve"> 07</w:t>
      </w:r>
    </w:p>
    <w:p w:rsidR="00FE6666" w:rsidRPr="00FE6666" w:rsidRDefault="00FE6666" w:rsidP="00FE666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</w:rPr>
      </w:pPr>
    </w:p>
    <w:p w:rsidR="007D6B24" w:rsidRPr="00BF513E" w:rsidRDefault="007D6B24" w:rsidP="007D6B2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Cs/>
        </w:rPr>
        <w:t>The reading speed of second grade students is approximately normal, with a mean of 90 words per minute (wpm) and a standard deviation of 10 wpm</w:t>
      </w:r>
      <w:r w:rsidR="00BF513E">
        <w:rPr>
          <w:rFonts w:ascii="Times New Roman" w:hAnsi="Times New Roman"/>
          <w:bCs/>
        </w:rPr>
        <w:t xml:space="preserve"> (Sullivan, pp. 439)</w:t>
      </w:r>
      <w:r>
        <w:rPr>
          <w:rFonts w:ascii="Times New Roman" w:hAnsi="Times New Roman"/>
          <w:bCs/>
        </w:rPr>
        <w:t>.</w:t>
      </w:r>
    </w:p>
    <w:p w:rsidR="00BF513E" w:rsidRDefault="00BF513E" w:rsidP="00BF51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D6B24" w:rsidRDefault="00BF513E" w:rsidP="00BF51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proofErr w:type="gramStart"/>
      <w:r w:rsidRPr="00BF513E">
        <w:rPr>
          <w:rFonts w:ascii="Times New Roman" w:hAnsi="Times New Roman"/>
        </w:rPr>
        <w:t>a.</w:t>
      </w:r>
      <w:r>
        <w:rPr>
          <w:rFonts w:ascii="Times New Roman" w:hAnsi="Times New Roman"/>
        </w:rPr>
        <w:t xml:space="preserve"> </w:t>
      </w:r>
      <w:r w:rsidR="00A84737">
        <w:rPr>
          <w:rFonts w:ascii="Times New Roman" w:hAnsi="Times New Roman"/>
        </w:rPr>
        <w:t>(1 pt.)</w:t>
      </w:r>
      <w:proofErr w:type="gramEnd"/>
      <w:r w:rsidR="00A847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What is the probability a randomly selected student will read more than 95 words per minute?</w:t>
      </w:r>
    </w:p>
    <w:p w:rsidR="00BF513E" w:rsidRPr="007D3DE5" w:rsidRDefault="007D3DE5" w:rsidP="00BF51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</w:rPr>
      </w:pPr>
      <m:oMath>
        <m:r>
          <m:rPr>
            <m:sty m:val="bi"/>
          </m:rP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95-90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</w:rPr>
          <m:t>=0.5</m:t>
        </m:r>
      </m:oMath>
      <w:r w:rsidRPr="007D3DE5">
        <w:rPr>
          <w:rFonts w:ascii="Times New Roman" w:hAnsi="Times New Roman"/>
          <w:b/>
        </w:rPr>
        <w:t xml:space="preserve">     Probability = 0.30</w:t>
      </w:r>
      <w:r w:rsidR="005C5021">
        <w:rPr>
          <w:rFonts w:ascii="Times New Roman" w:hAnsi="Times New Roman"/>
          <w:b/>
        </w:rPr>
        <w:t>9</w:t>
      </w:r>
      <w:bookmarkStart w:id="0" w:name="_GoBack"/>
      <w:bookmarkEnd w:id="0"/>
    </w:p>
    <w:p w:rsidR="00BF513E" w:rsidRDefault="00BF6B6C" w:rsidP="00BF51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b</w:t>
      </w:r>
      <w:r w:rsidR="00BF513E">
        <w:rPr>
          <w:rFonts w:ascii="Times New Roman" w:hAnsi="Times New Roman"/>
        </w:rPr>
        <w:t xml:space="preserve">. </w:t>
      </w:r>
      <w:r w:rsidR="00A84737">
        <w:rPr>
          <w:rFonts w:ascii="Times New Roman" w:hAnsi="Times New Roman"/>
        </w:rPr>
        <w:t>(1 pt.)</w:t>
      </w:r>
      <w:proofErr w:type="gramEnd"/>
      <w:r w:rsidR="00A84737">
        <w:rPr>
          <w:rFonts w:ascii="Times New Roman" w:hAnsi="Times New Roman"/>
        </w:rPr>
        <w:t xml:space="preserve"> </w:t>
      </w:r>
      <w:r w:rsidR="00BF513E">
        <w:rPr>
          <w:rFonts w:ascii="Times New Roman" w:hAnsi="Times New Roman"/>
        </w:rPr>
        <w:t xml:space="preserve">If a random sample of 24 second grade students was taken, what would be the mean, standard deviation and shape of the </w:t>
      </w:r>
      <w:r w:rsidR="00326FBC">
        <w:rPr>
          <w:rFonts w:ascii="Times New Roman" w:hAnsi="Times New Roman"/>
        </w:rPr>
        <w:t>distribution of sample means</w:t>
      </w:r>
      <w:r w:rsidR="00BF513E">
        <w:rPr>
          <w:rFonts w:ascii="Times New Roman" w:hAnsi="Times New Roman"/>
        </w:rPr>
        <w:t>?</w:t>
      </w:r>
    </w:p>
    <w:p w:rsidR="007D3DE5" w:rsidRPr="007D3DE5" w:rsidRDefault="007D3DE5" w:rsidP="007D3D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</w:rPr>
      </w:pPr>
      <w:r w:rsidRPr="007D3DE5">
        <w:rPr>
          <w:rFonts w:ascii="Times New Roman" w:hAnsi="Times New Roman"/>
          <w:b/>
        </w:rPr>
        <w:t xml:space="preserve">Mean = 90   Standard Deviation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24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=2.041</m:t>
        </m:r>
      </m:oMath>
      <w:r w:rsidRPr="007D3DE5">
        <w:rPr>
          <w:rFonts w:ascii="Times New Roman" w:hAnsi="Times New Roman"/>
          <w:b/>
        </w:rPr>
        <w:t xml:space="preserve">  Shape = </w:t>
      </w:r>
      <w:r w:rsidR="00F02EB7">
        <w:rPr>
          <w:rFonts w:ascii="Times New Roman" w:hAnsi="Times New Roman"/>
          <w:b/>
        </w:rPr>
        <w:t>Approximately</w:t>
      </w:r>
      <w:r w:rsidR="00F02EB7" w:rsidRPr="007D3DE5">
        <w:rPr>
          <w:rFonts w:ascii="Times New Roman" w:hAnsi="Times New Roman"/>
          <w:b/>
        </w:rPr>
        <w:t xml:space="preserve"> </w:t>
      </w:r>
      <w:r w:rsidRPr="007D3DE5">
        <w:rPr>
          <w:rFonts w:ascii="Times New Roman" w:hAnsi="Times New Roman"/>
          <w:b/>
        </w:rPr>
        <w:t>Normal (Since the Orig. Dist. Is normal)</w:t>
      </w:r>
    </w:p>
    <w:p w:rsidR="00BF513E" w:rsidRDefault="00BF513E" w:rsidP="00BF51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:rsidR="00BF513E" w:rsidRDefault="00BF6B6C" w:rsidP="00BF51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</w:t>
      </w:r>
      <w:r w:rsidR="00BF513E">
        <w:rPr>
          <w:rFonts w:ascii="Times New Roman" w:hAnsi="Times New Roman"/>
        </w:rPr>
        <w:t xml:space="preserve">. </w:t>
      </w:r>
      <w:r w:rsidR="00A84737">
        <w:rPr>
          <w:rFonts w:ascii="Times New Roman" w:hAnsi="Times New Roman"/>
        </w:rPr>
        <w:t>(1 pt.)</w:t>
      </w:r>
      <w:proofErr w:type="gramEnd"/>
      <w:r w:rsidR="00A84737">
        <w:rPr>
          <w:rFonts w:ascii="Times New Roman" w:hAnsi="Times New Roman"/>
        </w:rPr>
        <w:t xml:space="preserve"> </w:t>
      </w:r>
      <w:r w:rsidR="00BF513E">
        <w:rPr>
          <w:rFonts w:ascii="Times New Roman" w:hAnsi="Times New Roman"/>
        </w:rPr>
        <w:t>What is the probability that a random sample of 24 second grade students results in a mean reading rate more than 95 words per minute?</w:t>
      </w:r>
    </w:p>
    <w:p w:rsidR="007D3DE5" w:rsidRPr="007D3DE5" w:rsidRDefault="007D3DE5" w:rsidP="007D3DE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</w:rPr>
      </w:pPr>
      <m:oMath>
        <m:r>
          <m:rPr>
            <m:sty m:val="bi"/>
          </m:rP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95-90</m:t>
            </m:r>
          </m:num>
          <m:den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24</m:t>
                    </m:r>
                  </m:e>
                </m:rad>
              </m:den>
            </m:f>
          </m:den>
        </m:f>
        <m:r>
          <m:rPr>
            <m:sty m:val="bi"/>
          </m:rPr>
          <w:rPr>
            <w:rFonts w:ascii="Cambria Math" w:hAnsi="Cambria Math"/>
          </w:rPr>
          <m:t>=2.449</m:t>
        </m:r>
      </m:oMath>
      <w:r w:rsidRPr="007D3DE5">
        <w:rPr>
          <w:rFonts w:ascii="Times New Roman" w:hAnsi="Times New Roman"/>
          <w:b/>
        </w:rPr>
        <w:t xml:space="preserve">     Probability = 0.</w:t>
      </w:r>
      <w:r>
        <w:rPr>
          <w:rFonts w:ascii="Times New Roman" w:hAnsi="Times New Roman"/>
          <w:b/>
        </w:rPr>
        <w:t>007</w:t>
      </w:r>
    </w:p>
    <w:p w:rsidR="00BF513E" w:rsidRDefault="00BF513E" w:rsidP="00BF51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:rsidR="00BF513E" w:rsidRDefault="00BF513E" w:rsidP="00BF51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:rsidR="00BF513E" w:rsidRPr="00BF513E" w:rsidRDefault="00FF18B0" w:rsidP="00BF513E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Cs/>
        </w:rPr>
        <w:t>The amount of time Americans spend watching television is closely monitored by A.C. Nielsen because this helps to determine advertising pricing for commercials.  It is know</w:t>
      </w:r>
      <w:r w:rsidR="00A84737">
        <w:rPr>
          <w:rFonts w:ascii="Times New Roman" w:hAnsi="Times New Roman"/>
          <w:bCs/>
        </w:rPr>
        <w:t xml:space="preserve">n the distribution of time Americans watch television is right skewed, with a mean of 2.35 hours per day and a standard deviation of 1.93 </w:t>
      </w:r>
      <w:r>
        <w:rPr>
          <w:rFonts w:ascii="Times New Roman" w:hAnsi="Times New Roman"/>
          <w:bCs/>
        </w:rPr>
        <w:t>(Sullivan, pp. 440</w:t>
      </w:r>
      <w:r w:rsidR="00BF513E">
        <w:rPr>
          <w:rFonts w:ascii="Times New Roman" w:hAnsi="Times New Roman"/>
          <w:bCs/>
        </w:rPr>
        <w:t>).</w:t>
      </w:r>
    </w:p>
    <w:p w:rsidR="00BF513E" w:rsidRDefault="00BF513E" w:rsidP="00BF51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BF513E" w:rsidRDefault="00BF513E" w:rsidP="00BF51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proofErr w:type="gramStart"/>
      <w:r w:rsidRPr="00BF513E">
        <w:rPr>
          <w:rFonts w:ascii="Times New Roman" w:hAnsi="Times New Roman"/>
        </w:rPr>
        <w:t>a.</w:t>
      </w:r>
      <w:r>
        <w:rPr>
          <w:rFonts w:ascii="Times New Roman" w:hAnsi="Times New Roman"/>
        </w:rPr>
        <w:t xml:space="preserve"> </w:t>
      </w:r>
      <w:r w:rsidR="00A84737">
        <w:rPr>
          <w:rFonts w:ascii="Times New Roman" w:hAnsi="Times New Roman"/>
        </w:rPr>
        <w:t>(1 pt.)</w:t>
      </w:r>
      <w:proofErr w:type="gramEnd"/>
      <w:r w:rsidR="00A847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If a random sample of </w:t>
      </w:r>
      <w:r w:rsidR="00A84737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</w:t>
      </w:r>
      <w:r w:rsidR="00A84737">
        <w:rPr>
          <w:rFonts w:ascii="Times New Roman" w:hAnsi="Times New Roman"/>
        </w:rPr>
        <w:t xml:space="preserve">Americans </w:t>
      </w:r>
      <w:r>
        <w:rPr>
          <w:rFonts w:ascii="Times New Roman" w:hAnsi="Times New Roman"/>
        </w:rPr>
        <w:t xml:space="preserve">was taken, what would be the mean, standard deviation and shape of the </w:t>
      </w:r>
      <w:r w:rsidR="00326FBC">
        <w:rPr>
          <w:rFonts w:ascii="Times New Roman" w:hAnsi="Times New Roman"/>
        </w:rPr>
        <w:t>distribution of sample means</w:t>
      </w:r>
      <w:r>
        <w:rPr>
          <w:rFonts w:ascii="Times New Roman" w:hAnsi="Times New Roman"/>
        </w:rPr>
        <w:t>?</w:t>
      </w:r>
    </w:p>
    <w:p w:rsidR="00E768BB" w:rsidRPr="007D3DE5" w:rsidRDefault="00E768BB" w:rsidP="00E768B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Mean = 2.35</w:t>
      </w:r>
      <w:r w:rsidRPr="007D3DE5">
        <w:rPr>
          <w:rFonts w:ascii="Times New Roman" w:hAnsi="Times New Roman"/>
          <w:b/>
        </w:rPr>
        <w:t xml:space="preserve">   Standard Deviation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1.93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=0.965</m:t>
        </m:r>
      </m:oMath>
      <w:r w:rsidRPr="007D3DE5">
        <w:rPr>
          <w:rFonts w:ascii="Times New Roman" w:hAnsi="Times New Roman"/>
          <w:b/>
        </w:rPr>
        <w:t xml:space="preserve"> Shape = </w:t>
      </w:r>
      <w:r>
        <w:rPr>
          <w:rFonts w:ascii="Times New Roman" w:hAnsi="Times New Roman"/>
          <w:b/>
        </w:rPr>
        <w:t>Right-Skewed</w:t>
      </w:r>
      <w:r w:rsidRPr="007D3DE5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>since the sample size is relatively small</w:t>
      </w:r>
      <w:r w:rsidRPr="007D3DE5">
        <w:rPr>
          <w:rFonts w:ascii="Times New Roman" w:hAnsi="Times New Roman"/>
          <w:b/>
        </w:rPr>
        <w:t>)</w:t>
      </w:r>
    </w:p>
    <w:p w:rsidR="00BF513E" w:rsidRDefault="00BF513E" w:rsidP="00BF51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:rsidR="00A84737" w:rsidRDefault="00A84737" w:rsidP="00A847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b</w:t>
      </w:r>
      <w:r w:rsidRPr="00BF513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(1 pt.)</w:t>
      </w:r>
      <w:proofErr w:type="gramEnd"/>
      <w:r>
        <w:rPr>
          <w:rFonts w:ascii="Times New Roman" w:hAnsi="Times New Roman"/>
        </w:rPr>
        <w:t xml:space="preserve"> If a random sample of 100 Americans was taken, what would be the mean, standard deviation and shape of the </w:t>
      </w:r>
      <w:r w:rsidR="00326FBC">
        <w:rPr>
          <w:rFonts w:ascii="Times New Roman" w:hAnsi="Times New Roman"/>
        </w:rPr>
        <w:t>distribution of sample means</w:t>
      </w:r>
      <w:r>
        <w:rPr>
          <w:rFonts w:ascii="Times New Roman" w:hAnsi="Times New Roman"/>
        </w:rPr>
        <w:t>?</w:t>
      </w:r>
    </w:p>
    <w:p w:rsidR="00E768BB" w:rsidRPr="007D3DE5" w:rsidRDefault="00E768BB" w:rsidP="00E768B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Mean = 2.35</w:t>
      </w:r>
      <w:r w:rsidRPr="007D3DE5">
        <w:rPr>
          <w:rFonts w:ascii="Times New Roman" w:hAnsi="Times New Roman"/>
          <w:b/>
        </w:rPr>
        <w:t xml:space="preserve">   Standard Deviation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1.93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100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</w:rPr>
          <m:t>=0.193</m:t>
        </m:r>
      </m:oMath>
      <w:r w:rsidRPr="007D3DE5">
        <w:rPr>
          <w:rFonts w:ascii="Times New Roman" w:hAnsi="Times New Roman"/>
          <w:b/>
        </w:rPr>
        <w:t xml:space="preserve"> Shape = </w:t>
      </w:r>
      <w:r w:rsidR="00840252">
        <w:rPr>
          <w:rFonts w:ascii="Times New Roman" w:hAnsi="Times New Roman"/>
          <w:b/>
        </w:rPr>
        <w:t xml:space="preserve">Approx. Normal </w:t>
      </w:r>
      <w:r w:rsidRPr="007D3DE5"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</w:rPr>
        <w:t xml:space="preserve">since the sample size is </w:t>
      </w:r>
      <w:r w:rsidR="00840252">
        <w:rPr>
          <w:rFonts w:ascii="Times New Roman" w:hAnsi="Times New Roman"/>
          <w:b/>
        </w:rPr>
        <w:t>large</w:t>
      </w:r>
      <w:r w:rsidRPr="007D3DE5">
        <w:rPr>
          <w:rFonts w:ascii="Times New Roman" w:hAnsi="Times New Roman"/>
          <w:b/>
        </w:rPr>
        <w:t>)</w:t>
      </w:r>
    </w:p>
    <w:p w:rsidR="00A84737" w:rsidRDefault="00A84737" w:rsidP="00A847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:rsidR="00A84737" w:rsidRDefault="00A84737" w:rsidP="00A847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c.  (</w:t>
      </w:r>
      <w:proofErr w:type="gramEnd"/>
      <w:r>
        <w:rPr>
          <w:rFonts w:ascii="Times New Roman" w:hAnsi="Times New Roman"/>
        </w:rPr>
        <w:t xml:space="preserve">1 pt.) Is the mean of the </w:t>
      </w:r>
      <w:r w:rsidR="00326FBC">
        <w:rPr>
          <w:rFonts w:ascii="Times New Roman" w:hAnsi="Times New Roman"/>
        </w:rPr>
        <w:t xml:space="preserve">distribution of sample means </w:t>
      </w:r>
      <w:r>
        <w:rPr>
          <w:rFonts w:ascii="Times New Roman" w:hAnsi="Times New Roman"/>
        </w:rPr>
        <w:t>greater than, equal to, or less than the original population mean?</w:t>
      </w:r>
    </w:p>
    <w:p w:rsidR="00840252" w:rsidRPr="00840252" w:rsidRDefault="00840252" w:rsidP="00A847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</w:rPr>
      </w:pPr>
      <w:r w:rsidRPr="00840252">
        <w:rPr>
          <w:rFonts w:ascii="Times New Roman" w:hAnsi="Times New Roman"/>
          <w:b/>
        </w:rPr>
        <w:t>Equal to</w:t>
      </w:r>
    </w:p>
    <w:p w:rsidR="00A84737" w:rsidRDefault="00A84737" w:rsidP="00A847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:rsidR="00A84737" w:rsidRDefault="00A84737" w:rsidP="00A847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d.</w:t>
      </w:r>
      <w:r w:rsidRPr="00A847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(1 pt.)</w:t>
      </w:r>
      <w:proofErr w:type="gramEnd"/>
      <w:r>
        <w:rPr>
          <w:rFonts w:ascii="Times New Roman" w:hAnsi="Times New Roman"/>
        </w:rPr>
        <w:t xml:space="preserve"> Is the standard deviation of the </w:t>
      </w:r>
      <w:r w:rsidR="00326FBC">
        <w:rPr>
          <w:rFonts w:ascii="Times New Roman" w:hAnsi="Times New Roman"/>
        </w:rPr>
        <w:t xml:space="preserve">distribution of sample means </w:t>
      </w:r>
      <w:r>
        <w:rPr>
          <w:rFonts w:ascii="Times New Roman" w:hAnsi="Times New Roman"/>
        </w:rPr>
        <w:t>greater than, equal to, or less than the original population standard deviation?</w:t>
      </w:r>
    </w:p>
    <w:p w:rsidR="00840252" w:rsidRPr="00840252" w:rsidRDefault="00840252" w:rsidP="00A847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</w:rPr>
      </w:pPr>
      <w:r w:rsidRPr="00840252">
        <w:rPr>
          <w:rFonts w:ascii="Times New Roman" w:hAnsi="Times New Roman"/>
          <w:b/>
        </w:rPr>
        <w:t>Less Than</w:t>
      </w:r>
    </w:p>
    <w:p w:rsidR="00BF513E" w:rsidRDefault="00BF513E" w:rsidP="00BF51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:rsidR="00BF513E" w:rsidRDefault="00A84737" w:rsidP="00BF51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</w:t>
      </w:r>
      <w:r w:rsidR="00BF513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(1 pt.)</w:t>
      </w:r>
      <w:proofErr w:type="gramEnd"/>
      <w:r>
        <w:rPr>
          <w:rFonts w:ascii="Times New Roman" w:hAnsi="Times New Roman"/>
        </w:rPr>
        <w:t xml:space="preserve"> If we have a large enough sample size, what rule, theorem, or law allows us to assume that the sampling distribution of means is approximately normal</w:t>
      </w:r>
      <w:r w:rsidR="00BF513E">
        <w:rPr>
          <w:rFonts w:ascii="Times New Roman" w:hAnsi="Times New Roman"/>
        </w:rPr>
        <w:t>?</w:t>
      </w:r>
    </w:p>
    <w:p w:rsidR="00840252" w:rsidRPr="00840252" w:rsidRDefault="00840252" w:rsidP="00BF51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</w:rPr>
      </w:pPr>
      <w:r w:rsidRPr="00840252">
        <w:rPr>
          <w:rFonts w:ascii="Times New Roman" w:hAnsi="Times New Roman"/>
          <w:b/>
        </w:rPr>
        <w:t>Central Limit Theorem</w:t>
      </w:r>
    </w:p>
    <w:p w:rsidR="00BF513E" w:rsidRDefault="00BF513E" w:rsidP="00BF51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:rsidR="00BF513E" w:rsidRDefault="00A84737" w:rsidP="00BF51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</w:t>
      </w:r>
      <w:r w:rsidR="00BF513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(1 pt.)</w:t>
      </w:r>
      <w:proofErr w:type="gramEnd"/>
      <w:r>
        <w:rPr>
          <w:rFonts w:ascii="Times New Roman" w:hAnsi="Times New Roman"/>
        </w:rPr>
        <w:t xml:space="preserve"> </w:t>
      </w:r>
      <w:r w:rsidR="00BF513E">
        <w:rPr>
          <w:rFonts w:ascii="Times New Roman" w:hAnsi="Times New Roman"/>
        </w:rPr>
        <w:t xml:space="preserve">What is the probability that a random sample of </w:t>
      </w:r>
      <w:r>
        <w:rPr>
          <w:rFonts w:ascii="Times New Roman" w:hAnsi="Times New Roman"/>
        </w:rPr>
        <w:t xml:space="preserve">100 Americans </w:t>
      </w:r>
      <w:r w:rsidR="00BF513E">
        <w:rPr>
          <w:rFonts w:ascii="Times New Roman" w:hAnsi="Times New Roman"/>
        </w:rPr>
        <w:t xml:space="preserve">results </w:t>
      </w:r>
      <w:proofErr w:type="gramStart"/>
      <w:r w:rsidR="00BF513E">
        <w:rPr>
          <w:rFonts w:ascii="Times New Roman" w:hAnsi="Times New Roman"/>
        </w:rPr>
        <w:t>in a mean</w:t>
      </w:r>
      <w:r>
        <w:rPr>
          <w:rFonts w:ascii="Times New Roman" w:hAnsi="Times New Roman"/>
        </w:rPr>
        <w:t xml:space="preserve"> hours</w:t>
      </w:r>
      <w:proofErr w:type="gramEnd"/>
      <w:r>
        <w:rPr>
          <w:rFonts w:ascii="Times New Roman" w:hAnsi="Times New Roman"/>
        </w:rPr>
        <w:t xml:space="preserve"> of television watched in a day to be below 2 hours a day?</w:t>
      </w:r>
    </w:p>
    <w:p w:rsidR="00840252" w:rsidRDefault="00840252" w:rsidP="00BF51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:rsidR="00840252" w:rsidRPr="007D3DE5" w:rsidRDefault="00840252" w:rsidP="0084025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</w:rPr>
      </w:pPr>
      <m:oMath>
        <m:r>
          <m:rPr>
            <m:sty m:val="bi"/>
          </m:rP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2-2.35</m:t>
            </m:r>
          </m:num>
          <m:den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1.93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100</m:t>
                    </m:r>
                  </m:e>
                </m:rad>
              </m:den>
            </m:f>
          </m:den>
        </m:f>
        <m:r>
          <m:rPr>
            <m:sty m:val="bi"/>
          </m:rPr>
          <w:rPr>
            <w:rFonts w:ascii="Cambria Math" w:hAnsi="Cambria Math"/>
          </w:rPr>
          <m:t>=-1.813</m:t>
        </m:r>
      </m:oMath>
      <w:r w:rsidRPr="007D3DE5">
        <w:rPr>
          <w:rFonts w:ascii="Times New Roman" w:hAnsi="Times New Roman"/>
          <w:b/>
        </w:rPr>
        <w:t xml:space="preserve">     Probability = 0.</w:t>
      </w:r>
      <w:r>
        <w:rPr>
          <w:rFonts w:ascii="Times New Roman" w:hAnsi="Times New Roman"/>
          <w:b/>
        </w:rPr>
        <w:t>03</w:t>
      </w:r>
      <w:r w:rsidR="005C5021">
        <w:rPr>
          <w:rFonts w:ascii="Times New Roman" w:hAnsi="Times New Roman"/>
          <w:b/>
        </w:rPr>
        <w:t>5</w:t>
      </w:r>
    </w:p>
    <w:p w:rsidR="00BF513E" w:rsidRPr="007D6B24" w:rsidRDefault="00BF513E" w:rsidP="00BF51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:rsidR="00FE6666" w:rsidRPr="00FE6666" w:rsidRDefault="00FE6666" w:rsidP="00FE66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</w:p>
    <w:sectPr w:rsidR="00FE6666" w:rsidRPr="00FE6666" w:rsidSect="00401ED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BAAF2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E2627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4A9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96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0CD2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B66D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63E3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1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ABA1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E6A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A57737"/>
    <w:multiLevelType w:val="hybridMultilevel"/>
    <w:tmpl w:val="EAF2CF80"/>
    <w:lvl w:ilvl="0" w:tplc="A1F0003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B87548"/>
    <w:multiLevelType w:val="hybridMultilevel"/>
    <w:tmpl w:val="4642DF98"/>
    <w:lvl w:ilvl="0" w:tplc="88361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2D26E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2467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3E80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0B4F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95CF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70E0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32A8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558C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>
    <w:nsid w:val="18CD2215"/>
    <w:multiLevelType w:val="hybridMultilevel"/>
    <w:tmpl w:val="8B44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1D4535"/>
    <w:multiLevelType w:val="hybridMultilevel"/>
    <w:tmpl w:val="800E0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2E6261"/>
    <w:multiLevelType w:val="hybridMultilevel"/>
    <w:tmpl w:val="D8365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4573C"/>
    <w:multiLevelType w:val="hybridMultilevel"/>
    <w:tmpl w:val="D9D41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451BE5"/>
    <w:multiLevelType w:val="hybridMultilevel"/>
    <w:tmpl w:val="A41066E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E4F109A"/>
    <w:multiLevelType w:val="hybridMultilevel"/>
    <w:tmpl w:val="5CE2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18"/>
  </w:num>
  <w:num w:numId="5">
    <w:abstractNumId w:val="13"/>
  </w:num>
  <w:num w:numId="6">
    <w:abstractNumId w:val="10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CD"/>
    <w:rsid w:val="0002123A"/>
    <w:rsid w:val="00035924"/>
    <w:rsid w:val="00050DFE"/>
    <w:rsid w:val="000C1B3D"/>
    <w:rsid w:val="001A4824"/>
    <w:rsid w:val="001C11EC"/>
    <w:rsid w:val="001C553F"/>
    <w:rsid w:val="002439F6"/>
    <w:rsid w:val="00276735"/>
    <w:rsid w:val="00297A92"/>
    <w:rsid w:val="00326FBC"/>
    <w:rsid w:val="003270C2"/>
    <w:rsid w:val="0037331A"/>
    <w:rsid w:val="003C0D78"/>
    <w:rsid w:val="003C5528"/>
    <w:rsid w:val="003E7A87"/>
    <w:rsid w:val="00401ED5"/>
    <w:rsid w:val="004468CC"/>
    <w:rsid w:val="004602AF"/>
    <w:rsid w:val="004D4416"/>
    <w:rsid w:val="004D492A"/>
    <w:rsid w:val="004F57D5"/>
    <w:rsid w:val="0050634A"/>
    <w:rsid w:val="0050673C"/>
    <w:rsid w:val="00573E2E"/>
    <w:rsid w:val="005C5021"/>
    <w:rsid w:val="00606834"/>
    <w:rsid w:val="006265BF"/>
    <w:rsid w:val="00626BB7"/>
    <w:rsid w:val="00646DF0"/>
    <w:rsid w:val="006815F5"/>
    <w:rsid w:val="00694ECB"/>
    <w:rsid w:val="006B7446"/>
    <w:rsid w:val="00713232"/>
    <w:rsid w:val="00713639"/>
    <w:rsid w:val="00747AB1"/>
    <w:rsid w:val="007C1BAC"/>
    <w:rsid w:val="007D3DE5"/>
    <w:rsid w:val="007D6B24"/>
    <w:rsid w:val="00802DBC"/>
    <w:rsid w:val="00840252"/>
    <w:rsid w:val="00875504"/>
    <w:rsid w:val="00893CC6"/>
    <w:rsid w:val="008B0B76"/>
    <w:rsid w:val="008E3FF5"/>
    <w:rsid w:val="0095620F"/>
    <w:rsid w:val="00A06FE0"/>
    <w:rsid w:val="00A36ECB"/>
    <w:rsid w:val="00A51BDC"/>
    <w:rsid w:val="00A73B5C"/>
    <w:rsid w:val="00A816B4"/>
    <w:rsid w:val="00A84737"/>
    <w:rsid w:val="00A96CD3"/>
    <w:rsid w:val="00B30B1B"/>
    <w:rsid w:val="00B464CD"/>
    <w:rsid w:val="00BF4D6D"/>
    <w:rsid w:val="00BF513E"/>
    <w:rsid w:val="00BF6B6C"/>
    <w:rsid w:val="00C53748"/>
    <w:rsid w:val="00CC2DD7"/>
    <w:rsid w:val="00D24CEA"/>
    <w:rsid w:val="00D52CB1"/>
    <w:rsid w:val="00D539F1"/>
    <w:rsid w:val="00D83FDF"/>
    <w:rsid w:val="00DB3A63"/>
    <w:rsid w:val="00DC0CB5"/>
    <w:rsid w:val="00DE1AEF"/>
    <w:rsid w:val="00DF4114"/>
    <w:rsid w:val="00E02760"/>
    <w:rsid w:val="00E13408"/>
    <w:rsid w:val="00E768BB"/>
    <w:rsid w:val="00E91104"/>
    <w:rsid w:val="00EC1CA1"/>
    <w:rsid w:val="00F02EB7"/>
    <w:rsid w:val="00F27E1A"/>
    <w:rsid w:val="00F40C85"/>
    <w:rsid w:val="00F47EDB"/>
    <w:rsid w:val="00F7470D"/>
    <w:rsid w:val="00F8462F"/>
    <w:rsid w:val="00FA705E"/>
    <w:rsid w:val="00FE6666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4C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3D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4C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3D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9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3 Quiz</vt:lpstr>
    </vt:vector>
  </TitlesOfParts>
  <Company>BYU-Idaho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Quiz</dc:title>
  <dc:creator>rdcromar</dc:creator>
  <cp:lastModifiedBy>Cromar, Ryan</cp:lastModifiedBy>
  <cp:revision>3</cp:revision>
  <cp:lastPrinted>2009-09-22T19:49:00Z</cp:lastPrinted>
  <dcterms:created xsi:type="dcterms:W3CDTF">2014-10-07T19:35:00Z</dcterms:created>
  <dcterms:modified xsi:type="dcterms:W3CDTF">2015-05-12T18:23:00Z</dcterms:modified>
</cp:coreProperties>
</file>