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470" w:rsidRPr="003147C6" w:rsidRDefault="000D6F37" w:rsidP="00CE39C6">
      <w:pPr>
        <w:pStyle w:val="NormalWeb"/>
        <w:shd w:val="clear" w:color="auto" w:fill="FFFFFF"/>
        <w:spacing w:before="0" w:beforeAutospacing="0" w:after="0" w:afterAutospacing="0" w:line="288" w:lineRule="atLeast"/>
        <w:rPr>
          <w:rStyle w:val="mi"/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 w:rsidR="00CE39C6" w:rsidRPr="003147C6">
        <w:rPr>
          <w:rFonts w:ascii="Arial" w:hAnsi="Arial" w:cs="Arial"/>
          <w:color w:val="000000"/>
          <w:sz w:val="20"/>
          <w:szCs w:val="20"/>
        </w:rPr>
        <w:t xml:space="preserve">. </w:t>
      </w:r>
      <w:r w:rsidR="00E47470" w:rsidRPr="003147C6">
        <w:rPr>
          <w:rFonts w:ascii="Arial" w:hAnsi="Arial" w:cs="Arial"/>
          <w:color w:val="000000"/>
          <w:sz w:val="20"/>
          <w:szCs w:val="20"/>
        </w:rPr>
        <w:t>Define the "</w:t>
      </w:r>
      <w:r w:rsidR="00E47470" w:rsidRPr="003147C6">
        <w:rPr>
          <w:rStyle w:val="mi"/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P</w:t>
      </w:r>
      <w:r w:rsidR="00E47470" w:rsidRPr="003147C6">
        <w:rPr>
          <w:rStyle w:val="mi"/>
          <w:rFonts w:ascii="Arial" w:hAnsi="Arial" w:cs="Arial"/>
          <w:sz w:val="20"/>
          <w:szCs w:val="20"/>
        </w:rPr>
        <w:t>-value of a hypothesis test."</w:t>
      </w:r>
    </w:p>
    <w:p w:rsidR="00CE39C6" w:rsidRPr="003147C6" w:rsidRDefault="00CE39C6" w:rsidP="00CE39C6">
      <w:pPr>
        <w:pStyle w:val="NormalWeb"/>
        <w:shd w:val="clear" w:color="auto" w:fill="FFFFFF"/>
        <w:spacing w:before="0" w:beforeAutospacing="0" w:after="0" w:afterAutospacing="0" w:line="288" w:lineRule="atLeast"/>
        <w:rPr>
          <w:rStyle w:val="mi"/>
          <w:rFonts w:ascii="Arial" w:hAnsi="Arial" w:cs="Arial"/>
          <w:b/>
          <w:sz w:val="20"/>
          <w:szCs w:val="20"/>
        </w:rPr>
      </w:pPr>
      <w:r w:rsidRPr="003147C6">
        <w:rPr>
          <w:rStyle w:val="mi"/>
          <w:rFonts w:ascii="Arial" w:hAnsi="Arial" w:cs="Arial"/>
          <w:b/>
          <w:sz w:val="20"/>
          <w:szCs w:val="20"/>
        </w:rPr>
        <w:t>The probability of obtaining the test statistic as extreme or more as the one obtained, assuming the null hypothesis is true</w:t>
      </w:r>
    </w:p>
    <w:p w:rsidR="00CE39C6" w:rsidRPr="003147C6" w:rsidRDefault="003147C6" w:rsidP="000D6F37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 w:rsidRPr="003147C6">
        <w:rPr>
          <w:rFonts w:ascii="Arial" w:hAnsi="Arial" w:cs="Arial"/>
          <w:color w:val="000000"/>
          <w:sz w:val="20"/>
          <w:szCs w:val="20"/>
        </w:rPr>
        <w:br/>
      </w:r>
      <w:r w:rsidR="000D6F37">
        <w:rPr>
          <w:rFonts w:ascii="Arial" w:hAnsi="Arial" w:cs="Arial"/>
          <w:color w:val="000000"/>
          <w:sz w:val="20"/>
          <w:szCs w:val="20"/>
        </w:rPr>
        <w:br/>
        <w:t>2</w:t>
      </w:r>
      <w:r w:rsidR="00E47470" w:rsidRPr="003147C6">
        <w:rPr>
          <w:rFonts w:ascii="Arial" w:hAnsi="Arial" w:cs="Arial"/>
          <w:color w:val="000000"/>
          <w:sz w:val="20"/>
          <w:szCs w:val="20"/>
        </w:rPr>
        <w:t>. Define Type I and Type II errors.</w:t>
      </w:r>
    </w:p>
    <w:p w:rsidR="00CE39C6" w:rsidRPr="003147C6" w:rsidRDefault="00CE39C6" w:rsidP="00E4747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b/>
          <w:color w:val="000000"/>
          <w:sz w:val="20"/>
          <w:szCs w:val="20"/>
        </w:rPr>
      </w:pPr>
      <w:r w:rsidRPr="003147C6">
        <w:rPr>
          <w:rFonts w:ascii="Arial" w:hAnsi="Arial" w:cs="Arial"/>
          <w:b/>
          <w:color w:val="000000"/>
          <w:sz w:val="20"/>
          <w:szCs w:val="20"/>
        </w:rPr>
        <w:t xml:space="preserve">Type </w:t>
      </w:r>
      <w:proofErr w:type="gramStart"/>
      <w:r w:rsidRPr="003147C6">
        <w:rPr>
          <w:rFonts w:ascii="Arial" w:hAnsi="Arial" w:cs="Arial"/>
          <w:b/>
          <w:color w:val="000000"/>
          <w:sz w:val="20"/>
          <w:szCs w:val="20"/>
        </w:rPr>
        <w:t>I</w:t>
      </w:r>
      <w:proofErr w:type="gramEnd"/>
      <w:r w:rsidRPr="003147C6">
        <w:rPr>
          <w:rFonts w:ascii="Arial" w:hAnsi="Arial" w:cs="Arial"/>
          <w:b/>
          <w:color w:val="000000"/>
          <w:sz w:val="20"/>
          <w:szCs w:val="20"/>
        </w:rPr>
        <w:t xml:space="preserve"> – Rejecting the null hypothesis when the null hypothesis is correct</w:t>
      </w:r>
      <w:r w:rsidR="0047486A">
        <w:rPr>
          <w:rFonts w:ascii="Arial" w:hAnsi="Arial" w:cs="Arial"/>
          <w:b/>
          <w:color w:val="000000"/>
          <w:sz w:val="20"/>
          <w:szCs w:val="20"/>
        </w:rPr>
        <w:t>.</w:t>
      </w:r>
    </w:p>
    <w:p w:rsidR="00CE39C6" w:rsidRDefault="00CE39C6" w:rsidP="00E4747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b/>
          <w:color w:val="000000"/>
          <w:sz w:val="20"/>
          <w:szCs w:val="20"/>
        </w:rPr>
      </w:pPr>
      <w:r w:rsidRPr="003147C6">
        <w:rPr>
          <w:rFonts w:ascii="Arial" w:hAnsi="Arial" w:cs="Arial"/>
          <w:b/>
          <w:color w:val="000000"/>
          <w:sz w:val="20"/>
          <w:szCs w:val="20"/>
        </w:rPr>
        <w:t xml:space="preserve">Type II – Not </w:t>
      </w:r>
      <w:proofErr w:type="gramStart"/>
      <w:r w:rsidRPr="003147C6">
        <w:rPr>
          <w:rFonts w:ascii="Arial" w:hAnsi="Arial" w:cs="Arial"/>
          <w:b/>
          <w:color w:val="000000"/>
          <w:sz w:val="20"/>
          <w:szCs w:val="20"/>
        </w:rPr>
        <w:t>Rejecting</w:t>
      </w:r>
      <w:proofErr w:type="gramEnd"/>
      <w:r w:rsidRPr="003147C6">
        <w:rPr>
          <w:rFonts w:ascii="Arial" w:hAnsi="Arial" w:cs="Arial"/>
          <w:b/>
          <w:color w:val="000000"/>
          <w:sz w:val="20"/>
          <w:szCs w:val="20"/>
        </w:rPr>
        <w:t xml:space="preserve"> the null hypothesis when the null hypothesis is false.</w:t>
      </w:r>
    </w:p>
    <w:p w:rsidR="000D6F37" w:rsidRDefault="000D6F37" w:rsidP="000D6F3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</w:p>
    <w:p w:rsidR="000D6F37" w:rsidRDefault="000D6F37" w:rsidP="000D6F3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Answer: a</w:t>
      </w:r>
    </w:p>
    <w:p w:rsidR="000D6F37" w:rsidRDefault="000D6F37" w:rsidP="000D6F3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4  Answer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b and c</w:t>
      </w:r>
    </w:p>
    <w:p w:rsidR="000D6F37" w:rsidRDefault="000D6F37" w:rsidP="000D6F3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 Answer: b</w:t>
      </w:r>
    </w:p>
    <w:p w:rsidR="000D6F37" w:rsidRDefault="000D6F37" w:rsidP="000D6F3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 Answer:</w:t>
      </w:r>
      <w:r w:rsidR="00C90006">
        <w:rPr>
          <w:rFonts w:ascii="Arial" w:hAnsi="Arial" w:cs="Arial"/>
          <w:color w:val="000000"/>
          <w:sz w:val="20"/>
          <w:szCs w:val="20"/>
        </w:rPr>
        <w:t xml:space="preserve"> t=1.722 </w:t>
      </w:r>
      <w:proofErr w:type="spellStart"/>
      <w:r w:rsidR="00C90006">
        <w:rPr>
          <w:rFonts w:ascii="Arial" w:hAnsi="Arial" w:cs="Arial"/>
          <w:color w:val="000000"/>
          <w:sz w:val="20"/>
          <w:szCs w:val="20"/>
        </w:rPr>
        <w:t>df</w:t>
      </w:r>
      <w:proofErr w:type="spellEnd"/>
      <w:r w:rsidR="00C90006">
        <w:rPr>
          <w:rFonts w:ascii="Arial" w:hAnsi="Arial" w:cs="Arial"/>
          <w:color w:val="000000"/>
          <w:sz w:val="20"/>
          <w:szCs w:val="20"/>
        </w:rPr>
        <w:t>=89 p-value=0.045</w:t>
      </w:r>
    </w:p>
    <w:p w:rsidR="000D6F37" w:rsidRDefault="000D6F37" w:rsidP="000D6F3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7. Answer: a</w:t>
      </w:r>
    </w:p>
    <w:p w:rsidR="000D6F37" w:rsidRDefault="000D6F37" w:rsidP="000D6F3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8. Answer: b</w:t>
      </w:r>
    </w:p>
    <w:p w:rsidR="000D6F37" w:rsidRDefault="000D6F37" w:rsidP="000D6F3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 Answer: c</w:t>
      </w:r>
    </w:p>
    <w:p w:rsidR="000D6F37" w:rsidRPr="00DD5871" w:rsidRDefault="000D6F37" w:rsidP="000D6F3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10. Answer: b</w:t>
      </w:r>
    </w:p>
    <w:p w:rsidR="000D6F37" w:rsidRPr="003147C6" w:rsidRDefault="000D6F37" w:rsidP="00E4747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b/>
          <w:color w:val="000000"/>
          <w:sz w:val="20"/>
          <w:szCs w:val="20"/>
        </w:rPr>
      </w:pPr>
    </w:p>
    <w:p w:rsidR="003147C6" w:rsidRDefault="000D6F37" w:rsidP="005F2E5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="003147C6" w:rsidRPr="003147C6">
        <w:rPr>
          <w:rFonts w:ascii="Arial" w:hAnsi="Arial" w:cs="Arial"/>
          <w:sz w:val="20"/>
          <w:szCs w:val="20"/>
        </w:rPr>
        <w:t xml:space="preserve">. </w:t>
      </w:r>
      <w:r w:rsidR="005F2E59">
        <w:rPr>
          <w:rFonts w:ascii="Arial" w:hAnsi="Arial" w:cs="Arial"/>
          <w:sz w:val="20"/>
          <w:szCs w:val="20"/>
        </w:rPr>
        <w:t>Increase the sample size and/or decrease the level of confidence</w:t>
      </w:r>
    </w:p>
    <w:p w:rsidR="005F2E59" w:rsidRDefault="005F2E59" w:rsidP="005F2E59">
      <w:pPr>
        <w:spacing w:after="0"/>
        <w:rPr>
          <w:rFonts w:ascii="Arial" w:hAnsi="Arial" w:cs="Arial"/>
          <w:sz w:val="20"/>
          <w:szCs w:val="20"/>
        </w:rPr>
      </w:pPr>
    </w:p>
    <w:p w:rsidR="005F2E59" w:rsidRDefault="005F2E59" w:rsidP="005F2E5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12. 0.047</w:t>
      </w:r>
    </w:p>
    <w:p w:rsidR="005F2E59" w:rsidRDefault="005F2E59" w:rsidP="005F2E59">
      <w:pPr>
        <w:spacing w:after="0"/>
        <w:rPr>
          <w:rFonts w:ascii="Arial" w:hAnsi="Arial" w:cs="Arial"/>
          <w:sz w:val="20"/>
          <w:szCs w:val="20"/>
        </w:rPr>
      </w:pPr>
    </w:p>
    <w:p w:rsidR="005F2E59" w:rsidRPr="003147C6" w:rsidRDefault="005F2E59" w:rsidP="005F2E5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 The sample size is large and/or the population (or data) is normally distributed.</w:t>
      </w:r>
      <w:bookmarkStart w:id="0" w:name="_GoBack"/>
      <w:bookmarkEnd w:id="0"/>
    </w:p>
    <w:p w:rsidR="007D0494" w:rsidRPr="003147C6" w:rsidRDefault="005F2E59">
      <w:pPr>
        <w:rPr>
          <w:rFonts w:ascii="Arial" w:hAnsi="Arial" w:cs="Arial"/>
          <w:sz w:val="20"/>
          <w:szCs w:val="20"/>
        </w:rPr>
      </w:pPr>
    </w:p>
    <w:sectPr w:rsidR="007D0494" w:rsidRPr="00314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A2AA4"/>
    <w:multiLevelType w:val="hybridMultilevel"/>
    <w:tmpl w:val="BF603E3E"/>
    <w:lvl w:ilvl="0" w:tplc="1598B4C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70"/>
    <w:rsid w:val="000D6F37"/>
    <w:rsid w:val="00176D84"/>
    <w:rsid w:val="003147C6"/>
    <w:rsid w:val="003727B8"/>
    <w:rsid w:val="0047486A"/>
    <w:rsid w:val="005F2E59"/>
    <w:rsid w:val="00652376"/>
    <w:rsid w:val="00656C61"/>
    <w:rsid w:val="0078793D"/>
    <w:rsid w:val="009F51C0"/>
    <w:rsid w:val="00A86BB1"/>
    <w:rsid w:val="00BC771B"/>
    <w:rsid w:val="00C90006"/>
    <w:rsid w:val="00CE39C6"/>
    <w:rsid w:val="00E4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747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E47470"/>
  </w:style>
  <w:style w:type="paragraph" w:styleId="BalloonText">
    <w:name w:val="Balloon Text"/>
    <w:basedOn w:val="Normal"/>
    <w:link w:val="BalloonTextChar"/>
    <w:uiPriority w:val="99"/>
    <w:semiHidden/>
    <w:unhideWhenUsed/>
    <w:rsid w:val="000D6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747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E47470"/>
  </w:style>
  <w:style w:type="paragraph" w:styleId="BalloonText">
    <w:name w:val="Balloon Text"/>
    <w:basedOn w:val="Normal"/>
    <w:link w:val="BalloonTextChar"/>
    <w:uiPriority w:val="99"/>
    <w:semiHidden/>
    <w:unhideWhenUsed/>
    <w:rsid w:val="000D6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Cromar, Ryan</dc:creator>
  <cp:lastModifiedBy>Cromar, Ryan</cp:lastModifiedBy>
  <cp:revision>3</cp:revision>
  <dcterms:created xsi:type="dcterms:W3CDTF">2014-10-31T16:11:00Z</dcterms:created>
  <dcterms:modified xsi:type="dcterms:W3CDTF">2015-06-05T19:20:00Z</dcterms:modified>
</cp:coreProperties>
</file>