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6: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Sample</w:t>
      </w:r>
      <w:r>
        <w:t xml:space="preserve"> </w:t>
      </w:r>
      <w:r>
        <w:t xml:space="preserve">Mean;</w:t>
      </w:r>
      <w:r>
        <w:t xml:space="preserve"> </w:t>
      </w:r>
      <w:r>
        <w:t xml:space="preserve">Central</w:t>
      </w:r>
      <w:r>
        <w:t xml:space="preserve"> </w:t>
      </w:r>
      <w:r>
        <w:t xml:space="preserve">Limit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a: The Central Limit Theorem describes what happens to the shape of the</w:t>
            </w:r>
            <w:r>
              <w:t xml:space="preserve"> </w:t>
            </w:r>
            <w:r>
              <w:t xml:space="preserve">distribution of sample means, when the sample size is large. The Law of Large</w:t>
            </w:r>
            <w:r>
              <w:t xml:space="preserve"> </w:t>
            </w:r>
            <w:r>
              <w:t xml:space="preserve">Numbers describes what happens to the spread of the distribution of sample</w:t>
            </w:r>
            <w:r>
              <w:t xml:space="preserve"> </w:t>
            </w:r>
            <w:r>
              <w:t xml:space="preserve">means, when the sample size is large.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If the sample size is large, the sample mean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will be close to the</w:t>
            </w:r>
            <w:r>
              <w:t xml:space="preserve"> </w:t>
            </w:r>
            <w:r>
              <w:t xml:space="preserve">population mean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Skewed Right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266 days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2.921 days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Equal to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less than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CLT tells us that the distribution of all possible sample means will have a</w:t>
            </w:r>
            <w:r>
              <w:t xml:space="preserve"> </w:t>
            </w:r>
            <w:r>
              <w:t xml:space="preserve">normal distribution if the sample size we choose is large (typically 30 will be</w:t>
            </w:r>
            <w:r>
              <w:t xml:space="preserve"> </w:t>
            </w:r>
            <w:r>
              <w:t xml:space="preserve">large enough, but not always).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LLN tells us that if we have a simple random sample, the sample mean will be</w:t>
            </w:r>
            <w:r>
              <w:t xml:space="preserve"> </w:t>
            </w:r>
            <w:r>
              <w:t xml:space="preserve">close to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if the sample size is large. This is why we want to collect as</w:t>
            </w:r>
            <w:r>
              <w:t xml:space="preserve"> </w:t>
            </w:r>
            <w:r>
              <w:t xml:space="preserve">much data as we can. The more data we collect, the closer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will be to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(if you have a simple random sample).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6: Sampling Distributions of the Sample Mean; Central Limit Theorem</dc:title>
  <dc:creator>Homework</dc:creator>
  <cp:keywords/>
  <dcterms:created xsi:type="dcterms:W3CDTF">2021-02-18T06:00:11Z</dcterms:created>
  <dcterms:modified xsi:type="dcterms:W3CDTF">2021-02-18T06:00:11Z</dcterms:modified>
</cp:coreProperties>
</file>