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7BCC0C68" w14:textId="561FC731" w:rsidR="00141D6F" w:rsidRDefault="00141D6F" w:rsidP="00753C4E">
      <w:pPr>
        <w:pStyle w:val="10"/>
      </w:pPr>
      <w:r>
        <w:rPr>
          <w:rFonts w:hint="eastAsia"/>
        </w:rPr>
        <w:t>CSS</w:t>
      </w:r>
    </w:p>
    <w:p w14:paraId="1C298ABB" w14:textId="5DABDAA5" w:rsidR="00931770" w:rsidRDefault="00931770" w:rsidP="00931770">
      <w:pPr>
        <w:pStyle w:val="2"/>
        <w:ind w:left="420"/>
      </w:pPr>
      <w:r>
        <w:rPr>
          <w:rFonts w:hint="eastAsia"/>
        </w:rPr>
        <w:t>动画</w:t>
      </w:r>
    </w:p>
    <w:p w14:paraId="24EFCF60" w14:textId="2E90CE32" w:rsidR="00931770" w:rsidRDefault="00931770" w:rsidP="00C9500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对于复杂动画，一般将其调整为绝对定位，防止</w:t>
      </w:r>
      <w:r w:rsidR="002F1CD6">
        <w:rPr>
          <w:rFonts w:hint="eastAsia"/>
        </w:rPr>
        <w:t>挤压</w:t>
      </w:r>
      <w:r>
        <w:rPr>
          <w:rFonts w:hint="eastAsia"/>
        </w:rPr>
        <w:t>其他元素产生回流</w:t>
      </w:r>
    </w:p>
    <w:p w14:paraId="03E6F7FB" w14:textId="14BBD424" w:rsidR="00931770" w:rsidRDefault="00931770" w:rsidP="00C9500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CSS3硬件加速：</w:t>
      </w:r>
    </w:p>
    <w:p w14:paraId="42B710CB" w14:textId="77777777" w:rsidR="00931770" w:rsidRDefault="00931770" w:rsidP="00C95007">
      <w:pPr>
        <w:pStyle w:val="a3"/>
        <w:numPr>
          <w:ilvl w:val="3"/>
          <w:numId w:val="3"/>
        </w:numPr>
        <w:ind w:firstLineChars="0"/>
      </w:pPr>
      <w:r>
        <w:t>transform</w:t>
      </w:r>
      <w:r>
        <w:rPr>
          <w:rFonts w:hint="eastAsia"/>
        </w:rPr>
        <w:t>、</w:t>
      </w:r>
      <w:r>
        <w:t>opacity</w:t>
      </w:r>
      <w:r>
        <w:rPr>
          <w:rFonts w:hint="eastAsia"/>
        </w:rPr>
        <w:t>、</w:t>
      </w:r>
      <w:r>
        <w:t>filters</w:t>
      </w:r>
      <w:r>
        <w:rPr>
          <w:rFonts w:hint="eastAsia"/>
        </w:rPr>
        <w:t>、</w:t>
      </w:r>
      <w:r>
        <w:t>Will-change</w:t>
      </w:r>
      <w:r>
        <w:rPr>
          <w:rFonts w:hint="eastAsia"/>
        </w:rPr>
        <w:t>。使用上述属性时，会通过</w:t>
      </w:r>
      <w:r w:rsidRPr="00931770">
        <w:t>GPU加速</w:t>
      </w:r>
      <w:r>
        <w:rPr>
          <w:rFonts w:hint="eastAsia"/>
        </w:rPr>
        <w:t>，不产生回流</w:t>
      </w:r>
    </w:p>
    <w:p w14:paraId="16793D42" w14:textId="07163CA2" w:rsidR="00931770" w:rsidRPr="00931770" w:rsidRDefault="00931770" w:rsidP="00C95007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注意：不要为太多元素开启加速，否则会有性能问题；硬件加速会使抗锯齿失效</w:t>
      </w:r>
    </w:p>
    <w:p w14:paraId="7664F8C9" w14:textId="58FCF83C" w:rsidR="004B3268" w:rsidRDefault="00753C4E" w:rsidP="00753C4E">
      <w:pPr>
        <w:pStyle w:val="10"/>
      </w:pPr>
      <w:r>
        <w:rPr>
          <w:rFonts w:hint="eastAsia"/>
        </w:rPr>
        <w:t>JavaScript</w:t>
      </w:r>
    </w:p>
    <w:p w14:paraId="0224579F" w14:textId="5F283691" w:rsidR="00753C4E" w:rsidRDefault="00753C4E" w:rsidP="00753C4E">
      <w:pPr>
        <w:pStyle w:val="2"/>
        <w:ind w:left="420"/>
      </w:pPr>
      <w:r>
        <w:rPr>
          <w:rFonts w:hint="eastAsia"/>
        </w:rPr>
        <w:t>基本运算</w:t>
      </w:r>
    </w:p>
    <w:p w14:paraId="706FAECF" w14:textId="3840037E" w:rsidR="00753C4E" w:rsidRDefault="00753C4E" w:rsidP="00C9500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转换浮点数至整型：用~</w:t>
      </w:r>
      <w:r>
        <w:t>~a</w:t>
      </w:r>
      <w:r>
        <w:rPr>
          <w:rFonts w:hint="eastAsia"/>
        </w:rPr>
        <w:t>代替parseInt（a）</w:t>
      </w:r>
    </w:p>
    <w:p w14:paraId="0AD2CC2C" w14:textId="457546B5" w:rsidR="00C95007" w:rsidRDefault="00C95007" w:rsidP="00C95007">
      <w:pPr>
        <w:pStyle w:val="2"/>
        <w:ind w:left="420"/>
      </w:pPr>
      <w:r>
        <w:rPr>
          <w:rFonts w:hint="eastAsia"/>
        </w:rPr>
        <w:t>变量</w:t>
      </w:r>
    </w:p>
    <w:p w14:paraId="3F265F5A" w14:textId="2B5D1187" w:rsidR="00C95007" w:rsidRDefault="00C95007" w:rsidP="00C9500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尽量使用let和const：使用块作用域可以更早地让垃圾回收程序介入，尽早回收内存</w:t>
      </w:r>
    </w:p>
    <w:p w14:paraId="2C764495" w14:textId="0169BEAE" w:rsidR="000E6417" w:rsidRDefault="000E6417" w:rsidP="00C9500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对象池：当一个会创建对象的函数被频繁调用时，会导致垃圾回收更频繁，可以使用对象池</w:t>
      </w:r>
      <w:r w:rsidR="00BD65C3">
        <w:rPr>
          <w:rFonts w:hint="eastAsia"/>
        </w:rPr>
        <w:t>来减少垃圾回收次数</w:t>
      </w:r>
    </w:p>
    <w:p w14:paraId="5DCC591B" w14:textId="52A757DC" w:rsidR="000E6417" w:rsidRDefault="000E6417" w:rsidP="000E641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对象池需要使用某种结构来维护所有对象【一般用数组】，有获取对象、释放对象两个方法</w:t>
      </w:r>
    </w:p>
    <w:p w14:paraId="755E79E7" w14:textId="77777777" w:rsidR="00BD65C3" w:rsidRDefault="00BD65C3" w:rsidP="000E641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获取对象的方法会从池中取出对象【可先重新赋值】并返回【若池为空，创建对象并返回】</w:t>
      </w:r>
    </w:p>
    <w:p w14:paraId="04E04ADD" w14:textId="50C4C09F" w:rsidR="00BD65C3" w:rsidRDefault="00BD65C3" w:rsidP="008A2BF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释放对象的方法会将对象放入池中；变量释放完对象后需要置null来解除引用</w:t>
      </w:r>
    </w:p>
    <w:p w14:paraId="271E826F" w14:textId="2F47F2EE" w:rsidR="00BD65C3" w:rsidRPr="00C95007" w:rsidRDefault="00BD65C3" w:rsidP="00BD65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静态分配【不常用】：数组到达指定长度时，引擎会删除当前数组，创建更大一级的数组。初始化时创建一个大小够用的数组可以减少回收</w:t>
      </w:r>
    </w:p>
    <w:p w14:paraId="0180F259" w14:textId="5A0E0FD8" w:rsidR="00E51A3D" w:rsidRDefault="00E51A3D" w:rsidP="00E51A3D">
      <w:pPr>
        <w:pStyle w:val="2"/>
        <w:ind w:left="420"/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14:paraId="58C516B9" w14:textId="75C65E62" w:rsidR="00931770" w:rsidRDefault="00931770" w:rsidP="00C9500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多次获取布局信息：获取布局信息时会强制清空队列进行回流，应该将布局信息存储为变量</w:t>
      </w:r>
    </w:p>
    <w:p w14:paraId="6882BF50" w14:textId="559BE5A0" w:rsidR="00E51A3D" w:rsidRDefault="00E51A3D" w:rsidP="00C9500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修改DOM：使元素脱离文档流后操作，再加</w:t>
      </w:r>
      <w:r w:rsidR="00DC5FAC">
        <w:rPr>
          <w:rFonts w:hint="eastAsia"/>
        </w:rPr>
        <w:t>回</w:t>
      </w:r>
      <w:r>
        <w:rPr>
          <w:rFonts w:hint="eastAsia"/>
        </w:rPr>
        <w:t>文档流，会引起两次回流（</w:t>
      </w:r>
      <w:r w:rsidR="00141D6F">
        <w:rPr>
          <w:rFonts w:hint="eastAsia"/>
        </w:rPr>
        <w:t>浏览器会用队列存储</w:t>
      </w:r>
      <w:r>
        <w:rPr>
          <w:rFonts w:hint="eastAsia"/>
        </w:rPr>
        <w:t>）</w:t>
      </w:r>
      <w:r w:rsidR="008F7989">
        <w:rPr>
          <w:rFonts w:hint="eastAsia"/>
        </w:rPr>
        <w:t>，默认Chrome：1</w:t>
      </w:r>
      <w:r w:rsidR="008F7989">
        <w:t>00</w:t>
      </w:r>
      <w:r w:rsidR="008F7989">
        <w:rPr>
          <w:rFonts w:hint="eastAsia"/>
        </w:rPr>
        <w:t>ms</w:t>
      </w:r>
      <w:r w:rsidR="00DC5FAC">
        <w:rPr>
          <w:rFonts w:hint="eastAsia"/>
        </w:rPr>
        <w:t>，IE</w:t>
      </w:r>
      <w:r w:rsidR="00DC5FAC">
        <w:t>11</w:t>
      </w:r>
      <w:r w:rsidR="00DC5FAC">
        <w:rPr>
          <w:rFonts w:hint="eastAsia"/>
        </w:rPr>
        <w:t>：8</w:t>
      </w:r>
      <w:r w:rsidR="00DC5FAC">
        <w:t>040</w:t>
      </w:r>
      <w:r w:rsidR="00DC5FAC">
        <w:rPr>
          <w:rFonts w:hint="eastAsia"/>
        </w:rPr>
        <w:t>ms</w:t>
      </w:r>
    </w:p>
    <w:p w14:paraId="37DBAC91" w14:textId="637927CB" w:rsidR="00E51A3D" w:rsidRDefault="00E51A3D" w:rsidP="00C9500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方法一：隐藏元素，操作后，重新显示（display：none）</w:t>
      </w:r>
      <w:r w:rsidR="008F7989">
        <w:rPr>
          <w:rFonts w:hint="eastAsia"/>
        </w:rPr>
        <w:t>，Chrome：1</w:t>
      </w:r>
      <w:r w:rsidR="008F7989">
        <w:t>12</w:t>
      </w:r>
      <w:r w:rsidR="008F7989">
        <w:rPr>
          <w:rFonts w:hint="eastAsia"/>
        </w:rPr>
        <w:t>ms</w:t>
      </w:r>
      <w:r w:rsidR="00DC5FAC">
        <w:rPr>
          <w:rFonts w:hint="eastAsia"/>
        </w:rPr>
        <w:t>，IE</w:t>
      </w:r>
      <w:r w:rsidR="00DC5FAC">
        <w:t>11</w:t>
      </w:r>
      <w:r w:rsidR="00DC5FAC">
        <w:rPr>
          <w:rFonts w:hint="eastAsia"/>
        </w:rPr>
        <w:t>：6</w:t>
      </w:r>
      <w:r w:rsidR="00DC5FAC">
        <w:t>630</w:t>
      </w:r>
      <w:r w:rsidR="00DC5FAC">
        <w:rPr>
          <w:rFonts w:hint="eastAsia"/>
        </w:rPr>
        <w:t>ms</w:t>
      </w:r>
    </w:p>
    <w:p w14:paraId="0E7FB277" w14:textId="1A444980" w:rsidR="008F7989" w:rsidRDefault="00E51A3D" w:rsidP="00C9500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方法二：使用文档片段（document</w:t>
      </w:r>
      <w:r>
        <w:t xml:space="preserve"> </w:t>
      </w:r>
      <w:r>
        <w:rPr>
          <w:rFonts w:hint="eastAsia"/>
        </w:rPr>
        <w:t>fragment），构建子树，然后将它加入到文档中</w:t>
      </w:r>
      <w:r w:rsidR="008F7989">
        <w:rPr>
          <w:rFonts w:hint="eastAsia"/>
        </w:rPr>
        <w:t>，Chrome：1</w:t>
      </w:r>
      <w:r w:rsidR="008F7989">
        <w:t>45</w:t>
      </w:r>
      <w:r w:rsidR="008F7989">
        <w:rPr>
          <w:rFonts w:hint="eastAsia"/>
        </w:rPr>
        <w:t>ms</w:t>
      </w:r>
      <w:r w:rsidR="00BE67C3">
        <w:rPr>
          <w:rFonts w:hint="eastAsia"/>
        </w:rPr>
        <w:t>，IE</w:t>
      </w:r>
      <w:r w:rsidR="00DC5FAC">
        <w:t>11</w:t>
      </w:r>
      <w:r w:rsidR="00BE67C3">
        <w:rPr>
          <w:rFonts w:hint="eastAsia"/>
        </w:rPr>
        <w:t>：2</w:t>
      </w:r>
      <w:r w:rsidR="00BE67C3">
        <w:t>4050</w:t>
      </w:r>
      <w:r w:rsidR="00BE67C3">
        <w:rPr>
          <w:rFonts w:hint="eastAsia"/>
        </w:rPr>
        <w:t>ms</w:t>
      </w:r>
    </w:p>
    <w:p w14:paraId="50DBDE9B" w14:textId="3421FA4D" w:rsidR="00E51A3D" w:rsidRDefault="00E51A3D" w:rsidP="00C9500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方法三：拷贝原始元素（cloneNode），修改后替换原始元素（parentNode</w:t>
      </w:r>
      <w:r>
        <w:t>.</w:t>
      </w:r>
      <w:r>
        <w:rPr>
          <w:rFonts w:hint="eastAsia"/>
        </w:rPr>
        <w:t>replaceChild）</w:t>
      </w:r>
      <w:r w:rsidR="00DC5FAC">
        <w:rPr>
          <w:rFonts w:hint="eastAsia"/>
        </w:rPr>
        <w:t>，Chrome：1</w:t>
      </w:r>
      <w:r w:rsidR="00DC5FAC">
        <w:t>09</w:t>
      </w:r>
      <w:r w:rsidR="00DC5FAC">
        <w:rPr>
          <w:rFonts w:hint="eastAsia"/>
        </w:rPr>
        <w:t>ms，IE</w:t>
      </w:r>
      <w:r w:rsidR="00DC5FAC">
        <w:t>11</w:t>
      </w:r>
      <w:r w:rsidR="00DC5FAC">
        <w:rPr>
          <w:rFonts w:hint="eastAsia"/>
        </w:rPr>
        <w:t>：</w:t>
      </w:r>
      <w:r w:rsidR="00DC5FAC">
        <w:t>20210</w:t>
      </w:r>
      <w:r w:rsidR="00DC5FAC">
        <w:rPr>
          <w:rFonts w:hint="eastAsia"/>
        </w:rPr>
        <w:t>ms</w:t>
      </w:r>
    </w:p>
    <w:p w14:paraId="78DAB57B" w14:textId="1FAFD206" w:rsidR="00141D6F" w:rsidRDefault="00141D6F" w:rsidP="00C9500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多次修改样式：使用el</w:t>
      </w:r>
      <w:r>
        <w:t>.</w:t>
      </w:r>
      <w:r>
        <w:rPr>
          <w:rFonts w:hint="eastAsia"/>
        </w:rPr>
        <w:t>style</w:t>
      </w:r>
      <w:r>
        <w:t>.</w:t>
      </w:r>
      <w:r>
        <w:rPr>
          <w:rFonts w:hint="eastAsia"/>
        </w:rPr>
        <w:t>cssText</w:t>
      </w:r>
      <w:r>
        <w:t xml:space="preserve"> +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“xxx” 或 el</w:t>
      </w:r>
      <w:r>
        <w:t>.</w:t>
      </w:r>
      <w:r>
        <w:rPr>
          <w:rFonts w:hint="eastAsia"/>
        </w:rPr>
        <w:t>className</w:t>
      </w:r>
      <w:r>
        <w:t xml:space="preserve"> +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“xxx” </w:t>
      </w:r>
      <w:r>
        <w:t xml:space="preserve"> </w:t>
      </w:r>
      <w:r>
        <w:rPr>
          <w:rFonts w:hint="eastAsia"/>
        </w:rPr>
        <w:t xml:space="preserve">代替 </w:t>
      </w:r>
      <w:r>
        <w:t xml:space="preserve"> </w:t>
      </w:r>
      <w:r>
        <w:rPr>
          <w:rFonts w:hint="eastAsia"/>
        </w:rPr>
        <w:t>多条style语句</w:t>
      </w:r>
    </w:p>
    <w:p w14:paraId="3718FBA2" w14:textId="714BF8EE" w:rsidR="00C95007" w:rsidRDefault="00C95007" w:rsidP="00C95007">
      <w:pPr>
        <w:pStyle w:val="2"/>
        <w:ind w:left="420"/>
      </w:pPr>
      <w:r>
        <w:rPr>
          <w:rFonts w:hint="eastAsia"/>
        </w:rPr>
        <w:t>V</w:t>
      </w:r>
      <w:r>
        <w:t>8</w:t>
      </w:r>
    </w:p>
    <w:p w14:paraId="73A88B2C" w14:textId="065B4CBD" w:rsidR="00C95007" w:rsidRDefault="00C95007" w:rsidP="00C9500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隐藏类和删除操作：</w:t>
      </w:r>
    </w:p>
    <w:p w14:paraId="72AA9B8A" w14:textId="49D3B5F8" w:rsidR="00C95007" w:rsidRDefault="00C95007" w:rsidP="00C9500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创建的实例会与隐藏类关联起来，共享隐藏类可以提高性能。当实例动态创建或删除属性时，会生成新的隐藏类。</w:t>
      </w:r>
    </w:p>
    <w:p w14:paraId="779B9685" w14:textId="590F8146" w:rsidR="00C95007" w:rsidRPr="00E51A3D" w:rsidRDefault="00C95007" w:rsidP="00C9500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尽量通过在构造函数中声明属性、置null来删除属性</w:t>
      </w:r>
    </w:p>
    <w:sectPr w:rsidR="00C95007" w:rsidRPr="00E51A3D" w:rsidSect="00753C4E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29AE"/>
    <w:multiLevelType w:val="multilevel"/>
    <w:tmpl w:val="3E76A1DE"/>
    <w:numStyleLink w:val="1"/>
  </w:abstractNum>
  <w:abstractNum w:abstractNumId="1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2" w15:restartNumberingAfterBreak="0">
    <w:nsid w:val="57F21E0D"/>
    <w:multiLevelType w:val="multilevel"/>
    <w:tmpl w:val="3E76A1DE"/>
    <w:numStyleLink w:val="1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C5"/>
    <w:rsid w:val="000E6417"/>
    <w:rsid w:val="00141D6F"/>
    <w:rsid w:val="00185A2D"/>
    <w:rsid w:val="002F1CD6"/>
    <w:rsid w:val="004B3268"/>
    <w:rsid w:val="00753C4E"/>
    <w:rsid w:val="008F7989"/>
    <w:rsid w:val="00922371"/>
    <w:rsid w:val="00931770"/>
    <w:rsid w:val="00A968C5"/>
    <w:rsid w:val="00BD65C3"/>
    <w:rsid w:val="00BE67C3"/>
    <w:rsid w:val="00C95007"/>
    <w:rsid w:val="00CD3E6F"/>
    <w:rsid w:val="00DC5FAC"/>
    <w:rsid w:val="00E5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eeaca"/>
    </o:shapedefaults>
    <o:shapelayout v:ext="edit">
      <o:idmap v:ext="edit" data="1"/>
    </o:shapelayout>
  </w:shapeDefaults>
  <w:decimalSymbol w:val="."/>
  <w:listSeparator w:val=","/>
  <w14:docId w14:val="1A7FB0D6"/>
  <w15:chartTrackingRefBased/>
  <w15:docId w15:val="{68703D33-9D2D-4ED3-8057-AE093F95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95007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95007"/>
    <w:pPr>
      <w:keepNext/>
      <w:keepLines/>
      <w:ind w:leftChars="200" w:left="200"/>
      <w:outlineLvl w:val="1"/>
    </w:pPr>
    <w:rPr>
      <w:rFonts w:asciiTheme="majorHAnsi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C95007"/>
    <w:pPr>
      <w:keepNext/>
      <w:keepLines/>
      <w:spacing w:line="480" w:lineRule="exact"/>
      <w:ind w:leftChars="400" w:left="4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95007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95007"/>
    <w:rPr>
      <w:rFonts w:asciiTheme="majorHAnsi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C95007"/>
    <w:rPr>
      <w:bCs/>
      <w:szCs w:val="32"/>
    </w:rPr>
  </w:style>
  <w:style w:type="paragraph" w:styleId="a3">
    <w:name w:val="List Paragraph"/>
    <w:basedOn w:val="a"/>
    <w:uiPriority w:val="34"/>
    <w:qFormat/>
    <w:rsid w:val="00753C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929DB-EC80-4388-8C6B-DE8965DE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7</cp:revision>
  <dcterms:created xsi:type="dcterms:W3CDTF">2021-09-28T04:04:00Z</dcterms:created>
  <dcterms:modified xsi:type="dcterms:W3CDTF">2021-11-13T03:48:00Z</dcterms:modified>
</cp:coreProperties>
</file>