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8A0D" w14:textId="77777777" w:rsidR="00A83C7C" w:rsidRDefault="00A83C7C" w:rsidP="00A83C7C">
      <w:pPr>
        <w:tabs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3A6BBAF" w14:textId="77777777" w:rsidR="00A83C7C" w:rsidRDefault="00A83C7C" w:rsidP="00A83C7C">
      <w:pPr>
        <w:tabs>
          <w:tab w:val="left" w:pos="426"/>
          <w:tab w:val="left" w:pos="709"/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ФГБОУ ВО «Кубанский государственный технологический университет»</w:t>
      </w:r>
    </w:p>
    <w:p w14:paraId="5E7B13CC" w14:textId="77777777" w:rsidR="00A83C7C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(ФГБОУ ВО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КубГТУ</w:t>
      </w:r>
      <w:proofErr w:type="spellEnd"/>
      <w:r>
        <w:rPr>
          <w:rFonts w:ascii="Times New Roman" w:hAnsi="Times New Roman" w:cs="Times New Roman"/>
          <w:sz w:val="28"/>
          <w:szCs w:val="28"/>
        </w:rPr>
        <w:t>»)</w:t>
      </w:r>
    </w:p>
    <w:p w14:paraId="25D536B1" w14:textId="77777777" w:rsidR="00A83C7C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14:paraId="7F9FE3C3" w14:textId="77777777" w:rsidR="00A83C7C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14:paraId="33F1AA46" w14:textId="77777777" w:rsidR="00A83C7C" w:rsidRDefault="00A83C7C" w:rsidP="00A83C7C">
      <w:pPr>
        <w:pStyle w:val="a3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spacing w:line="360" w:lineRule="auto"/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компьютерных систем и информационной безопасности</w:t>
      </w:r>
    </w:p>
    <w:p w14:paraId="591E11C6" w14:textId="77777777" w:rsidR="00A83C7C" w:rsidRDefault="00A83C7C" w:rsidP="00A83C7C">
      <w:pPr>
        <w:pStyle w:val="a3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программирования</w:t>
      </w:r>
    </w:p>
    <w:p w14:paraId="719CCAAB" w14:textId="2D8D5EB1" w:rsidR="00A83C7C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7D70E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17F7FC" w14:textId="2291D647" w:rsidR="00A83C7C" w:rsidRDefault="00A83C7C" w:rsidP="00A83C7C">
      <w:pPr>
        <w:pStyle w:val="2"/>
        <w:spacing w:before="0"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Тема работы: </w:t>
      </w:r>
      <w:r w:rsidR="00210F5E">
        <w:rPr>
          <w:sz w:val="28"/>
          <w:szCs w:val="28"/>
        </w:rPr>
        <w:t>«</w:t>
      </w:r>
      <w:r w:rsidR="007D70EF" w:rsidRPr="007D70EF">
        <w:rPr>
          <w:sz w:val="28"/>
          <w:szCs w:val="28"/>
        </w:rPr>
        <w:t>Тестирование методом серого ящика</w:t>
      </w:r>
      <w:r w:rsidR="007D70EF">
        <w:rPr>
          <w:sz w:val="28"/>
          <w:szCs w:val="28"/>
        </w:rPr>
        <w:t>»</w:t>
      </w:r>
    </w:p>
    <w:p w14:paraId="5D914DBF" w14:textId="060BC881" w:rsidR="00A83C7C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дисциплины: «</w:t>
      </w:r>
      <w:r w:rsidR="00210F5E">
        <w:rPr>
          <w:rFonts w:ascii="Times New Roman" w:hAnsi="Times New Roman" w:cs="Times New Roman"/>
          <w:sz w:val="28"/>
          <w:szCs w:val="28"/>
        </w:rPr>
        <w:t>Тестирование и отладка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A607201" w14:textId="77777777" w:rsidR="00A83C7C" w:rsidRDefault="00A83C7C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024D21" w14:textId="4FD6303E" w:rsidR="00A83C7C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059B2E" w14:textId="77777777" w:rsidR="007D70EF" w:rsidRDefault="007D70EF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55D0BD" w14:textId="77777777" w:rsidR="00A83C7C" w:rsidRDefault="00A83C7C" w:rsidP="002A07E4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Подготовил:</w:t>
      </w:r>
    </w:p>
    <w:p w14:paraId="5735D620" w14:textId="4205E858" w:rsidR="00A83C7C" w:rsidRDefault="00A83C7C" w:rsidP="002A07E4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Студент группы 2</w:t>
      </w:r>
      <w:r w:rsidR="002A07E4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-КБ-ПИ1</w:t>
      </w:r>
    </w:p>
    <w:p w14:paraId="47645FF1" w14:textId="00E0C7EB" w:rsidR="00A83C7C" w:rsidRDefault="002A07E4" w:rsidP="002A07E4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Худяков Д. Р</w:t>
      </w:r>
      <w:r w:rsidR="00A83C7C">
        <w:rPr>
          <w:rFonts w:ascii="Times New Roman" w:hAnsi="Times New Roman" w:cs="Times New Roman"/>
          <w:sz w:val="28"/>
          <w:szCs w:val="28"/>
        </w:rPr>
        <w:t>.</w:t>
      </w:r>
    </w:p>
    <w:p w14:paraId="70C183FA" w14:textId="77777777" w:rsidR="00A83C7C" w:rsidRDefault="00A83C7C" w:rsidP="002A07E4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76B35CC9" w14:textId="7C49DE06" w:rsidR="002A07E4" w:rsidRPr="002A07E4" w:rsidRDefault="002A07E4" w:rsidP="002A07E4">
      <w:pPr>
        <w:spacing w:line="360" w:lineRule="auto"/>
        <w:ind w:left="7080"/>
        <w:jc w:val="center"/>
        <w:rPr>
          <w:rFonts w:ascii="Times New Roman" w:hAnsi="Times New Roman" w:cs="Times New Roman"/>
          <w:sz w:val="28"/>
          <w:szCs w:val="28"/>
        </w:rPr>
      </w:pPr>
      <w:r w:rsidRPr="002A07E4">
        <w:rPr>
          <w:rFonts w:ascii="Times New Roman" w:hAnsi="Times New Roman" w:cs="Times New Roman"/>
          <w:sz w:val="28"/>
          <w:szCs w:val="28"/>
        </w:rPr>
        <w:t>Волик А. Г.</w:t>
      </w:r>
    </w:p>
    <w:p w14:paraId="59FB8F0B" w14:textId="77777777" w:rsidR="002A07E4" w:rsidRPr="002A07E4" w:rsidRDefault="002A07E4" w:rsidP="002A07E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2AB74EF" w14:textId="77777777" w:rsidR="002A07E4" w:rsidRPr="002A07E4" w:rsidRDefault="002A07E4" w:rsidP="002A07E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6B1C9CB" w14:textId="77777777" w:rsidR="002A07E4" w:rsidRPr="002A07E4" w:rsidRDefault="002A07E4" w:rsidP="002A07E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D9749D7" w14:textId="77777777" w:rsidR="002A07E4" w:rsidRPr="002A07E4" w:rsidRDefault="002A07E4" w:rsidP="002A07E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07E4">
        <w:rPr>
          <w:rFonts w:ascii="Times New Roman" w:hAnsi="Times New Roman" w:cs="Times New Roman"/>
          <w:sz w:val="28"/>
          <w:szCs w:val="28"/>
        </w:rPr>
        <w:t>Краснодар</w:t>
      </w:r>
    </w:p>
    <w:p w14:paraId="7FF86F74" w14:textId="77777777" w:rsidR="002A07E4" w:rsidRPr="002A07E4" w:rsidRDefault="002A07E4" w:rsidP="002A07E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07E4">
        <w:rPr>
          <w:rFonts w:ascii="Times New Roman" w:hAnsi="Times New Roman" w:cs="Times New Roman"/>
          <w:sz w:val="28"/>
          <w:szCs w:val="28"/>
        </w:rPr>
        <w:t>2025</w:t>
      </w:r>
    </w:p>
    <w:p w14:paraId="63FB6E6D" w14:textId="7C53EB3A" w:rsidR="00210F5E" w:rsidRDefault="00210F5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0F5E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14:paraId="078D9F5B" w14:textId="77777777" w:rsidR="007D70EF" w:rsidRDefault="007D70EF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70EF">
        <w:rPr>
          <w:rFonts w:ascii="Times New Roman" w:hAnsi="Times New Roman" w:cs="Times New Roman"/>
          <w:sz w:val="28"/>
          <w:szCs w:val="28"/>
        </w:rPr>
        <w:t>Изучить подход к тестированию методом серого ящика.</w:t>
      </w:r>
    </w:p>
    <w:p w14:paraId="5C9B3163" w14:textId="4598875C" w:rsidR="00210F5E" w:rsidRDefault="00210F5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0F5E">
        <w:rPr>
          <w:rFonts w:ascii="Times New Roman" w:hAnsi="Times New Roman" w:cs="Times New Roman"/>
          <w:sz w:val="28"/>
          <w:szCs w:val="28"/>
        </w:rPr>
        <w:t>Задание</w:t>
      </w:r>
    </w:p>
    <w:p w14:paraId="020F2F3F" w14:textId="77777777" w:rsidR="007D70EF" w:rsidRDefault="007D70EF" w:rsidP="00964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70EF">
        <w:rPr>
          <w:rFonts w:ascii="Times New Roman" w:hAnsi="Times New Roman" w:cs="Times New Roman"/>
          <w:sz w:val="28"/>
          <w:szCs w:val="28"/>
        </w:rPr>
        <w:t>1) Создать класс (в соответствии с вариантом задания из п.5), реализующий преобразование строки из одной системы счисления в другую.</w:t>
      </w:r>
    </w:p>
    <w:p w14:paraId="2C8C99CC" w14:textId="77777777" w:rsidR="007D70EF" w:rsidRDefault="007D70EF" w:rsidP="00964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70EF">
        <w:rPr>
          <w:rFonts w:ascii="Times New Roman" w:hAnsi="Times New Roman" w:cs="Times New Roman"/>
          <w:sz w:val="28"/>
          <w:szCs w:val="28"/>
        </w:rPr>
        <w:t xml:space="preserve">2) Протестировать класс на </w:t>
      </w:r>
      <w:r w:rsidRPr="00BE2001">
        <w:rPr>
          <w:rFonts w:ascii="Times New Roman" w:hAnsi="Times New Roman" w:cs="Times New Roman"/>
          <w:i/>
          <w:iCs/>
          <w:sz w:val="28"/>
          <w:szCs w:val="28"/>
        </w:rPr>
        <w:t>основе</w:t>
      </w:r>
      <w:r w:rsidRPr="007D70EF">
        <w:rPr>
          <w:rFonts w:ascii="Times New Roman" w:hAnsi="Times New Roman" w:cs="Times New Roman"/>
          <w:sz w:val="28"/>
          <w:szCs w:val="28"/>
        </w:rPr>
        <w:t xml:space="preserve"> метода серого ящика с использованием средств автоматизации.</w:t>
      </w:r>
    </w:p>
    <w:p w14:paraId="060E214C" w14:textId="6720246B" w:rsidR="007D70EF" w:rsidRDefault="007D70EF" w:rsidP="00964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70EF">
        <w:rPr>
          <w:rFonts w:ascii="Times New Roman" w:hAnsi="Times New Roman" w:cs="Times New Roman"/>
          <w:sz w:val="28"/>
          <w:szCs w:val="28"/>
        </w:rPr>
        <w:t>3) Составить отчет о результатах проведенного тестирования.</w:t>
      </w:r>
    </w:p>
    <w:p w14:paraId="2CA31875" w14:textId="6C320ABC" w:rsidR="007D70EF" w:rsidRDefault="00B51D40" w:rsidP="00964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</w:t>
      </w:r>
      <w:r w:rsidR="007D70EF">
        <w:rPr>
          <w:rFonts w:ascii="Times New Roman" w:hAnsi="Times New Roman" w:cs="Times New Roman"/>
          <w:sz w:val="28"/>
          <w:szCs w:val="28"/>
        </w:rPr>
        <w:t xml:space="preserve"> вариант:</w:t>
      </w:r>
    </w:p>
    <w:p w14:paraId="35F5EFEE" w14:textId="50E970FE" w:rsidR="007D70EF" w:rsidRDefault="007D70EF" w:rsidP="00964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70EF">
        <w:rPr>
          <w:rFonts w:ascii="Times New Roman" w:hAnsi="Times New Roman" w:cs="Times New Roman"/>
          <w:sz w:val="28"/>
          <w:szCs w:val="28"/>
        </w:rPr>
        <w:t xml:space="preserve"> Исходное основание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B51D40">
        <w:rPr>
          <w:rFonts w:ascii="Times New Roman" w:hAnsi="Times New Roman" w:cs="Times New Roman"/>
          <w:sz w:val="28"/>
          <w:szCs w:val="28"/>
        </w:rPr>
        <w:t>10</w:t>
      </w:r>
    </w:p>
    <w:p w14:paraId="57220578" w14:textId="36C73A29" w:rsidR="007D70EF" w:rsidRDefault="007D70EF" w:rsidP="00964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70EF">
        <w:rPr>
          <w:rFonts w:ascii="Times New Roman" w:hAnsi="Times New Roman" w:cs="Times New Roman"/>
          <w:sz w:val="28"/>
          <w:szCs w:val="28"/>
        </w:rPr>
        <w:t>Целевое основание</w:t>
      </w:r>
      <w:r>
        <w:rPr>
          <w:rFonts w:ascii="Times New Roman" w:hAnsi="Times New Roman" w:cs="Times New Roman"/>
          <w:sz w:val="28"/>
          <w:szCs w:val="28"/>
        </w:rPr>
        <w:t>: 16</w:t>
      </w:r>
    </w:p>
    <w:p w14:paraId="34106EEA" w14:textId="566F4746" w:rsidR="00F8148D" w:rsidRDefault="00210F5E" w:rsidP="00964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6241D049" w14:textId="2C1246FA" w:rsidR="007D70EF" w:rsidRDefault="007D70EF" w:rsidP="00964F8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14:paraId="5439BFDB" w14:textId="66EFBB2F" w:rsidR="007D70EF" w:rsidRPr="00B51D40" w:rsidRDefault="00472D87" w:rsidP="00B51D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72D8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5ECEDF4" wp14:editId="52683A4F">
            <wp:extent cx="5940425" cy="5386705"/>
            <wp:effectExtent l="0" t="0" r="3175" b="4445"/>
            <wp:docPr id="347580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80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9DBA" w14:textId="12DB6D51" w:rsidR="007D70EF" w:rsidRDefault="007D70EF" w:rsidP="00964F8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</w:p>
    <w:p w14:paraId="06FD76B9" w14:textId="6982CF50" w:rsidR="007D70EF" w:rsidRDefault="00472D87" w:rsidP="00964F8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72D8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581883" wp14:editId="31C2F6BA">
            <wp:extent cx="5940425" cy="7892415"/>
            <wp:effectExtent l="0" t="0" r="3175" b="0"/>
            <wp:docPr id="1520792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92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9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A1B8" w14:textId="468700E4" w:rsidR="0054026B" w:rsidRDefault="00472D87" w:rsidP="00964F8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72D8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43A15AD" wp14:editId="035E6871">
            <wp:extent cx="5115639" cy="3115110"/>
            <wp:effectExtent l="0" t="0" r="8890" b="9525"/>
            <wp:docPr id="1986535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35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8AB5" w14:textId="59F9FF72" w:rsidR="007D70EF" w:rsidRDefault="007D70EF" w:rsidP="00964F8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37F712CC" w14:textId="77777777" w:rsidR="00BE2001" w:rsidRPr="00BE2001" w:rsidRDefault="00BE2001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1) Какова цель тестирования?</w:t>
      </w:r>
    </w:p>
    <w:p w14:paraId="1C98E877" w14:textId="539871B9" w:rsidR="00BE2001" w:rsidRPr="00BE2001" w:rsidRDefault="00DE7355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E2001" w:rsidRPr="00BE2001">
        <w:rPr>
          <w:rFonts w:ascii="Times New Roman" w:hAnsi="Times New Roman" w:cs="Times New Roman"/>
          <w:sz w:val="28"/>
          <w:szCs w:val="28"/>
        </w:rPr>
        <w:t>Цель тестирования заключается в том, чтобы обнаружить ошибки и дефекты в программном обеспечении на ранних стадиях его разработки. Это позволяет улучшить качество программы, гарантировать соответствие функциональным и нефункциональным требованиям и обеспечить её корректную работу. Основные цели:</w:t>
      </w:r>
    </w:p>
    <w:p w14:paraId="311AD43B" w14:textId="77777777" w:rsidR="00BE2001" w:rsidRPr="00DE7355" w:rsidRDefault="00BE2001" w:rsidP="00DE7355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t>Обнаружение дефектов.</w:t>
      </w:r>
    </w:p>
    <w:p w14:paraId="6D4C9B58" w14:textId="77777777" w:rsidR="00BE2001" w:rsidRPr="00DE7355" w:rsidRDefault="00BE2001" w:rsidP="00DE7355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t>Оценка качества и соответствие требованиям.</w:t>
      </w:r>
    </w:p>
    <w:p w14:paraId="2EF07CDA" w14:textId="77777777" w:rsidR="00BE2001" w:rsidRPr="00DE7355" w:rsidRDefault="00BE2001" w:rsidP="00DE7355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t>Обеспечение уверенности в корректной работе ПО.</w:t>
      </w:r>
    </w:p>
    <w:p w14:paraId="5AF270AA" w14:textId="77777777" w:rsidR="00BE2001" w:rsidRPr="00DE7355" w:rsidRDefault="00BE2001" w:rsidP="00DE7355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t>Улучшение производительности и безопасности.</w:t>
      </w:r>
    </w:p>
    <w:p w14:paraId="21D90FD0" w14:textId="57915035" w:rsidR="00BE2001" w:rsidRPr="00BE2001" w:rsidRDefault="00BE2001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40612D" w14:textId="77777777" w:rsidR="00BE2001" w:rsidRPr="00BE2001" w:rsidRDefault="00BE2001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2) Какие классы тестовых критериев вы знаете?</w:t>
      </w:r>
    </w:p>
    <w:p w14:paraId="03DCC12F" w14:textId="7BA1DF70" w:rsidR="00BE2001" w:rsidRPr="00BE2001" w:rsidRDefault="00DE7355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E2001" w:rsidRPr="00BE2001">
        <w:rPr>
          <w:rFonts w:ascii="Times New Roman" w:hAnsi="Times New Roman" w:cs="Times New Roman"/>
          <w:sz w:val="28"/>
          <w:szCs w:val="28"/>
        </w:rPr>
        <w:t>Тестовые критерии можно разделить на два основных класса:</w:t>
      </w:r>
    </w:p>
    <w:p w14:paraId="46EBE6A4" w14:textId="77777777" w:rsidR="00BE2001" w:rsidRPr="00DE7355" w:rsidRDefault="00BE2001" w:rsidP="00DE7355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t>Функциональные критерии:</w:t>
      </w:r>
    </w:p>
    <w:p w14:paraId="62FBEEC1" w14:textId="77777777" w:rsidR="00BE2001" w:rsidRPr="00DE7355" w:rsidRDefault="00BE2001" w:rsidP="00DE7355">
      <w:pPr>
        <w:pStyle w:val="a5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t>Проверяют, выполняет ли система ожидаемые функции в соответствии с требованиями.</w:t>
      </w:r>
    </w:p>
    <w:p w14:paraId="76033F65" w14:textId="77777777" w:rsidR="00BE2001" w:rsidRPr="00DE7355" w:rsidRDefault="00BE2001" w:rsidP="00DE7355">
      <w:pPr>
        <w:pStyle w:val="a5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t>Пример: проверка корректности ввода/вывода данных.</w:t>
      </w:r>
    </w:p>
    <w:p w14:paraId="75A40B5C" w14:textId="77777777" w:rsidR="00BE2001" w:rsidRPr="00DE7355" w:rsidRDefault="00BE2001" w:rsidP="00DE7355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t>Структурные критерии (нефункциональные):</w:t>
      </w:r>
    </w:p>
    <w:p w14:paraId="3154CA6C" w14:textId="77777777" w:rsidR="00BE2001" w:rsidRPr="00DE7355" w:rsidRDefault="00BE2001" w:rsidP="00DE7355">
      <w:pPr>
        <w:pStyle w:val="a5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lastRenderedPageBreak/>
        <w:t>Оценивают, насколько полно покрыт исходный код системы.</w:t>
      </w:r>
    </w:p>
    <w:p w14:paraId="1CE670C5" w14:textId="77777777" w:rsidR="00BE2001" w:rsidRPr="00DE7355" w:rsidRDefault="00BE2001" w:rsidP="00DE7355">
      <w:pPr>
        <w:pStyle w:val="a5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t>Пример: покрытие кода, покрытие ветвлений, покрытие условий.</w:t>
      </w:r>
    </w:p>
    <w:p w14:paraId="4F80FFBF" w14:textId="7CBED5B2" w:rsidR="00BE2001" w:rsidRPr="00BE2001" w:rsidRDefault="00BE2001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E0157C" w14:textId="77777777" w:rsidR="00BE2001" w:rsidRPr="00BE2001" w:rsidRDefault="00BE2001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3) В чем заключается суть тестирования с помощью модели «черного ящика»?</w:t>
      </w:r>
    </w:p>
    <w:p w14:paraId="09A4FA63" w14:textId="48E6AD8F" w:rsidR="00BE2001" w:rsidRPr="00BE2001" w:rsidRDefault="00DE7355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E2001" w:rsidRPr="00BE2001">
        <w:rPr>
          <w:rFonts w:ascii="Times New Roman" w:hAnsi="Times New Roman" w:cs="Times New Roman"/>
          <w:sz w:val="28"/>
          <w:szCs w:val="28"/>
        </w:rPr>
        <w:t>Тестирование по модели «черного ящика» (Black-</w:t>
      </w:r>
      <w:proofErr w:type="spellStart"/>
      <w:r w:rsidR="00BE2001" w:rsidRPr="00BE2001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="00BE2001" w:rsidRPr="00BE20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2001" w:rsidRPr="00BE2001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="00BE2001" w:rsidRPr="00BE2001">
        <w:rPr>
          <w:rFonts w:ascii="Times New Roman" w:hAnsi="Times New Roman" w:cs="Times New Roman"/>
          <w:sz w:val="28"/>
          <w:szCs w:val="28"/>
        </w:rPr>
        <w:t>) направлено на проверку функциональности программы без знания её внутренней структуры или кода. Тестировщик использует входные данные и проверяет выходные результаты, не зная, как они обрабатываются внутри системы.</w:t>
      </w:r>
    </w:p>
    <w:p w14:paraId="19264E42" w14:textId="77777777" w:rsidR="00BE2001" w:rsidRPr="00BE2001" w:rsidRDefault="00BE2001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Основная цель — проверить соответствие системы её требованиям и спецификациям.</w:t>
      </w:r>
    </w:p>
    <w:p w14:paraId="6D94E67B" w14:textId="77777777" w:rsidR="00BE2001" w:rsidRPr="00BE2001" w:rsidRDefault="00BE2001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Ключевые моменты:</w:t>
      </w:r>
    </w:p>
    <w:p w14:paraId="045AF8D8" w14:textId="77777777" w:rsidR="00BE2001" w:rsidRPr="00DE7355" w:rsidRDefault="00BE2001" w:rsidP="00DE7355">
      <w:pPr>
        <w:pStyle w:val="a5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t>Входные данные известны, внутренняя логика неизвестна.</w:t>
      </w:r>
    </w:p>
    <w:p w14:paraId="31092932" w14:textId="77777777" w:rsidR="00BE2001" w:rsidRPr="00DE7355" w:rsidRDefault="00BE2001" w:rsidP="00DE7355">
      <w:pPr>
        <w:pStyle w:val="a5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t>Проверяются только результаты на основе спецификаций и ожиданий.</w:t>
      </w:r>
    </w:p>
    <w:p w14:paraId="477E3BE1" w14:textId="1A8982BE" w:rsidR="00BE2001" w:rsidRPr="00BE2001" w:rsidRDefault="00BE2001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CC02F9" w14:textId="77777777" w:rsidR="00BE2001" w:rsidRPr="00BE2001" w:rsidRDefault="00BE2001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4) Перечислите и охарактеризуйте функциональные критерии?</w:t>
      </w:r>
    </w:p>
    <w:p w14:paraId="3D9AFB4D" w14:textId="77777777" w:rsidR="00BE2001" w:rsidRPr="00BE2001" w:rsidRDefault="00BE2001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Функциональные критерии направлены на проверку того, что система выполняет свои функции в соответствии с требованиями.</w:t>
      </w:r>
    </w:p>
    <w:p w14:paraId="7DA78193" w14:textId="34D82E99" w:rsidR="00BE2001" w:rsidRPr="00DE7355" w:rsidRDefault="00BE2001" w:rsidP="00DE7355">
      <w:pPr>
        <w:pStyle w:val="a5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t>Корректность</w:t>
      </w:r>
      <w:r w:rsidR="00DE7355">
        <w:rPr>
          <w:rFonts w:ascii="Times New Roman" w:hAnsi="Times New Roman" w:cs="Times New Roman"/>
          <w:sz w:val="28"/>
          <w:szCs w:val="28"/>
        </w:rPr>
        <w:t>: с</w:t>
      </w:r>
      <w:r w:rsidRPr="00DE7355">
        <w:rPr>
          <w:rFonts w:ascii="Times New Roman" w:hAnsi="Times New Roman" w:cs="Times New Roman"/>
          <w:sz w:val="28"/>
          <w:szCs w:val="28"/>
        </w:rPr>
        <w:t>истема должна возвращать правильные результаты в соответствии с заданными спецификациями.</w:t>
      </w:r>
    </w:p>
    <w:p w14:paraId="1E22E4FB" w14:textId="40434D0D" w:rsidR="00BE2001" w:rsidRPr="00DE7355" w:rsidRDefault="00BE2001" w:rsidP="00DE7355">
      <w:pPr>
        <w:pStyle w:val="a5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t xml:space="preserve">Полнота: </w:t>
      </w:r>
      <w:r w:rsidR="00DE7355">
        <w:rPr>
          <w:rFonts w:ascii="Times New Roman" w:hAnsi="Times New Roman" w:cs="Times New Roman"/>
          <w:sz w:val="28"/>
          <w:szCs w:val="28"/>
        </w:rPr>
        <w:t>п</w:t>
      </w:r>
      <w:r w:rsidRPr="00DE7355">
        <w:rPr>
          <w:rFonts w:ascii="Times New Roman" w:hAnsi="Times New Roman" w:cs="Times New Roman"/>
          <w:sz w:val="28"/>
          <w:szCs w:val="28"/>
        </w:rPr>
        <w:t>роверяется, выполняет ли система все предусмотренные функции.</w:t>
      </w:r>
    </w:p>
    <w:p w14:paraId="3BB73F56" w14:textId="50B5734C" w:rsidR="00BE2001" w:rsidRPr="00DE7355" w:rsidRDefault="00BE2001" w:rsidP="00DE7355">
      <w:pPr>
        <w:pStyle w:val="a5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t xml:space="preserve">Последовательность: </w:t>
      </w:r>
      <w:r w:rsidR="00DE7355">
        <w:rPr>
          <w:rFonts w:ascii="Times New Roman" w:hAnsi="Times New Roman" w:cs="Times New Roman"/>
          <w:sz w:val="28"/>
          <w:szCs w:val="28"/>
        </w:rPr>
        <w:t>в</w:t>
      </w:r>
      <w:r w:rsidRPr="00DE7355">
        <w:rPr>
          <w:rFonts w:ascii="Times New Roman" w:hAnsi="Times New Roman" w:cs="Times New Roman"/>
          <w:sz w:val="28"/>
          <w:szCs w:val="28"/>
        </w:rPr>
        <w:t>се функции должны работать предсказуемо и одинаково на одинаковых данных.</w:t>
      </w:r>
    </w:p>
    <w:p w14:paraId="00058B08" w14:textId="2C1259E2" w:rsidR="00BE2001" w:rsidRPr="00DE7355" w:rsidRDefault="00BE2001" w:rsidP="00DE7355">
      <w:pPr>
        <w:pStyle w:val="a5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t xml:space="preserve">Совместимость: </w:t>
      </w:r>
      <w:r w:rsidR="00DE7355">
        <w:rPr>
          <w:rFonts w:ascii="Times New Roman" w:hAnsi="Times New Roman" w:cs="Times New Roman"/>
          <w:sz w:val="28"/>
          <w:szCs w:val="28"/>
        </w:rPr>
        <w:t>с</w:t>
      </w:r>
      <w:r w:rsidRPr="00DE7355">
        <w:rPr>
          <w:rFonts w:ascii="Times New Roman" w:hAnsi="Times New Roman" w:cs="Times New Roman"/>
          <w:sz w:val="28"/>
          <w:szCs w:val="28"/>
        </w:rPr>
        <w:t>истема должна корректно взаимодействовать с другими системами или компонентами.</w:t>
      </w:r>
    </w:p>
    <w:p w14:paraId="6FB35BA4" w14:textId="3B60EFEA" w:rsidR="00BE2001" w:rsidRPr="00DE7355" w:rsidRDefault="00BE2001" w:rsidP="00DE7355">
      <w:pPr>
        <w:pStyle w:val="a5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lastRenderedPageBreak/>
        <w:t xml:space="preserve">Безопасность: </w:t>
      </w:r>
      <w:r w:rsidR="00DE7355">
        <w:rPr>
          <w:rFonts w:ascii="Times New Roman" w:hAnsi="Times New Roman" w:cs="Times New Roman"/>
          <w:sz w:val="28"/>
          <w:szCs w:val="28"/>
        </w:rPr>
        <w:t>с</w:t>
      </w:r>
      <w:r w:rsidRPr="00DE7355">
        <w:rPr>
          <w:rFonts w:ascii="Times New Roman" w:hAnsi="Times New Roman" w:cs="Times New Roman"/>
          <w:sz w:val="28"/>
          <w:szCs w:val="28"/>
        </w:rPr>
        <w:t>истема должна обеспечивать защиту данных и функций от несанкционированного доступа.</w:t>
      </w:r>
    </w:p>
    <w:p w14:paraId="4ECF8316" w14:textId="401902B4" w:rsidR="00BE2001" w:rsidRPr="00BE2001" w:rsidRDefault="00BE2001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E4C8F9" w14:textId="77777777" w:rsidR="00BE2001" w:rsidRPr="00BE2001" w:rsidRDefault="00BE2001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5) Какие стратегии тестирования методом черного ящика вы знаете?</w:t>
      </w:r>
    </w:p>
    <w:p w14:paraId="28FEB41A" w14:textId="77777777" w:rsidR="00BE2001" w:rsidRPr="00BE2001" w:rsidRDefault="00BE2001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Стратегии тестирования методом черного ящика:</w:t>
      </w:r>
    </w:p>
    <w:p w14:paraId="4E501366" w14:textId="02315B36" w:rsidR="00BE2001" w:rsidRPr="00DE7355" w:rsidRDefault="00BE2001" w:rsidP="00DE7355">
      <w:pPr>
        <w:pStyle w:val="a5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t>Тестирование эквивалентными классами</w:t>
      </w:r>
    </w:p>
    <w:p w14:paraId="7105149B" w14:textId="77777777" w:rsidR="00BE2001" w:rsidRPr="00DE7355" w:rsidRDefault="00BE2001" w:rsidP="00DE7355">
      <w:pPr>
        <w:pStyle w:val="a5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t>Деление входных данных на группы (классы) с одинаковым поведением. Один тест из каждой группы.</w:t>
      </w:r>
    </w:p>
    <w:p w14:paraId="6AF4755E" w14:textId="4F762334" w:rsidR="00BE2001" w:rsidRPr="00DE7355" w:rsidRDefault="00BE2001" w:rsidP="00DE7355">
      <w:pPr>
        <w:pStyle w:val="a5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t>Анализ граничных значений</w:t>
      </w:r>
    </w:p>
    <w:p w14:paraId="3F47891D" w14:textId="77777777" w:rsidR="00BE2001" w:rsidRPr="00DE7355" w:rsidRDefault="00BE2001" w:rsidP="00DE7355">
      <w:pPr>
        <w:pStyle w:val="a5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t>Тестирование данных на границах диапазонов, так как именно на границах чаще всего возникают ошибки.</w:t>
      </w:r>
    </w:p>
    <w:p w14:paraId="36640204" w14:textId="1E0B460F" w:rsidR="00BE2001" w:rsidRPr="00DE7355" w:rsidRDefault="00BE2001" w:rsidP="00DE7355">
      <w:pPr>
        <w:pStyle w:val="a5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E7355">
        <w:rPr>
          <w:rFonts w:ascii="Times New Roman" w:hAnsi="Times New Roman" w:cs="Times New Roman"/>
          <w:sz w:val="28"/>
          <w:szCs w:val="28"/>
        </w:rPr>
        <w:t>Таблицы</w:t>
      </w:r>
      <w:r w:rsidRPr="00DE73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7355">
        <w:rPr>
          <w:rFonts w:ascii="Times New Roman" w:hAnsi="Times New Roman" w:cs="Times New Roman"/>
          <w:sz w:val="28"/>
          <w:szCs w:val="28"/>
        </w:rPr>
        <w:t>решений</w:t>
      </w:r>
    </w:p>
    <w:p w14:paraId="35AE1D2F" w14:textId="77777777" w:rsidR="00BE2001" w:rsidRPr="00DE7355" w:rsidRDefault="00BE2001" w:rsidP="00DE7355">
      <w:pPr>
        <w:pStyle w:val="a5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t>Тестирование логики и взаимосвязей между входными данными на основе таблиц решений.</w:t>
      </w:r>
    </w:p>
    <w:p w14:paraId="73A263B8" w14:textId="2993A4EB" w:rsidR="00BE2001" w:rsidRPr="00DE7355" w:rsidRDefault="00BE2001" w:rsidP="00DE7355">
      <w:pPr>
        <w:pStyle w:val="a5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E7355">
        <w:rPr>
          <w:rFonts w:ascii="Times New Roman" w:hAnsi="Times New Roman" w:cs="Times New Roman"/>
          <w:sz w:val="28"/>
          <w:szCs w:val="28"/>
        </w:rPr>
        <w:t>Тестирование</w:t>
      </w:r>
      <w:r w:rsidRPr="00DE73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7355">
        <w:rPr>
          <w:rFonts w:ascii="Times New Roman" w:hAnsi="Times New Roman" w:cs="Times New Roman"/>
          <w:sz w:val="28"/>
          <w:szCs w:val="28"/>
        </w:rPr>
        <w:t>состояний</w:t>
      </w:r>
    </w:p>
    <w:p w14:paraId="37D88D45" w14:textId="77777777" w:rsidR="00BE2001" w:rsidRPr="00DE7355" w:rsidRDefault="00BE2001" w:rsidP="00DE7355">
      <w:pPr>
        <w:pStyle w:val="a5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t>Тестирование системы на основе изменений состояний при различных вводах.</w:t>
      </w:r>
    </w:p>
    <w:p w14:paraId="5B839A55" w14:textId="28697436" w:rsidR="00BE2001" w:rsidRPr="00BE2001" w:rsidRDefault="00BE2001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C4A3C4" w14:textId="77777777" w:rsidR="00BE2001" w:rsidRPr="00BE2001" w:rsidRDefault="00BE2001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6) В чем заключается суть тестирования с помощью модели «белого ящика»?</w:t>
      </w:r>
    </w:p>
    <w:p w14:paraId="2CCB7DD5" w14:textId="2523CFC9" w:rsidR="00BE2001" w:rsidRPr="00BE2001" w:rsidRDefault="00DE7355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E2001" w:rsidRPr="00BE2001">
        <w:rPr>
          <w:rFonts w:ascii="Times New Roman" w:hAnsi="Times New Roman" w:cs="Times New Roman"/>
          <w:sz w:val="28"/>
          <w:szCs w:val="28"/>
        </w:rPr>
        <w:t>Тестирование по модели «белого ящика» основано на анализе внутренней структуры программы. Тестировщик имеет доступ к исходному коду и строит тесты на основе логики работы программы, проверяя выполнение каждого элемента кода.</w:t>
      </w:r>
    </w:p>
    <w:p w14:paraId="15A70FE0" w14:textId="77777777" w:rsidR="00BE2001" w:rsidRPr="00BE2001" w:rsidRDefault="00BE2001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Ключевые моменты:</w:t>
      </w:r>
    </w:p>
    <w:p w14:paraId="4518C065" w14:textId="77777777" w:rsidR="00BE2001" w:rsidRPr="00DE7355" w:rsidRDefault="00BE2001" w:rsidP="00DE7355">
      <w:pPr>
        <w:pStyle w:val="a5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t>Тестировщик знает, как система реализована внутри.</w:t>
      </w:r>
    </w:p>
    <w:p w14:paraId="6199A91F" w14:textId="77777777" w:rsidR="00BE2001" w:rsidRPr="00DE7355" w:rsidRDefault="00BE2001" w:rsidP="00DE7355">
      <w:pPr>
        <w:pStyle w:val="a5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t>Тестирование основано на логике, алгоритмах и структурах данных.</w:t>
      </w:r>
    </w:p>
    <w:p w14:paraId="5EFA0092" w14:textId="77777777" w:rsidR="00BE2001" w:rsidRPr="00DE7355" w:rsidRDefault="00BE2001" w:rsidP="00DE7355">
      <w:pPr>
        <w:pStyle w:val="a5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t>Цель — покрытие кода и проверка работы всех ветвей и условий программы.</w:t>
      </w:r>
    </w:p>
    <w:p w14:paraId="37F4D9F9" w14:textId="2F18395E" w:rsidR="00BE2001" w:rsidRPr="00BE2001" w:rsidRDefault="00BE2001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5B05BD" w14:textId="77777777" w:rsidR="00BE2001" w:rsidRPr="00BE2001" w:rsidRDefault="00BE2001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lastRenderedPageBreak/>
        <w:t>7) Перечислите и охарактеризуйте структурные критерии?</w:t>
      </w:r>
    </w:p>
    <w:p w14:paraId="09F80D2A" w14:textId="77777777" w:rsidR="00BE2001" w:rsidRPr="00BE2001" w:rsidRDefault="00BE2001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Структурные критерии направлены на оценку полноты покрытия программы тестами, включая её логику и код.</w:t>
      </w:r>
    </w:p>
    <w:p w14:paraId="0C1DAE25" w14:textId="60BC0B70" w:rsidR="00BE2001" w:rsidRPr="00BE2001" w:rsidRDefault="00BE2001" w:rsidP="00DE7355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Покрытие операторов</w:t>
      </w:r>
    </w:p>
    <w:p w14:paraId="69AE8985" w14:textId="77777777" w:rsidR="00BE2001" w:rsidRPr="00BE2001" w:rsidRDefault="00BE2001" w:rsidP="00DE7355">
      <w:pPr>
        <w:pStyle w:val="a5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Все операторы программы должны быть выполнены хотя бы один раз.</w:t>
      </w:r>
    </w:p>
    <w:p w14:paraId="67DEA97A" w14:textId="290FA7F9" w:rsidR="00BE2001" w:rsidRPr="00BE2001" w:rsidRDefault="00BE2001" w:rsidP="00DE7355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Покрытие ветвлений</w:t>
      </w:r>
    </w:p>
    <w:p w14:paraId="64189851" w14:textId="58ABBE97" w:rsidR="00BE2001" w:rsidRPr="00BE2001" w:rsidRDefault="00BE2001" w:rsidP="00DE7355">
      <w:pPr>
        <w:pStyle w:val="a5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Все логические ветви должны быть проверены хотя бы один раз.</w:t>
      </w:r>
    </w:p>
    <w:p w14:paraId="1E9843F4" w14:textId="6B94CCAC" w:rsidR="00BE2001" w:rsidRPr="00BE2001" w:rsidRDefault="00BE2001" w:rsidP="00DE7355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Покрытие условий</w:t>
      </w:r>
    </w:p>
    <w:p w14:paraId="5273AA07" w14:textId="77777777" w:rsidR="00BE2001" w:rsidRPr="00BE2001" w:rsidRDefault="00BE2001" w:rsidP="00DE7355">
      <w:pPr>
        <w:pStyle w:val="a5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Проверка каждого отдельного условия в логических выражениях.</w:t>
      </w:r>
    </w:p>
    <w:p w14:paraId="3A4EA5D6" w14:textId="3E901D04" w:rsidR="00BE2001" w:rsidRPr="00BE2001" w:rsidRDefault="00BE2001" w:rsidP="00DE7355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Покрытие путей</w:t>
      </w:r>
    </w:p>
    <w:p w14:paraId="763CCDAB" w14:textId="77777777" w:rsidR="00BE2001" w:rsidRPr="00BE2001" w:rsidRDefault="00BE2001" w:rsidP="00DE7355">
      <w:pPr>
        <w:pStyle w:val="a5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Все возможные пути выполнения программы должны быть протестированы.</w:t>
      </w:r>
    </w:p>
    <w:p w14:paraId="15AB0B8A" w14:textId="39B5EB95" w:rsidR="00BE2001" w:rsidRPr="00BE2001" w:rsidRDefault="00BE2001" w:rsidP="00DE7355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Покрытие циклов</w:t>
      </w:r>
    </w:p>
    <w:p w14:paraId="5DE66EB2" w14:textId="77777777" w:rsidR="00BE2001" w:rsidRPr="00BE2001" w:rsidRDefault="00BE2001" w:rsidP="00DE7355">
      <w:pPr>
        <w:pStyle w:val="a5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Все возможные итерации циклов должны быть проверены.</w:t>
      </w:r>
    </w:p>
    <w:p w14:paraId="6C317A07" w14:textId="4F5D9135" w:rsidR="00BE2001" w:rsidRPr="00BE2001" w:rsidRDefault="00BE2001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2356CE" w14:textId="77777777" w:rsidR="00BE2001" w:rsidRPr="00BE2001" w:rsidRDefault="00BE2001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8) Какие стратегии тестирования методом белого ящика вы знаете?</w:t>
      </w:r>
    </w:p>
    <w:p w14:paraId="03C5E4D9" w14:textId="77777777" w:rsidR="00BE2001" w:rsidRPr="00BE2001" w:rsidRDefault="00BE2001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Стратегии тестирования методом белого ящика:</w:t>
      </w:r>
    </w:p>
    <w:p w14:paraId="59E8FB4C" w14:textId="263498A0" w:rsidR="00BE2001" w:rsidRPr="00BE2001" w:rsidRDefault="00BE2001" w:rsidP="00DE7355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Покрытие операторов</w:t>
      </w:r>
    </w:p>
    <w:p w14:paraId="59FD81BA" w14:textId="77777777" w:rsidR="00BE2001" w:rsidRPr="00BE2001" w:rsidRDefault="00BE2001" w:rsidP="00DE7355">
      <w:pPr>
        <w:pStyle w:val="a5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Проверка выполнения всех операторов программы.</w:t>
      </w:r>
    </w:p>
    <w:p w14:paraId="6D66A4B8" w14:textId="269C401E" w:rsidR="00BE2001" w:rsidRPr="00BE2001" w:rsidRDefault="00BE2001" w:rsidP="00DE7355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Покрытие ветвлений</w:t>
      </w:r>
    </w:p>
    <w:p w14:paraId="15CA131E" w14:textId="77777777" w:rsidR="00BE2001" w:rsidRPr="00BE2001" w:rsidRDefault="00BE2001" w:rsidP="00DE7355">
      <w:pPr>
        <w:pStyle w:val="a5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Проверка всех логических ветвей программы.</w:t>
      </w:r>
    </w:p>
    <w:p w14:paraId="044C2B83" w14:textId="6B698AE3" w:rsidR="00BE2001" w:rsidRPr="00BE2001" w:rsidRDefault="00BE2001" w:rsidP="00DE7355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Покрытие условий</w:t>
      </w:r>
    </w:p>
    <w:p w14:paraId="792DEA3F" w14:textId="77777777" w:rsidR="00BE2001" w:rsidRPr="00BE2001" w:rsidRDefault="00BE2001" w:rsidP="00DE7355">
      <w:pPr>
        <w:pStyle w:val="a5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Тестирование всех условий, входящих в логические выражения.</w:t>
      </w:r>
    </w:p>
    <w:p w14:paraId="718072C9" w14:textId="0DFDF974" w:rsidR="00BE2001" w:rsidRPr="00BE2001" w:rsidRDefault="00DE7355" w:rsidP="00DE7355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Покрытие</w:t>
      </w:r>
      <w:r w:rsidR="00BE2001" w:rsidRPr="00BE2001">
        <w:rPr>
          <w:rFonts w:ascii="Times New Roman" w:hAnsi="Times New Roman" w:cs="Times New Roman"/>
          <w:sz w:val="28"/>
          <w:szCs w:val="28"/>
        </w:rPr>
        <w:t xml:space="preserve"> циклов</w:t>
      </w:r>
    </w:p>
    <w:p w14:paraId="67C08B9E" w14:textId="77777777" w:rsidR="00BE2001" w:rsidRPr="00BE2001" w:rsidRDefault="00BE2001" w:rsidP="00DE7355">
      <w:pPr>
        <w:pStyle w:val="a5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Проверка корректной работы всех циклов и их итераций.</w:t>
      </w:r>
    </w:p>
    <w:p w14:paraId="60B91D50" w14:textId="2FDCF63E" w:rsidR="00BE2001" w:rsidRPr="00BE2001" w:rsidRDefault="00DE7355" w:rsidP="00DE7355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Покрытие</w:t>
      </w:r>
      <w:r w:rsidR="00BE2001" w:rsidRPr="00BE2001">
        <w:rPr>
          <w:rFonts w:ascii="Times New Roman" w:hAnsi="Times New Roman" w:cs="Times New Roman"/>
          <w:sz w:val="28"/>
          <w:szCs w:val="28"/>
        </w:rPr>
        <w:t xml:space="preserve"> путей</w:t>
      </w:r>
    </w:p>
    <w:p w14:paraId="38A67C00" w14:textId="77777777" w:rsidR="00BE2001" w:rsidRPr="00BE2001" w:rsidRDefault="00BE2001" w:rsidP="00DE7355">
      <w:pPr>
        <w:pStyle w:val="a5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Проверка всех возможных путей выполнения программы.</w:t>
      </w:r>
    </w:p>
    <w:p w14:paraId="65EFE217" w14:textId="709C1681" w:rsidR="00BE2001" w:rsidRPr="00BE2001" w:rsidRDefault="00BE2001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C1813E" w14:textId="77777777" w:rsidR="00BE2001" w:rsidRPr="00BE2001" w:rsidRDefault="00BE2001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lastRenderedPageBreak/>
        <w:t>9) В чем заключается суть тестирования с помощью модели «серого ящика»?</w:t>
      </w:r>
    </w:p>
    <w:p w14:paraId="20880F27" w14:textId="7C25D51E" w:rsidR="00BE2001" w:rsidRPr="00BE2001" w:rsidRDefault="00DE7355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E2001" w:rsidRPr="00BE2001">
        <w:rPr>
          <w:rFonts w:ascii="Times New Roman" w:hAnsi="Times New Roman" w:cs="Times New Roman"/>
          <w:sz w:val="28"/>
          <w:szCs w:val="28"/>
        </w:rPr>
        <w:t>Тестирование по модели «серого ящика» сочетает элементы как «черного ящика», так и «белого ящика». Тестировщик частично понимает внутреннюю структуру системы, но не обладает полной информацией о её реализации.</w:t>
      </w:r>
    </w:p>
    <w:p w14:paraId="1EBA06AA" w14:textId="77777777" w:rsidR="00BE2001" w:rsidRPr="00BE2001" w:rsidRDefault="00BE2001" w:rsidP="00BE200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2001">
        <w:rPr>
          <w:rFonts w:ascii="Times New Roman" w:hAnsi="Times New Roman" w:cs="Times New Roman"/>
          <w:sz w:val="28"/>
          <w:szCs w:val="28"/>
        </w:rPr>
        <w:t>Ключевые моменты:</w:t>
      </w:r>
    </w:p>
    <w:p w14:paraId="619E63C6" w14:textId="77777777" w:rsidR="00BE2001" w:rsidRPr="00DE7355" w:rsidRDefault="00BE2001" w:rsidP="00DE7355">
      <w:pPr>
        <w:pStyle w:val="a5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t>Тестировщик использует знания о внутренней структуре программы, но тестирует её, как если бы это был «черный ящик».</w:t>
      </w:r>
    </w:p>
    <w:p w14:paraId="14668FBB" w14:textId="77777777" w:rsidR="00BE2001" w:rsidRPr="00DE7355" w:rsidRDefault="00BE2001" w:rsidP="00DE7355">
      <w:pPr>
        <w:pStyle w:val="a5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7355">
        <w:rPr>
          <w:rFonts w:ascii="Times New Roman" w:hAnsi="Times New Roman" w:cs="Times New Roman"/>
          <w:sz w:val="28"/>
          <w:szCs w:val="28"/>
        </w:rPr>
        <w:t>Применяется для интеграционного тестирования, тестирования баз данных и API.</w:t>
      </w:r>
    </w:p>
    <w:p w14:paraId="66C9A3DC" w14:textId="77777777" w:rsidR="007D70EF" w:rsidRPr="00B41373" w:rsidRDefault="007D70EF" w:rsidP="00964F8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7D70EF" w:rsidRPr="00B413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628CE"/>
    <w:multiLevelType w:val="multilevel"/>
    <w:tmpl w:val="4064B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9206F"/>
    <w:multiLevelType w:val="hybridMultilevel"/>
    <w:tmpl w:val="F402AE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14290B"/>
    <w:multiLevelType w:val="hybridMultilevel"/>
    <w:tmpl w:val="AE8A63F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58F7536"/>
    <w:multiLevelType w:val="hybridMultilevel"/>
    <w:tmpl w:val="C0E6CE8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77F53FF"/>
    <w:multiLevelType w:val="hybridMultilevel"/>
    <w:tmpl w:val="92C288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F27028"/>
    <w:multiLevelType w:val="multilevel"/>
    <w:tmpl w:val="154C4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30626D"/>
    <w:multiLevelType w:val="hybridMultilevel"/>
    <w:tmpl w:val="8A4054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8A5297"/>
    <w:multiLevelType w:val="hybridMultilevel"/>
    <w:tmpl w:val="77E883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77679E"/>
    <w:multiLevelType w:val="hybridMultilevel"/>
    <w:tmpl w:val="7B32B8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C3271B"/>
    <w:multiLevelType w:val="hybridMultilevel"/>
    <w:tmpl w:val="7B32B8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8B480B"/>
    <w:multiLevelType w:val="hybridMultilevel"/>
    <w:tmpl w:val="0536361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00689935">
    <w:abstractNumId w:val="5"/>
  </w:num>
  <w:num w:numId="2" w16cid:durableId="2129035066">
    <w:abstractNumId w:val="0"/>
  </w:num>
  <w:num w:numId="3" w16cid:durableId="1148740394">
    <w:abstractNumId w:val="10"/>
  </w:num>
  <w:num w:numId="4" w16cid:durableId="752050862">
    <w:abstractNumId w:val="7"/>
  </w:num>
  <w:num w:numId="5" w16cid:durableId="1593464244">
    <w:abstractNumId w:val="6"/>
  </w:num>
  <w:num w:numId="6" w16cid:durableId="1386683612">
    <w:abstractNumId w:val="3"/>
  </w:num>
  <w:num w:numId="7" w16cid:durableId="999580269">
    <w:abstractNumId w:val="1"/>
  </w:num>
  <w:num w:numId="8" w16cid:durableId="1157260291">
    <w:abstractNumId w:val="8"/>
  </w:num>
  <w:num w:numId="9" w16cid:durableId="219246200">
    <w:abstractNumId w:val="9"/>
  </w:num>
  <w:num w:numId="10" w16cid:durableId="1926570255">
    <w:abstractNumId w:val="4"/>
  </w:num>
  <w:num w:numId="11" w16cid:durableId="1385912469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139"/>
    <w:rsid w:val="00030CBF"/>
    <w:rsid w:val="000A1B98"/>
    <w:rsid w:val="00210F5E"/>
    <w:rsid w:val="002A07E4"/>
    <w:rsid w:val="004065B4"/>
    <w:rsid w:val="00472D87"/>
    <w:rsid w:val="004C52E7"/>
    <w:rsid w:val="005117EA"/>
    <w:rsid w:val="0054026B"/>
    <w:rsid w:val="00564D82"/>
    <w:rsid w:val="00571534"/>
    <w:rsid w:val="005B5E0E"/>
    <w:rsid w:val="00674F33"/>
    <w:rsid w:val="00714AF4"/>
    <w:rsid w:val="007D70EF"/>
    <w:rsid w:val="00866899"/>
    <w:rsid w:val="0095478D"/>
    <w:rsid w:val="00964F81"/>
    <w:rsid w:val="00A83C7C"/>
    <w:rsid w:val="00B41373"/>
    <w:rsid w:val="00B51D40"/>
    <w:rsid w:val="00BE2001"/>
    <w:rsid w:val="00C07139"/>
    <w:rsid w:val="00C9114F"/>
    <w:rsid w:val="00CC0027"/>
    <w:rsid w:val="00D22211"/>
    <w:rsid w:val="00D70D44"/>
    <w:rsid w:val="00D9700F"/>
    <w:rsid w:val="00DD141E"/>
    <w:rsid w:val="00DD6982"/>
    <w:rsid w:val="00DE7355"/>
    <w:rsid w:val="00F3504B"/>
    <w:rsid w:val="00F713B7"/>
    <w:rsid w:val="00F81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43F88"/>
  <w15:chartTrackingRefBased/>
  <w15:docId w15:val="{FB885F84-4F82-47B1-98EB-B5906BD4C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3C7C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A83C7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semiHidden/>
    <w:rsid w:val="00A83C7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">
    <w:name w:val="Обычный2"/>
    <w:rsid w:val="00A83C7C"/>
    <w:pPr>
      <w:widowControl w:val="0"/>
      <w:snapToGrid w:val="0"/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210F5E"/>
    <w:pPr>
      <w:ind w:left="720"/>
      <w:contextualSpacing/>
    </w:pPr>
  </w:style>
  <w:style w:type="table" w:styleId="a6">
    <w:name w:val="Table Grid"/>
    <w:basedOn w:val="a1"/>
    <w:uiPriority w:val="39"/>
    <w:rsid w:val="00030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96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5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5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9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1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8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2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7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1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64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8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2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2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4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8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9</Pages>
  <Words>844</Words>
  <Characters>4815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Resоx</dc:creator>
  <cp:keywords/>
  <dc:description/>
  <cp:lastModifiedBy>Dima Khudyakov</cp:lastModifiedBy>
  <cp:revision>34</cp:revision>
  <dcterms:created xsi:type="dcterms:W3CDTF">2024-02-15T06:24:00Z</dcterms:created>
  <dcterms:modified xsi:type="dcterms:W3CDTF">2025-10-18T06:02:00Z</dcterms:modified>
</cp:coreProperties>
</file>