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BC4D7E3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输出 ASCII 表中的小写字母部分，每行 13 个字符</w:t>
      </w:r>
    </w:p>
    <w:p w14:paraId="6DAF4FC0">
      <w:pPr>
        <w:bidi w:val="0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该代码通过双重循环，分别实现打印两行，每行 13 个字母的功能。外层循环控制行数，内层循环控制每行字符的数量。分别使用 loop 指令和条件跳转指令实现。</w:t>
      </w:r>
    </w:p>
    <w:p w14:paraId="21C11E69">
      <w:pPr>
        <w:bidi w:val="0"/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数据段：</w:t>
      </w:r>
    </w:p>
    <w:p w14:paraId="63DC9139">
      <w:pPr>
        <w:bidi w:val="0"/>
        <w:ind w:firstLine="420" w:firstLineChars="200"/>
        <w:rPr>
          <w:rFonts w:hint="default"/>
          <w:lang w:val="en-US" w:eastAsia="zh-CN"/>
        </w:rPr>
      </w:pPr>
      <w:r>
        <w:drawing>
          <wp:inline distT="0" distB="0" distL="114300" distR="114300">
            <wp:extent cx="1064895" cy="400685"/>
            <wp:effectExtent l="0" t="0" r="1905" b="1079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64895" cy="400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1C4FEF7">
      <w:pPr>
        <w:bidi w:val="0"/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存储第一个打印的字母，即 'A'。</w:t>
      </w:r>
    </w:p>
    <w:p w14:paraId="34EC9EA5">
      <w:pPr>
        <w:bidi w:val="0"/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初始化：</w:t>
      </w:r>
    </w:p>
    <w:p w14:paraId="0A39DB8B">
      <w:pPr>
        <w:bidi w:val="0"/>
        <w:ind w:firstLine="420" w:firstLineChars="200"/>
      </w:pPr>
      <w:r>
        <w:drawing>
          <wp:inline distT="0" distB="0" distL="114300" distR="114300">
            <wp:extent cx="1311910" cy="789305"/>
            <wp:effectExtent l="0" t="0" r="1397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11910" cy="789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223351">
      <w:pPr>
        <w:bidi w:val="0"/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换行：</w:t>
      </w:r>
    </w:p>
    <w:p w14:paraId="04702367">
      <w:pPr>
        <w:bidi w:val="0"/>
        <w:ind w:firstLine="420" w:firstLineChars="200"/>
        <w:rPr>
          <w:rFonts w:hint="default"/>
          <w:lang w:val="en-US" w:eastAsia="zh-CN"/>
        </w:rPr>
      </w:pPr>
      <w:r>
        <w:drawing>
          <wp:inline distT="0" distB="0" distL="114300" distR="114300">
            <wp:extent cx="1760855" cy="520700"/>
            <wp:effectExtent l="0" t="0" r="6985" b="1270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60855" cy="52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8EE0D9">
      <w:pPr>
        <w:bidi w:val="0"/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每行打印完后，通过向 DL 寄存器分别存入 0DH (回车) 和 0AH (换行) 来实现换行操作。</w:t>
      </w:r>
    </w:p>
    <w:p w14:paraId="338F979B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 loop 指令实现</w:t>
      </w:r>
    </w:p>
    <w:p w14:paraId="6436D6E8">
      <w:pPr>
        <w:numPr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在汇编程序中，LOOP 用于控制循环。当 CPU 执行 LOOP 时，先将 CX 自动减 1，然后判断 CX 是否为 0，如果 CX 为 0 ，则退出循环，执行 LOOP 语句的后一句语句；否则跳转到指定的标签继续执行循环。</w:t>
      </w:r>
    </w:p>
    <w:p w14:paraId="62430A37">
      <w:pPr>
        <w:numPr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对于本程序，</w:t>
      </w:r>
      <w:r>
        <w:rPr>
          <w:rFonts w:hint="default"/>
          <w:lang w:val="en-US" w:eastAsia="zh-CN"/>
        </w:rPr>
        <w:t>在外层和内层循环中，</w:t>
      </w:r>
      <w:r>
        <w:rPr>
          <w:rFonts w:hint="eastAsia"/>
          <w:lang w:val="en-US" w:eastAsia="zh-CN"/>
        </w:rPr>
        <w:t>都使用了</w:t>
      </w:r>
      <w:r>
        <w:rPr>
          <w:rFonts w:hint="default"/>
          <w:lang w:val="en-US" w:eastAsia="zh-CN"/>
        </w:rPr>
        <w:t xml:space="preserve"> CX </w:t>
      </w:r>
      <w:r>
        <w:rPr>
          <w:rFonts w:hint="eastAsia"/>
          <w:lang w:val="en-US" w:eastAsia="zh-CN"/>
        </w:rPr>
        <w:t>寄存器来决定循环的次数。</w:t>
      </w:r>
      <w:r>
        <w:rPr>
          <w:rFonts w:hint="default"/>
          <w:lang w:val="en-US" w:eastAsia="zh-CN"/>
        </w:rPr>
        <w:t>如果不保存 CX</w:t>
      </w:r>
      <w:r>
        <w:rPr>
          <w:rFonts w:hint="eastAsia"/>
          <w:lang w:val="en-US" w:eastAsia="zh-CN"/>
        </w:rPr>
        <w:t xml:space="preserve"> 寄存器的值</w:t>
      </w:r>
      <w:r>
        <w:rPr>
          <w:rFonts w:hint="default"/>
          <w:lang w:val="en-US" w:eastAsia="zh-CN"/>
        </w:rPr>
        <w:t>，则内层循环会覆盖外层循环的计数器，导致外层循环无法正确工作。</w:t>
      </w:r>
      <w:r>
        <w:rPr>
          <w:rFonts w:hint="eastAsia"/>
          <w:lang w:val="en-US" w:eastAsia="zh-CN"/>
        </w:rPr>
        <w:t>因此，在多层循环中，我们需要注意保存和恢复 CX 寄存器，避免数据被覆盖。本程序中使用 BX 寄存器来保存 CX 寄存器的值。</w:t>
      </w:r>
    </w:p>
    <w:p w14:paraId="2D3CD33B">
      <w:pPr>
        <w:numPr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在外层循环还没有进入内存循环时，保存 CX 寄存器的值到 BX 寄存器</w:t>
      </w:r>
    </w:p>
    <w:p w14:paraId="30821FAB">
      <w:pPr>
        <w:numPr>
          <w:numId w:val="0"/>
        </w:numPr>
        <w:ind w:firstLine="420" w:firstLineChars="200"/>
      </w:pPr>
      <w:r>
        <w:drawing>
          <wp:inline distT="0" distB="0" distL="114300" distR="114300">
            <wp:extent cx="1059180" cy="297815"/>
            <wp:effectExtent l="0" t="0" r="762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59180" cy="29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B9037D">
      <w:pPr>
        <w:numPr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内层循环结束后，在外层循环中恢复 CX 寄存器的值</w:t>
      </w:r>
    </w:p>
    <w:p w14:paraId="222EB51E">
      <w:pPr>
        <w:numPr>
          <w:numId w:val="0"/>
        </w:numPr>
        <w:ind w:firstLine="420" w:firstLineChars="200"/>
      </w:pPr>
      <w:r>
        <w:drawing>
          <wp:inline distT="0" distB="0" distL="114300" distR="114300">
            <wp:extent cx="982345" cy="304165"/>
            <wp:effectExtent l="0" t="0" r="825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82345" cy="304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E8101B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用条件跳转指令实现</w:t>
      </w:r>
    </w:p>
    <w:p w14:paraId="14DA8F2D">
      <w:pPr>
        <w:numPr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条件跳转指令在满足特定条件时执行跳转。本程序使用 JNZ 指令，该指令的意义为，如果不为零，则跳转。JNZ 指令会检查上一个运算之后的结果，如果结果不是零，JNZ 就会跳转到指定的标签。</w:t>
      </w:r>
    </w:p>
    <w:p w14:paraId="22E4DE86">
      <w:pPr>
        <w:numPr>
          <w:numId w:val="0"/>
        </w:numPr>
        <w:ind w:firstLine="420" w:firstLineChars="200"/>
      </w:pPr>
      <w:r>
        <w:drawing>
          <wp:inline distT="0" distB="0" distL="114300" distR="114300">
            <wp:extent cx="1024890" cy="328930"/>
            <wp:effectExtent l="0" t="0" r="1143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24890" cy="328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0D39DA">
      <w:pPr>
        <w:numPr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这两条指令会自减存放循环次数的寄存器，并判断该值在自减之后是不是零。如果该值为零，则退出循环，否则跳转回 INNER_LOOP 标签处。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</w:t>
      </w:r>
      <w:r>
        <w:drawing>
          <wp:inline distT="0" distB="0" distL="114300" distR="114300">
            <wp:extent cx="1036955" cy="353695"/>
            <wp:effectExtent l="0" t="0" r="14605" b="1206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36955" cy="35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4F51E7">
      <w:pPr>
        <w:numPr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外层循环同理。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2878189"/>
    <w:multiLevelType w:val="singleLevel"/>
    <w:tmpl w:val="92878189"/>
    <w:lvl w:ilvl="0" w:tentative="0">
      <w:start w:val="1"/>
      <w:numFmt w:val="decimal"/>
      <w:suff w:val="space"/>
      <w:lvlText w:val="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ljYzUzMWQ4OWI0YzBkYjYzMDRhZTY5ZjZkYmFmYTgifQ=="/>
  </w:docVars>
  <w:rsids>
    <w:rsidRoot w:val="00000000"/>
    <w:rsid w:val="1B485956"/>
    <w:rsid w:val="260E6A4C"/>
    <w:rsid w:val="2EFA2938"/>
    <w:rsid w:val="32A31791"/>
    <w:rsid w:val="36500616"/>
    <w:rsid w:val="5EEF5E31"/>
    <w:rsid w:val="65424F4E"/>
    <w:rsid w:val="7201660C"/>
    <w:rsid w:val="73E73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2024-09-30T07:09:10Z</dcterms:created>
  <dc:creator>000000</dc:creator>
  <cp:lastModifiedBy>陈旼君</cp:lastModifiedBy>
  <dcterms:modified xsi:type="dcterms:W3CDTF">2024-09-30T07:58:51Z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57113EEA70054A888426A4D58A67F478_12</vt:lpwstr>
  </property>
</Properties>
</file>