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8D227E5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# ========================================================================</w:t>
      </w:r>
    </w:p>
    <w:p w14:paraId="46490E5A">
      <w:pPr>
        <w:pStyle w:val="style0"/>
        <w:rPr>
          <w:lang w:val="en-US"/>
        </w:rPr>
      </w:pPr>
      <w:r>
        <w:rPr>
          <w:lang w:val="en-US"/>
        </w:rPr>
        <w:t># SCFV – NÚCLEO OPERATIVO v1.0</w:t>
      </w:r>
    </w:p>
    <w:p w14:paraId="58E6191C">
      <w:pPr>
        <w:pStyle w:val="style0"/>
        <w:rPr>
          <w:lang w:val="en-US"/>
        </w:rPr>
      </w:pPr>
      <w:r>
        <w:rPr>
          <w:lang w:val="en-US"/>
        </w:rPr>
        <w:t># ESPECIFICACIÓN FORMAL DEL SISTEMA CONTABLE VERIFICABLE</w:t>
      </w:r>
    </w:p>
    <w:p w14:paraId="5375EA7D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========================================================================</w:t>
      </w:r>
    </w:p>
    <w:p w14:paraId="CEC7278E">
      <w:pPr>
        <w:pStyle w:val="style0"/>
        <w:rPr>
          <w:lang w:val="en-US"/>
        </w:rPr>
      </w:pPr>
      <w:r>
        <w:rPr>
          <w:lang w:val="en-US"/>
        </w:rPr>
        <w:t># AUTOR: Domingo E. Díaz N. (C.P.C. Nº 183594)</w:t>
      </w:r>
    </w:p>
    <w:p w14:paraId="11FE81AC">
      <w:pPr>
        <w:pStyle w:val="style0"/>
        <w:rPr>
          <w:lang w:val="en-US"/>
        </w:rPr>
      </w:pPr>
      <w:r>
        <w:rPr>
          <w:lang w:val="en-US"/>
        </w:rPr>
        <w:t># FECHA: Septiembre 2026</w:t>
      </w:r>
    </w:p>
    <w:p w14:paraId="20759E07">
      <w:pPr>
        <w:pStyle w:val="style0"/>
        <w:rPr>
          <w:lang w:val="en-US"/>
        </w:rPr>
      </w:pPr>
      <w:r>
        <w:rPr>
          <w:lang w:val="en-US"/>
        </w:rPr>
        <w:t># PROPÓSITO: Definir el comportamiento contable del núcleo operativo</w:t>
      </w:r>
    </w:p>
    <w:p w14:paraId="0F013A7F">
      <w:pPr>
        <w:pStyle w:val="style0"/>
        <w:rPr>
          <w:lang w:val="en-US"/>
        </w:rPr>
      </w:pPr>
      <w:r>
        <w:rPr>
          <w:lang w:val="en-US"/>
        </w:rPr>
        <w:t>#            usando el DSL .scfv. Este archivo es la base para cualquier</w:t>
      </w:r>
    </w:p>
    <w:p w14:paraId="3E8418B7">
      <w:pPr>
        <w:pStyle w:val="style0"/>
        <w:rPr>
          <w:lang w:val="en-US"/>
        </w:rPr>
      </w:pPr>
      <w:r>
        <w:rPr>
          <w:lang w:val="en-US"/>
        </w:rPr>
        <w:t>#            implementación del SCFV.</w:t>
      </w:r>
    </w:p>
    <w:p w14:paraId="C0259F01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========================================================================</w:t>
      </w:r>
    </w:p>
    <w:p w14:paraId="61EAADC9">
      <w:pPr>
        <w:pStyle w:val="style0"/>
        <w:rPr/>
      </w:pPr>
    </w:p>
    <w:p w14:paraId="F804A0EC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A023AC25">
      <w:pPr>
        <w:pStyle w:val="style0"/>
        <w:rPr>
          <w:lang w:val="en-US"/>
        </w:rPr>
      </w:pPr>
      <w:r>
        <w:rPr>
          <w:lang w:val="en-US"/>
        </w:rPr>
        <w:t># 1. CONTEXTO GLOBAL (Parámetros editables por el contador)</w:t>
      </w:r>
    </w:p>
    <w:p w14:paraId="066E4563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C4D5EB4E">
      <w:pPr>
        <w:pStyle w:val="style0"/>
        <w:rPr>
          <w:lang w:val="en-US"/>
        </w:rPr>
      </w:pPr>
      <w:r>
        <w:rPr>
          <w:lang w:val="en-US"/>
        </w:rPr>
        <w:t># El contexto agrupa todos los parámetros normativos, contables,</w:t>
      </w:r>
    </w:p>
    <w:p w14:paraId="B77ABB6C">
      <w:pPr>
        <w:pStyle w:val="style0"/>
        <w:rPr>
          <w:lang w:val="en-US"/>
        </w:rPr>
      </w:pPr>
      <w:r>
        <w:rPr>
          <w:lang w:val="en-US"/>
        </w:rPr>
        <w:t># de moneda y de inflación. El contador puede modificar estos valores</w:t>
      </w:r>
    </w:p>
    <w:p w14:paraId="137AABA0">
      <w:pPr>
        <w:pStyle w:val="style0"/>
        <w:rPr>
          <w:lang w:val="en-US"/>
        </w:rPr>
      </w:pPr>
      <w:r>
        <w:rPr>
          <w:lang w:val="en-US"/>
        </w:rPr>
        <w:t># sin cambiar el código fuente.</w:t>
      </w:r>
    </w:p>
    <w:p w14:paraId="FDB3A735">
      <w:pPr>
        <w:pStyle w:val="style0"/>
        <w:rPr/>
      </w:pPr>
    </w:p>
    <w:p w14:paraId="C01BDC6A">
      <w:pPr>
        <w:pStyle w:val="style0"/>
        <w:rPr>
          <w:lang w:val="en-US"/>
        </w:rPr>
      </w:pPr>
      <w:r>
        <w:rPr>
          <w:lang w:val="en-US"/>
        </w:rPr>
        <w:t>CONTEXTO:</w:t>
      </w:r>
    </w:p>
    <w:p w14:paraId="32605C6C">
      <w:pPr>
        <w:pStyle w:val="style0"/>
        <w:rPr/>
      </w:pPr>
    </w:p>
    <w:p w14:paraId="D276DBA8">
      <w:pPr>
        <w:pStyle w:val="style0"/>
        <w:rPr>
          <w:lang w:val="en-US"/>
        </w:rPr>
      </w:pPr>
      <w:r>
        <w:rPr>
          <w:lang w:val="en-US"/>
        </w:rPr>
        <w:t xml:space="preserve">  # ---- 1.1. Temporales ----</w:t>
      </w:r>
    </w:p>
    <w:p w14:paraId="DA0863EA">
      <w:pPr>
        <w:pStyle w:val="style0"/>
        <w:rPr>
          <w:lang w:val="en-US"/>
        </w:rPr>
      </w:pPr>
      <w:r>
        <w:rPr>
          <w:lang w:val="en-US"/>
        </w:rPr>
        <w:t xml:space="preserve">  TEMPORAL:</w:t>
      </w:r>
    </w:p>
    <w:p w14:paraId="B0B0A0E2">
      <w:pPr>
        <w:pStyle w:val="style0"/>
        <w:rPr>
          <w:lang w:val="en-US"/>
        </w:rPr>
      </w:pPr>
      <w:r>
        <w:rPr>
          <w:lang w:val="en-US"/>
        </w:rPr>
        <w:t xml:space="preserve">    FECHA_INICIO = "2026-01-01"     # Inicio del ejercicio económico</w:t>
      </w:r>
    </w:p>
    <w:p w14:paraId="6520CECF">
      <w:pPr>
        <w:pStyle w:val="style0"/>
        <w:rPr>
          <w:lang w:val="en-US"/>
        </w:rPr>
      </w:pPr>
      <w:r>
        <w:rPr>
          <w:lang w:val="en-US"/>
        </w:rPr>
        <w:t xml:space="preserve">    MONEDA_FUNCIONAL = "VES"         # Moneda de presentación de EEFF</w:t>
      </w:r>
    </w:p>
    <w:p w14:paraId="14E1C28C">
      <w:pPr>
        <w:pStyle w:val="style0"/>
        <w:rPr/>
      </w:pPr>
    </w:p>
    <w:p w14:paraId="49EBE053">
      <w:pPr>
        <w:pStyle w:val="style0"/>
        <w:rPr>
          <w:lang w:val="en-US"/>
        </w:rPr>
      </w:pPr>
      <w:r>
        <w:rPr>
          <w:lang w:val="en-US"/>
        </w:rPr>
        <w:t xml:space="preserve">  # ---- 1.2. Normativo (Fiscal) ----</w:t>
      </w:r>
    </w:p>
    <w:p w14:paraId="37AA0B2E">
      <w:pPr>
        <w:pStyle w:val="style0"/>
        <w:rPr>
          <w:lang w:val="en-US"/>
        </w:rPr>
      </w:pPr>
      <w:r>
        <w:rPr>
          <w:lang w:val="en-US"/>
        </w:rPr>
        <w:t xml:space="preserve">  NORMATIVO:</w:t>
      </w:r>
    </w:p>
    <w:p w14:paraId="642F7F48">
      <w:pPr>
        <w:pStyle w:val="style0"/>
        <w:rPr>
          <w:lang w:val="en-US"/>
        </w:rPr>
      </w:pPr>
      <w:r>
        <w:rPr>
          <w:lang w:val="en-US"/>
        </w:rPr>
        <w:t xml:space="preserve">    IVA_TASA = 0.12                  # Tasa de IVA general (12%)</w:t>
      </w:r>
    </w:p>
    <w:p w14:paraId="EDC34E98">
      <w:pPr>
        <w:pStyle w:val="style0"/>
        <w:rPr>
          <w:lang w:val="en-US"/>
        </w:rPr>
      </w:pPr>
      <w:r>
        <w:rPr>
          <w:lang w:val="en-US"/>
        </w:rPr>
        <w:t xml:space="preserve">    ISLR_RETENCION_VENTAS = 0.01     # Retención de ISLR sobre ventas (1%)</w:t>
      </w:r>
    </w:p>
    <w:p w14:paraId="165064D5">
      <w:pPr>
        <w:pStyle w:val="style0"/>
        <w:rPr>
          <w:lang w:val="en-US"/>
        </w:rPr>
      </w:pPr>
      <w:r>
        <w:rPr>
          <w:lang w:val="en-US"/>
        </w:rPr>
        <w:t xml:space="preserve">    IVA_RETENCION_COMPRAS = 0.75     # Retención de IVA sobre compras (75%)</w:t>
      </w:r>
    </w:p>
    <w:p w14:paraId="00280B8D">
      <w:pPr>
        <w:pStyle w:val="style0"/>
        <w:rPr>
          <w:lang w:val="en-US"/>
        </w:rPr>
      </w:pPr>
      <w:r>
        <w:rPr>
          <w:lang w:val="en-US"/>
        </w:rPr>
        <w:t xml:space="preserve">    UMBRAL_RETENCION = 5000.0        # Umbral mínimo para aplicar retenciones</w:t>
      </w:r>
    </w:p>
    <w:p w14:paraId="738A449D">
      <w:pPr>
        <w:pStyle w:val="style0"/>
        <w:rPr>
          <w:lang w:val="en-US"/>
        </w:rPr>
      </w:pPr>
      <w:r>
        <w:rPr>
          <w:lang w:val="en-US"/>
        </w:rPr>
        <w:t xml:space="preserve">    EXENCIONES = ["V-12345678", "J-98765432"]  # RIFs exentos de retención</w:t>
      </w:r>
    </w:p>
    <w:p w14:paraId="75D7EE0F">
      <w:pPr>
        <w:pStyle w:val="style0"/>
        <w:rPr/>
      </w:pPr>
    </w:p>
    <w:p w14:paraId="74FEE85F">
      <w:pPr>
        <w:pStyle w:val="style0"/>
        <w:rPr>
          <w:lang w:val="en-US"/>
        </w:rPr>
      </w:pPr>
      <w:r>
        <w:rPr>
          <w:lang w:val="en-US"/>
        </w:rPr>
        <w:t xml:space="preserve">  # ---- 1.3. Contable (PCU) ----</w:t>
      </w:r>
    </w:p>
    <w:p w14:paraId="6F683F5E">
      <w:pPr>
        <w:pStyle w:val="style0"/>
        <w:rPr>
          <w:lang w:val="en-US"/>
        </w:rPr>
      </w:pPr>
      <w:r>
        <w:rPr>
          <w:lang w:val="en-US"/>
        </w:rPr>
        <w:t xml:space="preserve">  # El contador puede agregar, modificar o desactivar cuentas aquí.</w:t>
      </w:r>
    </w:p>
    <w:p w14:paraId="7F0F7D47">
      <w:pPr>
        <w:pStyle w:val="style0"/>
        <w:rPr>
          <w:lang w:val="en-US"/>
        </w:rPr>
      </w:pPr>
      <w:r>
        <w:rPr>
          <w:lang w:val="en-US"/>
        </w:rPr>
        <w:t xml:space="preserve">  # La nomenclatura sigue el formato: CUENTA_&lt;DESCRIPCION&gt; = "CÓDIGO"</w:t>
      </w:r>
    </w:p>
    <w:p w14:paraId="554B1A74">
      <w:pPr>
        <w:pStyle w:val="style0"/>
        <w:rPr>
          <w:lang w:val="en-US"/>
        </w:rPr>
      </w:pPr>
      <w:r>
        <w:rPr>
          <w:lang w:val="en-US"/>
        </w:rPr>
        <w:t xml:space="preserve">  CONTABLE:</w:t>
      </w:r>
    </w:p>
    <w:p w14:paraId="C3249DCB">
      <w:pPr>
        <w:pStyle w:val="style0"/>
        <w:rPr>
          <w:lang w:val="en-US"/>
        </w:rPr>
      </w:pPr>
      <w:r>
        <w:rPr>
          <w:lang w:val="en-US"/>
        </w:rPr>
        <w:t xml:space="preserve">    CUENTA_CAJA          = "110101"   # Caja</w:t>
      </w:r>
    </w:p>
    <w:p w14:paraId="4817F516">
      <w:pPr>
        <w:pStyle w:val="style0"/>
        <w:rPr>
          <w:lang w:val="en-US"/>
        </w:rPr>
      </w:pPr>
      <w:r>
        <w:rPr>
          <w:lang w:val="en-US"/>
        </w:rPr>
        <w:t xml:space="preserve">    CUENTA_BANCOS        = "110102"   # Bancos</w:t>
      </w:r>
    </w:p>
    <w:p w14:paraId="ED26DEE2">
      <w:pPr>
        <w:pStyle w:val="style0"/>
        <w:rPr>
          <w:lang w:val="en-US"/>
        </w:rPr>
      </w:pPr>
      <w:r>
        <w:rPr>
          <w:lang w:val="en-US"/>
        </w:rPr>
        <w:t xml:space="preserve">    CUENTA_CLIENTES      = "110201"   # Clientes</w:t>
      </w:r>
    </w:p>
    <w:p w14:paraId="62B6229D">
      <w:pPr>
        <w:pStyle w:val="style0"/>
        <w:rPr>
          <w:lang w:val="en-US"/>
        </w:rPr>
      </w:pPr>
      <w:r>
        <w:rPr>
          <w:lang w:val="en-US"/>
        </w:rPr>
        <w:t xml:space="preserve">    CUENTA_INVENTARIO    = "140101"   # Inventario</w:t>
      </w:r>
    </w:p>
    <w:p w14:paraId="1EEF167D">
      <w:pPr>
        <w:pStyle w:val="style0"/>
        <w:rPr>
          <w:lang w:val="en-US"/>
        </w:rPr>
      </w:pPr>
      <w:r>
        <w:rPr>
          <w:lang w:val="en-US"/>
        </w:rPr>
        <w:t xml:space="preserve">    CUENTA_ACTIVOS_FIJOS = "160101"   # Activos Fijos</w:t>
      </w:r>
    </w:p>
    <w:p w14:paraId="3593D4E5">
      <w:pPr>
        <w:pStyle w:val="style0"/>
        <w:rPr>
          <w:lang w:val="en-US"/>
        </w:rPr>
      </w:pPr>
      <w:r>
        <w:rPr>
          <w:lang w:val="en-US"/>
        </w:rPr>
        <w:t xml:space="preserve">    CUENTA_DEPRECIACION  = "160102"   # Depreciación Acumulada</w:t>
      </w:r>
    </w:p>
    <w:p w14:paraId="20626426">
      <w:pPr>
        <w:pStyle w:val="style0"/>
        <w:rPr>
          <w:lang w:val="en-US"/>
        </w:rPr>
      </w:pPr>
      <w:r>
        <w:rPr>
          <w:lang w:val="en-US"/>
        </w:rPr>
        <w:t xml:space="preserve">    CUENTA_PROVEEDORES   = "210101"   # Proveedores</w:t>
      </w:r>
    </w:p>
    <w:p w14:paraId="82B5E255">
      <w:pPr>
        <w:pStyle w:val="style0"/>
        <w:rPr>
          <w:lang w:val="en-US"/>
        </w:rPr>
      </w:pPr>
      <w:r>
        <w:rPr>
          <w:lang w:val="en-US"/>
        </w:rPr>
        <w:t xml:space="preserve">    CUENTA_IVA_PAGAR     = "210201"   # IVA por Pagar</w:t>
      </w:r>
    </w:p>
    <w:p w14:paraId="3572578F">
      <w:pPr>
        <w:pStyle w:val="style0"/>
        <w:rPr>
          <w:lang w:val="en-US"/>
        </w:rPr>
      </w:pPr>
      <w:r>
        <w:rPr>
          <w:lang w:val="en-US"/>
        </w:rPr>
        <w:t xml:space="preserve">    CUENTA_IVA_COBRAR    = "210202"   # IVA por Cobrar</w:t>
      </w:r>
    </w:p>
    <w:p w14:paraId="70445351">
      <w:pPr>
        <w:pStyle w:val="style0"/>
        <w:rPr>
          <w:lang w:val="en-US"/>
        </w:rPr>
      </w:pPr>
      <w:r>
        <w:rPr>
          <w:lang w:val="en-US"/>
        </w:rPr>
        <w:t xml:space="preserve">    CUENTA_CAPITAL       = "310101"   # Capital Social</w:t>
      </w:r>
    </w:p>
    <w:p w14:paraId="A0BE235F">
      <w:pPr>
        <w:pStyle w:val="style0"/>
        <w:rPr>
          <w:lang w:val="en-US"/>
        </w:rPr>
      </w:pPr>
      <w:r>
        <w:rPr>
          <w:lang w:val="en-US"/>
        </w:rPr>
        <w:t xml:space="preserve">    CUENTA_VENTAS        = "410101"   # Ventas</w:t>
      </w:r>
    </w:p>
    <w:p w14:paraId="61B69A1C">
      <w:pPr>
        <w:pStyle w:val="style0"/>
        <w:rPr>
          <w:lang w:val="en-US"/>
        </w:rPr>
      </w:pPr>
      <w:r>
        <w:rPr>
          <w:lang w:val="en-US"/>
        </w:rPr>
        <w:t xml:space="preserve">    CUENTA_COSTO_VENTA   = "610101"   # Costo de Ventas</w:t>
      </w:r>
    </w:p>
    <w:p w14:paraId="9FBFFDFC">
      <w:pPr>
        <w:pStyle w:val="style0"/>
        <w:rPr>
          <w:lang w:val="en-US"/>
        </w:rPr>
      </w:pPr>
      <w:r>
        <w:rPr>
          <w:lang w:val="en-US"/>
        </w:rPr>
        <w:t xml:space="preserve">    CUENTA_GASTOS_ADMIN  = "620101"   # Gastos Administrativos</w:t>
      </w:r>
    </w:p>
    <w:p w14:paraId="2BF0572E">
      <w:pPr>
        <w:pStyle w:val="style0"/>
        <w:rPr/>
      </w:pPr>
    </w:p>
    <w:p w14:paraId="B8A5407E">
      <w:pPr>
        <w:pStyle w:val="style0"/>
        <w:rPr>
          <w:lang w:val="en-US"/>
        </w:rPr>
      </w:pPr>
      <w:r>
        <w:rPr>
          <w:lang w:val="en-US"/>
        </w:rPr>
        <w:t xml:space="preserve">  # ---- 1.4. Clasificación de cuentas (para EEFF) ----</w:t>
      </w:r>
    </w:p>
    <w:p w14:paraId="09C96068">
      <w:pPr>
        <w:pStyle w:val="style0"/>
        <w:rPr>
          <w:lang w:val="en-US"/>
        </w:rPr>
      </w:pPr>
      <w:r>
        <w:rPr>
          <w:lang w:val="en-US"/>
        </w:rPr>
        <w:t xml:space="preserve">  CLASIFICACION:</w:t>
      </w:r>
    </w:p>
    <w:p w14:paraId="D581F9B1">
      <w:pPr>
        <w:pStyle w:val="style0"/>
        <w:rPr>
          <w:lang w:val="en-US"/>
        </w:rPr>
      </w:pPr>
      <w:r>
        <w:rPr>
          <w:lang w:val="en-US"/>
        </w:rPr>
        <w:t xml:space="preserve">    ACTIVO  = ["110101", "110102", "110201", "140101", "160101", "160102"]</w:t>
      </w:r>
    </w:p>
    <w:p w14:paraId="17463BE4">
      <w:pPr>
        <w:pStyle w:val="style0"/>
        <w:rPr>
          <w:lang w:val="en-US"/>
        </w:rPr>
      </w:pPr>
      <w:r>
        <w:rPr>
          <w:lang w:val="en-US"/>
        </w:rPr>
        <w:t xml:space="preserve">    PASIVO  = ["210101", "210201", "210202"]</w:t>
      </w:r>
    </w:p>
    <w:p w14:paraId="56E2F769">
      <w:pPr>
        <w:pStyle w:val="style0"/>
        <w:rPr>
          <w:lang w:val="en-US"/>
        </w:rPr>
      </w:pPr>
      <w:r>
        <w:rPr>
          <w:lang w:val="en-US"/>
        </w:rPr>
        <w:t xml:space="preserve">    CAPITAL = ["310101"]</w:t>
      </w:r>
    </w:p>
    <w:p w14:paraId="F0F2FE17">
      <w:pPr>
        <w:pStyle w:val="style0"/>
        <w:rPr>
          <w:lang w:val="en-US"/>
        </w:rPr>
      </w:pPr>
      <w:r>
        <w:rPr>
          <w:lang w:val="en-US"/>
        </w:rPr>
        <w:t xml:space="preserve">    INGRESO = ["410101"]</w:t>
      </w:r>
    </w:p>
    <w:p w14:paraId="FB26DB11">
      <w:pPr>
        <w:pStyle w:val="style0"/>
        <w:rPr>
          <w:lang w:val="en-US"/>
        </w:rPr>
      </w:pPr>
      <w:r>
        <w:rPr>
          <w:lang w:val="en-US"/>
        </w:rPr>
        <w:t xml:space="preserve">    GASTO   = ["610101", "620101"]</w:t>
      </w:r>
    </w:p>
    <w:p w14:paraId="ED3171EF">
      <w:pPr>
        <w:pStyle w:val="style0"/>
        <w:rPr/>
      </w:pPr>
    </w:p>
    <w:p w14:paraId="C67BD834">
      <w:pPr>
        <w:pStyle w:val="style0"/>
        <w:rPr>
          <w:lang w:val="en-US"/>
        </w:rPr>
      </w:pPr>
      <w:r>
        <w:rPr>
          <w:lang w:val="en-US"/>
        </w:rPr>
        <w:t xml:space="preserve">  # ---- 1.5. Multimoneda ----</w:t>
      </w:r>
    </w:p>
    <w:p w14:paraId="00AE0B1C">
      <w:pPr>
        <w:pStyle w:val="style0"/>
        <w:rPr>
          <w:lang w:val="en-US"/>
        </w:rPr>
      </w:pPr>
      <w:r>
        <w:rPr>
          <w:lang w:val="en-US"/>
        </w:rPr>
        <w:t xml:space="preserve">  # Las tasas de cambio se ingresan externamente (vía script o archivo JSON)</w:t>
      </w:r>
    </w:p>
    <w:p w14:paraId="500D37DE">
      <w:pPr>
        <w:pStyle w:val="style0"/>
        <w:rPr>
          <w:lang w:val="en-US"/>
        </w:rPr>
      </w:pPr>
      <w:r>
        <w:rPr>
          <w:lang w:val="en-US"/>
        </w:rPr>
        <w:t xml:space="preserve">  # y se almacenan en la tabla negocio_tasas_cambio.</w:t>
      </w:r>
    </w:p>
    <w:p w14:paraId="98BCAB8A">
      <w:pPr>
        <w:pStyle w:val="style0"/>
        <w:rPr>
          <w:lang w:val="en-US"/>
        </w:rPr>
      </w:pPr>
      <w:r>
        <w:rPr>
          <w:lang w:val="en-US"/>
        </w:rPr>
        <w:t xml:space="preserve">  MULTIMONEDA:</w:t>
      </w:r>
    </w:p>
    <w:p w14:paraId="ABB8A022">
      <w:pPr>
        <w:pStyle w:val="style0"/>
        <w:rPr>
          <w:lang w:val="en-US"/>
        </w:rPr>
      </w:pPr>
      <w:r>
        <w:rPr>
          <w:lang w:val="en-US"/>
        </w:rPr>
        <w:t xml:space="preserve">    MONEDAS_SOPORTADAS = ["VES", "USD", "EUR", "CNY", "TRY", "RUB"]</w:t>
      </w:r>
    </w:p>
    <w:p w14:paraId="A96CCFB4">
      <w:pPr>
        <w:pStyle w:val="style0"/>
        <w:rPr>
          <w:lang w:val="en-US"/>
        </w:rPr>
      </w:pPr>
      <w:r>
        <w:rPr>
          <w:lang w:val="en-US"/>
        </w:rPr>
        <w:t xml:space="preserve">    TASA_DEFAULT = 1.0</w:t>
      </w:r>
    </w:p>
    <w:p w14:paraId="BAA99DC4">
      <w:pPr>
        <w:pStyle w:val="style0"/>
        <w:rPr/>
      </w:pPr>
    </w:p>
    <w:p w14:paraId="F53C6897">
      <w:pPr>
        <w:pStyle w:val="style0"/>
        <w:rPr>
          <w:lang w:val="en-US"/>
        </w:rPr>
      </w:pPr>
      <w:r>
        <w:rPr>
          <w:lang w:val="en-US"/>
        </w:rPr>
        <w:t xml:space="preserve">  # ---- 1.6. Inflación (NIC 29) ----</w:t>
      </w:r>
    </w:p>
    <w:p w14:paraId="6F987E9A">
      <w:pPr>
        <w:pStyle w:val="style0"/>
        <w:rPr>
          <w:lang w:val="en-US"/>
        </w:rPr>
      </w:pPr>
      <w:r>
        <w:rPr>
          <w:lang w:val="en-US"/>
        </w:rPr>
        <w:t xml:space="preserve">  # Los factores históricos se cargan desde CSV o se ingresan manualmente.</w:t>
      </w:r>
    </w:p>
    <w:p w14:paraId="BCDBAC30">
      <w:pPr>
        <w:pStyle w:val="style0"/>
        <w:rPr>
          <w:lang w:val="en-US"/>
        </w:rPr>
      </w:pPr>
      <w:r>
        <w:rPr>
          <w:lang w:val="en-US"/>
        </w:rPr>
        <w:t xml:space="preserve">  # El sistema usa el último factor disponible para la reexpresión.</w:t>
      </w:r>
    </w:p>
    <w:p w14:paraId="6A14B61A">
      <w:pPr>
        <w:pStyle w:val="style0"/>
        <w:rPr>
          <w:lang w:val="en-US"/>
        </w:rPr>
      </w:pPr>
      <w:r>
        <w:rPr>
          <w:lang w:val="en-US"/>
        </w:rPr>
        <w:t xml:space="preserve">  INFLACION:</w:t>
      </w:r>
    </w:p>
    <w:p w14:paraId="CC600853">
      <w:pPr>
        <w:pStyle w:val="style0"/>
        <w:rPr>
          <w:lang w:val="en-US"/>
        </w:rPr>
      </w:pPr>
      <w:r>
        <w:rPr>
          <w:lang w:val="en-US"/>
        </w:rPr>
        <w:t xml:space="preserve">    FACTOR_ACTUAL = 5.8          # Factor del mes de cierre (ejemplo)</w:t>
      </w:r>
    </w:p>
    <w:p w14:paraId="FDAF5ADD">
      <w:pPr>
        <w:pStyle w:val="style0"/>
        <w:rPr>
          <w:lang w:val="en-US"/>
        </w:rPr>
      </w:pPr>
      <w:r>
        <w:rPr>
          <w:lang w:val="en-US"/>
        </w:rPr>
        <w:t xml:space="preserve">    IPC_ACTUAL    = 580.0        # IPC correspondiente</w:t>
      </w:r>
    </w:p>
    <w:p w14:paraId="62904C8B">
      <w:pPr>
        <w:pStyle w:val="style0"/>
        <w:rPr>
          <w:lang w:val="en-US"/>
        </w:rPr>
      </w:pPr>
      <w:r>
        <w:rPr>
          <w:lang w:val="en-US"/>
        </w:rPr>
        <w:t xml:space="preserve">    FUENTE = "BCV"</w:t>
      </w:r>
    </w:p>
    <w:p w14:paraId="90A984F9">
      <w:pPr>
        <w:pStyle w:val="style0"/>
        <w:rPr/>
      </w:pPr>
    </w:p>
    <w:p w14:paraId="4667E50A">
      <w:pPr>
        <w:pStyle w:val="style0"/>
        <w:rPr/>
      </w:pPr>
    </w:p>
    <w:p w14:paraId="7BF00E39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57E33EC5">
      <w:pPr>
        <w:pStyle w:val="style0"/>
        <w:rPr>
          <w:lang w:val="en-US"/>
        </w:rPr>
      </w:pPr>
      <w:r>
        <w:rPr>
          <w:lang w:val="en-US"/>
        </w:rPr>
        <w:t># 2. TETRADA (Estructura del Hecho Económico)</w:t>
      </w:r>
    </w:p>
    <w:p w14:paraId="153447B3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04D95E65">
      <w:pPr>
        <w:pStyle w:val="style0"/>
        <w:rPr>
          <w:lang w:val="en-US"/>
        </w:rPr>
      </w:pPr>
      <w:r>
        <w:rPr>
          <w:lang w:val="en-US"/>
        </w:rPr>
        <w:t># Define los elementos que componen un hecho económico según la teoría</w:t>
      </w:r>
    </w:p>
    <w:p w14:paraId="5408B644">
      <w:pPr>
        <w:pStyle w:val="style0"/>
        <w:rPr>
          <w:lang w:val="en-US"/>
        </w:rPr>
      </w:pPr>
      <w:r>
        <w:rPr>
          <w:lang w:val="en-US"/>
        </w:rPr>
        <w:t># del sistema. Esto es utilizado por el Núcleo Epistemológico para</w:t>
      </w:r>
    </w:p>
    <w:p w14:paraId="594DB031">
      <w:pPr>
        <w:pStyle w:val="style0"/>
        <w:rPr>
          <w:lang w:val="en-US"/>
        </w:rPr>
      </w:pPr>
      <w:r>
        <w:rPr>
          <w:lang w:val="en-US"/>
        </w:rPr>
        <w:t># interpretar la evidencia.</w:t>
      </w:r>
    </w:p>
    <w:p w14:paraId="CDB32696">
      <w:pPr>
        <w:pStyle w:val="style0"/>
        <w:rPr/>
      </w:pPr>
    </w:p>
    <w:p w14:paraId="FCC7CBE0">
      <w:pPr>
        <w:pStyle w:val="style0"/>
        <w:rPr>
          <w:lang w:val="en-US"/>
        </w:rPr>
      </w:pPr>
      <w:r>
        <w:rPr>
          <w:lang w:val="en-US"/>
        </w:rPr>
        <w:t>TETRADA:</w:t>
      </w:r>
    </w:p>
    <w:p w14:paraId="B2EE2A42">
      <w:pPr>
        <w:pStyle w:val="style0"/>
        <w:rPr>
          <w:lang w:val="en-US"/>
        </w:rPr>
      </w:pPr>
      <w:r>
        <w:rPr>
          <w:lang w:val="en-US"/>
        </w:rPr>
        <w:t xml:space="preserve">  H = "Hecho"            # Lo que ocurrió en la realidad (H₀)</w:t>
      </w:r>
    </w:p>
    <w:p w14:paraId="91462CAF">
      <w:pPr>
        <w:pStyle w:val="style0"/>
        <w:rPr>
          <w:lang w:val="en-US"/>
        </w:rPr>
      </w:pPr>
      <w:r>
        <w:rPr>
          <w:lang w:val="en-US"/>
        </w:rPr>
        <w:t xml:space="preserve">  C = "Contraparte"      # Quién participa (emisor/receptor)</w:t>
      </w:r>
    </w:p>
    <w:p w14:paraId="95D8FB6F">
      <w:pPr>
        <w:pStyle w:val="style0"/>
        <w:rPr>
          <w:lang w:val="en-US"/>
        </w:rPr>
      </w:pPr>
      <w:r>
        <w:rPr>
          <w:lang w:val="en-US"/>
        </w:rPr>
        <w:t xml:space="preserve">  E = "Efecto"           # Consecuencia económica (ingreso/gasto)</w:t>
      </w:r>
    </w:p>
    <w:p w14:paraId="E5C5C015">
      <w:pPr>
        <w:pStyle w:val="style0"/>
        <w:rPr>
          <w:lang w:val="en-US"/>
        </w:rPr>
      </w:pPr>
      <w:r>
        <w:rPr>
          <w:lang w:val="en-US"/>
        </w:rPr>
        <w:t xml:space="preserve">  M = "Medio"            # Instrumento (efectivo, transferencia, etc.)</w:t>
      </w:r>
    </w:p>
    <w:p w14:paraId="EC33D8E2">
      <w:pPr>
        <w:pStyle w:val="style0"/>
        <w:rPr>
          <w:lang w:val="en-US"/>
        </w:rPr>
      </w:pPr>
      <w:r>
        <w:rPr>
          <w:lang w:val="en-US"/>
        </w:rPr>
        <w:t xml:space="preserve">  V = "Evidencia"        # Documento soporte (factura, comprobante)</w:t>
      </w:r>
    </w:p>
    <w:p w14:paraId="8C51F958">
      <w:pPr>
        <w:pStyle w:val="style0"/>
        <w:rPr>
          <w:lang w:val="en-US"/>
        </w:rPr>
      </w:pPr>
      <w:r>
        <w:rPr>
          <w:lang w:val="en-US"/>
        </w:rPr>
        <w:t xml:space="preserve">  X = "Contexto"         # Circunstancias (fecha, lugar, normativa)</w:t>
      </w:r>
    </w:p>
    <w:p w14:paraId="0266F493">
      <w:pPr>
        <w:pStyle w:val="style0"/>
        <w:rPr>
          <w:lang w:val="en-US"/>
        </w:rPr>
      </w:pPr>
      <w:r>
        <w:rPr>
          <w:lang w:val="en-US"/>
        </w:rPr>
        <w:t xml:space="preserve">  K = "Conocimiento"     # Interpretación profesional (H₂)</w:t>
      </w:r>
    </w:p>
    <w:p w14:paraId="9E6681DB">
      <w:pPr>
        <w:pStyle w:val="style0"/>
        <w:rPr/>
      </w:pPr>
    </w:p>
    <w:p w14:paraId="889A3135">
      <w:pPr>
        <w:pStyle w:val="style0"/>
        <w:rPr/>
      </w:pPr>
    </w:p>
    <w:p w14:paraId="655ACBC7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65B85BE1">
      <w:pPr>
        <w:pStyle w:val="style0"/>
        <w:rPr>
          <w:lang w:val="en-US"/>
        </w:rPr>
      </w:pPr>
      <w:r>
        <w:rPr>
          <w:lang w:val="en-US"/>
        </w:rPr>
        <w:t># 3. BOOLEANO CONTABLE (Axioma Universal)</w:t>
      </w:r>
    </w:p>
    <w:p w14:paraId="F48EFCAB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F22D07B0">
      <w:pPr>
        <w:pStyle w:val="style0"/>
        <w:rPr>
          <w:lang w:val="en-US"/>
        </w:rPr>
      </w:pPr>
      <w:r>
        <w:rPr>
          <w:lang w:val="en-US"/>
        </w:rPr>
        <w:t># Define el álgebra booleana de la partida doble: U = N ⊙ M (XNOR)</w:t>
      </w:r>
    </w:p>
    <w:p w14:paraId="237A03EC">
      <w:pPr>
        <w:pStyle w:val="style0"/>
        <w:rPr>
          <w:lang w:val="en-US"/>
        </w:rPr>
      </w:pPr>
      <w:r>
        <w:rPr>
          <w:lang w:val="en-US"/>
        </w:rPr>
        <w:t># donde:</w:t>
      </w:r>
    </w:p>
    <w:p w14:paraId="2F5C3B70">
      <w:pPr>
        <w:pStyle w:val="style0"/>
        <w:rPr>
          <w:lang w:val="en-US"/>
        </w:rPr>
      </w:pPr>
      <w:r>
        <w:rPr>
          <w:lang w:val="en-US"/>
        </w:rPr>
        <w:t>#   N = Naturaleza (DEUDORA = 1, ACREEDORA = 0)</w:t>
      </w:r>
    </w:p>
    <w:p w14:paraId="85B5D640">
      <w:pPr>
        <w:pStyle w:val="style0"/>
        <w:rPr>
          <w:lang w:val="en-US"/>
        </w:rPr>
      </w:pPr>
      <w:r>
        <w:rPr>
          <w:lang w:val="en-US"/>
        </w:rPr>
        <w:t>#   M = Movimiento  (AUMENTA = 1, DISMINUYE = 0)</w:t>
      </w:r>
    </w:p>
    <w:p w14:paraId="17A11E83">
      <w:pPr>
        <w:pStyle w:val="style0"/>
        <w:rPr>
          <w:lang w:val="en-US"/>
        </w:rPr>
      </w:pPr>
      <w:r>
        <w:rPr>
          <w:lang w:val="en-US"/>
        </w:rPr>
        <w:t>#   U = Ubicación   (DEBE = 1, HABER = 0)</w:t>
      </w:r>
    </w:p>
    <w:p w14:paraId="EFEF8C7F">
      <w:pPr>
        <w:pStyle w:val="style0"/>
        <w:rPr/>
      </w:pPr>
    </w:p>
    <w:p w14:paraId="F44EB302">
      <w:pPr>
        <w:pStyle w:val="style0"/>
        <w:rPr>
          <w:lang w:val="en-US"/>
        </w:rPr>
      </w:pPr>
      <w:r>
        <w:rPr>
          <w:lang w:val="en-US"/>
        </w:rPr>
        <w:t>BOOLEANO:</w:t>
      </w:r>
    </w:p>
    <w:p w14:paraId="93AE8E56">
      <w:pPr>
        <w:pStyle w:val="style0"/>
        <w:rPr>
          <w:lang w:val="en-US"/>
        </w:rPr>
      </w:pPr>
      <w:r>
        <w:rPr>
          <w:lang w:val="en-US"/>
        </w:rPr>
        <w:t xml:space="preserve">  AXIOMA = "XNOR"</w:t>
      </w:r>
    </w:p>
    <w:p w14:paraId="05401653">
      <w:pPr>
        <w:pStyle w:val="style0"/>
        <w:rPr>
          <w:lang w:val="en-US"/>
        </w:rPr>
      </w:pPr>
      <w:r>
        <w:rPr>
          <w:lang w:val="en-US"/>
        </w:rPr>
        <w:t xml:space="preserve">  REGLA = "U = N ⊗ M"</w:t>
      </w:r>
    </w:p>
    <w:p w14:paraId="D8F8642B">
      <w:pPr>
        <w:pStyle w:val="style0"/>
        <w:rPr>
          <w:lang w:val="en-US"/>
        </w:rPr>
      </w:pPr>
      <w:r>
        <w:rPr>
          <w:lang w:val="en-US"/>
        </w:rPr>
        <w:t xml:space="preserve">  TABLA_VERDAD:</w:t>
      </w:r>
    </w:p>
    <w:p w14:paraId="0BB6A499">
      <w:pPr>
        <w:pStyle w:val="style0"/>
        <w:rPr>
          <w:lang w:val="en-US"/>
        </w:rPr>
      </w:pPr>
      <w:r>
        <w:rPr>
          <w:lang w:val="en-US"/>
        </w:rPr>
        <w:t xml:space="preserve">    DEUDORA   + AUMENTA   = DEBE</w:t>
      </w:r>
    </w:p>
    <w:p w14:paraId="262208F5">
      <w:pPr>
        <w:pStyle w:val="style0"/>
        <w:rPr>
          <w:lang w:val="en-US"/>
        </w:rPr>
      </w:pPr>
      <w:r>
        <w:rPr>
          <w:lang w:val="en-US"/>
        </w:rPr>
        <w:t xml:space="preserve">    DEUDORA   + DISMINUYE = HABER</w:t>
      </w:r>
    </w:p>
    <w:p w14:paraId="17E34BF3">
      <w:pPr>
        <w:pStyle w:val="style0"/>
        <w:rPr>
          <w:lang w:val="en-US"/>
        </w:rPr>
      </w:pPr>
      <w:r>
        <w:rPr>
          <w:lang w:val="en-US"/>
        </w:rPr>
        <w:t xml:space="preserve">    ACREEDORA + AUMENTA   = HABER</w:t>
      </w:r>
    </w:p>
    <w:p w14:paraId="EDA4F925">
      <w:pPr>
        <w:pStyle w:val="style0"/>
        <w:rPr>
          <w:lang w:val="en-US"/>
        </w:rPr>
      </w:pPr>
      <w:r>
        <w:rPr>
          <w:lang w:val="en-US"/>
        </w:rPr>
        <w:t xml:space="preserve">    ACREEDORA + DISMINUYE = DEBE</w:t>
      </w:r>
    </w:p>
    <w:p w14:paraId="C1669A97">
      <w:pPr>
        <w:pStyle w:val="style0"/>
        <w:rPr/>
      </w:pPr>
    </w:p>
    <w:p w14:paraId="84C1A5AE">
      <w:pPr>
        <w:pStyle w:val="style0"/>
        <w:rPr/>
      </w:pPr>
    </w:p>
    <w:p w14:paraId="91CB2C84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EBDC902B">
      <w:pPr>
        <w:pStyle w:val="style0"/>
        <w:rPr>
          <w:lang w:val="en-US"/>
        </w:rPr>
      </w:pPr>
      <w:r>
        <w:rPr>
          <w:lang w:val="en-US"/>
        </w:rPr>
        <w:t># 4. FRACTALES DE DOMINIO (Reglas de Negocio)</w:t>
      </w:r>
    </w:p>
    <w:p w14:paraId="F91FADB3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64D2DC38">
      <w:pPr>
        <w:pStyle w:val="style0"/>
        <w:rPr/>
      </w:pPr>
    </w:p>
    <w:p w14:paraId="ADB3816B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DF83B946">
      <w:pPr>
        <w:pStyle w:val="style0"/>
        <w:rPr>
          <w:lang w:val="en-US"/>
        </w:rPr>
      </w:pPr>
      <w:r>
        <w:rPr>
          <w:lang w:val="en-US"/>
        </w:rPr>
        <w:t># 4.1. FRACTAL DE VENTAS</w:t>
      </w:r>
    </w:p>
    <w:p w14:paraId="38564BC7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A48CCC6C">
      <w:pPr>
        <w:pStyle w:val="style0"/>
        <w:rPr>
          <w:lang w:val="en-US"/>
        </w:rPr>
      </w:pPr>
      <w:r>
        <w:rPr>
          <w:lang w:val="en-US"/>
        </w:rPr>
        <w:t># Procesa una venta y genera las partidas contables correspondientes.</w:t>
      </w:r>
    </w:p>
    <w:p w14:paraId="E05B858E">
      <w:pPr>
        <w:pStyle w:val="style0"/>
        <w:rPr>
          <w:lang w:val="en-US"/>
        </w:rPr>
      </w:pPr>
      <w:r>
        <w:rPr>
          <w:lang w:val="en-US"/>
        </w:rPr>
        <w:t># Entradas esperadas: factura, rif, monto, fecha, producto, cantidad.</w:t>
      </w:r>
    </w:p>
    <w:p w14:paraId="58948577">
      <w:pPr>
        <w:pStyle w:val="style0"/>
        <w:rPr/>
      </w:pPr>
    </w:p>
    <w:p w14:paraId="394FA024">
      <w:pPr>
        <w:pStyle w:val="style0"/>
        <w:rPr>
          <w:lang w:val="en-US"/>
        </w:rPr>
      </w:pPr>
      <w:r>
        <w:rPr>
          <w:lang w:val="en-US"/>
        </w:rPr>
        <w:t>FRACTAL VENTAS DOMINIO CONTABLE:</w:t>
      </w:r>
    </w:p>
    <w:p w14:paraId="5582992B">
      <w:pPr>
        <w:pStyle w:val="style0"/>
        <w:rPr/>
      </w:pPr>
    </w:p>
    <w:p w14:paraId="90C950E0">
      <w:pPr>
        <w:pStyle w:val="style0"/>
        <w:rPr>
          <w:lang w:val="en-US"/>
        </w:rPr>
      </w:pPr>
      <w:r>
        <w:rPr>
          <w:lang w:val="en-US"/>
        </w:rPr>
        <w:t xml:space="preserve">  REGLA VENTA_NACIONAL:</w:t>
      </w:r>
    </w:p>
    <w:p w14:paraId="F882652D">
      <w:pPr>
        <w:pStyle w:val="style0"/>
        <w:rPr>
          <w:lang w:val="en-US"/>
        </w:rPr>
      </w:pPr>
      <w:r>
        <w:rPr>
          <w:lang w:val="en-US"/>
        </w:rPr>
        <w:t xml:space="preserve">    SI monto &gt; 0 Y tipo == "venta" ENTONCES</w:t>
      </w:r>
    </w:p>
    <w:p w14:paraId="F9874BA8">
      <w:pPr>
        <w:pStyle w:val="style0"/>
        <w:rPr>
          <w:lang w:val="en-US"/>
        </w:rPr>
      </w:pPr>
      <w:r>
        <w:rPr>
          <w:lang w:val="en-US"/>
        </w:rPr>
        <w:t xml:space="preserve">      # Cálculo de base imponible e IVA (con tasas del contexto)</w:t>
      </w:r>
    </w:p>
    <w:p w14:paraId="029A9FF4">
      <w:pPr>
        <w:pStyle w:val="style0"/>
        <w:rPr>
          <w:lang w:val="en-US"/>
        </w:rPr>
      </w:pPr>
      <w:r>
        <w:rPr>
          <w:lang w:val="en-US"/>
        </w:rPr>
        <w:t xml:space="preserve">      base = monto / (1 + IVA_TASA)</w:t>
      </w:r>
    </w:p>
    <w:p w14:paraId="EB78C066">
      <w:pPr>
        <w:pStyle w:val="style0"/>
        <w:rPr>
          <w:lang w:val="en-US"/>
        </w:rPr>
      </w:pPr>
      <w:r>
        <w:rPr>
          <w:lang w:val="en-US"/>
        </w:rPr>
        <w:t xml:space="preserve">      iva  = monto - base</w:t>
      </w:r>
    </w:p>
    <w:p w14:paraId="FDEF6784">
      <w:pPr>
        <w:pStyle w:val="style0"/>
        <w:rPr/>
      </w:pPr>
    </w:p>
    <w:p w14:paraId="9AB3C4F1">
      <w:pPr>
        <w:pStyle w:val="style0"/>
        <w:rPr>
          <w:lang w:val="en-US"/>
        </w:rPr>
      </w:pPr>
      <w:r>
        <w:rPr>
          <w:lang w:val="en-US"/>
        </w:rPr>
        <w:t xml:space="preserve">      GENERAR CONSECUENCIA (cuenta=CUENTA_CAJA,        naturaleza=DEUDORA,   movimiento=AUMENTA,   monto=monto)</w:t>
      </w:r>
    </w:p>
    <w:p w14:paraId="7317A82A">
      <w:pPr>
        <w:pStyle w:val="style0"/>
        <w:rPr>
          <w:lang w:val="en-US"/>
        </w:rPr>
      </w:pPr>
      <w:r>
        <w:rPr>
          <w:lang w:val="en-US"/>
        </w:rPr>
        <w:t xml:space="preserve">      GENERAR CONSECUENCIA (cuenta=CUENTA_VENTAS,      naturaleza=ACREEDORA, movimiento=AUMENTA,   monto=base)</w:t>
      </w:r>
    </w:p>
    <w:p w14:paraId="2CB59C80">
      <w:pPr>
        <w:pStyle w:val="style0"/>
        <w:rPr>
          <w:lang w:val="en-US"/>
        </w:rPr>
      </w:pPr>
      <w:r>
        <w:rPr>
          <w:lang w:val="en-US"/>
        </w:rPr>
        <w:t xml:space="preserve">      GENERAR CONSECUENCIA (cuenta=CUENTA_IVA_PAGAR,   naturaleza=ACREEDORA, movimiento=AUMENTA,   monto=iva)</w:t>
      </w:r>
    </w:p>
    <w:p w14:paraId="0600DF9B">
      <w:pPr>
        <w:pStyle w:val="style0"/>
        <w:rPr/>
      </w:pPr>
    </w:p>
    <w:p w14:paraId="301EB1FD">
      <w:pPr>
        <w:pStyle w:val="style0"/>
        <w:rPr>
          <w:lang w:val="en-US"/>
        </w:rPr>
      </w:pPr>
      <w:r>
        <w:rPr>
          <w:lang w:val="en-US"/>
        </w:rPr>
        <w:t xml:space="preserve">      # Si el RIF está en la lista de exentos, no se aplica retención</w:t>
      </w:r>
    </w:p>
    <w:p w14:paraId="B605B1A2">
      <w:pPr>
        <w:pStyle w:val="style0"/>
        <w:rPr>
          <w:lang w:val="en-US"/>
        </w:rPr>
      </w:pPr>
      <w:r>
        <w:rPr>
          <w:lang w:val="en-US"/>
        </w:rPr>
        <w:t xml:space="preserve">      SI rif NO EN EXENCIONES ENTONCES</w:t>
      </w:r>
    </w:p>
    <w:p w14:paraId="FC5CE3F7">
      <w:pPr>
        <w:pStyle w:val="style0"/>
        <w:rPr>
          <w:lang w:val="en-US"/>
        </w:rPr>
      </w:pPr>
      <w:r>
        <w:rPr>
          <w:lang w:val="en-US"/>
        </w:rPr>
        <w:t xml:space="preserve">        GENERAR CONSECUENCIA (cuenta=CUENTA_IVA_COBRAR, naturaleza=DEUDORA, movimiento=AUMENTA, monto=iva * IVA_RETENCION_COMPRAS)</w:t>
      </w:r>
    </w:p>
    <w:p w14:paraId="848D7678">
      <w:pPr>
        <w:pStyle w:val="style0"/>
        <w:rPr/>
      </w:pPr>
    </w:p>
    <w:p w14:paraId="95A62BA7">
      <w:pPr>
        <w:pStyle w:val="style0"/>
        <w:rPr/>
      </w:pPr>
    </w:p>
    <w:p w14:paraId="00AE2A84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474C3AEE">
      <w:pPr>
        <w:pStyle w:val="style0"/>
        <w:rPr>
          <w:lang w:val="en-US"/>
        </w:rPr>
      </w:pPr>
      <w:r>
        <w:rPr>
          <w:lang w:val="en-US"/>
        </w:rPr>
        <w:t># 4.2. FRACTAL DE COMPRAS</w:t>
      </w:r>
    </w:p>
    <w:p w14:paraId="DF8F24AF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683FC559">
      <w:pPr>
        <w:pStyle w:val="style0"/>
        <w:rPr>
          <w:lang w:val="en-US"/>
        </w:rPr>
      </w:pPr>
      <w:r>
        <w:rPr>
          <w:lang w:val="en-US"/>
        </w:rPr>
        <w:t># Procesa una compra y genera las partidas contables.</w:t>
      </w:r>
    </w:p>
    <w:p w14:paraId="84A698A3">
      <w:pPr>
        <w:pStyle w:val="style0"/>
        <w:rPr>
          <w:lang w:val="en-US"/>
        </w:rPr>
      </w:pPr>
      <w:r>
        <w:rPr>
          <w:lang w:val="en-US"/>
        </w:rPr>
        <w:t># Entradas esperadas: factura, rif, monto, fecha, producto, cantidad, costo_unitario.</w:t>
      </w:r>
    </w:p>
    <w:p w14:paraId="BB007AFB">
      <w:pPr>
        <w:pStyle w:val="style0"/>
        <w:rPr/>
      </w:pPr>
    </w:p>
    <w:p w14:paraId="63B43B98">
      <w:pPr>
        <w:pStyle w:val="style0"/>
        <w:rPr>
          <w:lang w:val="en-US"/>
        </w:rPr>
      </w:pPr>
      <w:r>
        <w:rPr>
          <w:lang w:val="en-US"/>
        </w:rPr>
        <w:t>FRACTAL COMPRAS DOMINIO CONTABLE:</w:t>
      </w:r>
    </w:p>
    <w:p w14:paraId="901EE867">
      <w:pPr>
        <w:pStyle w:val="style0"/>
        <w:rPr/>
      </w:pPr>
    </w:p>
    <w:p w14:paraId="F0953066">
      <w:pPr>
        <w:pStyle w:val="style0"/>
        <w:rPr>
          <w:lang w:val="en-US"/>
        </w:rPr>
      </w:pPr>
      <w:r>
        <w:rPr>
          <w:lang w:val="en-US"/>
        </w:rPr>
        <w:t xml:space="preserve">  REGLA COMPRA_NACIONAL:</w:t>
      </w:r>
    </w:p>
    <w:p w14:paraId="B4D35BFD">
      <w:pPr>
        <w:pStyle w:val="style0"/>
        <w:rPr>
          <w:lang w:val="en-US"/>
        </w:rPr>
      </w:pPr>
      <w:r>
        <w:rPr>
          <w:lang w:val="en-US"/>
        </w:rPr>
        <w:t xml:space="preserve">    SI monto &gt; 0 Y tipo == "compra" ENTONCES</w:t>
      </w:r>
    </w:p>
    <w:p w14:paraId="51F8C185">
      <w:pPr>
        <w:pStyle w:val="style0"/>
        <w:rPr>
          <w:lang w:val="en-US"/>
        </w:rPr>
      </w:pPr>
      <w:r>
        <w:rPr>
          <w:lang w:val="en-US"/>
        </w:rPr>
        <w:t xml:space="preserve">      # Cálculo de IVA crédito (si aplica)</w:t>
      </w:r>
    </w:p>
    <w:p w14:paraId="700B027B">
      <w:pPr>
        <w:pStyle w:val="style0"/>
        <w:rPr>
          <w:lang w:val="en-US"/>
        </w:rPr>
      </w:pPr>
      <w:r>
        <w:rPr>
          <w:lang w:val="en-US"/>
        </w:rPr>
        <w:t xml:space="preserve">      iva = monto * IVA_TASA</w:t>
      </w:r>
    </w:p>
    <w:p w14:paraId="99768002">
      <w:pPr>
        <w:pStyle w:val="style0"/>
        <w:rPr>
          <w:lang w:val="en-US"/>
        </w:rPr>
      </w:pPr>
      <w:r>
        <w:rPr>
          <w:lang w:val="en-US"/>
        </w:rPr>
        <w:t xml:space="preserve">      total = monto + iva</w:t>
      </w:r>
    </w:p>
    <w:p w14:paraId="1C84A6F1">
      <w:pPr>
        <w:pStyle w:val="style0"/>
        <w:rPr/>
      </w:pPr>
    </w:p>
    <w:p w14:paraId="121E985F">
      <w:pPr>
        <w:pStyle w:val="style0"/>
        <w:rPr>
          <w:lang w:val="en-US"/>
        </w:rPr>
      </w:pPr>
      <w:r>
        <w:rPr>
          <w:lang w:val="en-US"/>
        </w:rPr>
        <w:t xml:space="preserve">      GENERAR CONSECUENCIA (cuenta=CUENTA_INVENTARIO,   naturaleza=DEUDORA,   movimiento=AUMENTA,   monto=monto)</w:t>
      </w:r>
    </w:p>
    <w:p w14:paraId="405808FC">
      <w:pPr>
        <w:pStyle w:val="style0"/>
        <w:rPr>
          <w:lang w:val="en-US"/>
        </w:rPr>
      </w:pPr>
      <w:r>
        <w:rPr>
          <w:lang w:val="en-US"/>
        </w:rPr>
        <w:t xml:space="preserve">      GENERAR CONSECUENCIA (cuenta=CUENTA_IVA_COBRAR,   naturaleza=DEUDORA,   movimiento=AUMENTA,   monto=iva)</w:t>
      </w:r>
    </w:p>
    <w:p w14:paraId="BE51A4E4">
      <w:pPr>
        <w:pStyle w:val="style0"/>
        <w:rPr>
          <w:lang w:val="en-US"/>
        </w:rPr>
      </w:pPr>
      <w:r>
        <w:rPr>
          <w:lang w:val="en-US"/>
        </w:rPr>
        <w:t xml:space="preserve">      GENERAR CONSECUENCIA (cuenta=CUENTA_PROVEEDORES,  naturaleza=ACREEDORA, movimiento=AUMENTA,   monto=total)</w:t>
      </w:r>
    </w:p>
    <w:p w14:paraId="DE9FDECB">
      <w:pPr>
        <w:pStyle w:val="style0"/>
        <w:rPr/>
      </w:pPr>
    </w:p>
    <w:p w14:paraId="55D9E47B">
      <w:pPr>
        <w:pStyle w:val="style0"/>
        <w:rPr>
          <w:lang w:val="en-US"/>
        </w:rPr>
      </w:pPr>
      <w:r>
        <w:rPr>
          <w:lang w:val="en-US"/>
        </w:rPr>
        <w:t xml:space="preserve">      # Retención de IVA e ISLR según normativa</w:t>
      </w:r>
    </w:p>
    <w:p w14:paraId="C692A798">
      <w:pPr>
        <w:pStyle w:val="style0"/>
        <w:rPr>
          <w:lang w:val="en-US"/>
        </w:rPr>
      </w:pPr>
      <w:r>
        <w:rPr>
          <w:lang w:val="en-US"/>
        </w:rPr>
        <w:t xml:space="preserve">      SI rif EN EXENCIONES ENTONCES</w:t>
      </w:r>
    </w:p>
    <w:p w14:paraId="BF497F2E">
      <w:pPr>
        <w:pStyle w:val="style0"/>
        <w:rPr>
          <w:lang w:val="en-US"/>
        </w:rPr>
      </w:pPr>
      <w:r>
        <w:rPr>
          <w:lang w:val="en-US"/>
        </w:rPr>
        <w:t xml:space="preserve">        # Exento de retenciones</w:t>
      </w:r>
    </w:p>
    <w:p w14:paraId="01540B25">
      <w:pPr>
        <w:pStyle w:val="style0"/>
        <w:rPr>
          <w:lang w:val="en-US"/>
        </w:rPr>
      </w:pPr>
      <w:r>
        <w:rPr>
          <w:lang w:val="en-US"/>
        </w:rPr>
        <w:t xml:space="preserve">        CONTINUAR</w:t>
      </w:r>
    </w:p>
    <w:p w14:paraId="0783C888">
      <w:pPr>
        <w:pStyle w:val="style0"/>
        <w:rPr>
          <w:lang w:val="en-US"/>
        </w:rPr>
      </w:pPr>
      <w:r>
        <w:rPr>
          <w:lang w:val="en-US"/>
        </w:rPr>
        <w:t xml:space="preserve">      SINO</w:t>
      </w:r>
    </w:p>
    <w:p w14:paraId="015EA2F0">
      <w:pPr>
        <w:pStyle w:val="style0"/>
        <w:rPr>
          <w:lang w:val="en-US"/>
        </w:rPr>
      </w:pPr>
      <w:r>
        <w:rPr>
          <w:lang w:val="en-US"/>
        </w:rPr>
        <w:t xml:space="preserve">        SI monto &gt; UMBRAL_RETENCION ENTONCES</w:t>
      </w:r>
    </w:p>
    <w:p w14:paraId="C3F18C1F">
      <w:pPr>
        <w:pStyle w:val="style0"/>
        <w:rPr>
          <w:lang w:val="en-US"/>
        </w:rPr>
      </w:pPr>
      <w:r>
        <w:rPr>
          <w:lang w:val="en-US"/>
        </w:rPr>
        <w:t xml:space="preserve">          GENERAR CONSECUENCIA (cuenta=CUENTA_PROVEEDORES, naturaleza=DEUDORA, movimiento=DISMINUYE, monto=monto * ISLR_RETENCION_VENTAS)</w:t>
      </w:r>
    </w:p>
    <w:p w14:paraId="6E3347E1">
      <w:pPr>
        <w:pStyle w:val="style0"/>
        <w:rPr>
          <w:lang w:val="en-US"/>
        </w:rPr>
      </w:pPr>
      <w:r>
        <w:rPr>
          <w:lang w:val="en-US"/>
        </w:rPr>
        <w:t xml:space="preserve">          GENERAR CONSECUENCIA (cuenta=CUENTA_IVA_PAGAR,    naturaleza=DEUDORA, movimiento=DISMINUYE, monto=iva * IVA_RETENCION_COMPRAS)</w:t>
      </w:r>
    </w:p>
    <w:p w14:paraId="F4E16E6B">
      <w:pPr>
        <w:pStyle w:val="style0"/>
        <w:rPr/>
      </w:pPr>
    </w:p>
    <w:p w14:paraId="3910AAF1">
      <w:pPr>
        <w:pStyle w:val="style0"/>
        <w:rPr/>
      </w:pPr>
    </w:p>
    <w:p w14:paraId="B6A6C22C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F2FA41EF">
      <w:pPr>
        <w:pStyle w:val="style0"/>
        <w:rPr>
          <w:lang w:val="en-US"/>
        </w:rPr>
      </w:pPr>
      <w:r>
        <w:rPr>
          <w:lang w:val="en-US"/>
        </w:rPr>
        <w:t># 4.3. FRACTAL DE INVENTARIO</w:t>
      </w:r>
    </w:p>
    <w:p w14:paraId="215BFCBC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6D03C1B9">
      <w:pPr>
        <w:pStyle w:val="style0"/>
        <w:rPr>
          <w:lang w:val="en-US"/>
        </w:rPr>
      </w:pPr>
      <w:r>
        <w:rPr>
          <w:lang w:val="en-US"/>
        </w:rPr>
        <w:t># Actualiza el stock y el costo promedio ponderado (NIC 2).</w:t>
      </w:r>
    </w:p>
    <w:p w14:paraId="81325E8D">
      <w:pPr>
        <w:pStyle w:val="style0"/>
        <w:rPr>
          <w:lang w:val="en-US"/>
        </w:rPr>
      </w:pPr>
      <w:r>
        <w:rPr>
          <w:lang w:val="en-US"/>
        </w:rPr>
        <w:t># No genera partidas contables directamente, sino que prepara</w:t>
      </w:r>
    </w:p>
    <w:p w14:paraId="C284CBF3">
      <w:pPr>
        <w:pStyle w:val="style0"/>
        <w:rPr>
          <w:lang w:val="en-US"/>
        </w:rPr>
      </w:pPr>
      <w:r>
        <w:rPr>
          <w:lang w:val="en-US"/>
        </w:rPr>
        <w:t># los movimientos de inventario para el motor contable.</w:t>
      </w:r>
    </w:p>
    <w:p w14:paraId="393754CE">
      <w:pPr>
        <w:pStyle w:val="style0"/>
        <w:rPr/>
      </w:pPr>
    </w:p>
    <w:p w14:paraId="47DCA7DF">
      <w:pPr>
        <w:pStyle w:val="style0"/>
        <w:rPr>
          <w:lang w:val="en-US"/>
        </w:rPr>
      </w:pPr>
      <w:r>
        <w:rPr>
          <w:lang w:val="en-US"/>
        </w:rPr>
        <w:t>FRACTAL INVENTARIO DOMINIO CONTABLE:</w:t>
      </w:r>
    </w:p>
    <w:p w14:paraId="99502835">
      <w:pPr>
        <w:pStyle w:val="style0"/>
        <w:rPr/>
      </w:pPr>
    </w:p>
    <w:p w14:paraId="C2EA93FE">
      <w:pPr>
        <w:pStyle w:val="style0"/>
        <w:rPr>
          <w:lang w:val="en-US"/>
        </w:rPr>
      </w:pPr>
      <w:r>
        <w:rPr>
          <w:lang w:val="en-US"/>
        </w:rPr>
        <w:t xml:space="preserve">  REGLA ACTUALIZAR_STOCK_COMPRA:</w:t>
      </w:r>
    </w:p>
    <w:p w14:paraId="3F48DCAB">
      <w:pPr>
        <w:pStyle w:val="style0"/>
        <w:rPr>
          <w:lang w:val="en-US"/>
        </w:rPr>
      </w:pPr>
      <w:r>
        <w:rPr>
          <w:lang w:val="en-US"/>
        </w:rPr>
        <w:t xml:space="preserve">    SI tipo == "compra" Y producto != "" Y cantidad &gt; 0 ENTONCES</w:t>
      </w:r>
    </w:p>
    <w:p w14:paraId="329ADC20">
      <w:pPr>
        <w:pStyle w:val="style0"/>
        <w:rPr>
          <w:lang w:val="en-US"/>
        </w:rPr>
      </w:pPr>
      <w:r>
        <w:rPr>
          <w:lang w:val="en-US"/>
        </w:rPr>
        <w:t xml:space="preserve">      # El costo promedio se actualiza en la base de datos</w:t>
      </w:r>
    </w:p>
    <w:p w14:paraId="8C407A13">
      <w:pPr>
        <w:pStyle w:val="style0"/>
        <w:rPr>
          <w:lang w:val="en-US"/>
        </w:rPr>
      </w:pPr>
      <w:r>
        <w:rPr>
          <w:lang w:val="en-US"/>
        </w:rPr>
        <w:t xml:space="preserve">      # y se registra el movimiento de entrada.</w:t>
      </w:r>
    </w:p>
    <w:p w14:paraId="24D5A64A">
      <w:pPr>
        <w:pStyle w:val="style0"/>
        <w:rPr>
          <w:lang w:val="en-US"/>
        </w:rPr>
      </w:pPr>
      <w:r>
        <w:rPr>
          <w:lang w:val="en-US"/>
        </w:rPr>
        <w:t xml:space="preserve">      GENERAR MOVIMIENTO_INVENTARIO (</w:t>
      </w:r>
    </w:p>
    <w:p w14:paraId="D2604D1F">
      <w:pPr>
        <w:pStyle w:val="style0"/>
        <w:rPr>
          <w:lang w:val="en-US"/>
        </w:rPr>
      </w:pPr>
      <w:r>
        <w:rPr>
          <w:lang w:val="en-US"/>
        </w:rPr>
        <w:t xml:space="preserve">        tipo = "ENTRADA",</w:t>
      </w:r>
    </w:p>
    <w:p w14:paraId="45B3970F">
      <w:pPr>
        <w:pStyle w:val="style0"/>
        <w:rPr>
          <w:lang w:val="en-US"/>
        </w:rPr>
      </w:pPr>
      <w:r>
        <w:rPr>
          <w:lang w:val="en-US"/>
        </w:rPr>
        <w:t xml:space="preserve">        producto = producto,</w:t>
      </w:r>
    </w:p>
    <w:p w14:paraId="9157FA63">
      <w:pPr>
        <w:pStyle w:val="style0"/>
        <w:rPr>
          <w:lang w:val="en-US"/>
        </w:rPr>
      </w:pPr>
      <w:r>
        <w:rPr>
          <w:lang w:val="en-US"/>
        </w:rPr>
        <w:t xml:space="preserve">        cantidad = cantidad,</w:t>
      </w:r>
    </w:p>
    <w:p w14:paraId="F7269EA5">
      <w:pPr>
        <w:pStyle w:val="style0"/>
        <w:rPr>
          <w:lang w:val="en-US"/>
        </w:rPr>
      </w:pPr>
      <w:r>
        <w:rPr>
          <w:lang w:val="en-US"/>
        </w:rPr>
        <w:t xml:space="preserve">        costo_unitario = costo_unitario,</w:t>
      </w:r>
    </w:p>
    <w:p w14:paraId="C6754D65">
      <w:pPr>
        <w:pStyle w:val="style0"/>
        <w:rPr>
          <w:lang w:val="en-US"/>
        </w:rPr>
      </w:pPr>
      <w:r>
        <w:rPr>
          <w:lang w:val="en-US"/>
        </w:rPr>
        <w:t xml:space="preserve">        fecha = fecha</w:t>
      </w:r>
    </w:p>
    <w:p w14:paraId="04A6B62E">
      <w:pPr>
        <w:pStyle w:val="style0"/>
        <w:rPr>
          <w:lang w:val="en-US"/>
        </w:rPr>
      </w:pPr>
      <w:r>
        <w:rPr>
          <w:lang w:val="en-US"/>
        </w:rPr>
        <w:t xml:space="preserve">      )</w:t>
      </w:r>
    </w:p>
    <w:p w14:paraId="DD522B19">
      <w:pPr>
        <w:pStyle w:val="style0"/>
        <w:rPr/>
      </w:pPr>
    </w:p>
    <w:p w14:paraId="8FD2F8BC">
      <w:pPr>
        <w:pStyle w:val="style0"/>
        <w:rPr>
          <w:lang w:val="en-US"/>
        </w:rPr>
      </w:pPr>
      <w:r>
        <w:rPr>
          <w:lang w:val="en-US"/>
        </w:rPr>
        <w:t xml:space="preserve">  REGLA ACTUALIZAR_STOCK_VENTA:</w:t>
      </w:r>
    </w:p>
    <w:p w14:paraId="A1CEFD38">
      <w:pPr>
        <w:pStyle w:val="style0"/>
        <w:rPr>
          <w:lang w:val="en-US"/>
        </w:rPr>
      </w:pPr>
      <w:r>
        <w:rPr>
          <w:lang w:val="en-US"/>
        </w:rPr>
        <w:t xml:space="preserve">    SI tipo == "venta" Y producto != "" Y cantidad &gt; 0 ENTONCES</w:t>
      </w:r>
    </w:p>
    <w:p w14:paraId="9EA0F16D">
      <w:pPr>
        <w:pStyle w:val="style0"/>
        <w:rPr>
          <w:lang w:val="en-US"/>
        </w:rPr>
      </w:pPr>
      <w:r>
        <w:rPr>
          <w:lang w:val="en-US"/>
        </w:rPr>
        <w:t xml:space="preserve">      # Se consulta el costo promedio actual del producto</w:t>
      </w:r>
    </w:p>
    <w:p w14:paraId="E6E5918E">
      <w:pPr>
        <w:pStyle w:val="style0"/>
        <w:rPr>
          <w:lang w:val="en-US"/>
        </w:rPr>
      </w:pPr>
      <w:r>
        <w:rPr>
          <w:lang w:val="en-US"/>
        </w:rPr>
        <w:t xml:space="preserve">      # y se calcula el costo de venta (COGS).</w:t>
      </w:r>
    </w:p>
    <w:p w14:paraId="938D2220">
      <w:pPr>
        <w:pStyle w:val="style0"/>
        <w:rPr>
          <w:lang w:val="en-US"/>
        </w:rPr>
      </w:pPr>
      <w:r>
        <w:rPr>
          <w:lang w:val="en-US"/>
        </w:rPr>
        <w:t xml:space="preserve">      costo_promedio = CONSULTAR(COSTO_PROMEDIO, producto)</w:t>
      </w:r>
    </w:p>
    <w:p w14:paraId="C60F5E7C">
      <w:pPr>
        <w:pStyle w:val="style0"/>
        <w:rPr>
          <w:lang w:val="en-US"/>
        </w:rPr>
      </w:pPr>
      <w:r>
        <w:rPr>
          <w:lang w:val="en-US"/>
        </w:rPr>
        <w:t xml:space="preserve">      costo_venta = cantidad * costo_promedio</w:t>
      </w:r>
    </w:p>
    <w:p w14:paraId="8AB65614">
      <w:pPr>
        <w:pStyle w:val="style0"/>
        <w:rPr/>
      </w:pPr>
    </w:p>
    <w:p w14:paraId="03A4FBD8">
      <w:pPr>
        <w:pStyle w:val="style0"/>
        <w:rPr>
          <w:lang w:val="en-US"/>
        </w:rPr>
      </w:pPr>
      <w:r>
        <w:rPr>
          <w:lang w:val="en-US"/>
        </w:rPr>
        <w:t xml:space="preserve">      GENERAR CONSECUENCIA (cuenta=CUENTA_COSTO_VENTA,  naturaleza=DEUDORA, movimiento=AUMENTA, monto=costo_venta)</w:t>
      </w:r>
    </w:p>
    <w:p w14:paraId="75653CAE">
      <w:pPr>
        <w:pStyle w:val="style0"/>
        <w:rPr>
          <w:lang w:val="en-US"/>
        </w:rPr>
      </w:pPr>
      <w:r>
        <w:rPr>
          <w:lang w:val="en-US"/>
        </w:rPr>
        <w:t xml:space="preserve">      GENERAR CONSECUENCIA (cuenta=CUENTA_INVENTARIO,   naturaleza=DEUDORA, movimiento=DISMINUYE, monto=costo_venta)</w:t>
      </w:r>
    </w:p>
    <w:p w14:paraId="1F09693A">
      <w:pPr>
        <w:pStyle w:val="style0"/>
        <w:rPr/>
      </w:pPr>
    </w:p>
    <w:p w14:paraId="E09E7150">
      <w:pPr>
        <w:pStyle w:val="style0"/>
        <w:rPr>
          <w:lang w:val="en-US"/>
        </w:rPr>
      </w:pPr>
      <w:r>
        <w:rPr>
          <w:lang w:val="en-US"/>
        </w:rPr>
        <w:t xml:space="preserve">      GENERAR MOVIMIENTO_INVENTARIO (</w:t>
      </w:r>
    </w:p>
    <w:p w14:paraId="74921724">
      <w:pPr>
        <w:pStyle w:val="style0"/>
        <w:rPr>
          <w:lang w:val="en-US"/>
        </w:rPr>
      </w:pPr>
      <w:r>
        <w:rPr>
          <w:lang w:val="en-US"/>
        </w:rPr>
        <w:t xml:space="preserve">        tipo = "SALIDA",</w:t>
      </w:r>
    </w:p>
    <w:p w14:paraId="F513EFA0">
      <w:pPr>
        <w:pStyle w:val="style0"/>
        <w:rPr>
          <w:lang w:val="en-US"/>
        </w:rPr>
      </w:pPr>
      <w:r>
        <w:rPr>
          <w:lang w:val="en-US"/>
        </w:rPr>
        <w:t xml:space="preserve">        producto = producto,</w:t>
      </w:r>
    </w:p>
    <w:p w14:paraId="4B99FD39">
      <w:pPr>
        <w:pStyle w:val="style0"/>
        <w:rPr>
          <w:lang w:val="en-US"/>
        </w:rPr>
      </w:pPr>
      <w:r>
        <w:rPr>
          <w:lang w:val="en-US"/>
        </w:rPr>
        <w:t xml:space="preserve">        cantidad = cantidad,</w:t>
      </w:r>
    </w:p>
    <w:p w14:paraId="B0523829">
      <w:pPr>
        <w:pStyle w:val="style0"/>
        <w:rPr>
          <w:lang w:val="en-US"/>
        </w:rPr>
      </w:pPr>
      <w:r>
        <w:rPr>
          <w:lang w:val="en-US"/>
        </w:rPr>
        <w:t xml:space="preserve">        costo_unitario = costo_promedio,</w:t>
      </w:r>
    </w:p>
    <w:p w14:paraId="9A59D434">
      <w:pPr>
        <w:pStyle w:val="style0"/>
        <w:rPr>
          <w:lang w:val="en-US"/>
        </w:rPr>
      </w:pPr>
      <w:r>
        <w:rPr>
          <w:lang w:val="en-US"/>
        </w:rPr>
        <w:t xml:space="preserve">        fecha = fecha</w:t>
      </w:r>
    </w:p>
    <w:p w14:paraId="F8B978DD">
      <w:pPr>
        <w:pStyle w:val="style0"/>
        <w:rPr>
          <w:lang w:val="en-US"/>
        </w:rPr>
      </w:pPr>
      <w:r>
        <w:rPr>
          <w:lang w:val="en-US"/>
        </w:rPr>
        <w:t xml:space="preserve">      )</w:t>
      </w:r>
    </w:p>
    <w:p w14:paraId="8B519CB9">
      <w:pPr>
        <w:pStyle w:val="style0"/>
        <w:rPr/>
      </w:pPr>
    </w:p>
    <w:p w14:paraId="682E885B">
      <w:pPr>
        <w:pStyle w:val="style0"/>
        <w:rPr/>
      </w:pPr>
    </w:p>
    <w:p w14:paraId="77871DAE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63DF784B">
      <w:pPr>
        <w:pStyle w:val="style0"/>
        <w:rPr>
          <w:lang w:val="en-US"/>
        </w:rPr>
      </w:pPr>
      <w:r>
        <w:rPr>
          <w:lang w:val="en-US"/>
        </w:rPr>
        <w:t># 4.4. FRACTAL FISCAL</w:t>
      </w:r>
    </w:p>
    <w:p w14:paraId="841E64A1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8E5B79A3">
      <w:pPr>
        <w:pStyle w:val="style0"/>
        <w:rPr>
          <w:lang w:val="en-US"/>
        </w:rPr>
      </w:pPr>
      <w:r>
        <w:rPr>
          <w:lang w:val="en-US"/>
        </w:rPr>
        <w:t># Calcula las obligaciones fiscales (IVA e ISLR) y prepara</w:t>
      </w:r>
    </w:p>
    <w:p w14:paraId="3AC89FF9">
      <w:pPr>
        <w:pStyle w:val="style0"/>
        <w:rPr>
          <w:lang w:val="en-US"/>
        </w:rPr>
      </w:pPr>
      <w:r>
        <w:rPr>
          <w:lang w:val="en-US"/>
        </w:rPr>
        <w:t># las declaraciones. Depende del contexto normativo.</w:t>
      </w:r>
    </w:p>
    <w:p w14:paraId="006B10CF">
      <w:pPr>
        <w:pStyle w:val="style0"/>
        <w:rPr/>
      </w:pPr>
    </w:p>
    <w:p w14:paraId="4C4B01B4">
      <w:pPr>
        <w:pStyle w:val="style0"/>
        <w:rPr>
          <w:lang w:val="en-US"/>
        </w:rPr>
      </w:pPr>
      <w:r>
        <w:rPr>
          <w:lang w:val="en-US"/>
        </w:rPr>
        <w:t>FRACTAL FISCAL DOMINIO CONTABLE:</w:t>
      </w:r>
    </w:p>
    <w:p w14:paraId="795CC08B">
      <w:pPr>
        <w:pStyle w:val="style0"/>
        <w:rPr/>
      </w:pPr>
    </w:p>
    <w:p w14:paraId="7BE30DF8">
      <w:pPr>
        <w:pStyle w:val="style0"/>
        <w:rPr>
          <w:lang w:val="en-US"/>
        </w:rPr>
      </w:pPr>
      <w:r>
        <w:rPr>
          <w:lang w:val="en-US"/>
        </w:rPr>
        <w:t xml:space="preserve">  REGLA CALCULO_IVA:</w:t>
      </w:r>
    </w:p>
    <w:p w14:paraId="1B65A797">
      <w:pPr>
        <w:pStyle w:val="style0"/>
        <w:rPr>
          <w:lang w:val="en-US"/>
        </w:rPr>
      </w:pPr>
      <w:r>
        <w:rPr>
          <w:lang w:val="en-US"/>
        </w:rPr>
        <w:t xml:space="preserve">    SI tipo == "venta" Y monto &gt; 0 ENTONCES</w:t>
      </w:r>
    </w:p>
    <w:p w14:paraId="70C5E2A7">
      <w:pPr>
        <w:pStyle w:val="style0"/>
        <w:rPr>
          <w:lang w:val="en-US"/>
        </w:rPr>
      </w:pPr>
      <w:r>
        <w:rPr>
          <w:lang w:val="en-US"/>
        </w:rPr>
        <w:t xml:space="preserve">      # Calcula IVA débito neto (ventas) y crédito (compras)</w:t>
      </w:r>
    </w:p>
    <w:p w14:paraId="C98CDCEE">
      <w:pPr>
        <w:pStyle w:val="style0"/>
        <w:rPr>
          <w:lang w:val="en-US"/>
        </w:rPr>
      </w:pPr>
      <w:r>
        <w:rPr>
          <w:lang w:val="en-US"/>
        </w:rPr>
        <w:t xml:space="preserve">      iva_debito  = ACUMULAR(IVA_DÉBITO,   correlation_id)</w:t>
      </w:r>
    </w:p>
    <w:p w14:paraId="D26CF6CA">
      <w:pPr>
        <w:pStyle w:val="style0"/>
        <w:rPr>
          <w:lang w:val="en-US"/>
        </w:rPr>
      </w:pPr>
      <w:r>
        <w:rPr>
          <w:lang w:val="en-US"/>
        </w:rPr>
        <w:t xml:space="preserve">      iva_credito = ACUMULAR(IVA_CRÉDITO,  correlation_id)</w:t>
      </w:r>
    </w:p>
    <w:p w14:paraId="827A884E">
      <w:pPr>
        <w:pStyle w:val="style0"/>
        <w:rPr>
          <w:lang w:val="en-US"/>
        </w:rPr>
      </w:pPr>
      <w:r>
        <w:rPr>
          <w:lang w:val="en-US"/>
        </w:rPr>
        <w:t xml:space="preserve">      saldo_iva   = iva_debito - iva_credito</w:t>
      </w:r>
    </w:p>
    <w:p w14:paraId="71DAB753">
      <w:pPr>
        <w:pStyle w:val="style0"/>
        <w:rPr/>
      </w:pPr>
    </w:p>
    <w:p w14:paraId="045951AC">
      <w:pPr>
        <w:pStyle w:val="style0"/>
        <w:rPr>
          <w:lang w:val="en-US"/>
        </w:rPr>
      </w:pPr>
      <w:r>
        <w:rPr>
          <w:lang w:val="en-US"/>
        </w:rPr>
        <w:t xml:space="preserve">      GENERAR CONSECUENCIA (</w:t>
      </w:r>
    </w:p>
    <w:p w14:paraId="FC5971D5">
      <w:pPr>
        <w:pStyle w:val="style0"/>
        <w:rPr>
          <w:lang w:val="en-US"/>
        </w:rPr>
      </w:pPr>
      <w:r>
        <w:rPr>
          <w:lang w:val="en-US"/>
        </w:rPr>
        <w:t xml:space="preserve">        concepto = "IVA_DÉBITO",</w:t>
      </w:r>
    </w:p>
    <w:p w14:paraId="A3BEA7E4">
      <w:pPr>
        <w:pStyle w:val="style0"/>
        <w:rPr>
          <w:lang w:val="en-US"/>
        </w:rPr>
      </w:pPr>
      <w:r>
        <w:rPr>
          <w:lang w:val="en-US"/>
        </w:rPr>
        <w:t xml:space="preserve">        monto    = iva_debito,</w:t>
      </w:r>
    </w:p>
    <w:p w14:paraId="3E2725C8">
      <w:pPr>
        <w:pStyle w:val="style0"/>
        <w:rPr>
          <w:lang w:val="en-US"/>
        </w:rPr>
      </w:pPr>
      <w:r>
        <w:rPr>
          <w:lang w:val="en-US"/>
        </w:rPr>
        <w:t xml:space="preserve">        base     = monto</w:t>
      </w:r>
    </w:p>
    <w:p w14:paraId="4B6DEE23">
      <w:pPr>
        <w:pStyle w:val="style0"/>
        <w:rPr>
          <w:lang w:val="en-US"/>
        </w:rPr>
      </w:pPr>
      <w:r>
        <w:rPr>
          <w:lang w:val="en-US"/>
        </w:rPr>
        <w:t xml:space="preserve">      )</w:t>
      </w:r>
    </w:p>
    <w:p w14:paraId="B44E36B4">
      <w:pPr>
        <w:pStyle w:val="style0"/>
        <w:rPr>
          <w:lang w:val="en-US"/>
        </w:rPr>
      </w:pPr>
      <w:r>
        <w:rPr>
          <w:lang w:val="en-US"/>
        </w:rPr>
        <w:t xml:space="preserve">      GENERAR CONSECUENCIA (</w:t>
      </w:r>
    </w:p>
    <w:p w14:paraId="A2BC2EF7">
      <w:pPr>
        <w:pStyle w:val="style0"/>
        <w:rPr>
          <w:lang w:val="en-US"/>
        </w:rPr>
      </w:pPr>
      <w:r>
        <w:rPr>
          <w:lang w:val="en-US"/>
        </w:rPr>
        <w:t xml:space="preserve">        concepto = "IVA_CRÉDITO",</w:t>
      </w:r>
    </w:p>
    <w:p w14:paraId="5582B791">
      <w:pPr>
        <w:pStyle w:val="style0"/>
        <w:rPr>
          <w:lang w:val="en-US"/>
        </w:rPr>
      </w:pPr>
      <w:r>
        <w:rPr>
          <w:lang w:val="en-US"/>
        </w:rPr>
        <w:t xml:space="preserve">        monto    = iva_credito,</w:t>
      </w:r>
    </w:p>
    <w:p w14:paraId="0397393D">
      <w:pPr>
        <w:pStyle w:val="style0"/>
        <w:rPr>
          <w:lang w:val="en-US"/>
        </w:rPr>
      </w:pPr>
      <w:r>
        <w:rPr>
          <w:lang w:val="en-US"/>
        </w:rPr>
        <w:t xml:space="preserve">        base     = monto</w:t>
      </w:r>
    </w:p>
    <w:p w14:paraId="F578109B">
      <w:pPr>
        <w:pStyle w:val="style0"/>
        <w:rPr>
          <w:lang w:val="en-US"/>
        </w:rPr>
      </w:pPr>
      <w:r>
        <w:rPr>
          <w:lang w:val="en-US"/>
        </w:rPr>
        <w:t xml:space="preserve">      )</w:t>
      </w:r>
    </w:p>
    <w:p w14:paraId="3CA65495">
      <w:pPr>
        <w:pStyle w:val="style0"/>
        <w:rPr/>
      </w:pPr>
    </w:p>
    <w:p w14:paraId="6E72371D">
      <w:pPr>
        <w:pStyle w:val="style0"/>
        <w:rPr>
          <w:lang w:val="en-US"/>
        </w:rPr>
      </w:pPr>
      <w:r>
        <w:rPr>
          <w:lang w:val="en-US"/>
        </w:rPr>
        <w:t xml:space="preserve">  REGLA DECLARACION_IVA:</w:t>
      </w:r>
    </w:p>
    <w:p w14:paraId="26ABBF7E">
      <w:pPr>
        <w:pStyle w:val="style0"/>
        <w:rPr>
          <w:lang w:val="en-US"/>
        </w:rPr>
      </w:pPr>
      <w:r>
        <w:rPr>
          <w:lang w:val="en-US"/>
        </w:rPr>
        <w:t xml:space="preserve">    SI (fecha_actual == FECHA_CIERRE_MES) ENTONCES</w:t>
      </w:r>
    </w:p>
    <w:p w14:paraId="D914AD1F">
      <w:pPr>
        <w:pStyle w:val="style0"/>
        <w:rPr>
          <w:lang w:val="en-US"/>
        </w:rPr>
      </w:pPr>
      <w:r>
        <w:rPr>
          <w:lang w:val="en-US"/>
        </w:rPr>
        <w:t xml:space="preserve">      saldo = CONSULTAR(SALDO_IVA, período_actual)</w:t>
      </w:r>
    </w:p>
    <w:p w14:paraId="F87944E7">
      <w:pPr>
        <w:pStyle w:val="style0"/>
        <w:rPr>
          <w:lang w:val="en-US"/>
        </w:rPr>
      </w:pPr>
      <w:r>
        <w:rPr>
          <w:lang w:val="en-US"/>
        </w:rPr>
        <w:t xml:space="preserve">      GENERAR DECLARACION (</w:t>
      </w:r>
    </w:p>
    <w:p w14:paraId="EF98A54F">
      <w:pPr>
        <w:pStyle w:val="style0"/>
        <w:rPr>
          <w:lang w:val="en-US"/>
        </w:rPr>
      </w:pPr>
      <w:r>
        <w:rPr>
          <w:lang w:val="en-US"/>
        </w:rPr>
        <w:t xml:space="preserve">        tipo = "IVA",</w:t>
      </w:r>
    </w:p>
    <w:p w14:paraId="2354F9AF">
      <w:pPr>
        <w:pStyle w:val="style0"/>
        <w:rPr>
          <w:lang w:val="en-US"/>
        </w:rPr>
      </w:pPr>
      <w:r>
        <w:rPr>
          <w:lang w:val="en-US"/>
        </w:rPr>
        <w:t xml:space="preserve">        periodo = período_actual,</w:t>
      </w:r>
    </w:p>
    <w:p w14:paraId="83892A32">
      <w:pPr>
        <w:pStyle w:val="style0"/>
        <w:rPr>
          <w:lang w:val="en-US"/>
        </w:rPr>
      </w:pPr>
      <w:r>
        <w:rPr>
          <w:lang w:val="en-US"/>
        </w:rPr>
        <w:t xml:space="preserve">        saldo = saldo,</w:t>
      </w:r>
    </w:p>
    <w:p w14:paraId="AFFCA6DE">
      <w:pPr>
        <w:pStyle w:val="style0"/>
        <w:rPr>
          <w:lang w:val="en-US"/>
        </w:rPr>
      </w:pPr>
      <w:r>
        <w:rPr>
          <w:lang w:val="en-US"/>
        </w:rPr>
        <w:t xml:space="preserve">        a_pagar = (saldo &gt; 0) ? saldo : 0</w:t>
      </w:r>
    </w:p>
    <w:p w14:paraId="C67D1B65">
      <w:pPr>
        <w:pStyle w:val="style0"/>
        <w:rPr>
          <w:lang w:val="en-US"/>
        </w:rPr>
      </w:pPr>
      <w:r>
        <w:rPr>
          <w:lang w:val="en-US"/>
        </w:rPr>
        <w:t xml:space="preserve">      )</w:t>
      </w:r>
    </w:p>
    <w:p w14:paraId="903B8CD7">
      <w:pPr>
        <w:pStyle w:val="style0"/>
        <w:rPr/>
      </w:pPr>
    </w:p>
    <w:p w14:paraId="4692677E">
      <w:pPr>
        <w:pStyle w:val="style0"/>
        <w:rPr>
          <w:lang w:val="en-US"/>
        </w:rPr>
      </w:pPr>
      <w:r>
        <w:rPr>
          <w:lang w:val="en-US"/>
        </w:rPr>
        <w:t xml:space="preserve">  REGLA RETENCION_ISLR:</w:t>
      </w:r>
    </w:p>
    <w:p w14:paraId="CC428C0F">
      <w:pPr>
        <w:pStyle w:val="style0"/>
        <w:rPr>
          <w:lang w:val="en-US"/>
        </w:rPr>
      </w:pPr>
      <w:r>
        <w:rPr>
          <w:lang w:val="en-US"/>
        </w:rPr>
        <w:t xml:space="preserve">    SI tipo == "compra" Y monto &gt; UMBRAL_RETENCION Y rif NO EN EXENCIONES ENTONCES</w:t>
      </w:r>
    </w:p>
    <w:p w14:paraId="9F12A0F0">
      <w:pPr>
        <w:pStyle w:val="style0"/>
        <w:rPr>
          <w:lang w:val="en-US"/>
        </w:rPr>
      </w:pPr>
      <w:r>
        <w:rPr>
          <w:lang w:val="en-US"/>
        </w:rPr>
        <w:t xml:space="preserve">      retencion = monto * ISLR_RETENCION_VENTAS</w:t>
      </w:r>
    </w:p>
    <w:p w14:paraId="121E77CE">
      <w:pPr>
        <w:pStyle w:val="style0"/>
        <w:rPr>
          <w:lang w:val="en-US"/>
        </w:rPr>
      </w:pPr>
      <w:r>
        <w:rPr>
          <w:lang w:val="en-US"/>
        </w:rPr>
        <w:t xml:space="preserve">      GENERAR CONSECUENCIA (</w:t>
      </w:r>
    </w:p>
    <w:p w14:paraId="EDB738E6">
      <w:pPr>
        <w:pStyle w:val="style0"/>
        <w:rPr>
          <w:lang w:val="en-US"/>
        </w:rPr>
      </w:pPr>
      <w:r>
        <w:rPr>
          <w:lang w:val="en-US"/>
        </w:rPr>
        <w:t xml:space="preserve">        concepto = "RETENCIÓN_ISLR",</w:t>
      </w:r>
    </w:p>
    <w:p w14:paraId="7BB89DCA">
      <w:pPr>
        <w:pStyle w:val="style0"/>
        <w:rPr>
          <w:lang w:val="en-US"/>
        </w:rPr>
      </w:pPr>
      <w:r>
        <w:rPr>
          <w:lang w:val="en-US"/>
        </w:rPr>
        <w:t xml:space="preserve">        monto    = retencion,</w:t>
      </w:r>
    </w:p>
    <w:p w14:paraId="349D5423">
      <w:pPr>
        <w:pStyle w:val="style0"/>
        <w:rPr>
          <w:lang w:val="en-US"/>
        </w:rPr>
      </w:pPr>
      <w:r>
        <w:rPr>
          <w:lang w:val="en-US"/>
        </w:rPr>
        <w:t xml:space="preserve">        proveedor = rif</w:t>
      </w:r>
    </w:p>
    <w:p w14:paraId="25E03502">
      <w:pPr>
        <w:pStyle w:val="style0"/>
        <w:rPr>
          <w:lang w:val="en-US"/>
        </w:rPr>
      </w:pPr>
      <w:r>
        <w:rPr>
          <w:lang w:val="en-US"/>
        </w:rPr>
        <w:t xml:space="preserve">      )</w:t>
      </w:r>
    </w:p>
    <w:p w14:paraId="0842DEB2">
      <w:pPr>
        <w:pStyle w:val="style0"/>
        <w:rPr/>
      </w:pPr>
    </w:p>
    <w:p w14:paraId="D5C59473">
      <w:pPr>
        <w:pStyle w:val="style0"/>
        <w:rPr/>
      </w:pPr>
    </w:p>
    <w:p w14:paraId="5ACA16AC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C81432B5">
      <w:pPr>
        <w:pStyle w:val="style0"/>
        <w:rPr>
          <w:lang w:val="en-US"/>
        </w:rPr>
      </w:pPr>
      <w:r>
        <w:rPr>
          <w:lang w:val="en-US"/>
        </w:rPr>
        <w:t># 4.5. FRACTAL DE MULTIMONEDA</w:t>
      </w:r>
    </w:p>
    <w:p w14:paraId="60B46718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CC526FEE">
      <w:pPr>
        <w:pStyle w:val="style0"/>
        <w:rPr>
          <w:lang w:val="en-US"/>
        </w:rPr>
      </w:pPr>
      <w:r>
        <w:rPr>
          <w:lang w:val="en-US"/>
        </w:rPr>
        <w:t># Convierte montos a la moneda funcional (VES) usando la tasa</w:t>
      </w:r>
    </w:p>
    <w:p w14:paraId="6E9AF7BA">
      <w:pPr>
        <w:pStyle w:val="style0"/>
        <w:rPr>
          <w:lang w:val="en-US"/>
        </w:rPr>
      </w:pPr>
      <w:r>
        <w:rPr>
          <w:lang w:val="en-US"/>
        </w:rPr>
        <w:t># del día o la última disponible.</w:t>
      </w:r>
    </w:p>
    <w:p w14:paraId="7968FF9C">
      <w:pPr>
        <w:pStyle w:val="style0"/>
        <w:rPr/>
      </w:pPr>
    </w:p>
    <w:p w14:paraId="ACFC9102">
      <w:pPr>
        <w:pStyle w:val="style0"/>
        <w:rPr>
          <w:lang w:val="en-US"/>
        </w:rPr>
      </w:pPr>
      <w:r>
        <w:rPr>
          <w:lang w:val="en-US"/>
        </w:rPr>
        <w:t>FRACTAL MULTIMONEDA DOMINIO CONTABLE:</w:t>
      </w:r>
    </w:p>
    <w:p w14:paraId="D37D338F">
      <w:pPr>
        <w:pStyle w:val="style0"/>
        <w:rPr/>
      </w:pPr>
    </w:p>
    <w:p w14:paraId="613F135E">
      <w:pPr>
        <w:pStyle w:val="style0"/>
        <w:rPr>
          <w:lang w:val="en-US"/>
        </w:rPr>
      </w:pPr>
      <w:r>
        <w:rPr>
          <w:lang w:val="en-US"/>
        </w:rPr>
        <w:t xml:space="preserve">  REGLA CONVERSION_A_VES:</w:t>
      </w:r>
    </w:p>
    <w:p w14:paraId="75972DAE">
      <w:pPr>
        <w:pStyle w:val="style0"/>
        <w:rPr>
          <w:lang w:val="en-US"/>
        </w:rPr>
      </w:pPr>
      <w:r>
        <w:rPr>
          <w:lang w:val="en-US"/>
        </w:rPr>
        <w:t xml:space="preserve">    SI moneda != "VES" Y monto &gt; 0 ENTONCES</w:t>
      </w:r>
    </w:p>
    <w:p w14:paraId="A620390F">
      <w:pPr>
        <w:pStyle w:val="style0"/>
        <w:rPr>
          <w:lang w:val="en-US"/>
        </w:rPr>
      </w:pPr>
      <w:r>
        <w:rPr>
          <w:lang w:val="en-US"/>
        </w:rPr>
        <w:t xml:space="preserve">      tasa = CONSULTAR(TASA_CAMBIO, moneda, fecha_actual)</w:t>
      </w:r>
    </w:p>
    <w:p w14:paraId="70790A84">
      <w:pPr>
        <w:pStyle w:val="style0"/>
        <w:rPr>
          <w:lang w:val="en-US"/>
        </w:rPr>
      </w:pPr>
      <w:r>
        <w:rPr>
          <w:lang w:val="en-US"/>
        </w:rPr>
        <w:t xml:space="preserve">      monto_ves = monto * tasa</w:t>
      </w:r>
    </w:p>
    <w:p w14:paraId="144D5A80">
      <w:pPr>
        <w:pStyle w:val="style0"/>
        <w:rPr/>
      </w:pPr>
    </w:p>
    <w:p w14:paraId="2F4E8129">
      <w:pPr>
        <w:pStyle w:val="style0"/>
        <w:rPr>
          <w:lang w:val="en-US"/>
        </w:rPr>
      </w:pPr>
      <w:r>
        <w:rPr>
          <w:lang w:val="en-US"/>
        </w:rPr>
        <w:t xml:space="preserve">      # Se mantiene la traza de la moneda original y la tasa usada</w:t>
      </w:r>
    </w:p>
    <w:p w14:paraId="334DAB7E">
      <w:pPr>
        <w:pStyle w:val="style0"/>
        <w:rPr>
          <w:lang w:val="en-US"/>
        </w:rPr>
      </w:pPr>
      <w:r>
        <w:rPr>
          <w:lang w:val="en-US"/>
        </w:rPr>
        <w:t xml:space="preserve">      GENERAR CONSECUENCIA (</w:t>
      </w:r>
    </w:p>
    <w:p w14:paraId="269CA94B">
      <w:pPr>
        <w:pStyle w:val="style0"/>
        <w:rPr>
          <w:lang w:val="en-US"/>
        </w:rPr>
      </w:pPr>
      <w:r>
        <w:rPr>
          <w:lang w:val="en-US"/>
        </w:rPr>
        <w:t xml:space="preserve">        concepto = "CONVERSIÓN_MONEDA",</w:t>
      </w:r>
    </w:p>
    <w:p w14:paraId="4232156F">
      <w:pPr>
        <w:pStyle w:val="style0"/>
        <w:rPr>
          <w:lang w:val="en-US"/>
        </w:rPr>
      </w:pPr>
      <w:r>
        <w:rPr>
          <w:lang w:val="en-US"/>
        </w:rPr>
        <w:t xml:space="preserve">        moneda_original = moneda,</w:t>
      </w:r>
    </w:p>
    <w:p w14:paraId="E6770A30">
      <w:pPr>
        <w:pStyle w:val="style0"/>
        <w:rPr>
          <w:lang w:val="en-US"/>
        </w:rPr>
      </w:pPr>
      <w:r>
        <w:rPr>
          <w:lang w:val="en-US"/>
        </w:rPr>
        <w:t xml:space="preserve">        tasa_usada = tasa,</w:t>
      </w:r>
    </w:p>
    <w:p w14:paraId="ABC5C1DE">
      <w:pPr>
        <w:pStyle w:val="style0"/>
        <w:rPr>
          <w:lang w:val="en-US"/>
        </w:rPr>
      </w:pPr>
      <w:r>
        <w:rPr>
          <w:lang w:val="en-US"/>
        </w:rPr>
        <w:t xml:space="preserve">        monto_original = monto,</w:t>
      </w:r>
    </w:p>
    <w:p w14:paraId="32E8E0F0">
      <w:pPr>
        <w:pStyle w:val="style0"/>
        <w:rPr>
          <w:lang w:val="en-US"/>
        </w:rPr>
      </w:pPr>
      <w:r>
        <w:rPr>
          <w:lang w:val="en-US"/>
        </w:rPr>
        <w:t xml:space="preserve">        monto_convertido = monto_ves</w:t>
      </w:r>
    </w:p>
    <w:p w14:paraId="CD6E1AC2">
      <w:pPr>
        <w:pStyle w:val="style0"/>
        <w:rPr>
          <w:lang w:val="en-US"/>
        </w:rPr>
      </w:pPr>
      <w:r>
        <w:rPr>
          <w:lang w:val="en-US"/>
        </w:rPr>
        <w:t xml:space="preserve">      )</w:t>
      </w:r>
    </w:p>
    <w:p w14:paraId="80C339D9">
      <w:pPr>
        <w:pStyle w:val="style0"/>
        <w:rPr/>
      </w:pPr>
    </w:p>
    <w:p w14:paraId="BDD48022">
      <w:pPr>
        <w:pStyle w:val="style0"/>
        <w:rPr>
          <w:lang w:val="en-US"/>
        </w:rPr>
      </w:pPr>
      <w:r>
        <w:rPr>
          <w:lang w:val="en-US"/>
        </w:rPr>
        <w:t xml:space="preserve">      # Se reemplaza el monto original por el convertido para el resto del flujo</w:t>
      </w:r>
    </w:p>
    <w:p w14:paraId="C0130B4C">
      <w:pPr>
        <w:pStyle w:val="style0"/>
        <w:rPr>
          <w:lang w:val="en-US"/>
        </w:rPr>
      </w:pPr>
      <w:r>
        <w:rPr>
          <w:lang w:val="en-US"/>
        </w:rPr>
        <w:t xml:space="preserve">      REEMPLAZAR (monto, monto_ves)</w:t>
      </w:r>
    </w:p>
    <w:p w14:paraId="C4818868">
      <w:pPr>
        <w:pStyle w:val="style0"/>
        <w:rPr/>
      </w:pPr>
    </w:p>
    <w:p w14:paraId="F074AFF1">
      <w:pPr>
        <w:pStyle w:val="style0"/>
        <w:rPr/>
      </w:pPr>
    </w:p>
    <w:p w14:paraId="5895845B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688AF32F">
      <w:pPr>
        <w:pStyle w:val="style0"/>
        <w:rPr>
          <w:lang w:val="en-US"/>
        </w:rPr>
      </w:pPr>
      <w:r>
        <w:rPr>
          <w:lang w:val="en-US"/>
        </w:rPr>
        <w:t># 4.6. FRACTAL DE INFLACIÓN (NIC 29)</w:t>
      </w:r>
    </w:p>
    <w:p w14:paraId="82FB1995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</w:t>
      </w:r>
    </w:p>
    <w:p w14:paraId="9212329D">
      <w:pPr>
        <w:pStyle w:val="style0"/>
        <w:rPr>
          <w:lang w:val="en-US"/>
        </w:rPr>
      </w:pPr>
      <w:r>
        <w:rPr>
          <w:lang w:val="en-US"/>
        </w:rPr>
        <w:t># Aplica el factor de inflación a saldos no monetarios para</w:t>
      </w:r>
    </w:p>
    <w:p w14:paraId="A9BED119">
      <w:pPr>
        <w:pStyle w:val="style0"/>
        <w:rPr>
          <w:lang w:val="en-US"/>
        </w:rPr>
      </w:pPr>
      <w:r>
        <w:rPr>
          <w:lang w:val="en-US"/>
        </w:rPr>
        <w:t># generar estados financieros reexpresados.</w:t>
      </w:r>
    </w:p>
    <w:p w14:paraId="A6124A18">
      <w:pPr>
        <w:pStyle w:val="style0"/>
        <w:rPr/>
      </w:pPr>
    </w:p>
    <w:p w14:paraId="965CDDFF">
      <w:pPr>
        <w:pStyle w:val="style0"/>
        <w:rPr>
          <w:lang w:val="en-US"/>
        </w:rPr>
      </w:pPr>
      <w:r>
        <w:rPr>
          <w:lang w:val="en-US"/>
        </w:rPr>
        <w:t>FRACTAL INFLACION DOMINIO CONTABLE:</w:t>
      </w:r>
    </w:p>
    <w:p w14:paraId="FDF70F58">
      <w:pPr>
        <w:pStyle w:val="style0"/>
        <w:rPr/>
      </w:pPr>
    </w:p>
    <w:p w14:paraId="86993D84">
      <w:pPr>
        <w:pStyle w:val="style0"/>
        <w:rPr>
          <w:lang w:val="en-US"/>
        </w:rPr>
      </w:pPr>
      <w:r>
        <w:rPr>
          <w:lang w:val="en-US"/>
        </w:rPr>
        <w:t xml:space="preserve">  REGLA REEXPRESION_ACTIVOS_NO_MONETARIOS:</w:t>
      </w:r>
    </w:p>
    <w:p w14:paraId="788E7FB1">
      <w:pPr>
        <w:pStyle w:val="style0"/>
        <w:rPr>
          <w:lang w:val="en-US"/>
        </w:rPr>
      </w:pPr>
      <w:r>
        <w:rPr>
          <w:lang w:val="en-US"/>
        </w:rPr>
        <w:t xml:space="preserve">    SI (cuenta IN ACTIVO O cuenta IN INGRESO) Y fecha_original &lt;= FECHA_CIERRE ENTONCES</w:t>
      </w:r>
    </w:p>
    <w:p w14:paraId="1DD28230">
      <w:pPr>
        <w:pStyle w:val="style0"/>
        <w:rPr>
          <w:lang w:val="en-US"/>
        </w:rPr>
      </w:pPr>
      <w:r>
        <w:rPr>
          <w:lang w:val="en-US"/>
        </w:rPr>
        <w:t xml:space="preserve">      factor = CONSULTAR(FACTOR_INFLACION, fecha_original, fecha_cierre)</w:t>
      </w:r>
    </w:p>
    <w:p w14:paraId="44C01F1D">
      <w:pPr>
        <w:pStyle w:val="style0"/>
        <w:rPr>
          <w:lang w:val="en-US"/>
        </w:rPr>
      </w:pPr>
      <w:r>
        <w:rPr>
          <w:lang w:val="en-US"/>
        </w:rPr>
        <w:t xml:space="preserve">      saldo_reexpresado = saldo * factor</w:t>
      </w:r>
    </w:p>
    <w:p w14:paraId="4724617D">
      <w:pPr>
        <w:pStyle w:val="style0"/>
        <w:rPr/>
      </w:pPr>
    </w:p>
    <w:p w14:paraId="DA369A82">
      <w:pPr>
        <w:pStyle w:val="style0"/>
        <w:rPr>
          <w:lang w:val="en-US"/>
        </w:rPr>
      </w:pPr>
      <w:r>
        <w:rPr>
          <w:lang w:val="en-US"/>
        </w:rPr>
        <w:t xml:space="preserve">      GENERAR CONSECUENCIA (</w:t>
      </w:r>
    </w:p>
    <w:p w14:paraId="D7214AE8">
      <w:pPr>
        <w:pStyle w:val="style0"/>
        <w:rPr>
          <w:lang w:val="en-US"/>
        </w:rPr>
      </w:pPr>
      <w:r>
        <w:rPr>
          <w:lang w:val="en-US"/>
        </w:rPr>
        <w:t xml:space="preserve">        concepto = "REEXPRESIÓN_INFLACIÓN",</w:t>
      </w:r>
    </w:p>
    <w:p w14:paraId="40A7E3DC">
      <w:pPr>
        <w:pStyle w:val="style0"/>
        <w:rPr>
          <w:lang w:val="en-US"/>
        </w:rPr>
      </w:pPr>
      <w:r>
        <w:rPr>
          <w:lang w:val="en-US"/>
        </w:rPr>
        <w:t xml:space="preserve">        cuenta = cuenta,</w:t>
      </w:r>
    </w:p>
    <w:p w14:paraId="3AE6BC35">
      <w:pPr>
        <w:pStyle w:val="style0"/>
        <w:rPr>
          <w:lang w:val="en-US"/>
        </w:rPr>
      </w:pPr>
      <w:r>
        <w:rPr>
          <w:lang w:val="en-US"/>
        </w:rPr>
        <w:t xml:space="preserve">        saldo_original = saldo,</w:t>
      </w:r>
    </w:p>
    <w:p w14:paraId="184D54E2">
      <w:pPr>
        <w:pStyle w:val="style0"/>
        <w:rPr>
          <w:lang w:val="en-US"/>
        </w:rPr>
      </w:pPr>
      <w:r>
        <w:rPr>
          <w:lang w:val="en-US"/>
        </w:rPr>
        <w:t xml:space="preserve">        factor = factor,</w:t>
      </w:r>
    </w:p>
    <w:p w14:paraId="04982C25">
      <w:pPr>
        <w:pStyle w:val="style0"/>
        <w:rPr>
          <w:lang w:val="en-US"/>
        </w:rPr>
      </w:pPr>
      <w:r>
        <w:rPr>
          <w:lang w:val="en-US"/>
        </w:rPr>
        <w:t xml:space="preserve">        saldo_reexpresado = saldo_reexpresado</w:t>
      </w:r>
    </w:p>
    <w:p w14:paraId="A2D3A642">
      <w:pPr>
        <w:pStyle w:val="style0"/>
        <w:rPr>
          <w:lang w:val="en-US"/>
        </w:rPr>
      </w:pPr>
      <w:r>
        <w:rPr>
          <w:lang w:val="en-US"/>
        </w:rPr>
        <w:t xml:space="preserve">      )</w:t>
      </w:r>
    </w:p>
    <w:p w14:paraId="1EC90DBF">
      <w:pPr>
        <w:pStyle w:val="style0"/>
        <w:rPr/>
      </w:pPr>
    </w:p>
    <w:p w14:paraId="9F45D65C">
      <w:pPr>
        <w:pStyle w:val="style0"/>
        <w:rPr>
          <w:lang w:val="en-US"/>
        </w:rPr>
      </w:pPr>
      <w:r>
        <w:rPr>
          <w:lang w:val="en-US"/>
        </w:rPr>
        <w:t xml:space="preserve">      # Genera el asiento de ajuste por inflación</w:t>
      </w:r>
    </w:p>
    <w:p w14:paraId="9BA38527">
      <w:pPr>
        <w:pStyle w:val="style0"/>
        <w:rPr>
          <w:lang w:val="en-US"/>
        </w:rPr>
      </w:pPr>
      <w:r>
        <w:rPr>
          <w:lang w:val="en-US"/>
        </w:rPr>
        <w:t xml:space="preserve">      SI saldo_reexpresado &gt; saldo ENTONCES</w:t>
      </w:r>
    </w:p>
    <w:p w14:paraId="E66C315A">
      <w:pPr>
        <w:pStyle w:val="style0"/>
        <w:rPr>
          <w:lang w:val="en-US"/>
        </w:rPr>
      </w:pPr>
      <w:r>
        <w:rPr>
          <w:lang w:val="en-US"/>
        </w:rPr>
        <w:t xml:space="preserve">        GENERAR CONSECUENCIA (cuenta=cuenta, naturaleza=DEUDORA, movimiento=AUMENTA, monto=saldo_reexpresado - saldo)</w:t>
      </w:r>
    </w:p>
    <w:p w14:paraId="C577C478">
      <w:pPr>
        <w:pStyle w:val="style0"/>
        <w:rPr>
          <w:lang w:val="en-US"/>
        </w:rPr>
      </w:pPr>
      <w:r>
        <w:rPr>
          <w:lang w:val="en-US"/>
        </w:rPr>
        <w:t xml:space="preserve">        GENERAR CONSECUENCIA (cuenta=CUENTA_RESULTADO_INFLACION, naturaleza=ACREEDORA, movimiento=AUMENTA, monto=saldo_reexpresado - saldo)</w:t>
      </w:r>
    </w:p>
    <w:p w14:paraId="B341AA6A">
      <w:pPr>
        <w:pStyle w:val="style0"/>
        <w:rPr/>
      </w:pPr>
    </w:p>
    <w:p w14:paraId="1FDDE3D7">
      <w:pPr>
        <w:pStyle w:val="style0"/>
        <w:rPr/>
      </w:pPr>
    </w:p>
    <w:p w14:paraId="D515B2F3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BFACBEEF">
      <w:pPr>
        <w:pStyle w:val="style0"/>
        <w:rPr>
          <w:lang w:val="en-US"/>
        </w:rPr>
      </w:pPr>
      <w:r>
        <w:rPr>
          <w:lang w:val="en-US"/>
        </w:rPr>
        <w:t># 5. INVARIANTES GLOBALES (Reglas de Verificación)</w:t>
      </w:r>
    </w:p>
    <w:p w14:paraId="621645C6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7E5DEBBC">
      <w:pPr>
        <w:pStyle w:val="style0"/>
        <w:rPr>
          <w:lang w:val="en-US"/>
        </w:rPr>
      </w:pPr>
      <w:r>
        <w:rPr>
          <w:lang w:val="en-US"/>
        </w:rPr>
        <w:t># Estas condiciones se verifican en cada transacción para garantizar</w:t>
      </w:r>
    </w:p>
    <w:p w14:paraId="C628BD1D">
      <w:pPr>
        <w:pStyle w:val="style0"/>
        <w:rPr>
          <w:lang w:val="en-US"/>
        </w:rPr>
      </w:pPr>
      <w:r>
        <w:rPr>
          <w:lang w:val="en-US"/>
        </w:rPr>
        <w:t># la integridad del sistema. Se definen aquí para que sean visibles</w:t>
      </w:r>
    </w:p>
    <w:p w14:paraId="183ACA1E">
      <w:pPr>
        <w:pStyle w:val="style0"/>
        <w:rPr>
          <w:lang w:val="en-US"/>
        </w:rPr>
      </w:pPr>
      <w:r>
        <w:rPr>
          <w:lang w:val="en-US"/>
        </w:rPr>
        <w:t># para el arquitecto.</w:t>
      </w:r>
    </w:p>
    <w:p w14:paraId="61BB1D97">
      <w:pPr>
        <w:pStyle w:val="style0"/>
        <w:rPr/>
      </w:pPr>
    </w:p>
    <w:p w14:paraId="FEA03800">
      <w:pPr>
        <w:pStyle w:val="style0"/>
        <w:rPr>
          <w:lang w:val="en-US"/>
        </w:rPr>
      </w:pPr>
      <w:r>
        <w:rPr>
          <w:lang w:val="en-US"/>
        </w:rPr>
        <w:t>INVARIANTES:</w:t>
      </w:r>
    </w:p>
    <w:p w14:paraId="7C25C861">
      <w:pPr>
        <w:pStyle w:val="style0"/>
        <w:rPr>
          <w:lang w:val="en-US"/>
        </w:rPr>
      </w:pPr>
      <w:r>
        <w:rPr>
          <w:lang w:val="en-US"/>
        </w:rPr>
        <w:t xml:space="preserve">  # I1: Partida doble</w:t>
      </w:r>
    </w:p>
    <w:p w14:paraId="2C87F1EC">
      <w:pPr>
        <w:pStyle w:val="style0"/>
        <w:rPr>
          <w:lang w:val="en-US"/>
        </w:rPr>
      </w:pPr>
      <w:r>
        <w:rPr>
          <w:lang w:val="en-US"/>
        </w:rPr>
        <w:t xml:space="preserve">  I1 = "Σ DEBE = Σ HABER"   # El motor contable lo valida automáticamente.</w:t>
      </w:r>
    </w:p>
    <w:p w14:paraId="47D5D4D7">
      <w:pPr>
        <w:pStyle w:val="style0"/>
        <w:rPr/>
      </w:pPr>
    </w:p>
    <w:p w14:paraId="5843CF20">
      <w:pPr>
        <w:pStyle w:val="style0"/>
        <w:rPr>
          <w:lang w:val="en-US"/>
        </w:rPr>
      </w:pPr>
      <w:r>
        <w:rPr>
          <w:lang w:val="en-US"/>
        </w:rPr>
        <w:t xml:space="preserve">  # I2: Cuenta existe</w:t>
      </w:r>
    </w:p>
    <w:p w14:paraId="621CE698">
      <w:pPr>
        <w:pStyle w:val="style0"/>
        <w:rPr>
          <w:lang w:val="en-US"/>
        </w:rPr>
      </w:pPr>
      <w:r>
        <w:rPr>
          <w:lang w:val="en-US"/>
        </w:rPr>
        <w:t xml:space="preserve">  I2 = "Toda cuenta referenciada debe estar en el PCU y estar ACTIVA."</w:t>
      </w:r>
    </w:p>
    <w:p w14:paraId="B8246617">
      <w:pPr>
        <w:pStyle w:val="style0"/>
        <w:rPr/>
      </w:pPr>
    </w:p>
    <w:p w14:paraId="3D2A2727">
      <w:pPr>
        <w:pStyle w:val="style0"/>
        <w:rPr>
          <w:lang w:val="en-US"/>
        </w:rPr>
      </w:pPr>
      <w:r>
        <w:rPr>
          <w:lang w:val="en-US"/>
        </w:rPr>
        <w:t xml:space="preserve">  # I3: Hecho confirmado</w:t>
      </w:r>
    </w:p>
    <w:p w14:paraId="D95CD6E4">
      <w:pPr>
        <w:pStyle w:val="style0"/>
        <w:rPr>
          <w:lang w:val="en-US"/>
        </w:rPr>
      </w:pPr>
      <w:r>
        <w:rPr>
          <w:lang w:val="en-US"/>
        </w:rPr>
        <w:t xml:space="preserve">  I3 = "Ningún asiento se genera sin un hecho confirmado por H₂."</w:t>
      </w:r>
    </w:p>
    <w:p w14:paraId="A1299EA3">
      <w:pPr>
        <w:pStyle w:val="style0"/>
        <w:rPr/>
      </w:pPr>
    </w:p>
    <w:p w14:paraId="9FF1B0C1">
      <w:pPr>
        <w:pStyle w:val="style0"/>
        <w:rPr>
          <w:lang w:val="en-US"/>
        </w:rPr>
      </w:pPr>
      <w:r>
        <w:rPr>
          <w:lang w:val="en-US"/>
        </w:rPr>
        <w:t xml:space="preserve">  # I4: Decisión H₂ registrada</w:t>
      </w:r>
    </w:p>
    <w:p w14:paraId="5AD71464">
      <w:pPr>
        <w:pStyle w:val="style0"/>
        <w:rPr>
          <w:lang w:val="en-US"/>
        </w:rPr>
      </w:pPr>
      <w:r>
        <w:rPr>
          <w:lang w:val="en-US"/>
        </w:rPr>
        <w:t xml:space="preserve">  I4 = "Toda propuesta ACEPTADA tiene su decisión H₂ registrada."</w:t>
      </w:r>
    </w:p>
    <w:p w14:paraId="8A21CEED">
      <w:pPr>
        <w:pStyle w:val="style0"/>
        <w:rPr/>
      </w:pPr>
    </w:p>
    <w:p w14:paraId="29718E8F">
      <w:pPr>
        <w:pStyle w:val="style0"/>
        <w:rPr>
          <w:lang w:val="en-US"/>
        </w:rPr>
      </w:pPr>
      <w:r>
        <w:rPr>
          <w:lang w:val="en-US"/>
        </w:rPr>
        <w:t xml:space="preserve">  # I5: Evidencia trazable</w:t>
      </w:r>
    </w:p>
    <w:p w14:paraId="83354C6E">
      <w:pPr>
        <w:pStyle w:val="style0"/>
        <w:rPr>
          <w:lang w:val="en-US"/>
        </w:rPr>
      </w:pPr>
      <w:r>
        <w:rPr>
          <w:lang w:val="en-US"/>
        </w:rPr>
        <w:t xml:space="preserve">  I5 = "Todo hecho referencia al menos a una evidencia (hash en Event Store)."</w:t>
      </w:r>
    </w:p>
    <w:p w14:paraId="C95F46C3">
      <w:pPr>
        <w:pStyle w:val="style0"/>
        <w:rPr/>
      </w:pPr>
    </w:p>
    <w:p w14:paraId="29F0B109">
      <w:pPr>
        <w:pStyle w:val="style0"/>
        <w:rPr>
          <w:lang w:val="en-US"/>
        </w:rPr>
      </w:pPr>
      <w:r>
        <w:rPr>
          <w:lang w:val="en-US"/>
        </w:rPr>
        <w:t xml:space="preserve">  # I6: Regla fiscal identificada</w:t>
      </w:r>
    </w:p>
    <w:p w14:paraId="71FFEF9B">
      <w:pPr>
        <w:pStyle w:val="style0"/>
        <w:rPr>
          <w:lang w:val="en-US"/>
        </w:rPr>
      </w:pPr>
      <w:r>
        <w:rPr>
          <w:lang w:val="en-US"/>
        </w:rPr>
        <w:t xml:space="preserve">  I6 = "Toda consecuencia FISCAL referencia una ReglaParametrica."</w:t>
      </w:r>
    </w:p>
    <w:p w14:paraId="BE12A03B">
      <w:pPr>
        <w:pStyle w:val="style0"/>
        <w:rPr/>
      </w:pPr>
    </w:p>
    <w:p w14:paraId="B93169D3">
      <w:pPr>
        <w:pStyle w:val="style0"/>
        <w:rPr>
          <w:lang w:val="en-US"/>
        </w:rPr>
      </w:pPr>
      <w:r>
        <w:rPr>
          <w:lang w:val="en-US"/>
        </w:rPr>
        <w:t xml:space="preserve">  # I7: Idempotencia</w:t>
      </w:r>
    </w:p>
    <w:p w14:paraId="4749D9A3">
      <w:pPr>
        <w:pStyle w:val="style0"/>
        <w:rPr>
          <w:lang w:val="en-US"/>
        </w:rPr>
      </w:pPr>
      <w:r>
        <w:rPr>
          <w:lang w:val="en-US"/>
        </w:rPr>
        <w:t xml:space="preserve">  I7 = "No existen dos eventos con la misma idempotency_key."</w:t>
      </w:r>
    </w:p>
    <w:p w14:paraId="07DB1ABA">
      <w:pPr>
        <w:pStyle w:val="style0"/>
        <w:rPr/>
      </w:pPr>
    </w:p>
    <w:p w14:paraId="F2CFC3B0">
      <w:pPr>
        <w:pStyle w:val="style0"/>
        <w:rPr>
          <w:lang w:val="en-US"/>
        </w:rPr>
      </w:pPr>
      <w:r>
        <w:rPr>
          <w:lang w:val="en-US"/>
        </w:rPr>
        <w:t xml:space="preserve">  # I8: Hash previo válido</w:t>
      </w:r>
    </w:p>
    <w:p w14:paraId="4BCFDB10">
      <w:pPr>
        <w:pStyle w:val="style0"/>
        <w:rPr>
          <w:lang w:val="en-US"/>
        </w:rPr>
      </w:pPr>
      <w:r>
        <w:rPr>
          <w:lang w:val="en-US"/>
        </w:rPr>
        <w:t xml:space="preserve">  I8 = "El hash_previo de cada evento coincide con el hash_actual del anterior."</w:t>
      </w:r>
    </w:p>
    <w:p w14:paraId="ADE8636F">
      <w:pPr>
        <w:pStyle w:val="style0"/>
        <w:rPr/>
      </w:pPr>
    </w:p>
    <w:p w14:paraId="51F5DEDF">
      <w:pPr>
        <w:pStyle w:val="style0"/>
        <w:rPr>
          <w:lang w:val="en-US"/>
        </w:rPr>
      </w:pPr>
      <w:r>
        <w:rPr>
          <w:lang w:val="en-US"/>
        </w:rPr>
        <w:t xml:space="preserve">  # I9: Estado epistémico</w:t>
      </w:r>
    </w:p>
    <w:p w14:paraId="546B44B8">
      <w:pPr>
        <w:pStyle w:val="style0"/>
        <w:rPr>
          <w:lang w:val="en-US"/>
        </w:rPr>
      </w:pPr>
      <w:r>
        <w:rPr>
          <w:lang w:val="en-US"/>
        </w:rPr>
        <w:t xml:space="preserve">  I9 = "Solo hechos CONFIRMADO generan eventos económicos."</w:t>
      </w:r>
    </w:p>
    <w:p w14:paraId="ADE1031B">
      <w:pPr>
        <w:pStyle w:val="style0"/>
        <w:rPr/>
      </w:pPr>
    </w:p>
    <w:p w14:paraId="893FADFF">
      <w:pPr>
        <w:pStyle w:val="style0"/>
        <w:rPr>
          <w:lang w:val="en-US"/>
        </w:rPr>
      </w:pPr>
      <w:r>
        <w:rPr>
          <w:lang w:val="en-US"/>
        </w:rPr>
        <w:t xml:space="preserve">  # I10: Consecuencia reproducible</w:t>
      </w:r>
    </w:p>
    <w:p w14:paraId="51203E1D">
      <w:pPr>
        <w:pStyle w:val="style0"/>
        <w:rPr>
          <w:lang w:val="en-US"/>
        </w:rPr>
      </w:pPr>
      <w:r>
        <w:rPr>
          <w:lang w:val="en-US"/>
        </w:rPr>
        <w:t xml:space="preserve">  I10 = "Mismo hecho + mismo contexto + misma fecha_evaluacion → mismas consecuencias."</w:t>
      </w:r>
    </w:p>
    <w:p w14:paraId="755FA200">
      <w:pPr>
        <w:pStyle w:val="style0"/>
        <w:rPr/>
      </w:pPr>
    </w:p>
    <w:p w14:paraId="A9553574">
      <w:pPr>
        <w:pStyle w:val="style0"/>
        <w:rPr>
          <w:lang w:val="en-US"/>
        </w:rPr>
      </w:pPr>
      <w:r>
        <w:rPr>
          <w:lang w:val="en-US"/>
        </w:rPr>
        <w:t xml:space="preserve">  # I11: Genealogía rastreable</w:t>
      </w:r>
    </w:p>
    <w:p w14:paraId="FCE13F1F">
      <w:pPr>
        <w:pStyle w:val="style0"/>
        <w:rPr>
          <w:lang w:val="en-US"/>
        </w:rPr>
      </w:pPr>
      <w:r>
        <w:rPr>
          <w:lang w:val="en-US"/>
        </w:rPr>
        <w:t xml:space="preserve">  I11 = "Toda operación tiene un correlation_id que se propaga desde la evidencia hasta el asiento."</w:t>
      </w:r>
    </w:p>
    <w:p w14:paraId="70F3D1A3">
      <w:pPr>
        <w:pStyle w:val="style0"/>
        <w:rPr/>
      </w:pPr>
    </w:p>
    <w:p w14:paraId="A26E6C22">
      <w:pPr>
        <w:pStyle w:val="style0"/>
        <w:rPr>
          <w:lang w:val="en-US"/>
        </w:rPr>
      </w:pPr>
      <w:r>
        <w:rPr>
          <w:lang w:val="en-US"/>
        </w:rPr>
        <w:t xml:space="preserve">  # I12: Versionado de contexto</w:t>
      </w:r>
    </w:p>
    <w:p w14:paraId="20DFCFDC">
      <w:pPr>
        <w:pStyle w:val="style0"/>
        <w:rPr>
          <w:lang w:val="en-US"/>
        </w:rPr>
      </w:pPr>
      <w:r>
        <w:rPr>
          <w:lang w:val="en-US"/>
        </w:rPr>
        <w:t xml:space="preserve">  I12 = "Cada evento almacena el triple versionado (V_NORMATIVO, V_REGLAS, V_MOTOR)."</w:t>
      </w:r>
    </w:p>
    <w:p w14:paraId="03C70FD6">
      <w:pPr>
        <w:pStyle w:val="style0"/>
        <w:rPr/>
      </w:pPr>
    </w:p>
    <w:p w14:paraId="5C105782">
      <w:pPr>
        <w:pStyle w:val="style0"/>
        <w:rPr>
          <w:lang w:val="en-US"/>
        </w:rPr>
      </w:pPr>
      <w:r>
        <w:rPr>
          <w:lang w:val="en-US"/>
        </w:rPr>
        <w:t xml:space="preserve">  # I13: Moneda definida</w:t>
      </w:r>
    </w:p>
    <w:p w14:paraId="E864E027">
      <w:pPr>
        <w:pStyle w:val="style0"/>
        <w:rPr>
          <w:lang w:val="en-US"/>
        </w:rPr>
      </w:pPr>
      <w:r>
        <w:rPr>
          <w:lang w:val="en-US"/>
        </w:rPr>
        <w:t xml:space="preserve">  I13 = "Todo monto tiene una moneda asociada y una escala explícitas."</w:t>
      </w:r>
    </w:p>
    <w:p w14:paraId="C960F158">
      <w:pPr>
        <w:pStyle w:val="style0"/>
        <w:rPr/>
      </w:pPr>
    </w:p>
    <w:p w14:paraId="B9D4473D">
      <w:pPr>
        <w:pStyle w:val="style0"/>
        <w:rPr>
          <w:lang w:val="en-US"/>
        </w:rPr>
      </w:pPr>
      <w:r>
        <w:rPr>
          <w:lang w:val="en-US"/>
        </w:rPr>
        <w:t xml:space="preserve">  # I14: Diario es proyección</w:t>
      </w:r>
    </w:p>
    <w:p w14:paraId="4636F7E2">
      <w:pPr>
        <w:pStyle w:val="style0"/>
        <w:rPr>
          <w:lang w:val="en-US"/>
        </w:rPr>
      </w:pPr>
      <w:r>
        <w:rPr>
          <w:lang w:val="en-US"/>
        </w:rPr>
        <w:t xml:space="preserve">  I14 = "El Diario se materializa exclusivamente desde los eventos ASIENTO_REGISTRADO."</w:t>
      </w:r>
    </w:p>
    <w:p w14:paraId="D8AFB348">
      <w:pPr>
        <w:pStyle w:val="style0"/>
        <w:rPr/>
      </w:pPr>
    </w:p>
    <w:p w14:paraId="B09DC224">
      <w:pPr>
        <w:pStyle w:val="style0"/>
        <w:rPr>
          <w:lang w:val="en-US"/>
        </w:rPr>
      </w:pPr>
      <w:r>
        <w:rPr>
          <w:lang w:val="en-US"/>
        </w:rPr>
        <w:t xml:space="preserve">  # I15: Mayor es reconstrucción</w:t>
      </w:r>
    </w:p>
    <w:p w14:paraId="E04A159E">
      <w:pPr>
        <w:pStyle w:val="style0"/>
        <w:rPr>
          <w:lang w:val="en-US"/>
        </w:rPr>
      </w:pPr>
      <w:r>
        <w:rPr>
          <w:lang w:val="en-US"/>
        </w:rPr>
        <w:t xml:space="preserve">  I15 = "El Mayor se reconstruye bajo demanda desde el Diario o directamente del Event Store."</w:t>
      </w:r>
    </w:p>
    <w:p w14:paraId="C83389E3">
      <w:pPr>
        <w:pStyle w:val="style0"/>
        <w:rPr/>
      </w:pPr>
    </w:p>
    <w:p w14:paraId="367E8923">
      <w:pPr>
        <w:pStyle w:val="style0"/>
        <w:rPr>
          <w:lang w:val="en-US"/>
        </w:rPr>
      </w:pPr>
      <w:r>
        <w:rPr>
          <w:lang w:val="en-US"/>
        </w:rPr>
        <w:t xml:space="preserve">  # I16: H₃ no muta</w:t>
      </w:r>
    </w:p>
    <w:p w14:paraId="F6861E2C">
      <w:pPr>
        <w:pStyle w:val="style0"/>
        <w:rPr>
          <w:lang w:val="en-US"/>
        </w:rPr>
      </w:pPr>
      <w:r>
        <w:rPr>
          <w:lang w:val="en-US"/>
        </w:rPr>
        <w:t xml:space="preserve">  I16 = "La Auditoría (H₃) nunca modifica el Event Store ni las proyecciones."</w:t>
      </w:r>
    </w:p>
    <w:p w14:paraId="A00B4B50">
      <w:pPr>
        <w:pStyle w:val="style0"/>
        <w:rPr/>
      </w:pPr>
    </w:p>
    <w:p w14:paraId="B86A8E34">
      <w:pPr>
        <w:pStyle w:val="style0"/>
        <w:rPr>
          <w:lang w:val="en-US"/>
        </w:rPr>
      </w:pPr>
      <w:r>
        <w:rPr>
          <w:lang w:val="en-US"/>
        </w:rPr>
        <w:t xml:space="preserve">  # I17: Cifrado y soberanía</w:t>
      </w:r>
    </w:p>
    <w:p w14:paraId="CE9A758C">
      <w:pPr>
        <w:pStyle w:val="style0"/>
        <w:rPr>
          <w:lang w:val="en-US"/>
        </w:rPr>
      </w:pPr>
      <w:r>
        <w:rPr>
          <w:lang w:val="en-US"/>
        </w:rPr>
        <w:t xml:space="preserve">  I17 = "La base de datos está cifrada en reposo (AES‑256) y la passphrase es volátil."</w:t>
      </w:r>
    </w:p>
    <w:p w14:paraId="F4D79D57">
      <w:pPr>
        <w:pStyle w:val="style0"/>
        <w:rPr/>
      </w:pPr>
    </w:p>
    <w:p w14:paraId="A67D1576">
      <w:pPr>
        <w:pStyle w:val="style0"/>
        <w:rPr>
          <w:lang w:val="en-US"/>
        </w:rPr>
      </w:pPr>
      <w:r>
        <w:rPr>
          <w:lang w:val="en-US"/>
        </w:rPr>
        <w:t xml:space="preserve">  # I18: Saga atómica</w:t>
      </w:r>
    </w:p>
    <w:p w14:paraId="5C967B7B">
      <w:pPr>
        <w:pStyle w:val="style0"/>
        <w:rPr>
          <w:lang w:val="en-US"/>
        </w:rPr>
      </w:pPr>
      <w:r>
        <w:rPr>
          <w:lang w:val="en-US"/>
        </w:rPr>
        <w:t xml:space="preserve">  I18 = "Las Sagas garantizan que las operaciones distribuidas terminan en COMPLETADA o COMPENSADA."</w:t>
      </w:r>
    </w:p>
    <w:p w14:paraId="21FE5B85">
      <w:pPr>
        <w:pStyle w:val="style0"/>
        <w:rPr/>
      </w:pPr>
    </w:p>
    <w:p w14:paraId="FC76805D">
      <w:pPr>
        <w:pStyle w:val="style0"/>
        <w:rPr>
          <w:lang w:val="en-US"/>
        </w:rPr>
      </w:pPr>
      <w:r>
        <w:rPr>
          <w:lang w:val="en-US"/>
        </w:rPr>
        <w:t xml:space="preserve">  # I19: Formalización del DSL</w:t>
      </w:r>
    </w:p>
    <w:p w14:paraId="1EE418A2">
      <w:pPr>
        <w:pStyle w:val="style0"/>
        <w:rPr>
          <w:lang w:val="en-US"/>
        </w:rPr>
      </w:pPr>
      <w:r>
        <w:rPr>
          <w:lang w:val="en-US"/>
        </w:rPr>
        <w:t xml:space="preserve">  I19 = "Las reglas .scfv cumplen con la semántica congelada (gramática, tipos, operadores)."</w:t>
      </w:r>
    </w:p>
    <w:p w14:paraId="B6B96EBA">
      <w:pPr>
        <w:pStyle w:val="style0"/>
        <w:rPr/>
      </w:pPr>
    </w:p>
    <w:p w14:paraId="6B5B6AD7">
      <w:pPr>
        <w:pStyle w:val="style0"/>
        <w:rPr>
          <w:lang w:val="en-US"/>
        </w:rPr>
      </w:pPr>
      <w:r>
        <w:rPr>
          <w:lang w:val="en-US"/>
        </w:rPr>
        <w:t xml:space="preserve">  # I20: Registro paramétrico fiscal</w:t>
      </w:r>
    </w:p>
    <w:p w14:paraId="4F0FB1FB">
      <w:pPr>
        <w:pStyle w:val="style0"/>
        <w:rPr>
          <w:lang w:val="en-US"/>
        </w:rPr>
      </w:pPr>
      <w:r>
        <w:rPr>
          <w:lang w:val="en-US"/>
        </w:rPr>
        <w:t xml:space="preserve">  I20 = "Toda consecuencia fiscal referencia explícitamente la regla paramétrica y su versión."</w:t>
      </w:r>
    </w:p>
    <w:p w14:paraId="B50EF096">
      <w:pPr>
        <w:pStyle w:val="style0"/>
        <w:rPr/>
      </w:pPr>
    </w:p>
    <w:p w14:paraId="7E49DD7D">
      <w:pPr>
        <w:pStyle w:val="style0"/>
        <w:rPr/>
      </w:pPr>
    </w:p>
    <w:p w14:paraId="E19AA21A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774C996E">
      <w:pPr>
        <w:pStyle w:val="style0"/>
        <w:rPr>
          <w:lang w:val="en-US"/>
        </w:rPr>
      </w:pPr>
      <w:r>
        <w:rPr>
          <w:lang w:val="en-US"/>
        </w:rPr>
        <w:t># 6. PROPIEDADES (Garantías de alto nivel)</w:t>
      </w:r>
    </w:p>
    <w:p w14:paraId="AFB6F6E9">
      <w:pPr>
        <w:pStyle w:val="style0"/>
        <w:rPr>
          <w:lang w:val="en-US"/>
        </w:rPr>
      </w:pPr>
      <w:r>
        <w:rPr>
          <w:lang w:val="en-US"/>
        </w:rPr>
        <w:t># ------------------------------------------------------------------------</w:t>
      </w:r>
    </w:p>
    <w:p w14:paraId="80DFBC31">
      <w:pPr>
        <w:pStyle w:val="style0"/>
        <w:rPr>
          <w:lang w:val="en-US"/>
        </w:rPr>
      </w:pPr>
      <w:r>
        <w:rPr>
          <w:lang w:val="en-US"/>
        </w:rPr>
        <w:t># Estas propiedades se derivan del cumplimiento de las invariantes</w:t>
      </w:r>
    </w:p>
    <w:p w14:paraId="E2690681">
      <w:pPr>
        <w:pStyle w:val="style0"/>
        <w:rPr>
          <w:lang w:val="en-US"/>
        </w:rPr>
      </w:pPr>
      <w:r>
        <w:rPr>
          <w:lang w:val="en-US"/>
        </w:rPr>
        <w:t># y definen las promesas del sistema.</w:t>
      </w:r>
    </w:p>
    <w:p w14:paraId="CA94CE55">
      <w:pPr>
        <w:pStyle w:val="style0"/>
        <w:rPr/>
      </w:pPr>
    </w:p>
    <w:p w14:paraId="BFBF5464">
      <w:pPr>
        <w:pStyle w:val="style0"/>
        <w:rPr>
          <w:lang w:val="en-US"/>
        </w:rPr>
      </w:pPr>
      <w:r>
        <w:rPr>
          <w:lang w:val="en-US"/>
        </w:rPr>
        <w:t>PROPIEDADES:</w:t>
      </w:r>
    </w:p>
    <w:p w14:paraId="570F661D">
      <w:pPr>
        <w:pStyle w:val="style0"/>
        <w:rPr>
          <w:lang w:val="en-US"/>
        </w:rPr>
      </w:pPr>
      <w:r>
        <w:rPr>
          <w:lang w:val="en-US"/>
        </w:rPr>
        <w:t xml:space="preserve">  P1 = "Soberanía Profesional: El contador es el único que decide. El sistema nunca auto-asienta."</w:t>
      </w:r>
    </w:p>
    <w:p w14:paraId="19476EF7">
      <w:pPr>
        <w:pStyle w:val="style0"/>
        <w:rPr>
          <w:lang w:val="en-US"/>
        </w:rPr>
      </w:pPr>
      <w:r>
        <w:rPr>
          <w:lang w:val="en-US"/>
        </w:rPr>
        <w:t xml:space="preserve">  P2 = "Inmutabilidad Demostrable: Una vez registrado, ningún dato histórico puede ser alterado sin que la hash chain se rompa."</w:t>
      </w:r>
    </w:p>
    <w:p w14:paraId="3344E8D9">
      <w:pPr>
        <w:pStyle w:val="style0"/>
        <w:rPr>
          <w:lang w:val="en-US"/>
        </w:rPr>
      </w:pPr>
      <w:r>
        <w:rPr>
          <w:lang w:val="en-US"/>
        </w:rPr>
        <w:t xml:space="preserve">  P3 = "Genealogía Navegable: Dado un asiento, se puede reconstruir la cadena causal y la cadena de justificación."</w:t>
      </w:r>
    </w:p>
    <w:p w14:paraId="1DC2CFD3">
      <w:pPr>
        <w:pStyle w:val="style0"/>
        <w:rPr>
          <w:lang w:val="en-US"/>
        </w:rPr>
      </w:pPr>
      <w:r>
        <w:rPr>
          <w:lang w:val="en-US"/>
        </w:rPr>
        <w:t xml:space="preserve">  P4 = "Reproducibilidad Total: Cualquier asiento puede ser recalculado en el futuro con el mismo hecho y contexto."</w:t>
      </w:r>
    </w:p>
    <w:p w14:paraId="17761C86">
      <w:pPr>
        <w:pStyle w:val="style0"/>
        <w:rPr>
          <w:lang w:val="en-US"/>
        </w:rPr>
      </w:pPr>
      <w:r>
        <w:rPr>
          <w:lang w:val="en-US"/>
        </w:rPr>
        <w:t xml:space="preserve">  P5 = "Consistencia de Proyecciones: El Diario, el Mayor, el Inventario y los EEFF son siempre consistentes entre sí."</w:t>
      </w:r>
    </w:p>
    <w:p w14:paraId="3F6FA2AE">
      <w:pPr>
        <w:pStyle w:val="style0"/>
        <w:rPr>
          <w:lang w:val="en-US"/>
        </w:rPr>
      </w:pPr>
      <w:r>
        <w:rPr>
          <w:lang w:val="en-US"/>
        </w:rPr>
        <w:t xml:space="preserve">  P6 = "Resiliencia Operacional: El sistema sobrevive a caídas (crash) y retoma Sagas pendientes."</w:t>
      </w:r>
    </w:p>
    <w:p w14:paraId="85B34778">
      <w:pPr>
        <w:pStyle w:val="style0"/>
        <w:rPr>
          <w:lang w:val="en-US"/>
        </w:rPr>
      </w:pPr>
      <w:r>
        <w:rPr>
          <w:lang w:val="en-US"/>
        </w:rPr>
        <w:t xml:space="preserve">  P7 = "Seguridad y Privacidad: Los datos del mandante están cifrados y solo el contador tiene acceso."</w:t>
      </w:r>
    </w:p>
    <w:p w14:paraId="5F983346">
      <w:pPr>
        <w:pStyle w:val="style0"/>
        <w:rPr>
          <w:lang w:val="en-US"/>
        </w:rPr>
      </w:pPr>
      <w:r>
        <w:rPr>
          <w:lang w:val="en-US"/>
        </w:rPr>
        <w:t xml:space="preserve">  P8 = "Verificabilidad Formal del DSL: Las reglas fiscales y contables pueden ser validadas sintáctica y semánticamente antes de ejecutarse."</w:t>
      </w:r>
    </w:p>
    <w:p w14:paraId="7858CCA4">
      <w:pPr>
        <w:pStyle w:val="style0"/>
        <w:rPr>
          <w:lang w:val="en-US"/>
        </w:rPr>
      </w:pPr>
      <w:r>
        <w:rPr>
          <w:lang w:val="en-US"/>
        </w:rPr>
        <w:t xml:space="preserve">  P9 = "Auditabilidad Externa: El paquete de demostración contiene todas las evidencias necesarias para que un auditor valide el sistema."</w:t>
      </w:r>
    </w:p>
    <w:p w14:paraId="3216A078">
      <w:pPr>
        <w:pStyle w:val="style0"/>
        <w:rPr>
          <w:lang w:val="en-US"/>
        </w:rPr>
      </w:pPr>
      <w:r>
        <w:rPr>
          <w:lang w:val="en-US"/>
        </w:rPr>
        <w:t xml:space="preserve">  P10 = "Local‑First y Portabilidad: El sistema funciona completamente sin conexión a internet. La migración entre dispositivos es por copia de archivos."</w:t>
      </w:r>
    </w:p>
    <w:p w14:paraId="74C41EAA">
      <w:pPr>
        <w:pStyle w:val="style0"/>
        <w:rPr/>
      </w:pPr>
    </w:p>
    <w:p w14:paraId="296E5E04">
      <w:pPr>
        <w:pStyle w:val="style0"/>
        <w:rPr/>
      </w:pPr>
    </w:p>
    <w:p w14:paraId="C90D06A5">
      <w:pPr>
        <w:pStyle w:val="style0"/>
        <w:rPr>
          <w:lang w:val="en-US"/>
        </w:rPr>
      </w:pPr>
      <w:r>
        <w:rPr>
          <w:lang w:val="en-US"/>
        </w:rPr>
        <w:t># ========================================================================</w:t>
      </w:r>
    </w:p>
    <w:p w14:paraId="D970FC14">
      <w:pPr>
        <w:pStyle w:val="style0"/>
        <w:rPr>
          <w:lang w:val="en-US"/>
        </w:rPr>
      </w:pPr>
      <w:r>
        <w:rPr>
          <w:lang w:val="en-US"/>
        </w:rPr>
        <w:t># FIN DE LA ESPECIFICACIÓN DEL NÚCLEO OPERATIVO SCFV v1.0</w:t>
      </w:r>
    </w:p>
    <w:p w14:paraId="4BD136B4">
      <w:pPr>
        <w:pStyle w:val="style0"/>
        <w:rPr/>
      </w:pPr>
      <w:r>
        <w:rPr>
          <w:lang w:val="en-US"/>
        </w:rPr>
        <w:t># ========================================================================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1954</Words>
  <Characters>13238</Characters>
  <Application>WPS Office</Application>
  <Paragraphs>396</Paragraphs>
  <CharactersWithSpaces>16198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2026-09-01T10:08:21Z</dcterms:created>
  <dc:creator>TECNO KM4</dc:creator>
  <lastModifiedBy>TECNO KM4</lastModifiedBy>
  <dcterms:modified xsi:type="dcterms:W3CDTF">2026-09-01T10:09:52Z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56fdf0c7d61a46a6bd5947b041488a02_21</vt:lpwstr>
  </property>
</Properties>
</file>