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E584" w14:textId="04D8FAE1" w:rsidR="00831721" w:rsidRDefault="00831721" w:rsidP="00831721">
      <w:pPr>
        <w:spacing w:before="120" w:after="0"/>
      </w:pPr>
      <w:r w:rsidRPr="0041428F">
        <w:rPr>
          <w:noProof/>
        </w:rPr>
        <mc:AlternateContent>
          <mc:Choice Requires="wpg">
            <w:drawing>
              <wp:anchor distT="0" distB="0" distL="114300" distR="114300" simplePos="0" relativeHeight="251659264" behindDoc="1" locked="1" layoutInCell="1" allowOverlap="1" wp14:anchorId="1FADEEB8" wp14:editId="6D9D9B9C">
                <wp:simplePos x="0" y="0"/>
                <wp:positionH relativeFrom="column">
                  <wp:posOffset>-457200</wp:posOffset>
                </wp:positionH>
                <wp:positionV relativeFrom="paragraph">
                  <wp:posOffset>-457200</wp:posOffset>
                </wp:positionV>
                <wp:extent cx="8247888" cy="3026664"/>
                <wp:effectExtent l="0" t="0" r="1270" b="254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888" cy="3026664"/>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7A93D6" id="Graphic 17" o:spid="_x0000_s1026" alt="&quot;&quot;" style="position:absolute;margin-left:-36pt;margin-top:-36pt;width:649.45pt;height:238.3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27234">
        <w:t>ZAZ</w: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10800"/>
      </w:tblGrid>
      <w:tr w:rsidR="00A66B18" w:rsidRPr="0041428F" w14:paraId="4483B0DC" w14:textId="77777777" w:rsidTr="00A6783B">
        <w:trPr>
          <w:trHeight w:val="270"/>
          <w:jc w:val="center"/>
        </w:trPr>
        <w:tc>
          <w:tcPr>
            <w:tcW w:w="10800" w:type="dxa"/>
          </w:tcPr>
          <w:p w14:paraId="665ACD52" w14:textId="2C8E0F97" w:rsidR="00A66B18" w:rsidRPr="0041428F" w:rsidRDefault="00A66B18" w:rsidP="00A66B18">
            <w:pPr>
              <w:pStyle w:val="ContactInfo"/>
              <w:rPr>
                <w:color w:val="000000" w:themeColor="text1"/>
              </w:rPr>
            </w:pPr>
          </w:p>
        </w:tc>
      </w:tr>
      <w:tr w:rsidR="00615018" w:rsidRPr="0041428F" w14:paraId="4777CDAC" w14:textId="77777777" w:rsidTr="00A6783B">
        <w:trPr>
          <w:trHeight w:val="2691"/>
          <w:jc w:val="center"/>
        </w:trPr>
        <w:tc>
          <w:tcPr>
            <w:tcW w:w="10800" w:type="dxa"/>
            <w:vAlign w:val="bottom"/>
          </w:tcPr>
          <w:p w14:paraId="0B24BB3F" w14:textId="25B541AC" w:rsidR="00A66B18" w:rsidRPr="00A66B18" w:rsidRDefault="006B5C4A" w:rsidP="00A66B18">
            <w:pPr>
              <w:pStyle w:val="ContactInfo"/>
            </w:pPr>
            <w:r>
              <w:rPr>
                <w:noProof/>
              </w:rPr>
              <w:drawing>
                <wp:anchor distT="0" distB="0" distL="114300" distR="114300" simplePos="0" relativeHeight="251660288" behindDoc="0" locked="0" layoutInCell="1" allowOverlap="1" wp14:anchorId="0E77CCA8" wp14:editId="16905C24">
                  <wp:simplePos x="0" y="0"/>
                  <wp:positionH relativeFrom="margin">
                    <wp:posOffset>5295900</wp:posOffset>
                  </wp:positionH>
                  <wp:positionV relativeFrom="margin">
                    <wp:posOffset>-769620</wp:posOffset>
                  </wp:positionV>
                  <wp:extent cx="1440180" cy="1440180"/>
                  <wp:effectExtent l="0" t="0" r="7620" b="7620"/>
                  <wp:wrapNone/>
                  <wp:docPr id="1044609143"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09143" name="Picture 1" descr="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14:sizeRelH relativeFrom="margin">
                    <wp14:pctWidth>0</wp14:pctWidth>
                  </wp14:sizeRelH>
                  <wp14:sizeRelV relativeFrom="margin">
                    <wp14:pctHeight>0</wp14:pctHeight>
                  </wp14:sizeRelV>
                </wp:anchor>
              </w:drawing>
            </w:r>
            <w:r w:rsidR="00A408CB">
              <w:t>CITY OF HAMTRAMCK</w:t>
            </w:r>
          </w:p>
          <w:p w14:paraId="1B3012C4" w14:textId="2C9D02E6" w:rsidR="003E24DF" w:rsidRDefault="00A408CB" w:rsidP="00A66B18">
            <w:pPr>
              <w:pStyle w:val="ContactInfo"/>
            </w:pPr>
            <w:r>
              <w:t>3401 Evaline</w:t>
            </w:r>
          </w:p>
          <w:p w14:paraId="1A92D272" w14:textId="61D117F0" w:rsidR="00A408CB" w:rsidRPr="0041428F" w:rsidRDefault="00A408CB" w:rsidP="00A66B18">
            <w:pPr>
              <w:pStyle w:val="ContactInfo"/>
            </w:pPr>
            <w:r>
              <w:t>Hamtramck, MI 48212</w:t>
            </w:r>
          </w:p>
          <w:p w14:paraId="1E4CA97E" w14:textId="721721D3" w:rsidR="003E24DF" w:rsidRPr="00A66B18" w:rsidRDefault="00A408CB" w:rsidP="00A66B18">
            <w:pPr>
              <w:pStyle w:val="ContactInfo"/>
            </w:pPr>
            <w:r>
              <w:rPr>
                <w:rStyle w:val="Strong"/>
                <w:b w:val="0"/>
                <w:bCs w:val="0"/>
              </w:rPr>
              <w:t>313-800-5233</w:t>
            </w:r>
          </w:p>
          <w:p w14:paraId="2482C2CC" w14:textId="58F21D55" w:rsidR="003E24DF" w:rsidRPr="0041428F" w:rsidRDefault="003E24DF" w:rsidP="00A66B18">
            <w:pPr>
              <w:pStyle w:val="ContactInfo"/>
              <w:rPr>
                <w:color w:val="000000" w:themeColor="text1"/>
              </w:rPr>
            </w:pPr>
          </w:p>
        </w:tc>
      </w:tr>
    </w:tbl>
    <w:p w14:paraId="5A1A16D9" w14:textId="41A9E417" w:rsidR="00A66B18" w:rsidRDefault="00A408CB" w:rsidP="00A408CB">
      <w:pPr>
        <w:tabs>
          <w:tab w:val="left" w:pos="3912"/>
        </w:tabs>
      </w:pPr>
      <w:r>
        <w:tab/>
      </w:r>
    </w:p>
    <w:p w14:paraId="35EB7B18" w14:textId="195C539F" w:rsidR="00A66B18" w:rsidRPr="00A408CB" w:rsidRDefault="00A408CB" w:rsidP="00A66B18">
      <w:pPr>
        <w:pStyle w:val="Recipient"/>
        <w:rPr>
          <w:u w:val="single"/>
        </w:rPr>
      </w:pPr>
      <w:r w:rsidRPr="00A408CB">
        <w:rPr>
          <w:u w:val="single"/>
        </w:rPr>
        <w:t>REQUEST FOR PROPOSALS</w:t>
      </w:r>
    </w:p>
    <w:p w14:paraId="25DE0FA7" w14:textId="45671D8D" w:rsidR="00A66B18" w:rsidRPr="0041428F" w:rsidRDefault="00375CB7" w:rsidP="00A66B18">
      <w:pPr>
        <w:rPr>
          <w:color w:val="000000" w:themeColor="text1"/>
        </w:rPr>
      </w:pPr>
      <w:r>
        <w:rPr>
          <w:color w:val="000000" w:themeColor="text1"/>
        </w:rPr>
        <w:t>Property Board-Up</w:t>
      </w:r>
    </w:p>
    <w:p w14:paraId="530B3B87" w14:textId="53E567C8" w:rsidR="00A66B18" w:rsidRPr="00A408CB" w:rsidRDefault="00A408CB" w:rsidP="00A408CB">
      <w:pPr>
        <w:pStyle w:val="Salutation"/>
        <w:jc w:val="center"/>
        <w:rPr>
          <w:color w:val="auto"/>
        </w:rPr>
      </w:pPr>
      <w:r w:rsidRPr="00A408CB">
        <w:rPr>
          <w:color w:val="auto"/>
        </w:rPr>
        <w:t>Request for proposal – This is not an order or offer</w:t>
      </w:r>
    </w:p>
    <w:p w14:paraId="1B652C55" w14:textId="5034413C" w:rsidR="00A66B18" w:rsidRDefault="00A408CB" w:rsidP="00A408CB">
      <w:pPr>
        <w:jc w:val="center"/>
        <w:rPr>
          <w:color w:val="auto"/>
        </w:rPr>
      </w:pPr>
      <w:r w:rsidRPr="00A408CB">
        <w:rPr>
          <w:color w:val="auto"/>
        </w:rPr>
        <w:t>If for any reason, you cannot return this bid, please return this form indicating that you wish to be retained on our bidder list.</w:t>
      </w:r>
    </w:p>
    <w:p w14:paraId="64699DF5" w14:textId="5CB92D99" w:rsidR="00A408CB" w:rsidRPr="00206F83" w:rsidRDefault="00A408CB" w:rsidP="00A408CB">
      <w:pPr>
        <w:jc w:val="center"/>
        <w:rPr>
          <w:b/>
          <w:bCs/>
          <w:color w:val="002060"/>
          <w:u w:val="single"/>
        </w:rPr>
      </w:pPr>
      <w:r w:rsidRPr="00FC701C">
        <w:rPr>
          <w:b/>
          <w:bCs/>
          <w:color w:val="002060"/>
          <w:u w:val="single"/>
        </w:rPr>
        <w:t>REQUEST FOR PROPOSAL</w:t>
      </w:r>
    </w:p>
    <w:p w14:paraId="136273A0" w14:textId="2CF8B2E1" w:rsidR="00A66B18" w:rsidRPr="00A408CB" w:rsidRDefault="00A408CB" w:rsidP="00A408CB">
      <w:pPr>
        <w:pStyle w:val="Closing"/>
        <w:jc w:val="center"/>
        <w:rPr>
          <w:color w:val="auto"/>
        </w:rPr>
      </w:pPr>
      <w:r w:rsidRPr="00A408CB">
        <w:rPr>
          <w:color w:val="auto"/>
        </w:rPr>
        <w:t xml:space="preserve">The City of Hamtramck is accepting bids for </w:t>
      </w:r>
      <w:r w:rsidR="00375CB7">
        <w:rPr>
          <w:color w:val="auto"/>
        </w:rPr>
        <w:t>Property Board-Up</w:t>
      </w:r>
      <w:r w:rsidR="00A97153">
        <w:rPr>
          <w:color w:val="auto"/>
        </w:rPr>
        <w:t xml:space="preserve"> Services</w:t>
      </w:r>
      <w:r w:rsidRPr="00A408CB">
        <w:rPr>
          <w:color w:val="auto"/>
        </w:rPr>
        <w:t xml:space="preserve"> as described in this bid document.</w:t>
      </w:r>
    </w:p>
    <w:p w14:paraId="42FA8430" w14:textId="2CBA0769" w:rsidR="00A66B18" w:rsidRPr="00FC701C" w:rsidRDefault="00A408CB" w:rsidP="00A6783B">
      <w:pPr>
        <w:pStyle w:val="Signature"/>
        <w:rPr>
          <w:color w:val="002060"/>
        </w:rPr>
      </w:pPr>
      <w:r w:rsidRPr="00206F83">
        <w:rPr>
          <w:color w:val="002060"/>
        </w:rPr>
        <w:t>DATE OF REQUEST</w:t>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003505CB">
        <w:rPr>
          <w:color w:val="002060"/>
        </w:rPr>
        <w:t>January 23, 2026</w:t>
      </w:r>
    </w:p>
    <w:p w14:paraId="38DADF9B" w14:textId="03139A6F" w:rsidR="00A408CB" w:rsidRPr="00FC701C" w:rsidRDefault="00FC701C" w:rsidP="00A6783B">
      <w:pPr>
        <w:pStyle w:val="Signature"/>
        <w:rPr>
          <w:color w:val="002060"/>
        </w:rPr>
      </w:pPr>
      <w:r w:rsidRPr="00FC701C">
        <w:rPr>
          <w:color w:val="002060"/>
        </w:rPr>
        <w:t>PROPOSED D</w:t>
      </w:r>
      <w:r w:rsidR="00A408CB" w:rsidRPr="00FC701C">
        <w:rPr>
          <w:color w:val="002060"/>
        </w:rPr>
        <w:t>ATE/TIME REQUIRED</w:t>
      </w:r>
      <w:r w:rsidR="00A408CB" w:rsidRPr="00FC701C">
        <w:rPr>
          <w:color w:val="002060"/>
        </w:rPr>
        <w:tab/>
      </w:r>
      <w:r w:rsidR="00A408CB" w:rsidRPr="00FC701C">
        <w:rPr>
          <w:color w:val="002060"/>
        </w:rPr>
        <w:tab/>
      </w:r>
      <w:r w:rsidR="00A408CB" w:rsidRPr="00FC701C">
        <w:rPr>
          <w:color w:val="002060"/>
        </w:rPr>
        <w:tab/>
      </w:r>
      <w:r w:rsidR="00A408CB" w:rsidRPr="00FC701C">
        <w:rPr>
          <w:color w:val="002060"/>
        </w:rPr>
        <w:tab/>
      </w:r>
      <w:r w:rsidR="003505CB">
        <w:rPr>
          <w:color w:val="002060"/>
        </w:rPr>
        <w:t>February 13, 2026</w:t>
      </w:r>
    </w:p>
    <w:p w14:paraId="034608D3" w14:textId="329DEE04" w:rsidR="00FC701C" w:rsidRPr="00FC701C" w:rsidRDefault="00FC701C" w:rsidP="00A6783B">
      <w:pPr>
        <w:pStyle w:val="Signature"/>
        <w:rPr>
          <w:color w:val="002060"/>
        </w:rPr>
      </w:pPr>
      <w:r w:rsidRPr="00FC701C">
        <w:rPr>
          <w:color w:val="002060"/>
        </w:rPr>
        <w:t>DEADLINE DATE/TIME REQUIRED</w:t>
      </w:r>
      <w:r w:rsidRPr="00FC701C">
        <w:rPr>
          <w:color w:val="002060"/>
        </w:rPr>
        <w:tab/>
      </w:r>
      <w:r w:rsidRPr="00FC701C">
        <w:rPr>
          <w:color w:val="002060"/>
        </w:rPr>
        <w:tab/>
      </w:r>
      <w:r w:rsidRPr="00FC701C">
        <w:rPr>
          <w:color w:val="002060"/>
        </w:rPr>
        <w:tab/>
      </w:r>
      <w:r w:rsidRPr="00FC701C">
        <w:rPr>
          <w:color w:val="002060"/>
        </w:rPr>
        <w:tab/>
      </w:r>
      <w:r w:rsidR="003505CB">
        <w:rPr>
          <w:color w:val="002060"/>
        </w:rPr>
        <w:t>February 13, 2026 @ 12:00 PM</w:t>
      </w:r>
      <w:r w:rsidRPr="00FC701C">
        <w:rPr>
          <w:color w:val="002060"/>
        </w:rPr>
        <w:t xml:space="preserve"> </w:t>
      </w:r>
    </w:p>
    <w:p w14:paraId="7B296B26" w14:textId="5E21CE4C" w:rsidR="00A408CB" w:rsidRPr="00206F83" w:rsidRDefault="00A408CB" w:rsidP="00A6783B">
      <w:pPr>
        <w:pStyle w:val="Signature"/>
        <w:rPr>
          <w:color w:val="002060"/>
        </w:rPr>
      </w:pPr>
      <w:r w:rsidRPr="00FC701C">
        <w:rPr>
          <w:color w:val="002060"/>
        </w:rPr>
        <w:t>BID OPENING</w:t>
      </w:r>
      <w:r w:rsidRPr="00FC701C">
        <w:rPr>
          <w:color w:val="002060"/>
        </w:rPr>
        <w:tab/>
      </w:r>
      <w:r w:rsidRPr="00FC701C">
        <w:rPr>
          <w:color w:val="002060"/>
        </w:rPr>
        <w:tab/>
      </w:r>
      <w:r w:rsidRPr="00FC701C">
        <w:rPr>
          <w:color w:val="002060"/>
        </w:rPr>
        <w:tab/>
      </w:r>
      <w:r w:rsidRPr="00FC701C">
        <w:rPr>
          <w:color w:val="002060"/>
        </w:rPr>
        <w:tab/>
      </w:r>
      <w:r w:rsidRPr="00FC701C">
        <w:rPr>
          <w:color w:val="002060"/>
        </w:rPr>
        <w:tab/>
      </w:r>
      <w:r w:rsidRPr="00FC701C">
        <w:rPr>
          <w:color w:val="002060"/>
        </w:rPr>
        <w:tab/>
      </w:r>
      <w:r w:rsidRPr="00FC701C">
        <w:rPr>
          <w:color w:val="002060"/>
        </w:rPr>
        <w:tab/>
      </w:r>
      <w:r w:rsidR="00025F02">
        <w:rPr>
          <w:color w:val="002060"/>
        </w:rPr>
        <w:t>February</w:t>
      </w:r>
      <w:r w:rsidR="003505CB">
        <w:rPr>
          <w:color w:val="002060"/>
        </w:rPr>
        <w:t xml:space="preserve"> 13, 2026 @ 12:00 PM</w:t>
      </w:r>
    </w:p>
    <w:p w14:paraId="7B53B476" w14:textId="49E5783C" w:rsidR="00A408CB" w:rsidRPr="00206F83" w:rsidRDefault="00A408CB" w:rsidP="00A6783B">
      <w:pPr>
        <w:pStyle w:val="Signature"/>
        <w:rPr>
          <w:color w:val="002060"/>
        </w:rPr>
      </w:pPr>
    </w:p>
    <w:p w14:paraId="26A1F350" w14:textId="413B8F2D" w:rsidR="00A408CB" w:rsidRPr="00206F83" w:rsidRDefault="00A408CB" w:rsidP="00A6783B">
      <w:pPr>
        <w:pStyle w:val="Signature"/>
        <w:rPr>
          <w:color w:val="002060"/>
        </w:rPr>
      </w:pPr>
      <w:r w:rsidRPr="00206F83">
        <w:rPr>
          <w:color w:val="002060"/>
        </w:rPr>
        <w:t>SUBMIT PROPOSAL TO:</w:t>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t>HAMTRAMCK CLERK’S OFFICE</w:t>
      </w:r>
    </w:p>
    <w:p w14:paraId="3AF043EC" w14:textId="48614996" w:rsidR="00A408CB" w:rsidRDefault="00A408CB" w:rsidP="00A6783B">
      <w:pPr>
        <w:pStyle w:val="Signature"/>
        <w:rPr>
          <w:color w:val="002060"/>
        </w:rPr>
      </w:pP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003505CB">
        <w:rPr>
          <w:color w:val="002060"/>
        </w:rPr>
        <w:t>3401 Evaline</w:t>
      </w:r>
    </w:p>
    <w:p w14:paraId="53EDA0B4" w14:textId="317339FE" w:rsidR="003505CB" w:rsidRPr="00206F83" w:rsidRDefault="003505CB" w:rsidP="00A6783B">
      <w:pPr>
        <w:pStyle w:val="Signature"/>
        <w:rPr>
          <w:color w:val="002060"/>
        </w:rPr>
      </w:pP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t>Hamtramck, Mi 48212</w:t>
      </w:r>
    </w:p>
    <w:p w14:paraId="48E75E75" w14:textId="77777777" w:rsidR="00A07479" w:rsidRDefault="00A07479" w:rsidP="00A07479">
      <w:pPr>
        <w:pStyle w:val="Signature"/>
        <w:rPr>
          <w:color w:val="002060"/>
        </w:rPr>
      </w:pPr>
    </w:p>
    <w:p w14:paraId="42EB022C" w14:textId="4D8DB6CF" w:rsidR="003505CB" w:rsidRDefault="00A07479" w:rsidP="00A07479">
      <w:pPr>
        <w:pStyle w:val="Signature"/>
        <w:rPr>
          <w:color w:val="002060"/>
        </w:rPr>
      </w:pPr>
      <w:r w:rsidRPr="00206F83">
        <w:rPr>
          <w:color w:val="002060"/>
        </w:rPr>
        <w:t>MARK PROPOSAL</w:t>
      </w:r>
      <w:r>
        <w:rPr>
          <w:color w:val="002060"/>
        </w:rPr>
        <w:t>:</w:t>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003505CB">
        <w:rPr>
          <w:color w:val="002060"/>
        </w:rPr>
        <w:t>Hamtramck City Clerk’s Office</w:t>
      </w:r>
    </w:p>
    <w:p w14:paraId="12F88C06" w14:textId="28391608" w:rsidR="00A07479" w:rsidRPr="00206F83" w:rsidRDefault="003505CB" w:rsidP="003505CB">
      <w:pPr>
        <w:pStyle w:val="Signature"/>
        <w:ind w:left="6480"/>
        <w:rPr>
          <w:color w:val="002060"/>
        </w:rPr>
      </w:pPr>
      <w:r>
        <w:rPr>
          <w:color w:val="002060"/>
        </w:rPr>
        <w:t xml:space="preserve">ATTN: Fire Chief Matthew Wyszczelski </w:t>
      </w:r>
      <w:r w:rsidR="00A07479" w:rsidRPr="00206F83">
        <w:rPr>
          <w:color w:val="002060"/>
        </w:rPr>
        <w:t xml:space="preserve"> </w:t>
      </w:r>
    </w:p>
    <w:p w14:paraId="6420737B" w14:textId="1919DE4A" w:rsidR="00A07479" w:rsidRPr="00206F83" w:rsidRDefault="00A07479" w:rsidP="009934F1">
      <w:pPr>
        <w:pStyle w:val="Signature"/>
        <w:ind w:left="6480"/>
        <w:rPr>
          <w:color w:val="002060"/>
        </w:rPr>
      </w:pPr>
      <w:r w:rsidRPr="009934F1">
        <w:rPr>
          <w:color w:val="002060"/>
        </w:rPr>
        <w:t>R</w:t>
      </w:r>
      <w:r w:rsidR="009934F1">
        <w:rPr>
          <w:color w:val="002060"/>
        </w:rPr>
        <w:t>equest for Proposal</w:t>
      </w:r>
      <w:r w:rsidRPr="009934F1">
        <w:rPr>
          <w:color w:val="002060"/>
        </w:rPr>
        <w:t xml:space="preserve">: </w:t>
      </w:r>
      <w:r w:rsidR="00375CB7">
        <w:rPr>
          <w:color w:val="002060"/>
        </w:rPr>
        <w:t>Property Board-Up</w:t>
      </w:r>
    </w:p>
    <w:p w14:paraId="357566C2" w14:textId="1C187B47" w:rsidR="00A408CB" w:rsidRPr="00206F83" w:rsidRDefault="00A408CB" w:rsidP="00A6783B">
      <w:pPr>
        <w:pStyle w:val="Signature"/>
        <w:rPr>
          <w:color w:val="002060"/>
        </w:rPr>
      </w:pPr>
    </w:p>
    <w:p w14:paraId="27DE0838" w14:textId="77777777" w:rsidR="00A07479" w:rsidRDefault="00A408CB" w:rsidP="00A6783B">
      <w:pPr>
        <w:pStyle w:val="Signature"/>
        <w:rPr>
          <w:color w:val="002060"/>
        </w:rPr>
      </w:pP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r w:rsidRPr="00206F83">
        <w:rPr>
          <w:color w:val="002060"/>
        </w:rPr>
        <w:tab/>
      </w:r>
    </w:p>
    <w:p w14:paraId="4921F76B" w14:textId="77777777" w:rsidR="00A07479" w:rsidRDefault="00A07479" w:rsidP="00A6783B">
      <w:pPr>
        <w:pStyle w:val="Signature"/>
        <w:rPr>
          <w:color w:val="002060"/>
        </w:rPr>
      </w:pPr>
    </w:p>
    <w:p w14:paraId="4EF1BB3E" w14:textId="07261E19" w:rsidR="00A07479" w:rsidRPr="00206F83" w:rsidRDefault="00A07479" w:rsidP="003505CB">
      <w:pPr>
        <w:pStyle w:val="Signature"/>
        <w:ind w:left="0" w:firstLine="720"/>
        <w:rPr>
          <w:color w:val="002060"/>
        </w:rPr>
      </w:pPr>
      <w:r>
        <w:rPr>
          <w:color w:val="002060"/>
        </w:rPr>
        <w:lastRenderedPageBreak/>
        <w:tab/>
      </w:r>
      <w:r>
        <w:rPr>
          <w:color w:val="002060"/>
        </w:rPr>
        <w:tab/>
      </w:r>
      <w:r>
        <w:rPr>
          <w:color w:val="002060"/>
        </w:rPr>
        <w:tab/>
      </w:r>
      <w:r>
        <w:rPr>
          <w:color w:val="002060"/>
        </w:rPr>
        <w:tab/>
      </w:r>
      <w:r>
        <w:rPr>
          <w:color w:val="002060"/>
        </w:rPr>
        <w:tab/>
      </w:r>
      <w:r>
        <w:rPr>
          <w:color w:val="002060"/>
        </w:rPr>
        <w:tab/>
      </w:r>
    </w:p>
    <w:p w14:paraId="19524040" w14:textId="77777777" w:rsidR="00A408CB" w:rsidRPr="00206F83" w:rsidRDefault="00A408CB" w:rsidP="00A6783B">
      <w:pPr>
        <w:pStyle w:val="Signature"/>
        <w:rPr>
          <w:color w:val="002060"/>
        </w:rPr>
      </w:pPr>
    </w:p>
    <w:p w14:paraId="464438E5" w14:textId="77777777" w:rsidR="00A408CB" w:rsidRDefault="00A408CB" w:rsidP="00A6783B">
      <w:pPr>
        <w:pStyle w:val="Signature"/>
      </w:pPr>
    </w:p>
    <w:p w14:paraId="36905FE9" w14:textId="2B97FD8F" w:rsidR="00A408CB" w:rsidRPr="00A408CB" w:rsidRDefault="00A408CB" w:rsidP="00A408CB">
      <w:pPr>
        <w:ind w:left="1436" w:right="1432"/>
        <w:rPr>
          <w:rFonts w:ascii="Franklin Gothic Book" w:hAnsi="Franklin Gothic Book"/>
          <w:color w:val="auto"/>
        </w:rPr>
      </w:pPr>
      <w:r w:rsidRPr="00A408CB">
        <w:rPr>
          <w:rFonts w:ascii="Franklin Gothic Book" w:hAnsi="Franklin Gothic Book"/>
          <w:color w:val="auto"/>
        </w:rPr>
        <w:t xml:space="preserve">Purchasing Agent and City Manager reserves the right to accept or reject any or all items in the proposal; to accept or reject any or all proposals; to award the proposal in part or in total; to waive any informalities therein; or for any reason, to award the contract to other than the low bidder.  If either a unit price or extended price is obviously in error </w:t>
      </w:r>
      <w:r w:rsidR="00A930D9" w:rsidRPr="00A408CB">
        <w:rPr>
          <w:rFonts w:ascii="Franklin Gothic Book" w:hAnsi="Franklin Gothic Book"/>
          <w:color w:val="auto"/>
        </w:rPr>
        <w:t>and</w:t>
      </w:r>
      <w:r w:rsidRPr="00A408CB">
        <w:rPr>
          <w:rFonts w:ascii="Franklin Gothic Book" w:hAnsi="Franklin Gothic Book"/>
          <w:color w:val="auto"/>
        </w:rPr>
        <w:t xml:space="preserve"> the other is obviously correct, the incorrect price will be disregarded.   </w:t>
      </w:r>
    </w:p>
    <w:p w14:paraId="5BBC45AF" w14:textId="77777777" w:rsidR="00A408CB" w:rsidRDefault="00A408CB" w:rsidP="00A408CB">
      <w:pPr>
        <w:spacing w:after="223"/>
        <w:ind w:left="1436" w:right="1432"/>
        <w:rPr>
          <w:rFonts w:ascii="Franklin Gothic Book" w:hAnsi="Franklin Gothic Book"/>
          <w:color w:val="auto"/>
        </w:rPr>
      </w:pPr>
      <w:r w:rsidRPr="00A408CB">
        <w:rPr>
          <w:rFonts w:ascii="Franklin Gothic Book" w:hAnsi="Franklin Gothic Book"/>
          <w:color w:val="auto"/>
        </w:rPr>
        <w:t xml:space="preserve">All purchase orders subject to this award are to be exempt from all taxes, including state and federal taxes.  Exemption certificates will be furnished upon request. All proposals shall be firm for sixty (60) days from the deadline listed above.  </w:t>
      </w:r>
    </w:p>
    <w:p w14:paraId="212BA6FC" w14:textId="423496EC" w:rsidR="003505CB" w:rsidRPr="00A408CB" w:rsidRDefault="003505CB" w:rsidP="00A408CB">
      <w:pPr>
        <w:spacing w:after="223"/>
        <w:ind w:left="1436" w:right="1432"/>
        <w:rPr>
          <w:rFonts w:ascii="Franklin Gothic Book" w:hAnsi="Franklin Gothic Book"/>
          <w:color w:val="auto"/>
        </w:rPr>
      </w:pPr>
      <w:r>
        <w:rPr>
          <w:rFonts w:ascii="Franklin Gothic Book" w:hAnsi="Franklin Gothic Book"/>
          <w:color w:val="auto"/>
        </w:rPr>
        <w:t xml:space="preserve">All questions about this RFP can be directed to Fire Chief Matthew Wyszczelski, 313-304-7473 or </w:t>
      </w:r>
      <w:hyperlink r:id="rId12" w:history="1">
        <w:r w:rsidRPr="00464E4D">
          <w:rPr>
            <w:rStyle w:val="Hyperlink"/>
            <w:rFonts w:ascii="Franklin Gothic Book" w:hAnsi="Franklin Gothic Book"/>
          </w:rPr>
          <w:t>firechief@hamtramckcity.gov</w:t>
        </w:r>
      </w:hyperlink>
      <w:r>
        <w:rPr>
          <w:rFonts w:ascii="Franklin Gothic Book" w:hAnsi="Franklin Gothic Book"/>
          <w:color w:val="auto"/>
        </w:rPr>
        <w:t xml:space="preserve"> </w:t>
      </w:r>
    </w:p>
    <w:p w14:paraId="2F2B70A1" w14:textId="7609C113" w:rsidR="00A408CB" w:rsidRPr="00206F83" w:rsidRDefault="00A408CB" w:rsidP="00206F83">
      <w:pPr>
        <w:spacing w:after="227"/>
        <w:ind w:left="1436" w:right="1432"/>
        <w:rPr>
          <w:rFonts w:ascii="Franklin Gothic Book" w:hAnsi="Franklin Gothic Book"/>
          <w:color w:val="auto"/>
        </w:rPr>
      </w:pPr>
      <w:r w:rsidRPr="00A408CB">
        <w:rPr>
          <w:rFonts w:ascii="Franklin Gothic Book" w:hAnsi="Franklin Gothic Book"/>
          <w:color w:val="auto"/>
        </w:rPr>
        <w:t xml:space="preserve">All proposals must be submitted with (1) original, and (2) copies to be addressed and directed to the:   </w:t>
      </w:r>
    </w:p>
    <w:p w14:paraId="3C2726F0" w14:textId="144A63E8" w:rsidR="003D5CF1" w:rsidRPr="008262A5" w:rsidRDefault="003D5CF1" w:rsidP="00A408CB">
      <w:pPr>
        <w:spacing w:after="227"/>
        <w:ind w:left="1436" w:right="1432"/>
        <w:rPr>
          <w:rFonts w:ascii="Franklin Gothic Book" w:hAnsi="Franklin Gothic Book"/>
        </w:rPr>
      </w:pPr>
      <w:r>
        <w:rPr>
          <w:rFonts w:ascii="Franklin Gothic Book" w:hAnsi="Franklin Gothic Book"/>
        </w:rPr>
        <w:t>__________________________________________________________________</w:t>
      </w:r>
    </w:p>
    <w:p w14:paraId="308CAA67" w14:textId="77777777" w:rsidR="00A408CB" w:rsidRPr="00206F83" w:rsidRDefault="00A408CB" w:rsidP="003D5CF1">
      <w:pPr>
        <w:spacing w:after="0"/>
        <w:ind w:left="3611" w:right="1432"/>
        <w:rPr>
          <w:rFonts w:ascii="Franklin Gothic Book" w:hAnsi="Franklin Gothic Book"/>
          <w:color w:val="002060"/>
        </w:rPr>
      </w:pPr>
      <w:r w:rsidRPr="00206F83">
        <w:rPr>
          <w:rFonts w:ascii="Franklin Gothic Book" w:hAnsi="Franklin Gothic Book"/>
          <w:color w:val="002060"/>
        </w:rPr>
        <w:t xml:space="preserve">City Clerk Office </w:t>
      </w:r>
    </w:p>
    <w:p w14:paraId="74F8B6B7" w14:textId="4266D818" w:rsidR="00A408CB" w:rsidRPr="00206F83" w:rsidRDefault="00A408CB" w:rsidP="0098298B">
      <w:pPr>
        <w:spacing w:after="0"/>
        <w:ind w:left="3611" w:right="1432"/>
        <w:rPr>
          <w:rFonts w:ascii="Franklin Gothic Book" w:hAnsi="Franklin Gothic Book"/>
          <w:color w:val="002060"/>
        </w:rPr>
      </w:pPr>
      <w:r w:rsidRPr="00206F83">
        <w:rPr>
          <w:rFonts w:ascii="Franklin Gothic Book" w:hAnsi="Franklin Gothic Book"/>
          <w:color w:val="002060"/>
        </w:rPr>
        <w:t>Attn</w:t>
      </w:r>
      <w:r w:rsidR="00A930D9" w:rsidRPr="00206F83">
        <w:rPr>
          <w:rFonts w:ascii="Franklin Gothic Book" w:hAnsi="Franklin Gothic Book"/>
          <w:color w:val="002060"/>
        </w:rPr>
        <w:t xml:space="preserve">: </w:t>
      </w:r>
      <w:r w:rsidR="003505CB">
        <w:rPr>
          <w:rFonts w:ascii="Franklin Gothic Book" w:hAnsi="Franklin Gothic Book"/>
          <w:color w:val="002060"/>
        </w:rPr>
        <w:t>Fire Chief Matthew Wyszczelski</w:t>
      </w:r>
    </w:p>
    <w:p w14:paraId="04867F73" w14:textId="77777777" w:rsidR="00A408CB" w:rsidRPr="00206F83" w:rsidRDefault="00A408CB" w:rsidP="003D5CF1">
      <w:pPr>
        <w:spacing w:after="0"/>
        <w:ind w:left="3611" w:right="1432"/>
        <w:rPr>
          <w:rFonts w:ascii="Franklin Gothic Book" w:hAnsi="Franklin Gothic Book"/>
          <w:color w:val="002060"/>
        </w:rPr>
      </w:pPr>
      <w:r w:rsidRPr="00206F83">
        <w:rPr>
          <w:rFonts w:ascii="Franklin Gothic Book" w:hAnsi="Franklin Gothic Book"/>
          <w:color w:val="002060"/>
        </w:rPr>
        <w:t xml:space="preserve">3401 Evaline  </w:t>
      </w:r>
    </w:p>
    <w:p w14:paraId="36D400B9" w14:textId="77777777" w:rsidR="00A408CB" w:rsidRPr="00206F83" w:rsidRDefault="00A408CB" w:rsidP="003D5CF1">
      <w:pPr>
        <w:spacing w:after="0"/>
        <w:ind w:left="3611" w:right="1432"/>
        <w:rPr>
          <w:rFonts w:ascii="Franklin Gothic Book" w:hAnsi="Franklin Gothic Book"/>
          <w:color w:val="002060"/>
        </w:rPr>
      </w:pPr>
      <w:r w:rsidRPr="00206F83">
        <w:rPr>
          <w:rFonts w:ascii="Franklin Gothic Book" w:hAnsi="Franklin Gothic Book"/>
          <w:color w:val="002060"/>
        </w:rPr>
        <w:t xml:space="preserve">Hamtramck, MI 48212  </w:t>
      </w:r>
    </w:p>
    <w:p w14:paraId="6226846F" w14:textId="6F291A77" w:rsidR="003D5CF1" w:rsidRDefault="00A408CB" w:rsidP="0098298B">
      <w:pPr>
        <w:ind w:left="3611" w:right="1432"/>
        <w:rPr>
          <w:rFonts w:ascii="Franklin Gothic Book" w:hAnsi="Franklin Gothic Book"/>
        </w:rPr>
      </w:pPr>
      <w:r w:rsidRPr="00206F83">
        <w:rPr>
          <w:rFonts w:ascii="Franklin Gothic Book" w:hAnsi="Franklin Gothic Book"/>
          <w:color w:val="002060"/>
        </w:rPr>
        <w:t xml:space="preserve">“REQUEST FOR PROPOSAL:  </w:t>
      </w:r>
      <w:r w:rsidR="00375CB7">
        <w:rPr>
          <w:rFonts w:ascii="Franklin Gothic Book" w:hAnsi="Franklin Gothic Book"/>
          <w:color w:val="002060"/>
        </w:rPr>
        <w:t>Property Board-Up</w:t>
      </w:r>
      <w:r w:rsidRPr="00206F83">
        <w:rPr>
          <w:rFonts w:ascii="Franklin Gothic Book" w:hAnsi="Franklin Gothic Book"/>
          <w:color w:val="002060"/>
        </w:rPr>
        <w:t>”</w:t>
      </w:r>
    </w:p>
    <w:p w14:paraId="0AF3147F" w14:textId="79B18AD8" w:rsidR="00A408CB" w:rsidRDefault="003D5CF1" w:rsidP="003D5CF1">
      <w:pPr>
        <w:ind w:left="1530" w:right="1432"/>
        <w:rPr>
          <w:rFonts w:ascii="Franklin Gothic Book" w:hAnsi="Franklin Gothic Book"/>
        </w:rPr>
      </w:pPr>
      <w:r>
        <w:rPr>
          <w:rFonts w:ascii="Franklin Gothic Book" w:hAnsi="Franklin Gothic Book"/>
        </w:rPr>
        <w:t>_________________________________________________________________</w:t>
      </w:r>
    </w:p>
    <w:p w14:paraId="4DCD8925" w14:textId="77777777" w:rsidR="008262A5" w:rsidRDefault="008262A5" w:rsidP="00A408CB">
      <w:pPr>
        <w:spacing w:after="215" w:line="259" w:lineRule="auto"/>
        <w:ind w:left="2885" w:right="0"/>
        <w:rPr>
          <w:rFonts w:ascii="Franklin Gothic Book" w:hAnsi="Franklin Gothic Book"/>
        </w:rPr>
      </w:pPr>
    </w:p>
    <w:p w14:paraId="043B2639" w14:textId="77777777" w:rsidR="003505CB" w:rsidRDefault="003505CB" w:rsidP="008262A5">
      <w:pPr>
        <w:spacing w:after="167"/>
        <w:ind w:left="1450" w:right="1432"/>
        <w:rPr>
          <w:rFonts w:ascii="Franklin Gothic Book" w:hAnsi="Franklin Gothic Book"/>
          <w:b/>
          <w:bCs/>
          <w:color w:val="002060"/>
          <w:u w:val="single"/>
        </w:rPr>
      </w:pPr>
    </w:p>
    <w:p w14:paraId="537A356A" w14:textId="17F09970" w:rsidR="008262A5" w:rsidRPr="003D5CF1" w:rsidRDefault="008262A5" w:rsidP="008262A5">
      <w:pPr>
        <w:spacing w:after="167"/>
        <w:ind w:left="1450" w:right="1432"/>
        <w:rPr>
          <w:rFonts w:ascii="Franklin Gothic Book" w:hAnsi="Franklin Gothic Book"/>
          <w:b/>
          <w:bCs/>
          <w:color w:val="0070C0"/>
          <w:u w:val="single"/>
        </w:rPr>
      </w:pPr>
      <w:r w:rsidRPr="00206F83">
        <w:rPr>
          <w:rFonts w:ascii="Franklin Gothic Book" w:hAnsi="Franklin Gothic Book"/>
          <w:b/>
          <w:bCs/>
          <w:color w:val="002060"/>
          <w:u w:val="single"/>
        </w:rPr>
        <w:t>INTRODUCTION</w:t>
      </w:r>
      <w:r w:rsidRPr="003D5CF1">
        <w:rPr>
          <w:rFonts w:ascii="Franklin Gothic Book" w:hAnsi="Franklin Gothic Book"/>
          <w:b/>
          <w:bCs/>
          <w:color w:val="0070C0"/>
          <w:u w:val="single"/>
        </w:rPr>
        <w:t xml:space="preserve"> </w:t>
      </w:r>
    </w:p>
    <w:p w14:paraId="125FF9E7" w14:textId="0C1619B7" w:rsidR="008262A5" w:rsidRPr="00404B96" w:rsidRDefault="008262A5" w:rsidP="008262A5">
      <w:pPr>
        <w:spacing w:after="167"/>
        <w:ind w:left="1450" w:right="1432"/>
        <w:rPr>
          <w:rFonts w:ascii="Franklin Gothic Book" w:hAnsi="Franklin Gothic Book"/>
        </w:rPr>
      </w:pPr>
      <w:r w:rsidRPr="00404B96">
        <w:rPr>
          <w:rFonts w:ascii="Franklin Gothic Book" w:hAnsi="Franklin Gothic Book"/>
        </w:rPr>
        <w:t>This document sets forth the general specifications, requirements, and responsibilities</w:t>
      </w:r>
      <w:r w:rsidR="0061196A">
        <w:rPr>
          <w:rFonts w:ascii="Franklin Gothic Book" w:hAnsi="Franklin Gothic Book"/>
        </w:rPr>
        <w:t xml:space="preserve"> for</w:t>
      </w:r>
      <w:r w:rsidRPr="00404B96">
        <w:rPr>
          <w:rFonts w:ascii="Franklin Gothic Book" w:hAnsi="Franklin Gothic Book"/>
        </w:rPr>
        <w:t xml:space="preserve"> providing </w:t>
      </w:r>
      <w:r w:rsidR="00375CB7">
        <w:rPr>
          <w:rFonts w:ascii="Franklin Gothic Book" w:hAnsi="Franklin Gothic Book"/>
        </w:rPr>
        <w:t>Property Board-Up</w:t>
      </w:r>
      <w:r w:rsidR="004B29AB">
        <w:rPr>
          <w:rFonts w:ascii="Franklin Gothic Book" w:hAnsi="Franklin Gothic Book"/>
        </w:rPr>
        <w:t xml:space="preserve"> </w:t>
      </w:r>
      <w:r w:rsidRPr="00404B96">
        <w:rPr>
          <w:rFonts w:ascii="Franklin Gothic Book" w:hAnsi="Franklin Gothic Book"/>
        </w:rPr>
        <w:t xml:space="preserve">services for the City of Hamtramck, administrative offices located 3401 Evaline; Hamtramck, MI 48212 (maps showing the service locations are attached and a part of this RFP). </w:t>
      </w:r>
    </w:p>
    <w:p w14:paraId="0702D6F5" w14:textId="77777777" w:rsidR="008262A5" w:rsidRPr="00206F83" w:rsidRDefault="008262A5" w:rsidP="008262A5">
      <w:pPr>
        <w:spacing w:after="200"/>
        <w:ind w:left="1450" w:right="1432"/>
        <w:rPr>
          <w:rFonts w:ascii="Franklin Gothic Book" w:hAnsi="Franklin Gothic Book"/>
          <w:b/>
          <w:bCs/>
          <w:color w:val="002060"/>
          <w:u w:val="single"/>
        </w:rPr>
      </w:pPr>
      <w:r w:rsidRPr="00206F83">
        <w:rPr>
          <w:rFonts w:ascii="Franklin Gothic Book" w:hAnsi="Franklin Gothic Book"/>
          <w:b/>
          <w:bCs/>
          <w:color w:val="002060"/>
          <w:u w:val="single"/>
        </w:rPr>
        <w:t xml:space="preserve">GENERAL CONDITIONS AND SCOPE OF WORK </w:t>
      </w:r>
    </w:p>
    <w:p w14:paraId="12FD25C9" w14:textId="77777777" w:rsidR="008262A5" w:rsidRPr="003D5CF1" w:rsidRDefault="008262A5" w:rsidP="008262A5">
      <w:pPr>
        <w:numPr>
          <w:ilvl w:val="0"/>
          <w:numId w:val="1"/>
        </w:numPr>
        <w:spacing w:before="0" w:after="3" w:line="259" w:lineRule="auto"/>
        <w:ind w:left="2210" w:right="0" w:hanging="410"/>
        <w:rPr>
          <w:rFonts w:ascii="Franklin Gothic Book" w:hAnsi="Franklin Gothic Book"/>
        </w:rPr>
      </w:pPr>
      <w:r w:rsidRPr="003D5CF1">
        <w:rPr>
          <w:rFonts w:ascii="Franklin Gothic Book" w:hAnsi="Franklin Gothic Book"/>
          <w:i/>
        </w:rPr>
        <w:t xml:space="preserve">Qualifications </w:t>
      </w:r>
    </w:p>
    <w:p w14:paraId="149F4D04" w14:textId="63E538E3" w:rsidR="008262A5" w:rsidRDefault="008262A5" w:rsidP="003D5CF1">
      <w:pPr>
        <w:ind w:left="2170" w:right="1432" w:firstLine="40"/>
        <w:rPr>
          <w:rFonts w:ascii="Franklin Gothic Book" w:hAnsi="Franklin Gothic Book"/>
        </w:rPr>
      </w:pPr>
      <w:r w:rsidRPr="00404B96">
        <w:rPr>
          <w:rFonts w:ascii="Franklin Gothic Book" w:hAnsi="Franklin Gothic Book"/>
        </w:rPr>
        <w:t xml:space="preserve">Contractor must be duly licensed in accordance with all Federal, State, and Local laws governing the </w:t>
      </w:r>
      <w:r w:rsidR="00375CB7">
        <w:rPr>
          <w:rFonts w:ascii="Franklin Gothic Book" w:hAnsi="Franklin Gothic Book"/>
        </w:rPr>
        <w:t>Property Board-Up</w:t>
      </w:r>
      <w:r w:rsidRPr="00404B96">
        <w:rPr>
          <w:rFonts w:ascii="Franklin Gothic Book" w:hAnsi="Franklin Gothic Book"/>
        </w:rPr>
        <w:t xml:space="preserve"> business. </w:t>
      </w:r>
    </w:p>
    <w:p w14:paraId="3F890CA0" w14:textId="77777777" w:rsidR="00FC701C" w:rsidRPr="00404B96" w:rsidRDefault="00FC701C" w:rsidP="003D5CF1">
      <w:pPr>
        <w:ind w:left="2170" w:right="1432" w:firstLine="40"/>
        <w:rPr>
          <w:rFonts w:ascii="Franklin Gothic Book" w:hAnsi="Franklin Gothic Book"/>
        </w:rPr>
      </w:pPr>
    </w:p>
    <w:p w14:paraId="3E5A4062" w14:textId="77777777" w:rsidR="008262A5" w:rsidRPr="00404B96" w:rsidRDefault="008262A5" w:rsidP="008262A5">
      <w:pPr>
        <w:numPr>
          <w:ilvl w:val="0"/>
          <w:numId w:val="1"/>
        </w:numPr>
        <w:spacing w:before="0" w:after="3" w:line="259" w:lineRule="auto"/>
        <w:ind w:left="2210" w:right="0" w:hanging="410"/>
        <w:rPr>
          <w:rFonts w:ascii="Franklin Gothic Book" w:hAnsi="Franklin Gothic Book"/>
        </w:rPr>
      </w:pPr>
      <w:r w:rsidRPr="00404B96">
        <w:rPr>
          <w:rFonts w:ascii="Franklin Gothic Book" w:hAnsi="Franklin Gothic Book"/>
          <w:i/>
        </w:rPr>
        <w:lastRenderedPageBreak/>
        <w:t xml:space="preserve">Quality </w:t>
      </w:r>
    </w:p>
    <w:p w14:paraId="2764D6B4" w14:textId="4B18C460" w:rsidR="008262A5" w:rsidRDefault="008262A5" w:rsidP="003D5CF1">
      <w:pPr>
        <w:spacing w:after="33" w:line="258" w:lineRule="auto"/>
        <w:ind w:left="2160" w:right="910"/>
        <w:rPr>
          <w:rFonts w:ascii="Franklin Gothic Book" w:hAnsi="Franklin Gothic Book"/>
        </w:rPr>
      </w:pPr>
      <w:r w:rsidRPr="00404B96">
        <w:rPr>
          <w:rFonts w:ascii="Franklin Gothic Book" w:hAnsi="Franklin Gothic Book"/>
        </w:rPr>
        <w:t xml:space="preserve">The </w:t>
      </w:r>
      <w:r w:rsidR="00375CB7">
        <w:rPr>
          <w:rFonts w:ascii="Franklin Gothic Book" w:hAnsi="Franklin Gothic Book"/>
        </w:rPr>
        <w:t>Property Board-Up</w:t>
      </w:r>
      <w:r w:rsidRPr="00404B96">
        <w:rPr>
          <w:rFonts w:ascii="Franklin Gothic Book" w:hAnsi="Franklin Gothic Book"/>
        </w:rPr>
        <w:t xml:space="preserve"> contractor, hereinafter referred to as “Contractor”, will provide and perform all </w:t>
      </w:r>
      <w:r w:rsidR="00375CB7">
        <w:rPr>
          <w:rFonts w:ascii="Franklin Gothic Book" w:hAnsi="Franklin Gothic Book"/>
        </w:rPr>
        <w:t>Property Board-Up</w:t>
      </w:r>
      <w:r w:rsidRPr="00404B96">
        <w:rPr>
          <w:rFonts w:ascii="Franklin Gothic Book" w:hAnsi="Franklin Gothic Book"/>
        </w:rPr>
        <w:t xml:space="preserve"> services in a professional and timely manner as further addressed in this document. </w:t>
      </w:r>
    </w:p>
    <w:p w14:paraId="42CEE231" w14:textId="77777777" w:rsidR="003D5CF1" w:rsidRPr="00404B96" w:rsidRDefault="003D5CF1" w:rsidP="003D5CF1">
      <w:pPr>
        <w:spacing w:after="33" w:line="258" w:lineRule="auto"/>
        <w:ind w:left="2160" w:right="910"/>
        <w:rPr>
          <w:rFonts w:ascii="Franklin Gothic Book" w:hAnsi="Franklin Gothic Book"/>
        </w:rPr>
      </w:pPr>
    </w:p>
    <w:p w14:paraId="628D8ED5" w14:textId="77777777" w:rsidR="008262A5" w:rsidRPr="00404B96" w:rsidRDefault="008262A5" w:rsidP="008262A5">
      <w:pPr>
        <w:numPr>
          <w:ilvl w:val="0"/>
          <w:numId w:val="1"/>
        </w:numPr>
        <w:spacing w:before="0" w:after="3" w:line="259" w:lineRule="auto"/>
        <w:ind w:left="2210" w:right="0" w:hanging="410"/>
        <w:rPr>
          <w:rFonts w:ascii="Franklin Gothic Book" w:hAnsi="Franklin Gothic Book"/>
        </w:rPr>
      </w:pPr>
      <w:r w:rsidRPr="00404B96">
        <w:rPr>
          <w:rFonts w:ascii="Franklin Gothic Book" w:hAnsi="Franklin Gothic Book"/>
          <w:i/>
        </w:rPr>
        <w:t xml:space="preserve">Coverage </w:t>
      </w:r>
    </w:p>
    <w:p w14:paraId="1BCA0CC1" w14:textId="6F7F839C" w:rsidR="00946095" w:rsidRPr="00946095" w:rsidRDefault="008262A5" w:rsidP="00946095">
      <w:pPr>
        <w:ind w:left="2170" w:right="1432"/>
        <w:rPr>
          <w:rFonts w:ascii="Franklin Gothic Book" w:hAnsi="Franklin Gothic Book"/>
        </w:rPr>
      </w:pPr>
      <w:r w:rsidRPr="00404B96">
        <w:rPr>
          <w:rFonts w:ascii="Franklin Gothic Book" w:hAnsi="Franklin Gothic Book"/>
        </w:rPr>
        <w:t xml:space="preserve">All work shall be performed in a professional manner, using quality equipment and materials, all of which must be maintained and operated by the Contractor. </w:t>
      </w:r>
    </w:p>
    <w:p w14:paraId="746BE6B2" w14:textId="77777777" w:rsidR="008262A5" w:rsidRPr="00404B96" w:rsidRDefault="008262A5" w:rsidP="008262A5">
      <w:pPr>
        <w:numPr>
          <w:ilvl w:val="0"/>
          <w:numId w:val="1"/>
        </w:numPr>
        <w:spacing w:before="0" w:after="3" w:line="259" w:lineRule="auto"/>
        <w:ind w:left="2210" w:right="0" w:hanging="410"/>
        <w:rPr>
          <w:rFonts w:ascii="Franklin Gothic Book" w:hAnsi="Franklin Gothic Book"/>
        </w:rPr>
      </w:pPr>
      <w:r w:rsidRPr="00404B96">
        <w:rPr>
          <w:rFonts w:ascii="Franklin Gothic Book" w:hAnsi="Franklin Gothic Book"/>
          <w:i/>
        </w:rPr>
        <w:t xml:space="preserve">General Conditions </w:t>
      </w:r>
    </w:p>
    <w:p w14:paraId="6A7E2356" w14:textId="2585200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 xml:space="preserve">The Contractor will supply all labor, </w:t>
      </w:r>
      <w:r w:rsidR="00375CB7">
        <w:rPr>
          <w:rFonts w:ascii="Franklin Gothic Book" w:hAnsi="Franklin Gothic Book"/>
        </w:rPr>
        <w:t>Property Board-Up</w:t>
      </w:r>
      <w:r w:rsidRPr="00404B96">
        <w:rPr>
          <w:rFonts w:ascii="Franklin Gothic Book" w:hAnsi="Franklin Gothic Book"/>
        </w:rPr>
        <w:t xml:space="preserve"> equipment and safety equipment in good working condition as to be able to perform all aspects of </w:t>
      </w:r>
      <w:r w:rsidR="00375CB7">
        <w:rPr>
          <w:rFonts w:ascii="Franklin Gothic Book" w:hAnsi="Franklin Gothic Book"/>
        </w:rPr>
        <w:t>Property Board-Up</w:t>
      </w:r>
      <w:r w:rsidRPr="00404B96">
        <w:rPr>
          <w:rFonts w:ascii="Franklin Gothic Book" w:hAnsi="Franklin Gothic Book"/>
        </w:rPr>
        <w:t xml:space="preserve">. </w:t>
      </w:r>
    </w:p>
    <w:p w14:paraId="041E9102"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23ADA962" w14:textId="7777777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 xml:space="preserve">Contractor shall hold and save harmless the City from all claims by others whose personnel or property may be damaged or injured by Contractor, its employees or subcontractors including but not limited to the use of equipment or materials. </w:t>
      </w:r>
    </w:p>
    <w:p w14:paraId="5847DC28"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57D5D647" w14:textId="7777777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 xml:space="preserve">Contractor shall make reasonable and prompt restitution by cash, replacement, or repairs, subject to the approval of the City, for any damages for which the Contractor is liable, of which the City shall be sole judge. </w:t>
      </w:r>
    </w:p>
    <w:p w14:paraId="418A4346" w14:textId="77777777" w:rsidR="008262A5" w:rsidRDefault="008262A5" w:rsidP="008262A5">
      <w:pPr>
        <w:spacing w:after="0" w:line="259" w:lineRule="auto"/>
        <w:ind w:left="2160" w:right="0"/>
      </w:pPr>
      <w:r>
        <w:t xml:space="preserve"> </w:t>
      </w:r>
    </w:p>
    <w:p w14:paraId="7043BA54" w14:textId="77777777" w:rsidR="008262A5" w:rsidRDefault="008262A5" w:rsidP="008262A5">
      <w:pPr>
        <w:spacing w:after="9"/>
        <w:ind w:left="2170" w:right="1432"/>
        <w:rPr>
          <w:rFonts w:ascii="Franklin Gothic Book" w:hAnsi="Franklin Gothic Book"/>
        </w:rPr>
      </w:pPr>
      <w:r w:rsidRPr="00404B96">
        <w:rPr>
          <w:rFonts w:ascii="Franklin Gothic Book" w:hAnsi="Franklin Gothic Book"/>
        </w:rPr>
        <w:t xml:space="preserve">Contractor shall ensure that its employees and agents conform to all Federal (OSHA), subject to the approval of the City, for any damages for which the Contractor is liable, of which the City shall be sole judge. </w:t>
      </w:r>
    </w:p>
    <w:p w14:paraId="11FAE697" w14:textId="77777777" w:rsidR="008262A5" w:rsidRDefault="008262A5" w:rsidP="008262A5">
      <w:pPr>
        <w:spacing w:after="9"/>
        <w:ind w:left="2170" w:right="1432"/>
        <w:rPr>
          <w:rFonts w:ascii="Franklin Gothic Book" w:hAnsi="Franklin Gothic Book"/>
        </w:rPr>
      </w:pPr>
    </w:p>
    <w:p w14:paraId="6F5419EB" w14:textId="7777777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 xml:space="preserve">Contract shall ensure that its employees and agents conform to all Federal (OSHA), State and City safety and health regulations, and shall assume full responsibility for any violations and/or non-compliance with such regulations. </w:t>
      </w:r>
    </w:p>
    <w:p w14:paraId="087332E0"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4673816F" w14:textId="7777777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 xml:space="preserve">Contractor shall ensure that all of its employees and agents abide by all safety rules and regulations, which may be promulgated from time to time by either party as they pertain to the Contractor’s operations.  Contractor will be responsible for regularly informing its employees of all Federal, State and /or City safety regulations. </w:t>
      </w:r>
    </w:p>
    <w:p w14:paraId="583952CB"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2A2A1CED" w14:textId="7777777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 xml:space="preserve">Contractor shall comply, at all times with any and all City, State or Federal rules, regulations and laws regarding anti-discrimination and equal opportunity in employment. </w:t>
      </w:r>
    </w:p>
    <w:p w14:paraId="2CA46825"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3A3C2830" w14:textId="2E5F7DDB"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Contractor shall at all times maintain good order among its employees and shall ensure compliance with City rules and regulations (</w:t>
      </w:r>
      <w:r w:rsidR="0061196A">
        <w:rPr>
          <w:rFonts w:ascii="Franklin Gothic Book" w:hAnsi="Franklin Gothic Book"/>
        </w:rPr>
        <w:t>which</w:t>
      </w:r>
      <w:r w:rsidRPr="00404B96">
        <w:rPr>
          <w:rFonts w:ascii="Franklin Gothic Book" w:hAnsi="Franklin Gothic Book"/>
        </w:rPr>
        <w:t xml:space="preserve"> may be amended from time to time). </w:t>
      </w:r>
    </w:p>
    <w:p w14:paraId="30DE7DA0"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628621D7" w14:textId="7777777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lastRenderedPageBreak/>
        <w:t xml:space="preserve">Property inspections may be made by the Contractor and reviewed with the City after each weekly service. </w:t>
      </w:r>
    </w:p>
    <w:p w14:paraId="4ECD1038"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2BF40964" w14:textId="77777777" w:rsidR="008262A5" w:rsidRPr="00404B96" w:rsidRDefault="008262A5" w:rsidP="008262A5">
      <w:pPr>
        <w:spacing w:after="9"/>
        <w:ind w:left="2170" w:right="1432"/>
        <w:rPr>
          <w:rFonts w:ascii="Franklin Gothic Book" w:hAnsi="Franklin Gothic Book"/>
        </w:rPr>
      </w:pPr>
      <w:r w:rsidRPr="00404B96">
        <w:rPr>
          <w:rFonts w:ascii="Franklin Gothic Book" w:hAnsi="Franklin Gothic Book"/>
        </w:rPr>
        <w:t xml:space="preserve">Contractor will not store any materials or equipment on City property. </w:t>
      </w:r>
    </w:p>
    <w:p w14:paraId="41D84904" w14:textId="77777777" w:rsidR="004B29AB" w:rsidRDefault="004B29AB" w:rsidP="004B29AB">
      <w:pPr>
        <w:spacing w:after="34" w:line="259" w:lineRule="auto"/>
        <w:ind w:left="1440" w:right="0" w:firstLine="720"/>
        <w:rPr>
          <w:i/>
        </w:rPr>
      </w:pPr>
    </w:p>
    <w:p w14:paraId="232A0F5D" w14:textId="2175EB8E" w:rsidR="004B29AB" w:rsidRDefault="004B29AB" w:rsidP="004B29AB">
      <w:pPr>
        <w:spacing w:after="34" w:line="259" w:lineRule="auto"/>
        <w:ind w:left="1440" w:right="0" w:firstLine="720"/>
      </w:pPr>
      <w:r>
        <w:rPr>
          <w:rFonts w:ascii="Arial" w:eastAsia="Arial" w:hAnsi="Arial" w:cs="Arial"/>
          <w:i/>
        </w:rPr>
        <w:t xml:space="preserve"> </w:t>
      </w:r>
      <w:r>
        <w:rPr>
          <w:i/>
        </w:rPr>
        <w:t xml:space="preserve">General </w:t>
      </w:r>
    </w:p>
    <w:p w14:paraId="1F9C380E" w14:textId="206C062A" w:rsidR="004B29AB" w:rsidRDefault="004B29AB" w:rsidP="004B29AB">
      <w:pPr>
        <w:numPr>
          <w:ilvl w:val="3"/>
          <w:numId w:val="8"/>
        </w:numPr>
        <w:spacing w:before="0" w:after="41" w:line="249" w:lineRule="auto"/>
        <w:ind w:right="1432" w:hanging="360"/>
      </w:pPr>
      <w:r>
        <w:t xml:space="preserve">All work shall be performed by properly supervised, trained personnel in accordance with accepted practices.   </w:t>
      </w:r>
    </w:p>
    <w:p w14:paraId="471F3FB0" w14:textId="77777777" w:rsidR="004B29AB" w:rsidRDefault="004B29AB" w:rsidP="004B29AB">
      <w:pPr>
        <w:numPr>
          <w:ilvl w:val="3"/>
          <w:numId w:val="8"/>
        </w:numPr>
        <w:spacing w:before="0" w:after="41" w:line="249" w:lineRule="auto"/>
        <w:ind w:right="1432" w:hanging="360"/>
      </w:pPr>
      <w:r>
        <w:t xml:space="preserve">Materials shall be applied in accordance with manufacturer’s directions.  Where alternate products are available, the environmental impact of the product shall govern which product is used. </w:t>
      </w:r>
    </w:p>
    <w:p w14:paraId="14DB0B2C" w14:textId="77777777" w:rsidR="004B29AB" w:rsidRDefault="004B29AB" w:rsidP="004B29AB">
      <w:pPr>
        <w:numPr>
          <w:ilvl w:val="3"/>
          <w:numId w:val="8"/>
        </w:numPr>
        <w:spacing w:before="0" w:after="41" w:line="249" w:lineRule="auto"/>
        <w:ind w:right="1432" w:hanging="360"/>
      </w:pPr>
      <w:r>
        <w:t xml:space="preserve">Adequate personnel and equipment shall be provided to permit the timely completion of all operations. </w:t>
      </w:r>
    </w:p>
    <w:p w14:paraId="32484E5C" w14:textId="6B35374C" w:rsidR="004B29AB" w:rsidRDefault="004B29AB" w:rsidP="004B29AB">
      <w:pPr>
        <w:numPr>
          <w:ilvl w:val="3"/>
          <w:numId w:val="8"/>
        </w:numPr>
        <w:spacing w:before="0" w:after="41" w:line="249" w:lineRule="auto"/>
        <w:ind w:right="1432" w:hanging="360"/>
      </w:pPr>
      <w:r>
        <w:t xml:space="preserve">Contractor shall not leave debris on City property. </w:t>
      </w:r>
    </w:p>
    <w:p w14:paraId="1AF2DBD1" w14:textId="0DA7CB25" w:rsidR="004B29AB" w:rsidRDefault="004B29AB" w:rsidP="004B29AB">
      <w:pPr>
        <w:numPr>
          <w:ilvl w:val="3"/>
          <w:numId w:val="8"/>
        </w:numPr>
        <w:spacing w:before="0" w:after="41" w:line="249" w:lineRule="auto"/>
        <w:ind w:right="1432" w:hanging="360"/>
      </w:pPr>
      <w:r>
        <w:t xml:space="preserve">Contractor shall carry appropriate coverage for Worker’s Compensation Insurance, Employer’s Liability Insurance, General Liability, Bodily Injury and Property Damage.  Proof of coverage will be included in the submitted estimate. </w:t>
      </w:r>
    </w:p>
    <w:p w14:paraId="35BA5239" w14:textId="12640520" w:rsidR="004B29AB" w:rsidRDefault="004B29AB" w:rsidP="0061196A">
      <w:pPr>
        <w:numPr>
          <w:ilvl w:val="3"/>
          <w:numId w:val="8"/>
        </w:numPr>
        <w:spacing w:before="0" w:after="9" w:line="249" w:lineRule="auto"/>
        <w:ind w:right="1432" w:hanging="360"/>
      </w:pPr>
      <w:r>
        <w:t xml:space="preserve">Contractor is responsible for damage to the City property (i.e., signs, light poles, trees, concrete, curbing, plants, and grass) resulting from Contractor’s services.  The Contractor is responsible for reporting all damages to the City in writing within seventy-two (72) hours of each occurrence.  Contractor will inspect the City property for </w:t>
      </w:r>
      <w:r w:rsidR="00A930D9">
        <w:t>pre-existing</w:t>
      </w:r>
      <w:r>
        <w:t xml:space="preserve"> damage and submit a report detailing all pre-existing damage.  City will review this report with Contractor. </w:t>
      </w:r>
    </w:p>
    <w:p w14:paraId="47F12362" w14:textId="5A93CD1C" w:rsidR="004B29AB" w:rsidRDefault="004B29AB" w:rsidP="004B29AB">
      <w:pPr>
        <w:numPr>
          <w:ilvl w:val="3"/>
          <w:numId w:val="8"/>
        </w:numPr>
        <w:spacing w:before="0" w:after="41" w:line="249" w:lineRule="auto"/>
        <w:ind w:right="1432" w:hanging="360"/>
      </w:pPr>
      <w:r>
        <w:t xml:space="preserve">Contractor is required to make arrangements satisfactory </w:t>
      </w:r>
      <w:r w:rsidR="00A930D9">
        <w:t>for</w:t>
      </w:r>
      <w:r>
        <w:t xml:space="preserve"> the City to repair damage to the City property. </w:t>
      </w:r>
    </w:p>
    <w:p w14:paraId="08E735CE" w14:textId="77777777" w:rsidR="004B29AB" w:rsidRDefault="004B29AB" w:rsidP="004B29AB">
      <w:pPr>
        <w:numPr>
          <w:ilvl w:val="3"/>
          <w:numId w:val="8"/>
        </w:numPr>
        <w:spacing w:before="0" w:after="41" w:line="249" w:lineRule="auto"/>
        <w:ind w:right="1432" w:hanging="360"/>
      </w:pPr>
      <w:r>
        <w:t xml:space="preserve">Contractor shall provide emergency telephone numbers that will be answered by the Contractor, seven days a week. </w:t>
      </w:r>
    </w:p>
    <w:p w14:paraId="2907D317" w14:textId="77777777" w:rsidR="004B29AB" w:rsidRDefault="004B29AB" w:rsidP="004B29AB">
      <w:pPr>
        <w:numPr>
          <w:ilvl w:val="3"/>
          <w:numId w:val="8"/>
        </w:numPr>
        <w:spacing w:before="0" w:after="170" w:line="249" w:lineRule="auto"/>
        <w:ind w:right="1432" w:hanging="360"/>
      </w:pPr>
      <w:r>
        <w:t xml:space="preserve">Contractor will assume responsibility for any damage caused by Contractor to City systems or property. </w:t>
      </w:r>
    </w:p>
    <w:p w14:paraId="4C18FB06" w14:textId="77777777" w:rsidR="008262A5" w:rsidRPr="00404B96" w:rsidRDefault="008262A5" w:rsidP="008262A5">
      <w:pPr>
        <w:spacing w:after="0" w:line="259" w:lineRule="auto"/>
        <w:ind w:left="2160" w:right="0"/>
        <w:rPr>
          <w:rFonts w:ascii="Franklin Gothic Book" w:hAnsi="Franklin Gothic Book"/>
        </w:rPr>
      </w:pPr>
      <w:r w:rsidRPr="00404B96">
        <w:rPr>
          <w:rFonts w:ascii="Franklin Gothic Book" w:hAnsi="Franklin Gothic Book"/>
        </w:rPr>
        <w:t xml:space="preserve"> </w:t>
      </w:r>
    </w:p>
    <w:p w14:paraId="2953CD00" w14:textId="77777777" w:rsidR="00241273" w:rsidRDefault="00241273" w:rsidP="003D5CF1">
      <w:pPr>
        <w:spacing w:after="9"/>
        <w:ind w:left="1440" w:right="1432"/>
        <w:rPr>
          <w:rFonts w:ascii="Franklin Gothic Book" w:hAnsi="Franklin Gothic Book"/>
          <w:b/>
          <w:bCs/>
          <w:color w:val="002060"/>
          <w:u w:val="single"/>
        </w:rPr>
      </w:pPr>
    </w:p>
    <w:p w14:paraId="1B55523A" w14:textId="77777777" w:rsidR="00241273" w:rsidRDefault="00241273" w:rsidP="003D5CF1">
      <w:pPr>
        <w:spacing w:after="9"/>
        <w:ind w:left="1440" w:right="1432"/>
        <w:rPr>
          <w:rFonts w:ascii="Franklin Gothic Book" w:hAnsi="Franklin Gothic Book"/>
          <w:b/>
          <w:bCs/>
          <w:color w:val="002060"/>
          <w:u w:val="single"/>
        </w:rPr>
      </w:pPr>
    </w:p>
    <w:p w14:paraId="7562E9C5" w14:textId="0F904169" w:rsidR="008262A5" w:rsidRPr="00206F83" w:rsidRDefault="0096691D" w:rsidP="003D5CF1">
      <w:pPr>
        <w:spacing w:after="9"/>
        <w:ind w:left="1440" w:right="1432"/>
        <w:rPr>
          <w:rFonts w:ascii="Franklin Gothic Book" w:hAnsi="Franklin Gothic Book"/>
          <w:b/>
          <w:bCs/>
          <w:color w:val="002060"/>
          <w:u w:val="single"/>
        </w:rPr>
      </w:pPr>
      <w:r>
        <w:rPr>
          <w:rFonts w:ascii="Franklin Gothic Book" w:hAnsi="Franklin Gothic Book"/>
          <w:b/>
          <w:bCs/>
          <w:color w:val="002060"/>
          <w:u w:val="single"/>
        </w:rPr>
        <w:t>BOARD-UP</w:t>
      </w:r>
      <w:r w:rsidR="008262A5" w:rsidRPr="00206F83">
        <w:rPr>
          <w:rFonts w:ascii="Franklin Gothic Book" w:hAnsi="Franklin Gothic Book"/>
          <w:b/>
          <w:bCs/>
          <w:color w:val="002060"/>
          <w:u w:val="single"/>
        </w:rPr>
        <w:t xml:space="preserve"> SPECIFICATIONS </w:t>
      </w:r>
    </w:p>
    <w:p w14:paraId="6EAF2D8A" w14:textId="0F05EC14" w:rsidR="008262A5" w:rsidRPr="00404B96" w:rsidRDefault="008262A5" w:rsidP="003D5CF1">
      <w:pPr>
        <w:spacing w:after="9"/>
        <w:ind w:left="1440" w:right="1432"/>
        <w:rPr>
          <w:rFonts w:ascii="Franklin Gothic Book" w:hAnsi="Franklin Gothic Book"/>
        </w:rPr>
      </w:pPr>
      <w:r w:rsidRPr="00404B96">
        <w:rPr>
          <w:rFonts w:ascii="Franklin Gothic Book" w:hAnsi="Franklin Gothic Book"/>
        </w:rPr>
        <w:t xml:space="preserve">These specifications include plans for maintenance and care of all </w:t>
      </w:r>
      <w:r w:rsidR="00034C9A" w:rsidRPr="00404B96">
        <w:rPr>
          <w:rFonts w:ascii="Franklin Gothic Book" w:hAnsi="Franklin Gothic Book"/>
        </w:rPr>
        <w:t>exterior areas</w:t>
      </w:r>
      <w:r w:rsidR="004B29AB">
        <w:rPr>
          <w:rFonts w:ascii="Franklin Gothic Book" w:hAnsi="Franklin Gothic Book"/>
        </w:rPr>
        <w:t xml:space="preserve">. </w:t>
      </w:r>
    </w:p>
    <w:p w14:paraId="5172F474" w14:textId="77777777" w:rsidR="008262A5" w:rsidRPr="00404B96" w:rsidRDefault="008262A5" w:rsidP="008262A5">
      <w:pPr>
        <w:spacing w:after="30" w:line="259" w:lineRule="auto"/>
        <w:ind w:left="2160" w:right="0"/>
        <w:rPr>
          <w:rFonts w:ascii="Franklin Gothic Book" w:hAnsi="Franklin Gothic Book"/>
        </w:rPr>
      </w:pPr>
      <w:r w:rsidRPr="00404B96">
        <w:rPr>
          <w:rFonts w:ascii="Franklin Gothic Book" w:hAnsi="Franklin Gothic Book"/>
        </w:rPr>
        <w:t xml:space="preserve"> </w:t>
      </w:r>
    </w:p>
    <w:p w14:paraId="6E5E03ED" w14:textId="26E61953" w:rsidR="004B29AB" w:rsidRDefault="004B29AB" w:rsidP="004B29AB">
      <w:pPr>
        <w:pStyle w:val="ListParagraph"/>
        <w:numPr>
          <w:ilvl w:val="0"/>
          <w:numId w:val="21"/>
        </w:numPr>
        <w:spacing w:before="0" w:after="0" w:line="249" w:lineRule="auto"/>
        <w:ind w:right="1432"/>
      </w:pPr>
      <w:r>
        <w:t xml:space="preserve">City shall retain the services of Contractor to provide </w:t>
      </w:r>
      <w:r w:rsidR="0096691D">
        <w:t xml:space="preserve">board up </w:t>
      </w:r>
      <w:r>
        <w:t>services as required to enforce §</w:t>
      </w:r>
      <w:r w:rsidR="0096691D">
        <w:t>34.03</w:t>
      </w:r>
      <w:r w:rsidR="00A01AAC">
        <w:t>0</w:t>
      </w:r>
      <w:r>
        <w:t xml:space="preserve"> of the Hamtramck Code of Ordinances dealing with “</w:t>
      </w:r>
      <w:r w:rsidR="0096691D">
        <w:t>Board-Up Services</w:t>
      </w:r>
      <w:r>
        <w:t xml:space="preserve">”. </w:t>
      </w:r>
    </w:p>
    <w:p w14:paraId="695896A4" w14:textId="636F64C1" w:rsidR="00D42EB5" w:rsidRPr="00034C9A" w:rsidRDefault="0096691D" w:rsidP="00D42EB5">
      <w:pPr>
        <w:pStyle w:val="Default"/>
        <w:numPr>
          <w:ilvl w:val="0"/>
          <w:numId w:val="21"/>
        </w:numPr>
        <w:rPr>
          <w:rFonts w:asciiTheme="minorHAnsi" w:hAnsiTheme="minorHAnsi"/>
          <w:color w:val="595959" w:themeColor="text1" w:themeTint="A6"/>
        </w:rPr>
      </w:pPr>
      <w:r w:rsidRPr="00034C9A">
        <w:rPr>
          <w:rFonts w:asciiTheme="minorHAnsi" w:hAnsiTheme="minorHAnsi"/>
          <w:color w:val="595959" w:themeColor="text1" w:themeTint="A6"/>
        </w:rPr>
        <w:t xml:space="preserve">Contractor shall provide all labor, tools, and equipment to perform the board up service as assigned by the City of Hamtramck. Work may be performed on residential, commercial, or any type of structure as requested. The contractor will be paid for each board up completed on an individual parcel. (A parcel is defined as having one Hamtramck tax identification number and specified in the official legal description, no </w:t>
      </w:r>
      <w:r w:rsidRPr="00034C9A">
        <w:rPr>
          <w:rFonts w:asciiTheme="minorHAnsi" w:hAnsiTheme="minorHAnsi"/>
          <w:color w:val="595959" w:themeColor="text1" w:themeTint="A6"/>
        </w:rPr>
        <w:lastRenderedPageBreak/>
        <w:t xml:space="preserve">other description is acceptable). The contractor shall take a picture of the site before work is started, after work is completed and submit the before and after photos and submit an invoice to the City. </w:t>
      </w:r>
    </w:p>
    <w:p w14:paraId="62EBD583" w14:textId="052529F0" w:rsidR="00D42EB5" w:rsidRPr="00034C9A" w:rsidRDefault="00D42EB5" w:rsidP="00D42EB5">
      <w:pPr>
        <w:pStyle w:val="Default"/>
        <w:numPr>
          <w:ilvl w:val="0"/>
          <w:numId w:val="21"/>
        </w:numPr>
        <w:rPr>
          <w:rFonts w:asciiTheme="minorHAnsi" w:hAnsiTheme="minorHAnsi"/>
          <w:color w:val="595959" w:themeColor="text1" w:themeTint="A6"/>
        </w:rPr>
      </w:pPr>
      <w:r w:rsidRPr="00034C9A">
        <w:rPr>
          <w:rFonts w:asciiTheme="minorHAnsi" w:hAnsiTheme="minorHAnsi"/>
          <w:color w:val="595959" w:themeColor="text1" w:themeTint="A6"/>
        </w:rPr>
        <w:t xml:space="preserve">The after photos shall include a time/date stamp and an address stamp on the plywood no smaller </w:t>
      </w:r>
      <w:r w:rsidR="00034C9A" w:rsidRPr="00034C9A">
        <w:rPr>
          <w:rFonts w:asciiTheme="minorHAnsi" w:hAnsiTheme="minorHAnsi"/>
          <w:color w:val="595959" w:themeColor="text1" w:themeTint="A6"/>
        </w:rPr>
        <w:t>than</w:t>
      </w:r>
      <w:r w:rsidRPr="00034C9A">
        <w:rPr>
          <w:rFonts w:asciiTheme="minorHAnsi" w:hAnsiTheme="minorHAnsi"/>
          <w:color w:val="595959" w:themeColor="text1" w:themeTint="A6"/>
        </w:rPr>
        <w:t xml:space="preserve"> 3X6 inches. A timestamped photo that shows the date, time, and address written on the plywood must be included with the invoice. Invoices must also include calculated square foot totals per job assignment, per the pricing specifications. In addition, a time stamped photo from the street that shows the entire structure and the opening that was boarded, or alley view must also be included. A list of completed job assignments must be submitted to the Code Enforcement Office daily via email; a list of new job assignments will be emailed on an as-needed basis to the contractor. All board ups must be submitted for payment with the appropriate documentation to the Department of Public Service office within 7 days, failure to do so will result in a job assignment not being paid. </w:t>
      </w:r>
    </w:p>
    <w:p w14:paraId="7C17FF1B" w14:textId="4B2A706E" w:rsidR="00D42EB5" w:rsidRPr="00034C9A" w:rsidRDefault="00D42EB5" w:rsidP="00D42EB5">
      <w:pPr>
        <w:pStyle w:val="Default"/>
        <w:numPr>
          <w:ilvl w:val="0"/>
          <w:numId w:val="21"/>
        </w:numPr>
        <w:rPr>
          <w:rFonts w:asciiTheme="minorHAnsi" w:hAnsiTheme="minorHAnsi"/>
          <w:color w:val="595959" w:themeColor="text1" w:themeTint="A6"/>
        </w:rPr>
      </w:pPr>
      <w:r w:rsidRPr="00034C9A">
        <w:rPr>
          <w:rFonts w:asciiTheme="minorHAnsi" w:hAnsiTheme="minorHAnsi"/>
          <w:color w:val="595959" w:themeColor="text1" w:themeTint="A6"/>
        </w:rPr>
        <w:t xml:space="preserve">Invoices submitted without the required </w:t>
      </w:r>
      <w:r w:rsidR="00034C9A" w:rsidRPr="00034C9A">
        <w:rPr>
          <w:rFonts w:asciiTheme="minorHAnsi" w:hAnsiTheme="minorHAnsi"/>
          <w:color w:val="595959" w:themeColor="text1" w:themeTint="A6"/>
        </w:rPr>
        <w:t>documentation</w:t>
      </w:r>
      <w:r w:rsidRPr="00034C9A">
        <w:rPr>
          <w:rFonts w:asciiTheme="minorHAnsi" w:hAnsiTheme="minorHAnsi"/>
          <w:color w:val="595959" w:themeColor="text1" w:themeTint="A6"/>
        </w:rPr>
        <w:t xml:space="preserve"> will not be considered for payment, and will be returned to the contractor for re-submittal. No payments will be made for board ups already completed by the property owner if the contractor performs no work. The contractor will provide documentation to the city that the job assignment has been completed on a weekly basis. The city will process the request and make a payment to the contractor after receiving all required documentation. No payments will be issued unless there is full completion of the job assignment, if no work is performed, it will not be submitted for payment. Within two weeks of submission, the City of Hamtramck shall pay the contractor </w:t>
      </w:r>
      <w:r w:rsidR="00034C9A" w:rsidRPr="00034C9A">
        <w:rPr>
          <w:rFonts w:asciiTheme="minorHAnsi" w:hAnsiTheme="minorHAnsi"/>
          <w:color w:val="595959" w:themeColor="text1" w:themeTint="A6"/>
        </w:rPr>
        <w:t>for</w:t>
      </w:r>
      <w:r w:rsidRPr="00034C9A">
        <w:rPr>
          <w:rFonts w:asciiTheme="minorHAnsi" w:hAnsiTheme="minorHAnsi"/>
          <w:color w:val="595959" w:themeColor="text1" w:themeTint="A6"/>
        </w:rPr>
        <w:t xml:space="preserve"> the invoices submitted and approved, </w:t>
      </w:r>
      <w:r w:rsidR="00034C9A" w:rsidRPr="00034C9A">
        <w:rPr>
          <w:rFonts w:asciiTheme="minorHAnsi" w:hAnsiTheme="minorHAnsi"/>
          <w:color w:val="595959" w:themeColor="text1" w:themeTint="A6"/>
        </w:rPr>
        <w:t>according to</w:t>
      </w:r>
      <w:r w:rsidRPr="00034C9A">
        <w:rPr>
          <w:rFonts w:asciiTheme="minorHAnsi" w:hAnsiTheme="minorHAnsi"/>
          <w:color w:val="595959" w:themeColor="text1" w:themeTint="A6"/>
        </w:rPr>
        <w:t xml:space="preserve"> the already established pay schedule for the City of Hamtramck.</w:t>
      </w:r>
    </w:p>
    <w:p w14:paraId="0672C8A7" w14:textId="7E4942FC" w:rsidR="00D42EB5" w:rsidRPr="00034C9A" w:rsidRDefault="00D42EB5" w:rsidP="00D42EB5">
      <w:pPr>
        <w:pStyle w:val="Default"/>
        <w:numPr>
          <w:ilvl w:val="0"/>
          <w:numId w:val="21"/>
        </w:numPr>
        <w:rPr>
          <w:rFonts w:asciiTheme="minorHAnsi" w:hAnsiTheme="minorHAnsi"/>
          <w:color w:val="595959" w:themeColor="text1" w:themeTint="A6"/>
        </w:rPr>
      </w:pPr>
      <w:r w:rsidRPr="00034C9A">
        <w:rPr>
          <w:rFonts w:asciiTheme="minorHAnsi" w:hAnsiTheme="minorHAnsi"/>
          <w:color w:val="595959" w:themeColor="text1" w:themeTint="A6"/>
        </w:rPr>
        <w:t xml:space="preserve">Emergency board-ups must be responded to immediately. </w:t>
      </w:r>
      <w:r w:rsidR="00A01AAC">
        <w:rPr>
          <w:rFonts w:asciiTheme="minorHAnsi" w:hAnsiTheme="minorHAnsi"/>
          <w:color w:val="595959" w:themeColor="text1" w:themeTint="A6"/>
        </w:rPr>
        <w:t>In addition to normal business hours, e</w:t>
      </w:r>
      <w:r w:rsidRPr="00034C9A">
        <w:rPr>
          <w:rFonts w:asciiTheme="minorHAnsi" w:hAnsiTheme="minorHAnsi"/>
          <w:color w:val="595959" w:themeColor="text1" w:themeTint="A6"/>
        </w:rPr>
        <w:t>mergency board-ups may be required late at night or on weekends</w:t>
      </w:r>
      <w:r w:rsidR="00A01AAC">
        <w:rPr>
          <w:rFonts w:asciiTheme="minorHAnsi" w:hAnsiTheme="minorHAnsi"/>
          <w:color w:val="595959" w:themeColor="text1" w:themeTint="A6"/>
        </w:rPr>
        <w:t>. The request will come from the Hamtramck Department of Public Services, the Hamtramck Building Department, Hamtramck Fire Department, or Hamtramck Police Department.</w:t>
      </w:r>
      <w:r w:rsidRPr="00034C9A">
        <w:rPr>
          <w:rFonts w:asciiTheme="minorHAnsi" w:hAnsiTheme="minorHAnsi"/>
          <w:color w:val="595959" w:themeColor="text1" w:themeTint="A6"/>
        </w:rPr>
        <w:t xml:space="preserve"> The contractor must be made available or return the call within 15 minutes after message is left with them. The contractor is required to be on site within one 1 hour after initial contact. If the contractor cannot be reached or is unavailable, a backup contractor will be contacted. A contract may also be awarded to the secondary </w:t>
      </w:r>
      <w:r w:rsidR="00034C9A" w:rsidRPr="00034C9A">
        <w:rPr>
          <w:rFonts w:asciiTheme="minorHAnsi" w:hAnsiTheme="minorHAnsi"/>
          <w:color w:val="595959" w:themeColor="text1" w:themeTint="A6"/>
        </w:rPr>
        <w:t>contractor</w:t>
      </w:r>
      <w:r w:rsidRPr="00034C9A">
        <w:rPr>
          <w:rFonts w:asciiTheme="minorHAnsi" w:hAnsiTheme="minorHAnsi"/>
          <w:color w:val="595959" w:themeColor="text1" w:themeTint="A6"/>
        </w:rPr>
        <w:t xml:space="preserve">, to serve as back up. Failure to respond according may result in termination of the contract. </w:t>
      </w:r>
    </w:p>
    <w:p w14:paraId="2DBCDC73" w14:textId="146695B3" w:rsidR="00D42EB5" w:rsidRPr="00034C9A" w:rsidRDefault="00D42EB5" w:rsidP="00D42EB5">
      <w:pPr>
        <w:pStyle w:val="Default"/>
        <w:numPr>
          <w:ilvl w:val="0"/>
          <w:numId w:val="21"/>
        </w:numPr>
        <w:rPr>
          <w:rFonts w:asciiTheme="minorHAnsi" w:hAnsiTheme="minorHAnsi"/>
          <w:color w:val="595959" w:themeColor="text1" w:themeTint="A6"/>
        </w:rPr>
      </w:pPr>
      <w:r w:rsidRPr="00034C9A">
        <w:rPr>
          <w:rFonts w:asciiTheme="minorHAnsi" w:hAnsiTheme="minorHAnsi"/>
          <w:color w:val="595959" w:themeColor="text1" w:themeTint="A6"/>
        </w:rPr>
        <w:t>All work under this contract shall be performed within the corporate limits of the City of Hamtramck.</w:t>
      </w:r>
    </w:p>
    <w:p w14:paraId="4161F9E6" w14:textId="40AD5A6C" w:rsidR="00D42EB5" w:rsidRPr="00034C9A" w:rsidRDefault="00D42EB5" w:rsidP="00D42EB5">
      <w:pPr>
        <w:pStyle w:val="Default"/>
        <w:numPr>
          <w:ilvl w:val="0"/>
          <w:numId w:val="21"/>
        </w:numPr>
        <w:rPr>
          <w:color w:val="595959" w:themeColor="text1" w:themeTint="A6"/>
          <w:sz w:val="23"/>
          <w:szCs w:val="23"/>
        </w:rPr>
      </w:pPr>
      <w:r w:rsidRPr="00034C9A">
        <w:rPr>
          <w:rFonts w:asciiTheme="minorHAnsi" w:hAnsiTheme="minorHAnsi"/>
          <w:color w:val="595959" w:themeColor="text1" w:themeTint="A6"/>
        </w:rPr>
        <w:t>The board up request will include the opening(s) needed boarded. However, all accessible openings must be covered completely. Meaning that upon arrival, if the property has changed and additional openings than originally requested are open, the contractor must board these openings as needed. Board ups include everything on the first floor and lower. Any 2nd story board up requests are made at the special request of the city on a case-by-case basis but should not be done proactively by the contractor. All regular board up requests must be completed within 2 days of issuance. All new job assignments will be emailed to the contractor from the city. All completed job assignments will be emailed to the city by the contractor. Accurate pricing totals are required and any discrepancy between city and contractor must be resolved prior to payment</w:t>
      </w:r>
      <w:r w:rsidRPr="00034C9A">
        <w:rPr>
          <w:color w:val="595959" w:themeColor="text1" w:themeTint="A6"/>
          <w:sz w:val="23"/>
          <w:szCs w:val="23"/>
        </w:rPr>
        <w:t xml:space="preserve">. </w:t>
      </w:r>
    </w:p>
    <w:p w14:paraId="041B4BE2" w14:textId="77777777" w:rsidR="000A102B" w:rsidRDefault="000A102B" w:rsidP="006B5C4A">
      <w:pPr>
        <w:spacing w:after="10" w:line="259" w:lineRule="auto"/>
        <w:ind w:left="1440" w:right="0"/>
      </w:pPr>
    </w:p>
    <w:p w14:paraId="5E738681" w14:textId="228289A8" w:rsidR="006B5C4A" w:rsidRPr="00206F83" w:rsidRDefault="006B5C4A" w:rsidP="00241273">
      <w:pPr>
        <w:spacing w:after="34" w:line="259" w:lineRule="auto"/>
        <w:ind w:right="0" w:firstLine="720"/>
        <w:rPr>
          <w:b/>
          <w:bCs/>
          <w:color w:val="002060"/>
          <w:u w:val="single"/>
        </w:rPr>
      </w:pPr>
      <w:r w:rsidRPr="00206F83">
        <w:rPr>
          <w:b/>
          <w:bCs/>
          <w:color w:val="002060"/>
          <w:u w:val="single"/>
        </w:rPr>
        <w:t xml:space="preserve">STANDARDS AND OTHER CONDITIONS </w:t>
      </w:r>
    </w:p>
    <w:p w14:paraId="10FBE852" w14:textId="11DD7910" w:rsidR="006B5C4A" w:rsidRDefault="006B5C4A" w:rsidP="000A102B">
      <w:pPr>
        <w:pStyle w:val="ListParagraph"/>
        <w:numPr>
          <w:ilvl w:val="1"/>
          <w:numId w:val="7"/>
        </w:numPr>
        <w:spacing w:before="0" w:after="3" w:line="259" w:lineRule="auto"/>
        <w:ind w:left="2520" w:right="0"/>
      </w:pPr>
      <w:r w:rsidRPr="006B5C4A">
        <w:rPr>
          <w:i/>
        </w:rPr>
        <w:t xml:space="preserve">Independent Contractor </w:t>
      </w:r>
    </w:p>
    <w:p w14:paraId="2B0C4305" w14:textId="77777777" w:rsidR="006B5C4A" w:rsidRDefault="006B5C4A" w:rsidP="006B5C4A">
      <w:pPr>
        <w:ind w:left="2515" w:right="1432"/>
      </w:pPr>
      <w:r>
        <w:t xml:space="preserve">The Contractor agrees to perform the work described in the quotation as an independent contractor and not as a subcontractor, agent, or employee of the City. </w:t>
      </w:r>
    </w:p>
    <w:p w14:paraId="1073D742" w14:textId="77777777" w:rsidR="006B5C4A" w:rsidRDefault="006B5C4A" w:rsidP="000A102B">
      <w:pPr>
        <w:numPr>
          <w:ilvl w:val="1"/>
          <w:numId w:val="7"/>
        </w:numPr>
        <w:spacing w:before="0" w:after="3" w:line="259" w:lineRule="auto"/>
        <w:ind w:left="2880" w:right="0" w:hanging="410"/>
      </w:pPr>
      <w:r>
        <w:rPr>
          <w:i/>
        </w:rPr>
        <w:lastRenderedPageBreak/>
        <w:t xml:space="preserve">Revisions to original contract </w:t>
      </w:r>
    </w:p>
    <w:p w14:paraId="4715BA8B" w14:textId="77777777" w:rsidR="006B5C4A" w:rsidRDefault="006B5C4A" w:rsidP="006B5C4A">
      <w:pPr>
        <w:ind w:left="2515" w:right="1432"/>
      </w:pPr>
      <w:r>
        <w:t xml:space="preserve">The City shall have the right to make any changes in or delete services from the work described in the contract and may direct the contractor to perform extra work and the Contractor shall implement such changes and perform such extra work.  Should any such change increase, decrease or affect the amount or character of services required in the contract, the price shall be adjusted accordingly.  The amount of increase or decrease, if any, in the price shall be determined by agreement between the Contractor and the City. </w:t>
      </w:r>
    </w:p>
    <w:p w14:paraId="27A24FD9" w14:textId="72368D56" w:rsidR="006B5C4A" w:rsidRDefault="006B5C4A" w:rsidP="000A102B">
      <w:pPr>
        <w:numPr>
          <w:ilvl w:val="1"/>
          <w:numId w:val="7"/>
        </w:numPr>
        <w:spacing w:before="0" w:after="3" w:line="259" w:lineRule="auto"/>
        <w:ind w:left="2880" w:right="0" w:hanging="410"/>
      </w:pPr>
      <w:r>
        <w:rPr>
          <w:i/>
        </w:rPr>
        <w:t xml:space="preserve">Standards of work – </w:t>
      </w:r>
      <w:r w:rsidR="00FC701C">
        <w:rPr>
          <w:i/>
        </w:rPr>
        <w:t>G</w:t>
      </w:r>
      <w:r>
        <w:rPr>
          <w:i/>
        </w:rPr>
        <w:t xml:space="preserve">eneral </w:t>
      </w:r>
    </w:p>
    <w:p w14:paraId="18DDFA25" w14:textId="18564A1F" w:rsidR="006B5C4A" w:rsidRDefault="006B5C4A" w:rsidP="006B5C4A">
      <w:pPr>
        <w:ind w:left="2515" w:right="1432"/>
      </w:pPr>
      <w:r>
        <w:t xml:space="preserve">All services shall be performed to the highest standard and in accordance with all Federal, State and City laws.  The Contractor will be responsible for ensuring that its staff is familiar with and accomplishes the functions and tasks as outlined in the </w:t>
      </w:r>
      <w:r w:rsidR="00375CB7">
        <w:t>Property Board-Up</w:t>
      </w:r>
      <w:r>
        <w:t xml:space="preserve"> Specifications. </w:t>
      </w:r>
    </w:p>
    <w:p w14:paraId="16D22DC4" w14:textId="77777777" w:rsidR="006B5C4A" w:rsidRDefault="006B5C4A" w:rsidP="000A102B">
      <w:pPr>
        <w:numPr>
          <w:ilvl w:val="1"/>
          <w:numId w:val="7"/>
        </w:numPr>
        <w:spacing w:before="0" w:after="3" w:line="259" w:lineRule="auto"/>
        <w:ind w:left="2970" w:right="0" w:hanging="410"/>
      </w:pPr>
      <w:r>
        <w:rPr>
          <w:i/>
        </w:rPr>
        <w:t xml:space="preserve">Contractor informed as to conditions </w:t>
      </w:r>
    </w:p>
    <w:p w14:paraId="46E1D118" w14:textId="2A836688" w:rsidR="00241273" w:rsidRDefault="006B5C4A" w:rsidP="0061196A">
      <w:pPr>
        <w:ind w:left="2515" w:right="1432"/>
      </w:pPr>
      <w:r>
        <w:t xml:space="preserve">It is agreed the Contractor is familiar with all physical and other conditions existing with the City Properties and all other matters in connection with the work to be performed under this contract. </w:t>
      </w:r>
    </w:p>
    <w:p w14:paraId="657B944A" w14:textId="77777777" w:rsidR="006B5C4A" w:rsidRDefault="006B5C4A" w:rsidP="000A102B">
      <w:pPr>
        <w:numPr>
          <w:ilvl w:val="1"/>
          <w:numId w:val="7"/>
        </w:numPr>
        <w:spacing w:before="0" w:after="3" w:line="259" w:lineRule="auto"/>
        <w:ind w:left="2970" w:right="0" w:hanging="410"/>
      </w:pPr>
      <w:r>
        <w:rPr>
          <w:i/>
        </w:rPr>
        <w:t xml:space="preserve">Storage and security of equipment and supplies </w:t>
      </w:r>
    </w:p>
    <w:p w14:paraId="74B636BF" w14:textId="0E012FB3" w:rsidR="006B5C4A" w:rsidRDefault="006B5C4A" w:rsidP="006B5C4A">
      <w:pPr>
        <w:ind w:left="2515" w:right="1432"/>
      </w:pPr>
      <w:r>
        <w:t>The Contractor shall have full responsibility for storing equipment and supplies used in connection with the work.  No storage space will be provided by the City.</w:t>
      </w:r>
    </w:p>
    <w:p w14:paraId="0D5F2311" w14:textId="217822AF" w:rsidR="006B5C4A" w:rsidRDefault="006B5C4A" w:rsidP="000A102B">
      <w:pPr>
        <w:pStyle w:val="ListParagraph"/>
        <w:numPr>
          <w:ilvl w:val="1"/>
          <w:numId w:val="7"/>
        </w:numPr>
        <w:spacing w:before="0" w:after="3" w:line="259" w:lineRule="auto"/>
        <w:ind w:left="2610" w:right="0"/>
      </w:pPr>
      <w:r w:rsidRPr="006B5C4A">
        <w:rPr>
          <w:i/>
        </w:rPr>
        <w:t xml:space="preserve">Inspection </w:t>
      </w:r>
    </w:p>
    <w:p w14:paraId="15D10963" w14:textId="77777777" w:rsidR="006B5C4A" w:rsidRDefault="006B5C4A" w:rsidP="006B5C4A">
      <w:pPr>
        <w:ind w:left="2515" w:right="1432"/>
      </w:pPr>
      <w:r>
        <w:t xml:space="preserve">The City contemplates and the Contractor hereby agrees to a thorough inspection by the City of all work provided under this contract. </w:t>
      </w:r>
    </w:p>
    <w:p w14:paraId="0F61D603" w14:textId="5DDA8EF9" w:rsidR="006B5C4A" w:rsidRDefault="006B5C4A" w:rsidP="000A102B">
      <w:pPr>
        <w:pStyle w:val="ListParagraph"/>
        <w:numPr>
          <w:ilvl w:val="1"/>
          <w:numId w:val="7"/>
        </w:numPr>
        <w:spacing w:before="0" w:after="3" w:line="259" w:lineRule="auto"/>
        <w:ind w:left="2610" w:right="0"/>
      </w:pPr>
      <w:r w:rsidRPr="006B5C4A">
        <w:rPr>
          <w:i/>
        </w:rPr>
        <w:t xml:space="preserve">Health and Safety </w:t>
      </w:r>
    </w:p>
    <w:p w14:paraId="375BE9A9" w14:textId="77777777" w:rsidR="006B5C4A" w:rsidRDefault="006B5C4A" w:rsidP="006B5C4A">
      <w:pPr>
        <w:ind w:left="2515" w:right="1432"/>
      </w:pPr>
      <w:r>
        <w:t xml:space="preserve">The Contractor shall observe all Federal, State and City laws and regulations pertaining to health and safety.  The Contractor shall take all precautions necessary and shall be responsible for the safety of all work to be performed by Contractor’s employees.  The Contractor shall not require any person employed by the Contractor to work in surroundings or under working conditions which are unsanitary, hazardous, or dangerous to his/her health or safety as determined under safety and health standards promulgated by the U.S. Secretary of Labor.  The importance of safety of all workers shall be recognized and accident prevention shall be an integral part of the Contractor’s operations.  The Contractor shall conduct the work in a safe and practical manner, in conformance with the safety and health standards made applicable to the work by the Federal Occupational Safety and Health Act. </w:t>
      </w:r>
    </w:p>
    <w:p w14:paraId="5C1FD78D" w14:textId="1F0D3DB9" w:rsidR="006B5C4A" w:rsidRDefault="006B5C4A" w:rsidP="000A102B">
      <w:pPr>
        <w:pStyle w:val="ListParagraph"/>
        <w:numPr>
          <w:ilvl w:val="1"/>
          <w:numId w:val="7"/>
        </w:numPr>
        <w:spacing w:before="0" w:after="3" w:line="259" w:lineRule="auto"/>
        <w:ind w:left="2520" w:right="0"/>
      </w:pPr>
      <w:r w:rsidRPr="006B5C4A">
        <w:rPr>
          <w:i/>
        </w:rPr>
        <w:lastRenderedPageBreak/>
        <w:t xml:space="preserve">Training </w:t>
      </w:r>
    </w:p>
    <w:p w14:paraId="4372AEDF" w14:textId="0924BF21" w:rsidR="000A102B" w:rsidRDefault="006B5C4A" w:rsidP="006713A0">
      <w:pPr>
        <w:ind w:left="2515" w:right="1432"/>
      </w:pPr>
      <w:r>
        <w:t xml:space="preserve">The Contractor will be solely responsible for ensuring that its employees are trained and competent in the performance of their duties as outlined in the </w:t>
      </w:r>
      <w:r w:rsidR="00375CB7">
        <w:t>Property Board-Up</w:t>
      </w:r>
      <w:r>
        <w:t xml:space="preserve"> Specifications. </w:t>
      </w:r>
    </w:p>
    <w:p w14:paraId="45524838" w14:textId="644F87E2" w:rsidR="006B5C4A" w:rsidRDefault="006B5C4A" w:rsidP="000A102B">
      <w:pPr>
        <w:pStyle w:val="ListParagraph"/>
        <w:numPr>
          <w:ilvl w:val="1"/>
          <w:numId w:val="7"/>
        </w:numPr>
        <w:spacing w:before="0" w:after="3" w:line="259" w:lineRule="auto"/>
        <w:ind w:left="2520" w:right="0"/>
      </w:pPr>
      <w:r w:rsidRPr="006B5C4A">
        <w:rPr>
          <w:i/>
        </w:rPr>
        <w:t xml:space="preserve">Billing </w:t>
      </w:r>
    </w:p>
    <w:p w14:paraId="00A9752C" w14:textId="6091BB80" w:rsidR="006B5C4A" w:rsidRDefault="00375CB7" w:rsidP="006B5C4A">
      <w:pPr>
        <w:spacing w:after="9"/>
        <w:ind w:left="2515" w:right="1432"/>
      </w:pPr>
      <w:r>
        <w:t>Property Board-Up</w:t>
      </w:r>
      <w:r w:rsidR="006B5C4A">
        <w:t xml:space="preserve"> services will be priced on an annual basis and shall include all equipment and supplies needed to </w:t>
      </w:r>
      <w:r w:rsidR="00A930D9">
        <w:t>fulfil</w:t>
      </w:r>
      <w:r w:rsidR="006B5C4A">
        <w:t xml:space="preserve"> the contract.  All Contractors are required to complete and submit the Attachment &amp; and Schedule pages. </w:t>
      </w:r>
    </w:p>
    <w:p w14:paraId="0000D0E3" w14:textId="77777777" w:rsidR="006B5C4A" w:rsidRDefault="006B5C4A" w:rsidP="006B5C4A">
      <w:pPr>
        <w:spacing w:after="0" w:line="259" w:lineRule="auto"/>
        <w:ind w:left="2520" w:right="0"/>
      </w:pPr>
      <w:r>
        <w:t xml:space="preserve"> </w:t>
      </w:r>
    </w:p>
    <w:p w14:paraId="477F0D4C" w14:textId="77777777" w:rsidR="006B5C4A" w:rsidRDefault="006B5C4A" w:rsidP="006B5C4A">
      <w:pPr>
        <w:ind w:left="2515" w:right="1432"/>
      </w:pPr>
      <w:r>
        <w:t xml:space="preserve">Payments for approved invoices shall be made by the City within 30 days following the billing date of such invoice.  Should the City dispute the Contractor’s invoice the City shall advise the Contractor in writing of the disputed invoice and withhold payment until the dispute is settled by both parties. </w:t>
      </w:r>
    </w:p>
    <w:p w14:paraId="702E09C7" w14:textId="7320D6AF" w:rsidR="006B5C4A" w:rsidRDefault="006B5C4A" w:rsidP="000A102B">
      <w:pPr>
        <w:pStyle w:val="ListParagraph"/>
        <w:numPr>
          <w:ilvl w:val="1"/>
          <w:numId w:val="7"/>
        </w:numPr>
        <w:spacing w:before="0" w:after="3" w:line="259" w:lineRule="auto"/>
        <w:ind w:left="2610" w:right="0"/>
      </w:pPr>
      <w:r w:rsidRPr="006B5C4A">
        <w:rPr>
          <w:i/>
        </w:rPr>
        <w:t xml:space="preserve">Equipment </w:t>
      </w:r>
    </w:p>
    <w:p w14:paraId="313A0A16" w14:textId="7265EAB5" w:rsidR="006B5C4A" w:rsidRDefault="006B5C4A" w:rsidP="006B5C4A">
      <w:pPr>
        <w:ind w:left="2515" w:right="1432"/>
      </w:pPr>
      <w:r>
        <w:t xml:space="preserve">The Contractor shall provide all equipment necessary for effective and efficient </w:t>
      </w:r>
      <w:r w:rsidR="00375CB7">
        <w:t>Property Board-Up</w:t>
      </w:r>
      <w:r>
        <w:t xml:space="preserve"> services on </w:t>
      </w:r>
      <w:r w:rsidR="0061196A">
        <w:t xml:space="preserve">all </w:t>
      </w:r>
      <w:r>
        <w:t xml:space="preserve">properties in accordance with the intent of the </w:t>
      </w:r>
      <w:r w:rsidR="00375CB7">
        <w:t>Property Board-Up</w:t>
      </w:r>
      <w:r>
        <w:t xml:space="preserve"> Specifications.  All </w:t>
      </w:r>
      <w:r w:rsidR="00375CB7">
        <w:t>Property Board-Up</w:t>
      </w:r>
      <w:r>
        <w:t xml:space="preserve"> equipment shall be state-of-the-art and consistent with good work practices. </w:t>
      </w:r>
    </w:p>
    <w:p w14:paraId="1AA1ABF6" w14:textId="2499F125" w:rsidR="006B5C4A" w:rsidRDefault="006B5C4A" w:rsidP="000A102B">
      <w:pPr>
        <w:pStyle w:val="ListParagraph"/>
        <w:numPr>
          <w:ilvl w:val="1"/>
          <w:numId w:val="7"/>
        </w:numPr>
        <w:spacing w:before="0" w:after="3" w:line="259" w:lineRule="auto"/>
        <w:ind w:left="2520" w:right="0"/>
      </w:pPr>
      <w:r w:rsidRPr="006B5C4A">
        <w:rPr>
          <w:i/>
        </w:rPr>
        <w:t xml:space="preserve">References </w:t>
      </w:r>
    </w:p>
    <w:p w14:paraId="574220FA" w14:textId="2FFA8F91" w:rsidR="006B5C4A" w:rsidRDefault="006B5C4A" w:rsidP="006B5C4A">
      <w:pPr>
        <w:ind w:left="2515" w:right="1432"/>
      </w:pPr>
      <w:r>
        <w:t>Each submission of a bid proposal shall provide at least two client references whose properties are comparable in size, profiled and services to the City.  The information that is</w:t>
      </w:r>
      <w:bookmarkStart w:id="0" w:name="_Hlk180406792"/>
      <w:r w:rsidRPr="006B5C4A">
        <w:t xml:space="preserve"> </w:t>
      </w:r>
      <w:r>
        <w:t xml:space="preserve">to be included for each reference: the property description and address, the Contractor’s length of service at the location, and a contact name with job title and telephone number. </w:t>
      </w:r>
    </w:p>
    <w:p w14:paraId="1EF7F562" w14:textId="21A8289E" w:rsidR="006B5C4A" w:rsidRDefault="006B5C4A" w:rsidP="000A102B">
      <w:pPr>
        <w:pStyle w:val="ListParagraph"/>
        <w:numPr>
          <w:ilvl w:val="1"/>
          <w:numId w:val="7"/>
        </w:numPr>
        <w:spacing w:before="0" w:after="3" w:line="259" w:lineRule="auto"/>
        <w:ind w:left="2520" w:right="0"/>
      </w:pPr>
      <w:r w:rsidRPr="006B5C4A">
        <w:rPr>
          <w:i/>
        </w:rPr>
        <w:t xml:space="preserve"> Insurance and Indemnity </w:t>
      </w:r>
    </w:p>
    <w:p w14:paraId="298D6CEC" w14:textId="77777777" w:rsidR="006B5C4A" w:rsidRDefault="006B5C4A" w:rsidP="006B5C4A">
      <w:pPr>
        <w:spacing w:after="9"/>
        <w:ind w:left="2515" w:right="1432"/>
      </w:pPr>
      <w:r>
        <w:t xml:space="preserve">The Contractor will be responsible for the payment of any and all deductible amounts required under the insurance coverage.  The Contractor will not alter or terminate the insurance coverage without obtaining the City’s written consent at least thirty (30) days prior to such alteration or termination. </w:t>
      </w:r>
    </w:p>
    <w:p w14:paraId="319855AE" w14:textId="77777777" w:rsidR="006B5C4A" w:rsidRDefault="006B5C4A" w:rsidP="006B5C4A">
      <w:pPr>
        <w:spacing w:after="0" w:line="259" w:lineRule="auto"/>
        <w:ind w:left="2520" w:right="0"/>
      </w:pPr>
      <w:r>
        <w:t xml:space="preserve"> </w:t>
      </w:r>
    </w:p>
    <w:p w14:paraId="3C1BB3AD" w14:textId="77777777" w:rsidR="006B5C4A" w:rsidRDefault="006B5C4A" w:rsidP="006B5C4A">
      <w:pPr>
        <w:ind w:left="2515" w:right="1432"/>
      </w:pPr>
      <w:r>
        <w:t xml:space="preserve">Contractor shall repair or replace at its own cost and expense any damage caused by its workmen, agents, or employees. </w:t>
      </w:r>
    </w:p>
    <w:p w14:paraId="0DC8C7EC" w14:textId="0B663174" w:rsidR="006B5C4A" w:rsidRDefault="006B5C4A" w:rsidP="000A102B">
      <w:pPr>
        <w:pStyle w:val="ListParagraph"/>
        <w:numPr>
          <w:ilvl w:val="1"/>
          <w:numId w:val="7"/>
        </w:numPr>
        <w:spacing w:before="0" w:after="3" w:line="259" w:lineRule="auto"/>
        <w:ind w:left="2610" w:right="0"/>
      </w:pPr>
      <w:r w:rsidRPr="006B5C4A">
        <w:rPr>
          <w:i/>
        </w:rPr>
        <w:t xml:space="preserve">Contract Provisions  </w:t>
      </w:r>
    </w:p>
    <w:p w14:paraId="6AAA5491" w14:textId="6AC830AF" w:rsidR="006B5C4A" w:rsidRDefault="006B5C4A" w:rsidP="006B5C4A">
      <w:pPr>
        <w:spacing w:after="167"/>
        <w:ind w:left="2515" w:right="1432"/>
      </w:pPr>
      <w:r>
        <w:t xml:space="preserve">It is the intention of the City to execute a 3-year contract with the possibility of renewal.  The City may terminate Contractor within 48 hours with notice if the Contractor fails or refuses to perform services as described in the Quotation Package. </w:t>
      </w:r>
    </w:p>
    <w:p w14:paraId="2C91805D" w14:textId="15CF0CF1" w:rsidR="000A102B" w:rsidRDefault="006B5C4A" w:rsidP="0061196A">
      <w:pPr>
        <w:spacing w:after="203"/>
        <w:ind w:left="2515" w:right="1432"/>
      </w:pPr>
      <w:r>
        <w:t xml:space="preserve">The desired contract commencement date is </w:t>
      </w:r>
      <w:r w:rsidR="00A01AAC">
        <w:t>March 1, 2026.</w:t>
      </w:r>
    </w:p>
    <w:p w14:paraId="45E6A06D" w14:textId="4B4FD06F" w:rsidR="006B5C4A" w:rsidRDefault="006B5C4A" w:rsidP="005A2FAC">
      <w:pPr>
        <w:pStyle w:val="ListParagraph"/>
        <w:numPr>
          <w:ilvl w:val="1"/>
          <w:numId w:val="7"/>
        </w:numPr>
        <w:spacing w:before="0" w:after="3" w:line="259" w:lineRule="auto"/>
        <w:ind w:left="2520" w:right="0"/>
      </w:pPr>
      <w:r w:rsidRPr="006B5C4A">
        <w:rPr>
          <w:i/>
        </w:rPr>
        <w:lastRenderedPageBreak/>
        <w:t xml:space="preserve">Rejection of Quotation </w:t>
      </w:r>
    </w:p>
    <w:p w14:paraId="3BA543F9" w14:textId="319FEF5A" w:rsidR="006B5C4A" w:rsidRDefault="006B5C4A" w:rsidP="006B5C4A">
      <w:pPr>
        <w:ind w:left="2515" w:right="1432"/>
      </w:pPr>
      <w:r>
        <w:t>The award will be made to t</w:t>
      </w:r>
      <w:r w:rsidR="00A930D9">
        <w:t>he vendor responsible</w:t>
      </w:r>
      <w:r>
        <w:t xml:space="preserve"> whose quotation, conforming to this Request for Proposal, will be most advantageous to the City, price and other factors considered.  The Hamtramck City Council reserves the right to reject any and all responses to this RFP, in whole or in part, and to waive informalities and minor irregularities in quotations received.   </w:t>
      </w:r>
    </w:p>
    <w:p w14:paraId="4E2D8125" w14:textId="2FE16CA1" w:rsidR="006B5C4A" w:rsidRDefault="006B5C4A" w:rsidP="005A2FAC">
      <w:pPr>
        <w:pStyle w:val="ListParagraph"/>
        <w:numPr>
          <w:ilvl w:val="1"/>
          <w:numId w:val="7"/>
        </w:numPr>
        <w:spacing w:before="0" w:after="3" w:line="259" w:lineRule="auto"/>
        <w:ind w:left="2520" w:right="0"/>
      </w:pPr>
      <w:r w:rsidRPr="006B5C4A">
        <w:rPr>
          <w:i/>
        </w:rPr>
        <w:t xml:space="preserve">Proposed Award </w:t>
      </w:r>
    </w:p>
    <w:p w14:paraId="051F81AF" w14:textId="5EED08DA" w:rsidR="006B5C4A" w:rsidRDefault="006B5C4A" w:rsidP="0061196A">
      <w:pPr>
        <w:ind w:left="2515" w:right="1432"/>
      </w:pPr>
      <w:r>
        <w:t xml:space="preserve">In the event the proposal is awarded directly by the City Manager, a Notice of Intent to Award will be used to notify all bidders of </w:t>
      </w:r>
      <w:r w:rsidR="0061196A">
        <w:t>the</w:t>
      </w:r>
      <w:r>
        <w:t xml:space="preserve"> intent to award the proposal to the Bidder providing the best value to the City. </w:t>
      </w:r>
    </w:p>
    <w:p w14:paraId="24BEC302" w14:textId="5FE3D648" w:rsidR="006B5C4A" w:rsidRDefault="006B5C4A" w:rsidP="005A2FAC">
      <w:pPr>
        <w:pStyle w:val="ListParagraph"/>
        <w:numPr>
          <w:ilvl w:val="1"/>
          <w:numId w:val="7"/>
        </w:numPr>
        <w:spacing w:before="0" w:after="3" w:line="259" w:lineRule="auto"/>
        <w:ind w:left="2520" w:right="0"/>
      </w:pPr>
      <w:r w:rsidRPr="006B5C4A">
        <w:rPr>
          <w:i/>
        </w:rPr>
        <w:t xml:space="preserve">Contract </w:t>
      </w:r>
    </w:p>
    <w:p w14:paraId="454BF28D" w14:textId="178F9A2A" w:rsidR="006B5C4A" w:rsidRDefault="006B5C4A" w:rsidP="006B5C4A">
      <w:pPr>
        <w:spacing w:after="2"/>
        <w:ind w:left="2515" w:right="1432"/>
      </w:pPr>
      <w:r>
        <w:t xml:space="preserve">The City’s award of any proposal is subject to and conditioned upon execution of a formal agreement for products and services between the successful bidder and the City.  In submitting a proposal, the bidder acknowledges that the contents of the RFP will become incorporated within any formal agreement.  This RFP does not include every term and provision which shall be included in the formal agreement.  In the event that the bidder fails to execute the formal agreement within 14 days of its </w:t>
      </w:r>
      <w:r w:rsidR="00A930D9">
        <w:t>presentation</w:t>
      </w:r>
      <w:r>
        <w:t xml:space="preserve"> by the City, the City may reject the selected bidder, and proceed to accept another qualified proposal, or reject all proposals.    </w:t>
      </w:r>
    </w:p>
    <w:p w14:paraId="0DA4E85D" w14:textId="77777777" w:rsidR="006B5C4A" w:rsidRDefault="006B5C4A" w:rsidP="006B5C4A">
      <w:pPr>
        <w:spacing w:after="0" w:line="259" w:lineRule="auto"/>
        <w:ind w:left="2170" w:right="0"/>
      </w:pPr>
      <w:r>
        <w:t xml:space="preserve"> </w:t>
      </w:r>
    </w:p>
    <w:p w14:paraId="40161710" w14:textId="77777777" w:rsidR="006B5C4A" w:rsidRDefault="006B5C4A" w:rsidP="006B5C4A">
      <w:pPr>
        <w:spacing w:after="2"/>
        <w:ind w:left="2515" w:right="1432"/>
      </w:pPr>
      <w:r>
        <w:t>A copy of a bidder’s suggested terms and conditions may be submitted with bidder’s Proposal, however, neither the City’s acceptance of any proposal nor award of any contract pursuant to this RFP shall be construed as any definitive acceptance by the City of Bidder’s</w:t>
      </w:r>
      <w:bookmarkEnd w:id="0"/>
      <w:r>
        <w:t xml:space="preserve"> suggested terms and conditions.  In the event of a conflict in terms, the order of precedence to resolve the conflict will be as follows: Michigan State law, the terms and conditions of the signed contract, the terms and conditions of the RFP, and last, the Bidder’s Proposal.  </w:t>
      </w:r>
    </w:p>
    <w:p w14:paraId="25171441" w14:textId="77777777" w:rsidR="009934F1" w:rsidRDefault="009934F1" w:rsidP="006B5C4A">
      <w:pPr>
        <w:spacing w:after="2"/>
        <w:ind w:left="2515" w:right="1432"/>
      </w:pPr>
    </w:p>
    <w:p w14:paraId="7C5C6E53" w14:textId="77777777" w:rsidR="006B5C4A" w:rsidRDefault="006B5C4A" w:rsidP="005A2FAC">
      <w:pPr>
        <w:numPr>
          <w:ilvl w:val="2"/>
          <w:numId w:val="7"/>
        </w:numPr>
        <w:spacing w:before="0" w:after="3" w:line="259" w:lineRule="auto"/>
        <w:ind w:left="2790" w:right="0" w:hanging="360"/>
      </w:pPr>
      <w:r>
        <w:rPr>
          <w:i/>
        </w:rPr>
        <w:t xml:space="preserve">Disputes   </w:t>
      </w:r>
    </w:p>
    <w:p w14:paraId="280CE8EA" w14:textId="28D4C1D2" w:rsidR="006B5C4A" w:rsidRDefault="006B5C4A" w:rsidP="009934F1">
      <w:pPr>
        <w:spacing w:after="9"/>
        <w:ind w:left="2515" w:right="1432"/>
      </w:pPr>
      <w:r>
        <w:t>In the event a bidder disagrees with the recommendation of the Hamtramck Purchasing Agent concerning this award, the bidder may obtain a Bid Protest Form from the Purchasing Office which must be completed and returned to</w:t>
      </w:r>
      <w:r w:rsidR="009934F1">
        <w:t xml:space="preserve"> the</w:t>
      </w:r>
      <w:r>
        <w:t xml:space="preserve"> City Controller, 3</w:t>
      </w:r>
      <w:r>
        <w:rPr>
          <w:vertAlign w:val="superscript"/>
        </w:rPr>
        <w:t>rd</w:t>
      </w:r>
      <w:r>
        <w:t xml:space="preserve"> Floor, Hamtramck City Administration, 3401 Evaline, Hamtramck, MI  48212, </w:t>
      </w:r>
      <w:r>
        <w:rPr>
          <w:b/>
        </w:rPr>
        <w:t xml:space="preserve">within ten (10) working days from the date of the notice of intent to award. </w:t>
      </w:r>
      <w:r>
        <w:t xml:space="preserve"> </w:t>
      </w:r>
    </w:p>
    <w:p w14:paraId="2EC2CC40" w14:textId="125021E1" w:rsidR="006B5C4A" w:rsidRDefault="006B5C4A" w:rsidP="006B5C4A">
      <w:pPr>
        <w:spacing w:before="0" w:after="41" w:line="249" w:lineRule="auto"/>
        <w:ind w:left="3601" w:right="1432"/>
      </w:pPr>
    </w:p>
    <w:p w14:paraId="24F48D3B" w14:textId="13FCA92D" w:rsidR="006B5C4A" w:rsidRDefault="006B5C4A" w:rsidP="006B5C4A">
      <w:pPr>
        <w:spacing w:after="9"/>
        <w:ind w:left="2515" w:right="1432"/>
      </w:pPr>
      <w:r>
        <w:t>All questions about this RFP must be directe</w:t>
      </w:r>
      <w:r w:rsidR="007D02C9">
        <w:t xml:space="preserve">d by </w:t>
      </w:r>
      <w:r w:rsidR="00A01AAC">
        <w:t>February 10</w:t>
      </w:r>
      <w:r w:rsidR="007D02C9">
        <w:t>,</w:t>
      </w:r>
      <w:r w:rsidR="00A01AAC">
        <w:t xml:space="preserve"> 2026 at 4 PM </w:t>
      </w:r>
      <w:r w:rsidRPr="009934F1">
        <w:t>to:</w:t>
      </w:r>
      <w:r>
        <w:t xml:space="preserve">  </w:t>
      </w:r>
      <w:r w:rsidR="00A01AAC">
        <w:t xml:space="preserve">Fire Chief Matthew Wyszczelski, 313-304-7473 or </w:t>
      </w:r>
      <w:hyperlink r:id="rId13" w:history="1">
        <w:r w:rsidR="00A01AAC" w:rsidRPr="00464E4D">
          <w:rPr>
            <w:rStyle w:val="Hyperlink"/>
          </w:rPr>
          <w:t>firechief@hamtramckcity.gov</w:t>
        </w:r>
      </w:hyperlink>
      <w:r w:rsidR="00A01AAC">
        <w:t xml:space="preserve"> </w:t>
      </w:r>
    </w:p>
    <w:p w14:paraId="026651A0" w14:textId="23D57454" w:rsidR="006B5C4A" w:rsidRDefault="006B5C4A" w:rsidP="00A01AAC">
      <w:pPr>
        <w:pStyle w:val="Heading2"/>
      </w:pPr>
      <w:r>
        <w:lastRenderedPageBreak/>
        <w:t xml:space="preserve">      </w:t>
      </w:r>
      <w:r>
        <w:tab/>
      </w:r>
      <w:r>
        <w:tab/>
      </w:r>
      <w:r>
        <w:tab/>
      </w:r>
      <w:r>
        <w:tab/>
      </w:r>
      <w:r>
        <w:tab/>
        <w:t xml:space="preserve">  </w:t>
      </w:r>
    </w:p>
    <w:p w14:paraId="2E1CF0E6" w14:textId="77777777" w:rsidR="005A2FAC" w:rsidRDefault="005A2FAC" w:rsidP="005A2FAC">
      <w:pPr>
        <w:pStyle w:val="Heading2"/>
        <w:ind w:right="57"/>
        <w:jc w:val="center"/>
      </w:pPr>
    </w:p>
    <w:p w14:paraId="20C54DB0" w14:textId="77777777" w:rsidR="005A2FAC" w:rsidRDefault="005A2FAC" w:rsidP="005A2FAC">
      <w:pPr>
        <w:pStyle w:val="Heading2"/>
        <w:ind w:right="57"/>
        <w:jc w:val="center"/>
      </w:pPr>
    </w:p>
    <w:p w14:paraId="0837D918" w14:textId="275270FC" w:rsidR="0027194F" w:rsidRDefault="0027194F" w:rsidP="005A2FAC">
      <w:pPr>
        <w:pStyle w:val="Heading2"/>
        <w:ind w:right="57"/>
        <w:jc w:val="center"/>
      </w:pPr>
      <w:r>
        <w:t>CERTIFICATION</w:t>
      </w:r>
    </w:p>
    <w:p w14:paraId="619024B7" w14:textId="77777777" w:rsidR="0027194F" w:rsidRDefault="0027194F" w:rsidP="0027194F">
      <w:pPr>
        <w:spacing w:after="0" w:line="259" w:lineRule="auto"/>
        <w:ind w:left="98" w:right="0"/>
        <w:jc w:val="center"/>
      </w:pPr>
      <w:r>
        <w:t xml:space="preserve">  </w:t>
      </w:r>
    </w:p>
    <w:p w14:paraId="71DD66C1" w14:textId="77777777" w:rsidR="0027194F" w:rsidRDefault="0027194F" w:rsidP="006713A0">
      <w:pPr>
        <w:spacing w:after="9"/>
        <w:ind w:left="2156" w:right="1432" w:firstLine="4"/>
      </w:pPr>
      <w:r>
        <w:t xml:space="preserve">The individual signing below certifies:  </w:t>
      </w:r>
    </w:p>
    <w:p w14:paraId="55BBF7FE" w14:textId="77777777" w:rsidR="0027194F" w:rsidRDefault="0027194F" w:rsidP="0027194F">
      <w:pPr>
        <w:spacing w:after="45" w:line="259" w:lineRule="auto"/>
        <w:ind w:left="1440" w:right="0"/>
      </w:pPr>
      <w:r>
        <w:t xml:space="preserve">  </w:t>
      </w:r>
    </w:p>
    <w:p w14:paraId="2725AB1C" w14:textId="151EB010" w:rsidR="0027194F" w:rsidRDefault="0027194F" w:rsidP="0027194F">
      <w:pPr>
        <w:numPr>
          <w:ilvl w:val="0"/>
          <w:numId w:val="13"/>
        </w:numPr>
        <w:spacing w:before="0" w:after="4" w:line="249" w:lineRule="auto"/>
        <w:ind w:right="1432" w:hanging="10"/>
      </w:pPr>
      <w:proofErr w:type="spellStart"/>
      <w:r>
        <w:t>He/She</w:t>
      </w:r>
      <w:proofErr w:type="spellEnd"/>
      <w:r w:rsidR="007D02C9">
        <w:t xml:space="preserve"> is</w:t>
      </w:r>
      <w:r>
        <w:t xml:space="preserve"> fully authorized to submit this Proposal, including all assurances, understanding and representations contained within it which shall be enforceable as specified.  </w:t>
      </w:r>
    </w:p>
    <w:p w14:paraId="6B2210DC" w14:textId="77777777" w:rsidR="0027194F" w:rsidRDefault="0027194F" w:rsidP="0027194F">
      <w:pPr>
        <w:spacing w:after="31" w:line="259" w:lineRule="auto"/>
        <w:ind w:left="1440" w:right="0"/>
      </w:pPr>
      <w:r>
        <w:t xml:space="preserve">  </w:t>
      </w:r>
    </w:p>
    <w:p w14:paraId="14EDB0E6" w14:textId="77777777" w:rsidR="0027194F" w:rsidRDefault="0027194F" w:rsidP="0027194F">
      <w:pPr>
        <w:numPr>
          <w:ilvl w:val="0"/>
          <w:numId w:val="13"/>
        </w:numPr>
        <w:spacing w:before="0" w:after="1" w:line="249" w:lineRule="auto"/>
        <w:ind w:right="1432" w:hanging="10"/>
      </w:pPr>
      <w:proofErr w:type="spellStart"/>
      <w:r>
        <w:t>He/She</w:t>
      </w:r>
      <w:proofErr w:type="spellEnd"/>
      <w:r>
        <w:t xml:space="preserve"> has been duly authorized to act as the official representative of the bidder, to provide additional information as required and, if selected, to consummate the transaction subject to additional, reasonable standard terms and conditions presented by County.  </w:t>
      </w:r>
    </w:p>
    <w:p w14:paraId="7DA82D76" w14:textId="77777777" w:rsidR="0027194F" w:rsidRDefault="0027194F" w:rsidP="0027194F">
      <w:pPr>
        <w:spacing w:after="33" w:line="259" w:lineRule="auto"/>
        <w:ind w:left="1440" w:right="0"/>
      </w:pPr>
      <w:r>
        <w:t xml:space="preserve">  </w:t>
      </w:r>
    </w:p>
    <w:p w14:paraId="37E4F3C4" w14:textId="77777777" w:rsidR="0027194F" w:rsidRDefault="0027194F" w:rsidP="0027194F">
      <w:pPr>
        <w:numPr>
          <w:ilvl w:val="0"/>
          <w:numId w:val="13"/>
        </w:numPr>
        <w:spacing w:before="0" w:after="2" w:line="249" w:lineRule="auto"/>
        <w:ind w:right="1432" w:hanging="10"/>
      </w:pPr>
      <w:r>
        <w:t xml:space="preserve">This Proposal was developed solely by the Bidder indicated below and was prepared without any collusion with any competing bidder or County employee and Bidder has not entered into any type of agreement of any nature to fix, maintain, increase, or reduce prices or competition regarding the items covered by this Proposal.  </w:t>
      </w:r>
    </w:p>
    <w:p w14:paraId="65686F42" w14:textId="77777777" w:rsidR="0027194F" w:rsidRDefault="0027194F" w:rsidP="0027194F">
      <w:pPr>
        <w:spacing w:after="33" w:line="259" w:lineRule="auto"/>
        <w:ind w:left="1440" w:right="0"/>
      </w:pPr>
      <w:r>
        <w:t xml:space="preserve">   </w:t>
      </w:r>
    </w:p>
    <w:p w14:paraId="7EC9356E" w14:textId="1BDC8C19" w:rsidR="0027194F" w:rsidRDefault="0027194F" w:rsidP="0027194F">
      <w:pPr>
        <w:pStyle w:val="ListParagraph"/>
        <w:numPr>
          <w:ilvl w:val="0"/>
          <w:numId w:val="13"/>
        </w:numPr>
        <w:spacing w:before="0" w:after="2" w:line="249" w:lineRule="auto"/>
        <w:ind w:right="1432"/>
      </w:pPr>
      <w:r>
        <w:t xml:space="preserve">The content of this Proposal has not and will not knowingly be disclosed to any competing or potentially competing bidder prior to the proposal opening date, time, and location indicated.  </w:t>
      </w:r>
    </w:p>
    <w:p w14:paraId="0813C8A2" w14:textId="77777777" w:rsidR="0027194F" w:rsidRDefault="0027194F" w:rsidP="0027194F">
      <w:pPr>
        <w:spacing w:after="0" w:line="259" w:lineRule="auto"/>
        <w:ind w:left="1440" w:right="0"/>
      </w:pPr>
      <w:r>
        <w:t xml:space="preserve">  </w:t>
      </w:r>
    </w:p>
    <w:p w14:paraId="7A049224" w14:textId="77777777" w:rsidR="0027194F" w:rsidRDefault="0027194F" w:rsidP="0027194F">
      <w:pPr>
        <w:numPr>
          <w:ilvl w:val="0"/>
          <w:numId w:val="13"/>
        </w:numPr>
        <w:spacing w:before="0" w:after="1" w:line="249" w:lineRule="auto"/>
        <w:ind w:right="1432" w:hanging="10"/>
      </w:pPr>
      <w:r>
        <w:t xml:space="preserve">No action to persuade any person, partnership, or corporation to submit or withhold a Proposal has been made. </w:t>
      </w:r>
    </w:p>
    <w:p w14:paraId="1C675E20" w14:textId="77777777" w:rsidR="0027194F" w:rsidRDefault="0027194F" w:rsidP="0027194F">
      <w:pPr>
        <w:spacing w:after="0" w:line="259" w:lineRule="auto"/>
        <w:ind w:left="1440" w:right="0"/>
      </w:pPr>
      <w:r>
        <w:t xml:space="preserve"> </w:t>
      </w:r>
    </w:p>
    <w:p w14:paraId="4492AC98" w14:textId="77777777" w:rsidR="0027194F" w:rsidRDefault="0027194F" w:rsidP="0027194F">
      <w:pPr>
        <w:spacing w:after="0" w:line="259" w:lineRule="auto"/>
        <w:ind w:left="1440" w:right="0"/>
      </w:pPr>
      <w:r>
        <w:t xml:space="preserve">  </w:t>
      </w:r>
    </w:p>
    <w:p w14:paraId="49F41B2F" w14:textId="77777777" w:rsidR="0027194F" w:rsidRDefault="0027194F" w:rsidP="0027194F">
      <w:pPr>
        <w:spacing w:after="9" w:line="259" w:lineRule="auto"/>
        <w:ind w:left="1440" w:right="0"/>
      </w:pPr>
      <w:r>
        <w:t xml:space="preserve"> </w:t>
      </w:r>
    </w:p>
    <w:p w14:paraId="34C3BD5B" w14:textId="2F18183E" w:rsidR="0027194F" w:rsidRDefault="0027194F" w:rsidP="0027194F">
      <w:pPr>
        <w:tabs>
          <w:tab w:val="center" w:pos="3419"/>
          <w:tab w:val="center" w:pos="6584"/>
          <w:tab w:val="center" w:pos="8711"/>
        </w:tabs>
        <w:spacing w:after="9"/>
        <w:ind w:left="0" w:right="0"/>
      </w:pPr>
      <w:r>
        <w:tab/>
        <w:t>Signature/</w:t>
      </w:r>
      <w:r w:rsidR="00A930D9">
        <w:t>Title:</w:t>
      </w:r>
      <w:r>
        <w:t xml:space="preserve"> _______________________ </w:t>
      </w:r>
      <w:r>
        <w:tab/>
        <w:t xml:space="preserve">_______________ </w:t>
      </w:r>
      <w:r>
        <w:tab/>
        <w:t>Date: __/___/___</w:t>
      </w:r>
      <w:r>
        <w:rPr>
          <w:b/>
        </w:rPr>
        <w:t xml:space="preserve"> </w:t>
      </w:r>
    </w:p>
    <w:p w14:paraId="54441962" w14:textId="77777777" w:rsidR="0027194F" w:rsidRDefault="0027194F" w:rsidP="0027194F">
      <w:pPr>
        <w:spacing w:after="14" w:line="259" w:lineRule="auto"/>
        <w:ind w:left="1440" w:right="0"/>
      </w:pPr>
      <w:r>
        <w:t xml:space="preserve"> </w:t>
      </w:r>
    </w:p>
    <w:p w14:paraId="538EAFD3" w14:textId="77777777" w:rsidR="0027194F" w:rsidRDefault="0027194F" w:rsidP="0027194F">
      <w:pPr>
        <w:spacing w:after="0" w:line="259" w:lineRule="auto"/>
        <w:ind w:left="1440" w:right="0"/>
      </w:pPr>
      <w:r>
        <w:t xml:space="preserve"> </w:t>
      </w:r>
      <w:r>
        <w:tab/>
        <w:t xml:space="preserve"> </w:t>
      </w:r>
    </w:p>
    <w:p w14:paraId="2EE821A9" w14:textId="20FB4C24" w:rsidR="0027194F" w:rsidRDefault="0061196A" w:rsidP="00033403">
      <w:pPr>
        <w:spacing w:after="9"/>
        <w:ind w:right="1432"/>
      </w:pPr>
      <w:r>
        <w:t xml:space="preserve">       </w:t>
      </w:r>
      <w:r w:rsidR="0027194F">
        <w:t xml:space="preserve">Printed Name: _______________________ </w:t>
      </w:r>
    </w:p>
    <w:p w14:paraId="11A8AB28" w14:textId="77777777" w:rsidR="00D42EB5" w:rsidRDefault="00D42EB5" w:rsidP="00033403">
      <w:pPr>
        <w:spacing w:after="9"/>
        <w:ind w:right="1432"/>
      </w:pPr>
    </w:p>
    <w:p w14:paraId="30B1A2BC" w14:textId="77777777" w:rsidR="00D42EB5" w:rsidRDefault="00D42EB5" w:rsidP="00033403">
      <w:pPr>
        <w:spacing w:after="9"/>
        <w:ind w:right="1432"/>
      </w:pPr>
    </w:p>
    <w:p w14:paraId="4CBBDE39" w14:textId="77777777" w:rsidR="00D42EB5" w:rsidRDefault="00D42EB5" w:rsidP="00033403">
      <w:pPr>
        <w:spacing w:after="9"/>
        <w:ind w:right="1432"/>
      </w:pPr>
    </w:p>
    <w:p w14:paraId="35EC6E97" w14:textId="77777777" w:rsidR="00D42EB5" w:rsidRDefault="00D42EB5" w:rsidP="00033403">
      <w:pPr>
        <w:spacing w:after="9"/>
        <w:ind w:right="1432"/>
      </w:pPr>
    </w:p>
    <w:p w14:paraId="2DDD326B" w14:textId="77777777" w:rsidR="00D42EB5" w:rsidRDefault="00D42EB5" w:rsidP="00033403">
      <w:pPr>
        <w:spacing w:after="9"/>
        <w:ind w:right="1432"/>
      </w:pPr>
    </w:p>
    <w:p w14:paraId="5C8C1681" w14:textId="77777777" w:rsidR="00D42EB5" w:rsidRDefault="00D42EB5" w:rsidP="00033403">
      <w:pPr>
        <w:spacing w:after="9"/>
        <w:ind w:right="1432"/>
      </w:pPr>
    </w:p>
    <w:p w14:paraId="3E4F16E6" w14:textId="77777777" w:rsidR="00D42EB5" w:rsidRDefault="00D42EB5" w:rsidP="00033403">
      <w:pPr>
        <w:spacing w:after="9"/>
        <w:ind w:right="1432"/>
      </w:pPr>
    </w:p>
    <w:p w14:paraId="3821E476" w14:textId="77777777" w:rsidR="00D42EB5" w:rsidRDefault="00D42EB5" w:rsidP="00033403">
      <w:pPr>
        <w:spacing w:after="9"/>
        <w:ind w:right="1432"/>
      </w:pPr>
    </w:p>
    <w:p w14:paraId="324B12D2" w14:textId="77777777" w:rsidR="00D42EB5" w:rsidRDefault="00D42EB5" w:rsidP="00033403">
      <w:pPr>
        <w:spacing w:after="9"/>
        <w:ind w:right="1432"/>
      </w:pPr>
    </w:p>
    <w:p w14:paraId="669B23C3" w14:textId="77777777" w:rsidR="00D42EB5" w:rsidRDefault="00D42EB5" w:rsidP="00033403">
      <w:pPr>
        <w:spacing w:after="9"/>
        <w:ind w:right="1432"/>
      </w:pPr>
    </w:p>
    <w:p w14:paraId="752D1DE2" w14:textId="77777777" w:rsidR="0027194F" w:rsidRDefault="0027194F" w:rsidP="00033403">
      <w:pPr>
        <w:spacing w:after="0" w:line="259" w:lineRule="auto"/>
        <w:ind w:left="0" w:right="0"/>
      </w:pPr>
    </w:p>
    <w:p w14:paraId="50AE5315" w14:textId="0B9A1029" w:rsidR="000C0C6D" w:rsidRPr="000C0C6D" w:rsidRDefault="000C0C6D" w:rsidP="000C0C6D">
      <w:pPr>
        <w:spacing w:after="0" w:line="259" w:lineRule="auto"/>
        <w:ind w:left="0" w:right="5381"/>
        <w:jc w:val="center"/>
        <w:rPr>
          <w:b/>
          <w:color w:val="DBEFF9" w:themeColor="background2"/>
        </w:rPr>
      </w:pPr>
      <w:r w:rsidRPr="0041428F">
        <w:rPr>
          <w:noProof/>
        </w:rPr>
        <mc:AlternateContent>
          <mc:Choice Requires="wpg">
            <w:drawing>
              <wp:anchor distT="0" distB="0" distL="114300" distR="114300" simplePos="0" relativeHeight="251675648" behindDoc="1" locked="1" layoutInCell="1" allowOverlap="1" wp14:anchorId="25E08F1E" wp14:editId="4C0FB46C">
                <wp:simplePos x="0" y="0"/>
                <wp:positionH relativeFrom="column">
                  <wp:posOffset>167640</wp:posOffset>
                </wp:positionH>
                <wp:positionV relativeFrom="paragraph">
                  <wp:posOffset>0</wp:posOffset>
                </wp:positionV>
                <wp:extent cx="6591300" cy="815340"/>
                <wp:effectExtent l="0" t="0" r="0" b="3810"/>
                <wp:wrapNone/>
                <wp:docPr id="795553035"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591300" cy="815340"/>
                          <a:chOff x="-7144" y="-7144"/>
                          <a:chExt cx="6005513" cy="1924050"/>
                        </a:xfrm>
                      </wpg:grpSpPr>
                      <wps:wsp>
                        <wps:cNvPr id="193021100" name="Freeform: Shape 19302110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rgbClr val="009DD9"/>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1484242" name="Freeform: Shape 84148424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rgbClr val="17406D"/>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087972" name="Freeform: Shape 1577087972"/>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rgbClr val="17406D"/>
                              </a:gs>
                              <a:gs pos="100000">
                                <a:srgbClr val="17406D">
                                  <a:lumMod val="60000"/>
                                  <a:lumOff val="40000"/>
                                </a:srgb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111372" name="Freeform: Shape 1479111372"/>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rgbClr val="009DD9"/>
                              </a:gs>
                              <a:gs pos="100000">
                                <a:srgbClr val="009DD9">
                                  <a:lumMod val="75000"/>
                                </a:srgb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C41849" id="Graphic 17" o:spid="_x0000_s1026" alt="&quot;&quot;" style="position:absolute;margin-left:13.2pt;margin-top:0;width:519pt;height:64.2pt;z-index:-251640832;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">
                <v:shape id="Freeform: Shape 19302110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" path="m3869531,1359694v,,-489585,474345,-1509712,384810c1339691,1654969,936784,1180624,7144,1287304l7144,7144r3862387,l3869531,1359694xe" fillcolor="#009dd9" stroked="f">
                  <v:stroke joinstyle="miter"/>
                  <v:path arrowok="t" o:connecttype="custom" o:connectlocs="3869531,1359694;2359819,1744504;7144,1287304;7144,7144;3869531,7144;3869531,1359694" o:connectangles="0,0,0,0,0,0"/>
                </v:shape>
                <v:shape id="Freeform: Shape 84148424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" path="m7144,1699736v,,1403032,618173,2927032,-215265c4459129,651986,5998369,893921,5998369,893921r,-886777l7144,7144r,1692592xe" fillcolor="#17406d" stroked="f">
                  <v:stroke joinstyle="miter"/>
                  <v:path arrowok="t" o:connecttype="custom" o:connectlocs="7144,1699736;2934176,1484471;5998369,893921;5998369,7144;7144,7144;7144,1699736" o:connectangles="0,0,0,0,0,0"/>
                </v:shape>
                <v:shape id="Freeform: Shape 1577087972"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" path="m7144,7144r,606742c647224,1034891,2136934,964406,3546634,574834,4882039,205264,5998369,893921,5998369,893921r,-886777l7144,7144xe" fillcolor="#17406d" stroked="f">
                  <v:fill color2="#448ad7" rotate="t" angle="90" focus="100%" type="gradient"/>
                  <v:stroke joinstyle="miter"/>
                  <v:path arrowok="t" o:connecttype="custom" o:connectlocs="7144,7144;7144,613886;3546634,574834;5998369,893921;5998369,7144;7144,7144" o:connectangles="0,0,0,0,0,0"/>
                </v:shape>
                <v:shape id="Freeform: Shape 1479111372"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" path="m7144,481489c380524,602456,751999,764381,1305401,812959,2325529,902494,2815114,428149,2815114,428149r,-421005c2332196,236696,1376839,568166,7144,481489xe" fillcolor="#009dd9" stroked="f">
                  <v:fill color2="#0076a3" angle="90" focus="100%" type="gradient"/>
                  <v:stroke joinstyle="miter"/>
                  <v:path arrowok="t" o:connecttype="custom" o:connectlocs="7144,481489;1305401,812959;2815114,428149;2815114,7144;7144,481489" o:connectangles="0,0,0,0,0"/>
                </v:shape>
                <w10:anchorlock/>
              </v:group>
            </w:pict>
          </mc:Fallback>
        </mc:AlternateContent>
      </w:r>
      <w:r w:rsidRPr="000C0C6D">
        <w:rPr>
          <w:b/>
          <w:color w:val="DBEFF9" w:themeColor="background2"/>
        </w:rPr>
        <w:t>ATTACHEMNT A</w:t>
      </w:r>
    </w:p>
    <w:p w14:paraId="612FD7CE" w14:textId="08EF1D7C" w:rsidR="000C0C6D" w:rsidRDefault="000C0C6D" w:rsidP="000C0C6D">
      <w:pPr>
        <w:spacing w:after="0" w:line="259" w:lineRule="auto"/>
        <w:ind w:left="0" w:right="5381"/>
        <w:jc w:val="center"/>
        <w:rPr>
          <w:color w:val="002060"/>
        </w:rPr>
      </w:pPr>
      <w:r w:rsidRPr="000C0C6D">
        <w:rPr>
          <w:b/>
          <w:color w:val="DBEFF9" w:themeColor="background2"/>
        </w:rPr>
        <w:t>BIDDER INFORMATION</w:t>
      </w:r>
    </w:p>
    <w:tbl>
      <w:tblPr>
        <w:tblStyle w:val="TableGrid"/>
        <w:tblpPr w:leftFromText="180" w:rightFromText="180" w:vertAnchor="page" w:horzAnchor="margin" w:tblpXSpec="right" w:tblpY="3136"/>
        <w:tblW w:w="10130" w:type="dxa"/>
        <w:tblInd w:w="0" w:type="dxa"/>
        <w:tblCellMar>
          <w:top w:w="31" w:type="dxa"/>
          <w:left w:w="110" w:type="dxa"/>
        </w:tblCellMar>
        <w:tblLook w:val="04A0" w:firstRow="1" w:lastRow="0" w:firstColumn="1" w:lastColumn="0" w:noHBand="0" w:noVBand="1"/>
      </w:tblPr>
      <w:tblGrid>
        <w:gridCol w:w="3877"/>
        <w:gridCol w:w="6253"/>
      </w:tblGrid>
      <w:tr w:rsidR="00033403" w14:paraId="2BC84258" w14:textId="77777777" w:rsidTr="00033403">
        <w:trPr>
          <w:trHeight w:val="561"/>
        </w:trPr>
        <w:tc>
          <w:tcPr>
            <w:tcW w:w="3877" w:type="dxa"/>
            <w:tcBorders>
              <w:top w:val="single" w:sz="4" w:space="0" w:color="000000"/>
              <w:left w:val="single" w:sz="4" w:space="0" w:color="000000"/>
              <w:bottom w:val="single" w:sz="4" w:space="0" w:color="000000"/>
              <w:right w:val="single" w:sz="4" w:space="0" w:color="000000"/>
            </w:tcBorders>
          </w:tcPr>
          <w:p w14:paraId="0262BB34" w14:textId="77777777" w:rsidR="00033403" w:rsidRDefault="00033403" w:rsidP="00033403">
            <w:pPr>
              <w:spacing w:after="17" w:line="259" w:lineRule="auto"/>
              <w:ind w:left="0" w:right="-2"/>
              <w:jc w:val="right"/>
            </w:pPr>
          </w:p>
          <w:p w14:paraId="20B45A69" w14:textId="77777777" w:rsidR="00033403" w:rsidRDefault="00033403" w:rsidP="00033403">
            <w:pPr>
              <w:spacing w:after="0" w:line="259" w:lineRule="auto"/>
              <w:ind w:left="0" w:right="102"/>
              <w:jc w:val="right"/>
            </w:pPr>
            <w:r>
              <w:t xml:space="preserve">*Name: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41FD418B" w14:textId="77777777" w:rsidR="00033403" w:rsidRDefault="00033403" w:rsidP="00033403">
            <w:pPr>
              <w:spacing w:after="0" w:line="259" w:lineRule="auto"/>
              <w:ind w:left="0" w:right="0"/>
            </w:pPr>
            <w:r>
              <w:t xml:space="preserve"> </w:t>
            </w:r>
            <w:r>
              <w:rPr>
                <w:sz w:val="20"/>
              </w:rPr>
              <w:t xml:space="preserve"> </w:t>
            </w:r>
          </w:p>
        </w:tc>
      </w:tr>
      <w:tr w:rsidR="00033403" w14:paraId="7F8475A0" w14:textId="77777777" w:rsidTr="00033403">
        <w:trPr>
          <w:trHeight w:val="587"/>
        </w:trPr>
        <w:tc>
          <w:tcPr>
            <w:tcW w:w="3877" w:type="dxa"/>
            <w:tcBorders>
              <w:top w:val="single" w:sz="4" w:space="0" w:color="000000"/>
              <w:left w:val="single" w:sz="4" w:space="0" w:color="000000"/>
              <w:bottom w:val="single" w:sz="4" w:space="0" w:color="000000"/>
              <w:right w:val="single" w:sz="4" w:space="0" w:color="000000"/>
            </w:tcBorders>
          </w:tcPr>
          <w:p w14:paraId="3CA6036F" w14:textId="77777777" w:rsidR="00033403" w:rsidRDefault="00033403" w:rsidP="00033403">
            <w:pPr>
              <w:spacing w:after="0" w:line="259" w:lineRule="auto"/>
              <w:ind w:left="0" w:right="56"/>
              <w:jc w:val="right"/>
            </w:pPr>
            <w:r>
              <w:t xml:space="preserve"> </w:t>
            </w:r>
          </w:p>
          <w:p w14:paraId="47DE8E84" w14:textId="77777777" w:rsidR="00033403" w:rsidRDefault="00033403" w:rsidP="00033403">
            <w:pPr>
              <w:spacing w:after="0" w:line="259" w:lineRule="auto"/>
              <w:ind w:left="0" w:right="107"/>
              <w:jc w:val="right"/>
            </w:pPr>
            <w:r>
              <w:t xml:space="preserve">*Title: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400E4BF3" w14:textId="77777777" w:rsidR="00033403" w:rsidRDefault="00033403" w:rsidP="00033403">
            <w:pPr>
              <w:spacing w:after="0" w:line="259" w:lineRule="auto"/>
              <w:ind w:left="0" w:right="0"/>
            </w:pPr>
            <w:r>
              <w:t xml:space="preserve"> </w:t>
            </w:r>
            <w:r>
              <w:rPr>
                <w:sz w:val="20"/>
              </w:rPr>
              <w:t xml:space="preserve"> </w:t>
            </w:r>
          </w:p>
        </w:tc>
      </w:tr>
      <w:tr w:rsidR="00033403" w14:paraId="0279D18E" w14:textId="77777777" w:rsidTr="00033403">
        <w:trPr>
          <w:trHeight w:val="562"/>
        </w:trPr>
        <w:tc>
          <w:tcPr>
            <w:tcW w:w="3877" w:type="dxa"/>
            <w:tcBorders>
              <w:top w:val="single" w:sz="4" w:space="0" w:color="000000"/>
              <w:left w:val="single" w:sz="4" w:space="0" w:color="000000"/>
              <w:bottom w:val="single" w:sz="4" w:space="0" w:color="000000"/>
              <w:right w:val="single" w:sz="4" w:space="0" w:color="000000"/>
            </w:tcBorders>
          </w:tcPr>
          <w:p w14:paraId="17A17EDA" w14:textId="77777777" w:rsidR="00033403" w:rsidRDefault="00033403" w:rsidP="00033403">
            <w:pPr>
              <w:spacing w:after="0" w:line="259" w:lineRule="auto"/>
              <w:ind w:left="0" w:right="-7"/>
              <w:jc w:val="right"/>
            </w:pPr>
            <w:r>
              <w:t xml:space="preserve"> </w:t>
            </w:r>
          </w:p>
          <w:p w14:paraId="298C3143" w14:textId="77777777" w:rsidR="00033403" w:rsidRDefault="00033403" w:rsidP="00033403">
            <w:pPr>
              <w:spacing w:after="0" w:line="259" w:lineRule="auto"/>
              <w:ind w:left="0" w:right="102"/>
              <w:jc w:val="right"/>
            </w:pPr>
            <w:r>
              <w:t xml:space="preserve"> Signature: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024A966F" w14:textId="77777777" w:rsidR="00033403" w:rsidRDefault="00033403" w:rsidP="00033403">
            <w:pPr>
              <w:spacing w:after="0" w:line="259" w:lineRule="auto"/>
              <w:ind w:left="0" w:right="0"/>
            </w:pPr>
            <w:r>
              <w:t xml:space="preserve"> </w:t>
            </w:r>
            <w:r>
              <w:rPr>
                <w:sz w:val="20"/>
              </w:rPr>
              <w:t xml:space="preserve"> </w:t>
            </w:r>
          </w:p>
        </w:tc>
      </w:tr>
      <w:tr w:rsidR="00033403" w14:paraId="32D53AC8" w14:textId="77777777" w:rsidTr="00033403">
        <w:trPr>
          <w:trHeight w:val="559"/>
        </w:trPr>
        <w:tc>
          <w:tcPr>
            <w:tcW w:w="3877" w:type="dxa"/>
            <w:tcBorders>
              <w:top w:val="single" w:sz="4" w:space="0" w:color="000000"/>
              <w:left w:val="single" w:sz="4" w:space="0" w:color="000000"/>
              <w:bottom w:val="single" w:sz="4" w:space="0" w:color="000000"/>
              <w:right w:val="single" w:sz="4" w:space="0" w:color="000000"/>
            </w:tcBorders>
          </w:tcPr>
          <w:p w14:paraId="1668F508" w14:textId="77777777" w:rsidR="00033403" w:rsidRDefault="00033403" w:rsidP="00033403">
            <w:pPr>
              <w:spacing w:after="0" w:line="259" w:lineRule="auto"/>
              <w:ind w:left="0" w:right="-7"/>
              <w:jc w:val="right"/>
            </w:pPr>
            <w:r>
              <w:t xml:space="preserve"> </w:t>
            </w:r>
          </w:p>
          <w:p w14:paraId="538CE01C" w14:textId="77777777" w:rsidR="00033403" w:rsidRDefault="00033403" w:rsidP="00033403">
            <w:pPr>
              <w:spacing w:after="0" w:line="259" w:lineRule="auto"/>
              <w:ind w:left="0" w:right="103"/>
              <w:jc w:val="right"/>
            </w:pPr>
            <w:r>
              <w:t xml:space="preserve">*Name Company: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5E7E6AD4" w14:textId="77777777" w:rsidR="00033403" w:rsidRDefault="00033403" w:rsidP="00033403">
            <w:pPr>
              <w:spacing w:after="0" w:line="259" w:lineRule="auto"/>
              <w:ind w:left="0" w:right="0"/>
            </w:pPr>
            <w:r>
              <w:t xml:space="preserve"> </w:t>
            </w:r>
            <w:r>
              <w:rPr>
                <w:sz w:val="20"/>
              </w:rPr>
              <w:t xml:space="preserve"> </w:t>
            </w:r>
          </w:p>
        </w:tc>
      </w:tr>
      <w:tr w:rsidR="00033403" w14:paraId="66CF5450" w14:textId="77777777" w:rsidTr="00033403">
        <w:trPr>
          <w:trHeight w:val="561"/>
        </w:trPr>
        <w:tc>
          <w:tcPr>
            <w:tcW w:w="3877" w:type="dxa"/>
            <w:tcBorders>
              <w:top w:val="single" w:sz="4" w:space="0" w:color="000000"/>
              <w:left w:val="single" w:sz="4" w:space="0" w:color="000000"/>
              <w:bottom w:val="single" w:sz="4" w:space="0" w:color="000000"/>
              <w:right w:val="single" w:sz="4" w:space="0" w:color="000000"/>
            </w:tcBorders>
          </w:tcPr>
          <w:p w14:paraId="393CD67C" w14:textId="77777777" w:rsidR="00033403" w:rsidRDefault="00033403" w:rsidP="00033403">
            <w:pPr>
              <w:spacing w:after="0" w:line="259" w:lineRule="auto"/>
              <w:ind w:left="0" w:right="-7"/>
              <w:jc w:val="right"/>
            </w:pPr>
            <w:r>
              <w:t xml:space="preserve"> </w:t>
            </w:r>
          </w:p>
          <w:p w14:paraId="6DFD25FD" w14:textId="77777777" w:rsidR="00033403" w:rsidRDefault="00033403" w:rsidP="00033403">
            <w:pPr>
              <w:spacing w:after="0" w:line="259" w:lineRule="auto"/>
              <w:ind w:left="0" w:right="102"/>
              <w:jc w:val="right"/>
            </w:pPr>
            <w:r>
              <w:t xml:space="preserve">*Address: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23A75E09" w14:textId="77777777" w:rsidR="00033403" w:rsidRDefault="00033403" w:rsidP="00033403">
            <w:pPr>
              <w:spacing w:after="0" w:line="259" w:lineRule="auto"/>
              <w:ind w:left="0" w:right="0"/>
            </w:pPr>
            <w:r>
              <w:t xml:space="preserve"> </w:t>
            </w:r>
            <w:r>
              <w:rPr>
                <w:sz w:val="20"/>
              </w:rPr>
              <w:t xml:space="preserve"> </w:t>
            </w:r>
          </w:p>
        </w:tc>
      </w:tr>
      <w:tr w:rsidR="00033403" w14:paraId="25C07AF2" w14:textId="77777777" w:rsidTr="00033403">
        <w:trPr>
          <w:trHeight w:val="561"/>
        </w:trPr>
        <w:tc>
          <w:tcPr>
            <w:tcW w:w="3877" w:type="dxa"/>
            <w:tcBorders>
              <w:top w:val="single" w:sz="4" w:space="0" w:color="000000"/>
              <w:left w:val="single" w:sz="4" w:space="0" w:color="000000"/>
              <w:bottom w:val="single" w:sz="4" w:space="0" w:color="000000"/>
              <w:right w:val="single" w:sz="4" w:space="0" w:color="000000"/>
            </w:tcBorders>
          </w:tcPr>
          <w:p w14:paraId="3AE2611F" w14:textId="77777777" w:rsidR="00033403" w:rsidRDefault="00033403" w:rsidP="00033403">
            <w:pPr>
              <w:spacing w:after="0" w:line="259" w:lineRule="auto"/>
              <w:ind w:left="0" w:right="-7"/>
              <w:jc w:val="right"/>
            </w:pPr>
            <w:r>
              <w:t xml:space="preserve"> </w:t>
            </w:r>
          </w:p>
          <w:p w14:paraId="19B4B6DC" w14:textId="77777777" w:rsidR="00033403" w:rsidRDefault="00033403" w:rsidP="00033403">
            <w:pPr>
              <w:spacing w:after="0" w:line="259" w:lineRule="auto"/>
              <w:ind w:left="0" w:right="102"/>
              <w:jc w:val="right"/>
            </w:pPr>
            <w:r>
              <w:t xml:space="preserve">*City/State/Zip: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44D7CC2C" w14:textId="77777777" w:rsidR="00033403" w:rsidRDefault="00033403" w:rsidP="00033403">
            <w:pPr>
              <w:spacing w:after="0" w:line="259" w:lineRule="auto"/>
              <w:ind w:left="0" w:right="0"/>
            </w:pPr>
            <w:r>
              <w:t xml:space="preserve"> </w:t>
            </w:r>
            <w:r>
              <w:rPr>
                <w:sz w:val="20"/>
              </w:rPr>
              <w:t xml:space="preserve"> </w:t>
            </w:r>
          </w:p>
        </w:tc>
      </w:tr>
      <w:tr w:rsidR="00033403" w14:paraId="5123FBF9" w14:textId="77777777" w:rsidTr="00033403">
        <w:trPr>
          <w:trHeight w:val="559"/>
        </w:trPr>
        <w:tc>
          <w:tcPr>
            <w:tcW w:w="3877" w:type="dxa"/>
            <w:tcBorders>
              <w:top w:val="single" w:sz="4" w:space="0" w:color="000000"/>
              <w:left w:val="single" w:sz="4" w:space="0" w:color="000000"/>
              <w:bottom w:val="single" w:sz="4" w:space="0" w:color="000000"/>
              <w:right w:val="single" w:sz="4" w:space="0" w:color="000000"/>
            </w:tcBorders>
          </w:tcPr>
          <w:p w14:paraId="643949EA" w14:textId="77777777" w:rsidR="00033403" w:rsidRDefault="00033403" w:rsidP="00033403">
            <w:pPr>
              <w:spacing w:after="0" w:line="259" w:lineRule="auto"/>
              <w:ind w:left="0" w:right="-7"/>
              <w:jc w:val="right"/>
            </w:pPr>
            <w:r>
              <w:t xml:space="preserve"> </w:t>
            </w:r>
          </w:p>
          <w:p w14:paraId="04D57219" w14:textId="77777777" w:rsidR="00033403" w:rsidRDefault="00033403" w:rsidP="00033403">
            <w:pPr>
              <w:spacing w:after="0" w:line="259" w:lineRule="auto"/>
              <w:ind w:left="0" w:right="103"/>
              <w:jc w:val="right"/>
            </w:pPr>
            <w:r>
              <w:t xml:space="preserve">*Phone Number: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0B86E5A1" w14:textId="77777777" w:rsidR="00033403" w:rsidRDefault="00033403" w:rsidP="00033403">
            <w:pPr>
              <w:spacing w:after="0" w:line="259" w:lineRule="auto"/>
              <w:ind w:left="0" w:right="0"/>
            </w:pPr>
            <w:r>
              <w:t xml:space="preserve"> </w:t>
            </w:r>
            <w:r>
              <w:rPr>
                <w:sz w:val="20"/>
              </w:rPr>
              <w:t xml:space="preserve"> </w:t>
            </w:r>
          </w:p>
        </w:tc>
      </w:tr>
      <w:tr w:rsidR="00033403" w14:paraId="03B9A905" w14:textId="77777777" w:rsidTr="00033403">
        <w:trPr>
          <w:trHeight w:val="561"/>
        </w:trPr>
        <w:tc>
          <w:tcPr>
            <w:tcW w:w="3877" w:type="dxa"/>
            <w:tcBorders>
              <w:top w:val="single" w:sz="4" w:space="0" w:color="000000"/>
              <w:left w:val="single" w:sz="4" w:space="0" w:color="000000"/>
              <w:bottom w:val="single" w:sz="4" w:space="0" w:color="000000"/>
              <w:right w:val="single" w:sz="4" w:space="0" w:color="000000"/>
            </w:tcBorders>
          </w:tcPr>
          <w:p w14:paraId="6C8658EB" w14:textId="77777777" w:rsidR="00033403" w:rsidRDefault="00033403" w:rsidP="00033403">
            <w:pPr>
              <w:spacing w:after="0" w:line="259" w:lineRule="auto"/>
              <w:ind w:left="0" w:right="-7"/>
              <w:jc w:val="right"/>
            </w:pPr>
            <w:r>
              <w:t xml:space="preserve"> </w:t>
            </w:r>
          </w:p>
          <w:p w14:paraId="790E2AED" w14:textId="77777777" w:rsidR="00033403" w:rsidRDefault="00033403" w:rsidP="00033403">
            <w:pPr>
              <w:spacing w:after="0" w:line="259" w:lineRule="auto"/>
              <w:ind w:left="0" w:right="102"/>
              <w:jc w:val="right"/>
            </w:pPr>
            <w:r>
              <w:t xml:space="preserve">*Fax Number: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2F91B42B" w14:textId="77777777" w:rsidR="00033403" w:rsidRDefault="00033403" w:rsidP="00033403">
            <w:pPr>
              <w:spacing w:after="0" w:line="259" w:lineRule="auto"/>
              <w:ind w:left="0" w:right="0"/>
            </w:pPr>
            <w:r>
              <w:t xml:space="preserve"> </w:t>
            </w:r>
            <w:r>
              <w:rPr>
                <w:sz w:val="20"/>
              </w:rPr>
              <w:t xml:space="preserve"> </w:t>
            </w:r>
          </w:p>
        </w:tc>
      </w:tr>
      <w:tr w:rsidR="00033403" w14:paraId="603CAE4C" w14:textId="77777777" w:rsidTr="00033403">
        <w:trPr>
          <w:trHeight w:val="561"/>
        </w:trPr>
        <w:tc>
          <w:tcPr>
            <w:tcW w:w="3877" w:type="dxa"/>
            <w:tcBorders>
              <w:top w:val="single" w:sz="4" w:space="0" w:color="000000"/>
              <w:left w:val="single" w:sz="4" w:space="0" w:color="000000"/>
              <w:bottom w:val="single" w:sz="4" w:space="0" w:color="000000"/>
              <w:right w:val="single" w:sz="4" w:space="0" w:color="000000"/>
            </w:tcBorders>
          </w:tcPr>
          <w:p w14:paraId="0495DEAA" w14:textId="77777777" w:rsidR="00033403" w:rsidRDefault="00033403" w:rsidP="00033403">
            <w:pPr>
              <w:spacing w:after="0" w:line="259" w:lineRule="auto"/>
              <w:ind w:left="0" w:right="-7"/>
              <w:jc w:val="right"/>
            </w:pPr>
            <w:r>
              <w:t xml:space="preserve"> </w:t>
            </w:r>
          </w:p>
          <w:p w14:paraId="048BDBEE" w14:textId="77777777" w:rsidR="00033403" w:rsidRDefault="00033403" w:rsidP="00033403">
            <w:pPr>
              <w:spacing w:after="0" w:line="259" w:lineRule="auto"/>
              <w:ind w:left="0" w:right="98"/>
              <w:jc w:val="right"/>
            </w:pPr>
            <w:r>
              <w:t xml:space="preserve">*Email Address: </w:t>
            </w:r>
            <w:r>
              <w:rPr>
                <w:sz w:val="20"/>
              </w:rP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0480E779" w14:textId="77777777" w:rsidR="00033403" w:rsidRDefault="00033403" w:rsidP="00033403">
            <w:pPr>
              <w:spacing w:after="0" w:line="259" w:lineRule="auto"/>
              <w:ind w:left="0" w:right="0"/>
            </w:pPr>
            <w:r>
              <w:t xml:space="preserve"> </w:t>
            </w:r>
            <w:r>
              <w:rPr>
                <w:sz w:val="20"/>
              </w:rPr>
              <w:t xml:space="preserve"> </w:t>
            </w:r>
          </w:p>
        </w:tc>
      </w:tr>
      <w:tr w:rsidR="00033403" w14:paraId="0CAE7B07" w14:textId="77777777" w:rsidTr="00033403">
        <w:trPr>
          <w:trHeight w:val="544"/>
        </w:trPr>
        <w:tc>
          <w:tcPr>
            <w:tcW w:w="3877" w:type="dxa"/>
            <w:tcBorders>
              <w:top w:val="single" w:sz="4" w:space="0" w:color="000000"/>
              <w:left w:val="single" w:sz="4" w:space="0" w:color="000000"/>
              <w:bottom w:val="single" w:sz="4" w:space="0" w:color="000000"/>
              <w:right w:val="single" w:sz="4" w:space="0" w:color="000000"/>
            </w:tcBorders>
          </w:tcPr>
          <w:p w14:paraId="12F7934C" w14:textId="77777777" w:rsidR="00033403" w:rsidRDefault="00033403" w:rsidP="00033403">
            <w:pPr>
              <w:spacing w:after="0" w:line="259" w:lineRule="auto"/>
              <w:ind w:left="0" w:right="-7"/>
              <w:jc w:val="right"/>
            </w:pPr>
            <w:r>
              <w:t xml:space="preserve"> </w:t>
            </w:r>
          </w:p>
          <w:p w14:paraId="3EDA7D7C" w14:textId="77777777" w:rsidR="00033403" w:rsidRDefault="00033403" w:rsidP="00033403">
            <w:pPr>
              <w:spacing w:after="0" w:line="259" w:lineRule="auto"/>
              <w:ind w:left="0" w:right="45"/>
              <w:jc w:val="right"/>
            </w:pPr>
            <w:r>
              <w:t xml:space="preserve">*Number of full-time employees: </w:t>
            </w:r>
          </w:p>
        </w:tc>
        <w:tc>
          <w:tcPr>
            <w:tcW w:w="6253" w:type="dxa"/>
            <w:tcBorders>
              <w:top w:val="single" w:sz="4" w:space="0" w:color="000000"/>
              <w:left w:val="single" w:sz="4" w:space="0" w:color="000000"/>
              <w:bottom w:val="single" w:sz="4" w:space="0" w:color="000000"/>
              <w:right w:val="single" w:sz="4" w:space="0" w:color="000000"/>
            </w:tcBorders>
          </w:tcPr>
          <w:p w14:paraId="5F0CE4B2" w14:textId="77777777" w:rsidR="00033403" w:rsidRDefault="00033403" w:rsidP="00033403">
            <w:pPr>
              <w:spacing w:after="0" w:line="259" w:lineRule="auto"/>
              <w:ind w:left="0" w:right="0"/>
            </w:pPr>
            <w:r>
              <w:t xml:space="preserve"> </w:t>
            </w:r>
          </w:p>
        </w:tc>
      </w:tr>
      <w:tr w:rsidR="00033403" w14:paraId="0663372A" w14:textId="77777777" w:rsidTr="00033403">
        <w:trPr>
          <w:trHeight w:val="544"/>
        </w:trPr>
        <w:tc>
          <w:tcPr>
            <w:tcW w:w="3877" w:type="dxa"/>
            <w:tcBorders>
              <w:top w:val="single" w:sz="4" w:space="0" w:color="000000"/>
              <w:left w:val="single" w:sz="4" w:space="0" w:color="000000"/>
              <w:bottom w:val="single" w:sz="4" w:space="0" w:color="000000"/>
              <w:right w:val="single" w:sz="4" w:space="0" w:color="000000"/>
            </w:tcBorders>
          </w:tcPr>
          <w:p w14:paraId="1CB26069" w14:textId="77777777" w:rsidR="00033403" w:rsidRDefault="00033403" w:rsidP="00033403">
            <w:pPr>
              <w:spacing w:after="0" w:line="259" w:lineRule="auto"/>
              <w:ind w:left="0" w:right="-7"/>
              <w:jc w:val="right"/>
            </w:pPr>
            <w:r>
              <w:t xml:space="preserve"> </w:t>
            </w:r>
          </w:p>
          <w:p w14:paraId="02295DB6" w14:textId="77777777" w:rsidR="00033403" w:rsidRDefault="00033403" w:rsidP="00033403">
            <w:pPr>
              <w:spacing w:after="0" w:line="259" w:lineRule="auto"/>
              <w:ind w:left="0" w:right="42"/>
              <w:jc w:val="right"/>
            </w:pPr>
            <w:r>
              <w:t xml:space="preserve">*Number of part-time employees: </w:t>
            </w:r>
          </w:p>
        </w:tc>
        <w:tc>
          <w:tcPr>
            <w:tcW w:w="6253" w:type="dxa"/>
            <w:tcBorders>
              <w:top w:val="single" w:sz="4" w:space="0" w:color="000000"/>
              <w:left w:val="single" w:sz="4" w:space="0" w:color="000000"/>
              <w:bottom w:val="single" w:sz="4" w:space="0" w:color="000000"/>
              <w:right w:val="single" w:sz="4" w:space="0" w:color="000000"/>
            </w:tcBorders>
          </w:tcPr>
          <w:p w14:paraId="07FCC020" w14:textId="77777777" w:rsidR="00033403" w:rsidRDefault="00033403" w:rsidP="00033403">
            <w:pPr>
              <w:spacing w:after="0" w:line="259" w:lineRule="auto"/>
              <w:ind w:left="0" w:right="0"/>
            </w:pPr>
            <w:r>
              <w:t xml:space="preserve"> </w:t>
            </w:r>
          </w:p>
        </w:tc>
      </w:tr>
      <w:tr w:rsidR="00033403" w14:paraId="0B801C06" w14:textId="77777777" w:rsidTr="00033403">
        <w:trPr>
          <w:trHeight w:val="544"/>
        </w:trPr>
        <w:tc>
          <w:tcPr>
            <w:tcW w:w="3877" w:type="dxa"/>
            <w:tcBorders>
              <w:top w:val="single" w:sz="4" w:space="0" w:color="000000"/>
              <w:left w:val="single" w:sz="4" w:space="0" w:color="000000"/>
              <w:bottom w:val="single" w:sz="4" w:space="0" w:color="000000"/>
              <w:right w:val="single" w:sz="4" w:space="0" w:color="000000"/>
            </w:tcBorders>
          </w:tcPr>
          <w:p w14:paraId="2747FED2" w14:textId="77777777" w:rsidR="00033403" w:rsidRDefault="00033403" w:rsidP="00033403">
            <w:pPr>
              <w:spacing w:after="0" w:line="259" w:lineRule="auto"/>
              <w:ind w:left="0" w:right="-7"/>
              <w:jc w:val="right"/>
            </w:pPr>
            <w:r>
              <w:t xml:space="preserve"> </w:t>
            </w:r>
          </w:p>
          <w:p w14:paraId="10078E32" w14:textId="77777777" w:rsidR="00033403" w:rsidRDefault="00033403" w:rsidP="00033403">
            <w:pPr>
              <w:spacing w:after="0" w:line="259" w:lineRule="auto"/>
              <w:ind w:left="0" w:right="43"/>
              <w:jc w:val="right"/>
            </w:pPr>
            <w:r>
              <w:t xml:space="preserve">*Years in business: </w:t>
            </w:r>
          </w:p>
        </w:tc>
        <w:tc>
          <w:tcPr>
            <w:tcW w:w="6253" w:type="dxa"/>
            <w:tcBorders>
              <w:top w:val="single" w:sz="4" w:space="0" w:color="000000"/>
              <w:left w:val="single" w:sz="4" w:space="0" w:color="000000"/>
              <w:bottom w:val="single" w:sz="4" w:space="0" w:color="000000"/>
              <w:right w:val="single" w:sz="4" w:space="0" w:color="000000"/>
            </w:tcBorders>
          </w:tcPr>
          <w:p w14:paraId="0CE6C0D3" w14:textId="77777777" w:rsidR="00033403" w:rsidRDefault="00033403" w:rsidP="00033403">
            <w:pPr>
              <w:spacing w:after="0" w:line="259" w:lineRule="auto"/>
              <w:ind w:left="0" w:right="0"/>
            </w:pPr>
            <w:r>
              <w:t xml:space="preserve"> </w:t>
            </w:r>
          </w:p>
        </w:tc>
      </w:tr>
      <w:tr w:rsidR="00033403" w14:paraId="18657935" w14:textId="77777777" w:rsidTr="00033403">
        <w:trPr>
          <w:trHeight w:val="544"/>
        </w:trPr>
        <w:tc>
          <w:tcPr>
            <w:tcW w:w="3877" w:type="dxa"/>
            <w:tcBorders>
              <w:top w:val="single" w:sz="4" w:space="0" w:color="000000"/>
              <w:left w:val="single" w:sz="4" w:space="0" w:color="000000"/>
              <w:bottom w:val="single" w:sz="4" w:space="0" w:color="000000"/>
              <w:right w:val="single" w:sz="4" w:space="0" w:color="000000"/>
            </w:tcBorders>
          </w:tcPr>
          <w:p w14:paraId="4CBFBC97" w14:textId="77777777" w:rsidR="00033403" w:rsidRDefault="00033403" w:rsidP="00033403">
            <w:pPr>
              <w:spacing w:after="0" w:line="259" w:lineRule="auto"/>
              <w:ind w:left="0" w:right="-7"/>
              <w:jc w:val="right"/>
            </w:pPr>
            <w:r>
              <w:t xml:space="preserve"> </w:t>
            </w:r>
          </w:p>
          <w:p w14:paraId="72B2BF59" w14:textId="77777777" w:rsidR="00033403" w:rsidRDefault="00033403" w:rsidP="00033403">
            <w:pPr>
              <w:spacing w:after="0" w:line="259" w:lineRule="auto"/>
              <w:ind w:left="0" w:right="43"/>
              <w:jc w:val="right"/>
            </w:pPr>
            <w:r>
              <w:t xml:space="preserve">*List of Equipment: </w:t>
            </w:r>
          </w:p>
        </w:tc>
        <w:tc>
          <w:tcPr>
            <w:tcW w:w="6253" w:type="dxa"/>
            <w:tcBorders>
              <w:top w:val="single" w:sz="4" w:space="0" w:color="000000"/>
              <w:left w:val="single" w:sz="4" w:space="0" w:color="000000"/>
              <w:bottom w:val="single" w:sz="4" w:space="0" w:color="000000"/>
              <w:right w:val="single" w:sz="4" w:space="0" w:color="000000"/>
            </w:tcBorders>
          </w:tcPr>
          <w:p w14:paraId="4E63B902" w14:textId="77777777" w:rsidR="00033403" w:rsidRDefault="00033403" w:rsidP="00033403">
            <w:pPr>
              <w:spacing w:after="0" w:line="259" w:lineRule="auto"/>
              <w:ind w:left="0" w:right="0"/>
            </w:pPr>
            <w:r>
              <w:t xml:space="preserve">1) </w:t>
            </w:r>
          </w:p>
          <w:p w14:paraId="62BD6F58" w14:textId="77777777" w:rsidR="00033403" w:rsidRDefault="00033403" w:rsidP="00033403">
            <w:pPr>
              <w:spacing w:after="0" w:line="259" w:lineRule="auto"/>
              <w:ind w:left="0" w:right="0"/>
            </w:pPr>
            <w:r>
              <w:t xml:space="preserve">2) </w:t>
            </w:r>
          </w:p>
        </w:tc>
      </w:tr>
      <w:tr w:rsidR="00033403" w14:paraId="0CEB358C" w14:textId="77777777" w:rsidTr="00033403">
        <w:trPr>
          <w:trHeight w:val="544"/>
        </w:trPr>
        <w:tc>
          <w:tcPr>
            <w:tcW w:w="3877" w:type="dxa"/>
            <w:tcBorders>
              <w:top w:val="single" w:sz="4" w:space="0" w:color="000000"/>
              <w:left w:val="single" w:sz="4" w:space="0" w:color="000000"/>
              <w:bottom w:val="single" w:sz="4" w:space="0" w:color="000000"/>
              <w:right w:val="single" w:sz="4" w:space="0" w:color="000000"/>
            </w:tcBorders>
          </w:tcPr>
          <w:p w14:paraId="07E7B1DC" w14:textId="77777777" w:rsidR="00033403" w:rsidRDefault="00033403" w:rsidP="00033403">
            <w:pPr>
              <w:spacing w:after="0" w:line="259" w:lineRule="auto"/>
              <w:ind w:left="0" w:right="-7"/>
              <w:jc w:val="right"/>
            </w:pPr>
            <w: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5E9F02F6" w14:textId="77777777" w:rsidR="00033403" w:rsidRDefault="00033403" w:rsidP="00033403">
            <w:pPr>
              <w:spacing w:after="0" w:line="259" w:lineRule="auto"/>
              <w:ind w:left="0" w:right="0"/>
            </w:pPr>
            <w:r>
              <w:t xml:space="preserve">3) </w:t>
            </w:r>
          </w:p>
          <w:p w14:paraId="1541807F" w14:textId="77777777" w:rsidR="00033403" w:rsidRDefault="00033403" w:rsidP="00033403">
            <w:pPr>
              <w:spacing w:after="0" w:line="259" w:lineRule="auto"/>
              <w:ind w:left="0" w:right="0"/>
            </w:pPr>
            <w:r>
              <w:t xml:space="preserve">4) </w:t>
            </w:r>
          </w:p>
        </w:tc>
      </w:tr>
      <w:tr w:rsidR="00033403" w14:paraId="3297FFFC" w14:textId="77777777" w:rsidTr="00033403">
        <w:trPr>
          <w:trHeight w:val="542"/>
        </w:trPr>
        <w:tc>
          <w:tcPr>
            <w:tcW w:w="3877" w:type="dxa"/>
            <w:tcBorders>
              <w:top w:val="single" w:sz="4" w:space="0" w:color="000000"/>
              <w:left w:val="single" w:sz="4" w:space="0" w:color="000000"/>
              <w:bottom w:val="single" w:sz="4" w:space="0" w:color="000000"/>
              <w:right w:val="single" w:sz="4" w:space="0" w:color="000000"/>
            </w:tcBorders>
          </w:tcPr>
          <w:p w14:paraId="3671F22F" w14:textId="77777777" w:rsidR="00033403" w:rsidRDefault="00033403" w:rsidP="00033403">
            <w:pPr>
              <w:spacing w:after="0" w:line="259" w:lineRule="auto"/>
              <w:ind w:left="0" w:right="-7"/>
              <w:jc w:val="right"/>
            </w:pPr>
            <w: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4C64C300" w14:textId="77777777" w:rsidR="00033403" w:rsidRDefault="00033403" w:rsidP="00033403">
            <w:pPr>
              <w:spacing w:after="0" w:line="259" w:lineRule="auto"/>
              <w:ind w:left="0" w:right="0"/>
            </w:pPr>
            <w:r>
              <w:t xml:space="preserve">5) </w:t>
            </w:r>
          </w:p>
          <w:p w14:paraId="5099AD3E" w14:textId="77777777" w:rsidR="00033403" w:rsidRDefault="00033403" w:rsidP="00033403">
            <w:pPr>
              <w:spacing w:after="0" w:line="259" w:lineRule="auto"/>
              <w:ind w:left="0" w:right="0"/>
            </w:pPr>
            <w:r>
              <w:t xml:space="preserve">6) </w:t>
            </w:r>
          </w:p>
        </w:tc>
      </w:tr>
      <w:tr w:rsidR="00033403" w14:paraId="0F78048B" w14:textId="77777777" w:rsidTr="00033403">
        <w:trPr>
          <w:trHeight w:val="544"/>
        </w:trPr>
        <w:tc>
          <w:tcPr>
            <w:tcW w:w="3877" w:type="dxa"/>
            <w:tcBorders>
              <w:top w:val="single" w:sz="4" w:space="0" w:color="000000"/>
              <w:left w:val="single" w:sz="4" w:space="0" w:color="000000"/>
              <w:bottom w:val="single" w:sz="4" w:space="0" w:color="000000"/>
              <w:right w:val="single" w:sz="4" w:space="0" w:color="000000"/>
            </w:tcBorders>
          </w:tcPr>
          <w:p w14:paraId="0C4445EF" w14:textId="77777777" w:rsidR="00033403" w:rsidRDefault="00033403" w:rsidP="00033403">
            <w:pPr>
              <w:spacing w:after="0" w:line="259" w:lineRule="auto"/>
              <w:ind w:left="0" w:right="-7"/>
              <w:jc w:val="right"/>
            </w:pPr>
            <w:r>
              <w:t xml:space="preserve"> </w:t>
            </w:r>
          </w:p>
        </w:tc>
        <w:tc>
          <w:tcPr>
            <w:tcW w:w="6253" w:type="dxa"/>
            <w:tcBorders>
              <w:top w:val="single" w:sz="4" w:space="0" w:color="000000"/>
              <w:left w:val="single" w:sz="4" w:space="0" w:color="000000"/>
              <w:bottom w:val="single" w:sz="4" w:space="0" w:color="000000"/>
              <w:right w:val="single" w:sz="4" w:space="0" w:color="000000"/>
            </w:tcBorders>
          </w:tcPr>
          <w:p w14:paraId="323B9E11" w14:textId="77777777" w:rsidR="00033403" w:rsidRDefault="00033403" w:rsidP="00033403">
            <w:pPr>
              <w:spacing w:after="0" w:line="259" w:lineRule="auto"/>
              <w:ind w:left="0" w:right="0"/>
            </w:pPr>
            <w:r>
              <w:t xml:space="preserve">7) </w:t>
            </w:r>
          </w:p>
          <w:p w14:paraId="342BCD84" w14:textId="77777777" w:rsidR="00033403" w:rsidRDefault="00033403" w:rsidP="00033403">
            <w:pPr>
              <w:spacing w:after="0" w:line="259" w:lineRule="auto"/>
              <w:ind w:left="0" w:right="0"/>
            </w:pPr>
            <w:r>
              <w:t xml:space="preserve">8) </w:t>
            </w:r>
          </w:p>
        </w:tc>
      </w:tr>
    </w:tbl>
    <w:p w14:paraId="01DCB76D" w14:textId="77777777" w:rsidR="000C0C6D" w:rsidRPr="00206F83" w:rsidRDefault="000C0C6D" w:rsidP="0027194F">
      <w:pPr>
        <w:spacing w:after="0" w:line="259" w:lineRule="auto"/>
        <w:ind w:left="0" w:right="5381"/>
        <w:jc w:val="right"/>
        <w:rPr>
          <w:color w:val="002060"/>
        </w:rPr>
      </w:pPr>
    </w:p>
    <w:tbl>
      <w:tblPr>
        <w:tblStyle w:val="TableGrid"/>
        <w:tblpPr w:leftFromText="180" w:rightFromText="180" w:vertAnchor="text" w:horzAnchor="page" w:tblpX="1" w:tblpY="4337"/>
        <w:tblW w:w="13783" w:type="dxa"/>
        <w:tblInd w:w="0" w:type="dxa"/>
        <w:tblCellMar>
          <w:top w:w="28" w:type="dxa"/>
        </w:tblCellMar>
        <w:tblLook w:val="04A0" w:firstRow="1" w:lastRow="0" w:firstColumn="1" w:lastColumn="0" w:noHBand="0" w:noVBand="1"/>
      </w:tblPr>
      <w:tblGrid>
        <w:gridCol w:w="10900"/>
        <w:gridCol w:w="2883"/>
      </w:tblGrid>
      <w:tr w:rsidR="00033403" w14:paraId="343E92F4" w14:textId="77777777" w:rsidTr="00033403">
        <w:trPr>
          <w:trHeight w:val="562"/>
        </w:trPr>
        <w:tc>
          <w:tcPr>
            <w:tcW w:w="10900" w:type="dxa"/>
            <w:tcBorders>
              <w:top w:val="nil"/>
              <w:left w:val="nil"/>
              <w:bottom w:val="nil"/>
              <w:right w:val="nil"/>
            </w:tcBorders>
          </w:tcPr>
          <w:p w14:paraId="63375187" w14:textId="77777777" w:rsidR="00033403" w:rsidRPr="007E793A" w:rsidRDefault="00033403" w:rsidP="00033403">
            <w:pPr>
              <w:spacing w:after="0" w:line="259" w:lineRule="auto"/>
              <w:ind w:left="0" w:right="475"/>
              <w:rPr>
                <w:color w:val="002060"/>
              </w:rPr>
            </w:pPr>
          </w:p>
          <w:p w14:paraId="5C3FA4DF" w14:textId="77777777" w:rsidR="00033403" w:rsidRPr="007E793A" w:rsidRDefault="00033403" w:rsidP="00033403">
            <w:pPr>
              <w:pStyle w:val="ListParagraph"/>
              <w:spacing w:after="0" w:line="259" w:lineRule="auto"/>
              <w:ind w:right="475"/>
              <w:rPr>
                <w:color w:val="002060"/>
              </w:rPr>
            </w:pPr>
          </w:p>
          <w:p w14:paraId="10A4F062" w14:textId="77777777" w:rsidR="00033403" w:rsidRDefault="00033403" w:rsidP="00033403">
            <w:pPr>
              <w:pStyle w:val="ListParagraph"/>
              <w:rPr>
                <w:color w:val="002060"/>
              </w:rPr>
            </w:pPr>
          </w:p>
          <w:p w14:paraId="1D24E6AE" w14:textId="77777777" w:rsidR="00033403" w:rsidRDefault="00033403" w:rsidP="00033403">
            <w:pPr>
              <w:pStyle w:val="ListParagraph"/>
              <w:rPr>
                <w:color w:val="002060"/>
              </w:rPr>
            </w:pPr>
          </w:p>
          <w:p w14:paraId="779225A0" w14:textId="77777777" w:rsidR="00033403" w:rsidRDefault="00033403" w:rsidP="00033403">
            <w:pPr>
              <w:pStyle w:val="ListParagraph"/>
              <w:rPr>
                <w:color w:val="002060"/>
              </w:rPr>
            </w:pPr>
          </w:p>
          <w:p w14:paraId="577A9E43" w14:textId="77777777" w:rsidR="00033403" w:rsidRDefault="00033403" w:rsidP="00033403">
            <w:pPr>
              <w:pStyle w:val="ListParagraph"/>
              <w:rPr>
                <w:color w:val="002060"/>
              </w:rPr>
            </w:pPr>
          </w:p>
          <w:p w14:paraId="7378923B" w14:textId="77777777" w:rsidR="00033403" w:rsidRDefault="00033403" w:rsidP="00033403">
            <w:pPr>
              <w:pStyle w:val="ListParagraph"/>
              <w:rPr>
                <w:color w:val="002060"/>
              </w:rPr>
            </w:pPr>
          </w:p>
          <w:p w14:paraId="476B0A51" w14:textId="77777777" w:rsidR="00033403" w:rsidRDefault="00033403" w:rsidP="00033403">
            <w:pPr>
              <w:pStyle w:val="ListParagraph"/>
              <w:rPr>
                <w:color w:val="002060"/>
              </w:rPr>
            </w:pPr>
          </w:p>
          <w:p w14:paraId="359662DD" w14:textId="77777777" w:rsidR="00033403" w:rsidRDefault="00033403" w:rsidP="00033403">
            <w:pPr>
              <w:pStyle w:val="ListParagraph"/>
              <w:rPr>
                <w:color w:val="002060"/>
              </w:rPr>
            </w:pPr>
          </w:p>
          <w:p w14:paraId="020AC971" w14:textId="77777777" w:rsidR="00033403" w:rsidRDefault="00033403" w:rsidP="00033403">
            <w:pPr>
              <w:pStyle w:val="ListParagraph"/>
              <w:rPr>
                <w:color w:val="002060"/>
              </w:rPr>
            </w:pPr>
          </w:p>
          <w:p w14:paraId="64CD60B2" w14:textId="77777777" w:rsidR="00033403" w:rsidRDefault="00033403" w:rsidP="00033403">
            <w:pPr>
              <w:pStyle w:val="ListParagraph"/>
              <w:rPr>
                <w:color w:val="002060"/>
              </w:rPr>
            </w:pPr>
          </w:p>
          <w:p w14:paraId="3E32157F" w14:textId="77777777" w:rsidR="00033403" w:rsidRDefault="00033403" w:rsidP="00033403">
            <w:pPr>
              <w:pStyle w:val="ListParagraph"/>
              <w:rPr>
                <w:color w:val="002060"/>
              </w:rPr>
            </w:pPr>
          </w:p>
          <w:p w14:paraId="2C3134C9" w14:textId="77777777" w:rsidR="00033403" w:rsidRDefault="00033403" w:rsidP="00033403">
            <w:pPr>
              <w:pStyle w:val="ListParagraph"/>
              <w:rPr>
                <w:color w:val="002060"/>
              </w:rPr>
            </w:pPr>
          </w:p>
          <w:p w14:paraId="2A554FFA" w14:textId="77777777" w:rsidR="00033403" w:rsidRDefault="00033403" w:rsidP="00033403">
            <w:pPr>
              <w:pStyle w:val="ListParagraph"/>
              <w:rPr>
                <w:color w:val="002060"/>
              </w:rPr>
            </w:pPr>
          </w:p>
          <w:p w14:paraId="1D114247" w14:textId="77777777" w:rsidR="00033403" w:rsidRDefault="00033403" w:rsidP="00033403">
            <w:pPr>
              <w:pStyle w:val="ListParagraph"/>
              <w:rPr>
                <w:color w:val="002060"/>
              </w:rPr>
            </w:pPr>
          </w:p>
          <w:p w14:paraId="38974C2B" w14:textId="77777777" w:rsidR="00033403" w:rsidRDefault="00033403" w:rsidP="00033403">
            <w:pPr>
              <w:pStyle w:val="ListParagraph"/>
              <w:rPr>
                <w:color w:val="002060"/>
              </w:rPr>
            </w:pPr>
          </w:p>
          <w:p w14:paraId="2462E8F4" w14:textId="77777777" w:rsidR="00033403" w:rsidRDefault="00033403" w:rsidP="00033403">
            <w:pPr>
              <w:pStyle w:val="ListParagraph"/>
              <w:rPr>
                <w:color w:val="002060"/>
              </w:rPr>
            </w:pPr>
          </w:p>
          <w:p w14:paraId="7FD334F5" w14:textId="77777777" w:rsidR="00033403" w:rsidRDefault="00033403" w:rsidP="00033403">
            <w:pPr>
              <w:pStyle w:val="ListParagraph"/>
              <w:rPr>
                <w:color w:val="002060"/>
              </w:rPr>
            </w:pPr>
          </w:p>
          <w:p w14:paraId="725B2AFD" w14:textId="77777777" w:rsidR="00033403" w:rsidRDefault="00033403" w:rsidP="00033403">
            <w:pPr>
              <w:pStyle w:val="ListParagraph"/>
              <w:rPr>
                <w:color w:val="002060"/>
              </w:rPr>
            </w:pPr>
          </w:p>
          <w:p w14:paraId="74F13399" w14:textId="77777777" w:rsidR="00033403" w:rsidRDefault="00033403" w:rsidP="00033403">
            <w:pPr>
              <w:pStyle w:val="ListParagraph"/>
              <w:rPr>
                <w:color w:val="002060"/>
              </w:rPr>
            </w:pPr>
          </w:p>
          <w:p w14:paraId="3BAAC925" w14:textId="77777777" w:rsidR="00033403" w:rsidRDefault="00033403" w:rsidP="00033403">
            <w:pPr>
              <w:pStyle w:val="ListParagraph"/>
              <w:rPr>
                <w:color w:val="002060"/>
              </w:rPr>
            </w:pPr>
          </w:p>
          <w:p w14:paraId="13802F7A" w14:textId="77777777" w:rsidR="00033403" w:rsidRDefault="00033403" w:rsidP="00033403">
            <w:pPr>
              <w:pStyle w:val="ListParagraph"/>
              <w:rPr>
                <w:color w:val="002060"/>
              </w:rPr>
            </w:pPr>
          </w:p>
          <w:p w14:paraId="12655584" w14:textId="77777777" w:rsidR="00033403" w:rsidRDefault="00033403" w:rsidP="00033403">
            <w:pPr>
              <w:pStyle w:val="ListParagraph"/>
              <w:rPr>
                <w:color w:val="002060"/>
              </w:rPr>
            </w:pPr>
          </w:p>
          <w:p w14:paraId="77093C46" w14:textId="77777777" w:rsidR="00033403" w:rsidRDefault="00033403" w:rsidP="00033403">
            <w:pPr>
              <w:pStyle w:val="ListParagraph"/>
              <w:rPr>
                <w:color w:val="002060"/>
              </w:rPr>
            </w:pPr>
          </w:p>
          <w:p w14:paraId="788017C6" w14:textId="77777777" w:rsidR="00033403" w:rsidRDefault="00033403" w:rsidP="00033403">
            <w:pPr>
              <w:pStyle w:val="ListParagraph"/>
              <w:rPr>
                <w:color w:val="002060"/>
              </w:rPr>
            </w:pPr>
          </w:p>
          <w:p w14:paraId="2479A2C1" w14:textId="77777777" w:rsidR="00033403" w:rsidRDefault="00033403" w:rsidP="00033403">
            <w:pPr>
              <w:pStyle w:val="ListParagraph"/>
              <w:rPr>
                <w:color w:val="002060"/>
              </w:rPr>
            </w:pPr>
          </w:p>
          <w:p w14:paraId="7896DDC0" w14:textId="77777777" w:rsidR="00033403" w:rsidRDefault="00033403" w:rsidP="00033403">
            <w:pPr>
              <w:pStyle w:val="ListParagraph"/>
              <w:rPr>
                <w:color w:val="002060"/>
              </w:rPr>
            </w:pPr>
          </w:p>
          <w:p w14:paraId="6E5C22E6" w14:textId="77777777" w:rsidR="00D42EB5" w:rsidRDefault="00D42EB5" w:rsidP="00033403">
            <w:pPr>
              <w:pStyle w:val="ListParagraph"/>
              <w:rPr>
                <w:color w:val="002060"/>
              </w:rPr>
            </w:pPr>
          </w:p>
          <w:p w14:paraId="20E4C50C" w14:textId="77777777" w:rsidR="00033403" w:rsidRPr="007E793A" w:rsidRDefault="00033403" w:rsidP="00033403">
            <w:pPr>
              <w:pStyle w:val="ListParagraph"/>
              <w:rPr>
                <w:color w:val="002060"/>
              </w:rPr>
            </w:pPr>
          </w:p>
          <w:p w14:paraId="22A68C43" w14:textId="77777777" w:rsidR="00033403" w:rsidRPr="007E793A" w:rsidRDefault="00033403" w:rsidP="00033403">
            <w:pPr>
              <w:spacing w:after="0" w:line="259" w:lineRule="auto"/>
              <w:ind w:right="475"/>
              <w:rPr>
                <w:color w:val="002060"/>
              </w:rPr>
            </w:pPr>
            <w:r w:rsidRPr="000C0C6D">
              <w:rPr>
                <w:b/>
                <w:bCs/>
                <w:noProof/>
                <w:color w:val="17406D" w:themeColor="text2"/>
              </w:rPr>
              <w:lastRenderedPageBreak/>
              <mc:AlternateContent>
                <mc:Choice Requires="wps">
                  <w:drawing>
                    <wp:anchor distT="45720" distB="45720" distL="114300" distR="114300" simplePos="0" relativeHeight="251678720" behindDoc="0" locked="0" layoutInCell="1" allowOverlap="1" wp14:anchorId="3B7C24AE" wp14:editId="2497ECE5">
                      <wp:simplePos x="0" y="0"/>
                      <wp:positionH relativeFrom="column">
                        <wp:posOffset>518160</wp:posOffset>
                      </wp:positionH>
                      <wp:positionV relativeFrom="paragraph">
                        <wp:posOffset>7620</wp:posOffset>
                      </wp:positionV>
                      <wp:extent cx="2360930" cy="495300"/>
                      <wp:effectExtent l="0" t="0" r="0" b="0"/>
                      <wp:wrapSquare wrapText="bothSides"/>
                      <wp:docPr id="937295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95300"/>
                              </a:xfrm>
                              <a:prstGeom prst="rect">
                                <a:avLst/>
                              </a:prstGeom>
                              <a:noFill/>
                              <a:ln w="9525">
                                <a:noFill/>
                                <a:miter lim="800000"/>
                                <a:headEnd/>
                                <a:tailEnd/>
                              </a:ln>
                            </wps:spPr>
                            <wps:txbx>
                              <w:txbxContent>
                                <w:p w14:paraId="6CD09C35" w14:textId="77777777" w:rsidR="00033403" w:rsidRPr="000C0C6D" w:rsidRDefault="00033403" w:rsidP="00033403">
                                  <w:pPr>
                                    <w:rPr>
                                      <w:b/>
                                      <w:bCs/>
                                      <w:color w:val="FFFFFF" w:themeColor="background1"/>
                                      <w:sz w:val="28"/>
                                      <w:szCs w:val="22"/>
                                      <w:u w:val="single"/>
                                    </w:rPr>
                                  </w:pPr>
                                  <w:r w:rsidRPr="000C0C6D">
                                    <w:rPr>
                                      <w:b/>
                                      <w:bCs/>
                                      <w:color w:val="FFFFFF" w:themeColor="background1"/>
                                      <w:sz w:val="28"/>
                                      <w:szCs w:val="22"/>
                                      <w:u w:val="single"/>
                                    </w:rPr>
                                    <w:t>PRICING SCHEDULE</w:t>
                                  </w:r>
                                </w:p>
                                <w:p w14:paraId="1A059524" w14:textId="77777777" w:rsidR="00033403" w:rsidRDefault="00033403" w:rsidP="00033403">
                                  <w:r>
                                    <w:t xml:space="preserv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B7C24AE" id="_x0000_t202" coordsize="21600,21600" o:spt="202" path="m,l,21600r21600,l21600,xe">
                      <v:stroke joinstyle="miter"/>
                      <v:path gradientshapeok="t" o:connecttype="rect"/>
                    </v:shapetype>
                    <v:shape id="Text Box 2" o:spid="_x0000_s1026" type="#_x0000_t202" style="position:absolute;left:0;text-align:left;margin-left:40.8pt;margin-top:.6pt;width:185.9pt;height:39pt;z-index:2516787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" filled="f" stroked="f">
                      <v:textbox>
                        <w:txbxContent>
                          <w:p w14:paraId="6CD09C35" w14:textId="77777777" w:rsidR="00033403" w:rsidRPr="000C0C6D" w:rsidRDefault="00033403" w:rsidP="00033403">
                            <w:pPr>
                              <w:rPr>
                                <w:b/>
                                <w:bCs/>
                                <w:color w:val="FFFFFF" w:themeColor="background1"/>
                                <w:sz w:val="28"/>
                                <w:szCs w:val="22"/>
                                <w:u w:val="single"/>
                              </w:rPr>
                            </w:pPr>
                            <w:r w:rsidRPr="000C0C6D">
                              <w:rPr>
                                <w:b/>
                                <w:bCs/>
                                <w:color w:val="FFFFFF" w:themeColor="background1"/>
                                <w:sz w:val="28"/>
                                <w:szCs w:val="22"/>
                                <w:u w:val="single"/>
                              </w:rPr>
                              <w:t>PRICING SCHEDULE</w:t>
                            </w:r>
                          </w:p>
                          <w:p w14:paraId="1A059524" w14:textId="77777777" w:rsidR="00033403" w:rsidRDefault="00033403" w:rsidP="00033403">
                            <w:r>
                              <w:t xml:space="preserve"> </w:t>
                            </w:r>
                          </w:p>
                        </w:txbxContent>
                      </v:textbox>
                      <w10:wrap type="square"/>
                    </v:shape>
                  </w:pict>
                </mc:Fallback>
              </mc:AlternateContent>
            </w:r>
          </w:p>
          <w:p w14:paraId="6A5FA3B4" w14:textId="77777777" w:rsidR="00033403" w:rsidRDefault="00033403" w:rsidP="00033403">
            <w:pPr>
              <w:spacing w:after="0" w:line="259" w:lineRule="auto"/>
              <w:ind w:left="2520" w:right="475"/>
            </w:pPr>
            <w:r w:rsidRPr="0041428F">
              <w:rPr>
                <w:noProof/>
              </w:rPr>
              <mc:AlternateContent>
                <mc:Choice Requires="wpg">
                  <w:drawing>
                    <wp:anchor distT="0" distB="0" distL="114300" distR="114300" simplePos="0" relativeHeight="251677696" behindDoc="1" locked="1" layoutInCell="1" allowOverlap="1" wp14:anchorId="7367E42E" wp14:editId="73A9B47D">
                      <wp:simplePos x="0" y="0"/>
                      <wp:positionH relativeFrom="column">
                        <wp:posOffset>480060</wp:posOffset>
                      </wp:positionH>
                      <wp:positionV relativeFrom="paragraph">
                        <wp:posOffset>-334645</wp:posOffset>
                      </wp:positionV>
                      <wp:extent cx="6591300" cy="815340"/>
                      <wp:effectExtent l="0" t="0" r="0" b="3810"/>
                      <wp:wrapNone/>
                      <wp:docPr id="1125747516"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591300" cy="815340"/>
                                <a:chOff x="-7144" y="-7144"/>
                                <a:chExt cx="6005513" cy="1924050"/>
                              </a:xfrm>
                            </wpg:grpSpPr>
                            <wps:wsp>
                              <wps:cNvPr id="360223478" name="Freeform: Shape 360223478"/>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rgbClr val="009DD9"/>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900388" name="Freeform: Shape 1264900388"/>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rgbClr val="17406D"/>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1801482" name="Freeform: Shape 1901801482"/>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rgbClr val="17406D"/>
                                    </a:gs>
                                    <a:gs pos="100000">
                                      <a:srgbClr val="17406D">
                                        <a:lumMod val="60000"/>
                                        <a:lumOff val="40000"/>
                                      </a:srgb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2424243" name="Freeform: Shape 2112424243"/>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rgbClr val="009DD9"/>
                                    </a:gs>
                                    <a:gs pos="100000">
                                      <a:srgbClr val="009DD9">
                                        <a:lumMod val="75000"/>
                                      </a:srgb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C63CF4" id="Graphic 17" o:spid="_x0000_s1026" alt="&quot;&quot;" style="position:absolute;margin-left:37.8pt;margin-top:-26.35pt;width:519pt;height:64.2pt;z-index:-251638784;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">
                      <v:shape id="Freeform: Shape 360223478"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" path="m3869531,1359694v,,-489585,474345,-1509712,384810c1339691,1654969,936784,1180624,7144,1287304l7144,7144r3862387,l3869531,1359694xe" fillcolor="#009dd9" stroked="f">
                        <v:stroke joinstyle="miter"/>
                        <v:path arrowok="t" o:connecttype="custom" o:connectlocs="3869531,1359694;2359819,1744504;7144,1287304;7144,7144;3869531,7144;3869531,1359694" o:connectangles="0,0,0,0,0,0"/>
                      </v:shape>
                      <v:shape id="Freeform: Shape 1264900388"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" path="m7144,1699736v,,1403032,618173,2927032,-215265c4459129,651986,5998369,893921,5998369,893921r,-886777l7144,7144r,1692592xe" fillcolor="#17406d" stroked="f">
                        <v:stroke joinstyle="miter"/>
                        <v:path arrowok="t" o:connecttype="custom" o:connectlocs="7144,1699736;2934176,1484471;5998369,893921;5998369,7144;7144,7144;7144,1699736" o:connectangles="0,0,0,0,0,0"/>
                      </v:shape>
                      <v:shape id="Freeform: Shape 1901801482"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" path="m7144,7144r,606742c647224,1034891,2136934,964406,3546634,574834,4882039,205264,5998369,893921,5998369,893921r,-886777l7144,7144xe" fillcolor="#17406d" stroked="f">
                        <v:fill color2="#448ad7" rotate="t" angle="90" focus="100%" type="gradient"/>
                        <v:stroke joinstyle="miter"/>
                        <v:path arrowok="t" o:connecttype="custom" o:connectlocs="7144,7144;7144,613886;3546634,574834;5998369,893921;5998369,7144;7144,7144" o:connectangles="0,0,0,0,0,0"/>
                      </v:shape>
                      <v:shape id="Freeform: Shape 2112424243"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" path="m7144,481489c380524,602456,751999,764381,1305401,812959,2325529,902494,2815114,428149,2815114,428149r,-421005c2332196,236696,1376839,568166,7144,481489xe" fillcolor="#009dd9" stroked="f">
                        <v:fill color2="#0076a3" angle="90" focus="100%" type="gradient"/>
                        <v:stroke joinstyle="miter"/>
                        <v:path arrowok="t" o:connecttype="custom" o:connectlocs="7144,481489;1305401,812959;2815114,428149;2815114,7144;7144,481489" o:connectangles="0,0,0,0,0"/>
                      </v:shape>
                      <w10:anchorlock/>
                    </v:group>
                  </w:pict>
                </mc:Fallback>
              </mc:AlternateContent>
            </w:r>
          </w:p>
          <w:p w14:paraId="72182786" w14:textId="77777777" w:rsidR="00033403" w:rsidRDefault="00033403" w:rsidP="00033403">
            <w:pPr>
              <w:spacing w:after="0" w:line="259" w:lineRule="auto"/>
              <w:ind w:left="2520" w:right="475"/>
            </w:pPr>
          </w:p>
          <w:p w14:paraId="23B1388B" w14:textId="77777777" w:rsidR="00033403" w:rsidRDefault="00033403" w:rsidP="00033403">
            <w:pPr>
              <w:spacing w:after="0" w:line="259" w:lineRule="auto"/>
              <w:ind w:left="2520" w:right="475"/>
            </w:pPr>
          </w:p>
          <w:p w14:paraId="60D2DF85" w14:textId="77777777" w:rsidR="00033403" w:rsidRDefault="00033403" w:rsidP="00033403">
            <w:pPr>
              <w:spacing w:after="0" w:line="259" w:lineRule="auto"/>
              <w:ind w:left="2520" w:right="475"/>
            </w:pPr>
          </w:p>
          <w:p w14:paraId="14D5E5E8" w14:textId="799F23A1" w:rsidR="00033403" w:rsidRDefault="00033403" w:rsidP="00033403">
            <w:pPr>
              <w:spacing w:after="0" w:line="259" w:lineRule="auto"/>
              <w:ind w:left="2520" w:right="475"/>
              <w:rPr>
                <w:b/>
                <w:bCs/>
                <w:color w:val="17406D" w:themeColor="text2"/>
              </w:rPr>
            </w:pPr>
            <w:r w:rsidRPr="000C0C6D">
              <w:rPr>
                <w:b/>
                <w:bCs/>
                <w:color w:val="17406D" w:themeColor="text2"/>
              </w:rPr>
              <w:t>Contractor’s Total Annual Fee Estimate</w:t>
            </w:r>
            <w:r w:rsidR="00D42EB5">
              <w:rPr>
                <w:b/>
                <w:bCs/>
                <w:color w:val="17406D" w:themeColor="text2"/>
              </w:rPr>
              <w:t xml:space="preserve"> – Board Up’s</w:t>
            </w:r>
          </w:p>
          <w:p w14:paraId="6CE1C108" w14:textId="77777777" w:rsidR="00033403" w:rsidRDefault="00033403" w:rsidP="00033403">
            <w:pPr>
              <w:spacing w:after="0" w:line="259" w:lineRule="auto"/>
              <w:ind w:left="2520" w:right="475"/>
              <w:rPr>
                <w:b/>
                <w:bCs/>
                <w:color w:val="17406D" w:themeColor="text2"/>
              </w:rPr>
            </w:pPr>
          </w:p>
          <w:p w14:paraId="2BB74240" w14:textId="2F5C2FDB" w:rsidR="00033403" w:rsidRDefault="00033403" w:rsidP="00033403">
            <w:pPr>
              <w:spacing w:after="0" w:line="259" w:lineRule="auto"/>
              <w:ind w:left="2520" w:right="475"/>
              <w:jc w:val="center"/>
              <w:rPr>
                <w:b/>
                <w:bCs/>
                <w:color w:val="17406D" w:themeColor="text2"/>
              </w:rPr>
            </w:pPr>
            <w:r>
              <w:rPr>
                <w:b/>
                <w:bCs/>
                <w:color w:val="17406D" w:themeColor="text2"/>
              </w:rPr>
              <w:t xml:space="preserve">                                          </w:t>
            </w:r>
            <w:r w:rsidR="00A01AAC">
              <w:rPr>
                <w:b/>
                <w:bCs/>
                <w:color w:val="17406D" w:themeColor="text2"/>
              </w:rPr>
              <w:t>3/1/2026</w:t>
            </w:r>
            <w:r>
              <w:rPr>
                <w:b/>
                <w:bCs/>
                <w:color w:val="17406D" w:themeColor="text2"/>
              </w:rPr>
              <w:t xml:space="preserve">– </w:t>
            </w:r>
            <w:r w:rsidR="00A01AAC">
              <w:rPr>
                <w:b/>
                <w:bCs/>
                <w:color w:val="17406D" w:themeColor="text2"/>
              </w:rPr>
              <w:t>3/1/2029</w:t>
            </w:r>
            <w:r>
              <w:rPr>
                <w:b/>
                <w:bCs/>
                <w:color w:val="17406D" w:themeColor="text2"/>
              </w:rPr>
              <w:t xml:space="preserve">               $____________</w:t>
            </w:r>
          </w:p>
          <w:p w14:paraId="30754BEC" w14:textId="5BBF4EB1" w:rsidR="00033403" w:rsidRDefault="00033403" w:rsidP="00033403">
            <w:pPr>
              <w:spacing w:after="0" w:line="259" w:lineRule="auto"/>
              <w:ind w:left="2520" w:right="475"/>
              <w:jc w:val="center"/>
              <w:rPr>
                <w:b/>
                <w:bCs/>
                <w:color w:val="17406D" w:themeColor="text2"/>
              </w:rPr>
            </w:pPr>
            <w:r>
              <w:rPr>
                <w:b/>
                <w:bCs/>
                <w:color w:val="17406D" w:themeColor="text2"/>
              </w:rPr>
              <w:t>SERVICE PRICING</w:t>
            </w:r>
          </w:p>
          <w:p w14:paraId="1EEE58D4" w14:textId="77777777" w:rsidR="00033403" w:rsidRDefault="00033403" w:rsidP="00033403">
            <w:pPr>
              <w:spacing w:after="0" w:line="259" w:lineRule="auto"/>
              <w:ind w:left="2520" w:right="475"/>
              <w:jc w:val="center"/>
              <w:rPr>
                <w:b/>
                <w:bCs/>
                <w:color w:val="17406D" w:themeColor="text2"/>
              </w:rPr>
            </w:pPr>
          </w:p>
          <w:tbl>
            <w:tblPr>
              <w:tblStyle w:val="TableGrid0"/>
              <w:tblW w:w="0" w:type="auto"/>
              <w:tblInd w:w="2520" w:type="dxa"/>
              <w:tblLook w:val="04A0" w:firstRow="1" w:lastRow="0" w:firstColumn="1" w:lastColumn="0" w:noHBand="0" w:noVBand="1"/>
            </w:tblPr>
            <w:tblGrid>
              <w:gridCol w:w="4574"/>
              <w:gridCol w:w="3796"/>
            </w:tblGrid>
            <w:tr w:rsidR="00033403" w14:paraId="3F4903F9" w14:textId="77777777" w:rsidTr="00EE0934">
              <w:tc>
                <w:tcPr>
                  <w:tcW w:w="4574" w:type="dxa"/>
                </w:tcPr>
                <w:p w14:paraId="467B403D" w14:textId="77777777" w:rsidR="00033403" w:rsidRDefault="00D42EB5" w:rsidP="003505CB">
                  <w:pPr>
                    <w:framePr w:hSpace="180" w:wrap="around" w:vAnchor="text" w:hAnchor="page" w:x="1" w:y="4337"/>
                    <w:spacing w:after="0" w:line="259" w:lineRule="auto"/>
                    <w:ind w:left="0" w:right="475"/>
                    <w:jc w:val="center"/>
                    <w:rPr>
                      <w:color w:val="002060"/>
                    </w:rPr>
                  </w:pPr>
                  <w:r>
                    <w:rPr>
                      <w:color w:val="002060"/>
                    </w:rPr>
                    <w:t>Area being boarded up per sq. ft.</w:t>
                  </w:r>
                </w:p>
                <w:p w14:paraId="38D28A6B" w14:textId="6580055E" w:rsidR="00D42EB5" w:rsidRDefault="00D42EB5" w:rsidP="003505CB">
                  <w:pPr>
                    <w:framePr w:hSpace="180" w:wrap="around" w:vAnchor="text" w:hAnchor="page" w:x="1" w:y="4337"/>
                    <w:spacing w:after="0" w:line="259" w:lineRule="auto"/>
                    <w:ind w:left="0" w:right="475"/>
                    <w:jc w:val="center"/>
                    <w:rPr>
                      <w:b/>
                      <w:bCs/>
                      <w:color w:val="17406D" w:themeColor="text2"/>
                    </w:rPr>
                  </w:pPr>
                  <w:r>
                    <w:rPr>
                      <w:color w:val="002060"/>
                    </w:rPr>
                    <w:t>Non-Emergency</w:t>
                  </w:r>
                </w:p>
              </w:tc>
              <w:tc>
                <w:tcPr>
                  <w:tcW w:w="3796" w:type="dxa"/>
                </w:tcPr>
                <w:p w14:paraId="0014F6B4" w14:textId="77777777" w:rsidR="00033403" w:rsidRDefault="00033403" w:rsidP="003505CB">
                  <w:pPr>
                    <w:framePr w:hSpace="180" w:wrap="around" w:vAnchor="text" w:hAnchor="page" w:x="1" w:y="4337"/>
                    <w:spacing w:after="0" w:line="259" w:lineRule="auto"/>
                    <w:ind w:left="0" w:right="475"/>
                    <w:jc w:val="center"/>
                    <w:rPr>
                      <w:b/>
                      <w:bCs/>
                      <w:color w:val="17406D" w:themeColor="text2"/>
                    </w:rPr>
                  </w:pPr>
                  <w:r>
                    <w:rPr>
                      <w:b/>
                      <w:bCs/>
                      <w:color w:val="17406D" w:themeColor="text2"/>
                    </w:rPr>
                    <w:t>$</w:t>
                  </w:r>
                </w:p>
              </w:tc>
            </w:tr>
            <w:tr w:rsidR="00033403" w14:paraId="52B037D2" w14:textId="77777777" w:rsidTr="00EE0934">
              <w:tc>
                <w:tcPr>
                  <w:tcW w:w="4574" w:type="dxa"/>
                </w:tcPr>
                <w:p w14:paraId="62762FB1" w14:textId="77777777" w:rsidR="00D42EB5" w:rsidRDefault="00D42EB5" w:rsidP="003505CB">
                  <w:pPr>
                    <w:framePr w:hSpace="180" w:wrap="around" w:vAnchor="text" w:hAnchor="page" w:x="1" w:y="4337"/>
                    <w:spacing w:after="0" w:line="259" w:lineRule="auto"/>
                    <w:ind w:left="0" w:right="475"/>
                    <w:jc w:val="center"/>
                    <w:rPr>
                      <w:color w:val="002060"/>
                    </w:rPr>
                  </w:pPr>
                  <w:r>
                    <w:rPr>
                      <w:color w:val="002060"/>
                    </w:rPr>
                    <w:t>Area being boarded up per sq. ft.</w:t>
                  </w:r>
                </w:p>
                <w:p w14:paraId="6F2A4438" w14:textId="3D136EE0" w:rsidR="00033403" w:rsidRDefault="00D42EB5" w:rsidP="003505CB">
                  <w:pPr>
                    <w:framePr w:hSpace="180" w:wrap="around" w:vAnchor="text" w:hAnchor="page" w:x="1" w:y="4337"/>
                    <w:spacing w:after="0" w:line="259" w:lineRule="auto"/>
                    <w:ind w:left="0" w:right="475"/>
                    <w:jc w:val="center"/>
                    <w:rPr>
                      <w:b/>
                      <w:bCs/>
                      <w:color w:val="17406D" w:themeColor="text2"/>
                    </w:rPr>
                  </w:pPr>
                  <w:r>
                    <w:rPr>
                      <w:color w:val="002060"/>
                    </w:rPr>
                    <w:t>Emergency</w:t>
                  </w:r>
                </w:p>
              </w:tc>
              <w:tc>
                <w:tcPr>
                  <w:tcW w:w="3796" w:type="dxa"/>
                </w:tcPr>
                <w:p w14:paraId="4387FAE0" w14:textId="77777777" w:rsidR="00033403" w:rsidRDefault="00033403" w:rsidP="003505CB">
                  <w:pPr>
                    <w:framePr w:hSpace="180" w:wrap="around" w:vAnchor="text" w:hAnchor="page" w:x="1" w:y="4337"/>
                    <w:spacing w:after="0" w:line="259" w:lineRule="auto"/>
                    <w:ind w:left="0" w:right="475"/>
                    <w:jc w:val="center"/>
                    <w:rPr>
                      <w:b/>
                      <w:bCs/>
                      <w:color w:val="17406D" w:themeColor="text2"/>
                    </w:rPr>
                  </w:pPr>
                  <w:r>
                    <w:rPr>
                      <w:b/>
                      <w:bCs/>
                      <w:color w:val="17406D" w:themeColor="text2"/>
                    </w:rPr>
                    <w:t>$</w:t>
                  </w:r>
                </w:p>
              </w:tc>
            </w:tr>
            <w:tr w:rsidR="00D42EB5" w14:paraId="1EBFFEF4" w14:textId="77777777" w:rsidTr="00EE0934">
              <w:tc>
                <w:tcPr>
                  <w:tcW w:w="4574" w:type="dxa"/>
                </w:tcPr>
                <w:p w14:paraId="2A0A87A9" w14:textId="3D8BEA88" w:rsidR="00D42EB5" w:rsidRDefault="00D42EB5" w:rsidP="003505CB">
                  <w:pPr>
                    <w:framePr w:hSpace="180" w:wrap="around" w:vAnchor="text" w:hAnchor="page" w:x="1" w:y="4337"/>
                    <w:spacing w:after="0" w:line="259" w:lineRule="auto"/>
                    <w:ind w:left="0" w:right="475"/>
                    <w:jc w:val="center"/>
                    <w:rPr>
                      <w:color w:val="002060"/>
                    </w:rPr>
                  </w:pPr>
                  <w:r>
                    <w:rPr>
                      <w:color w:val="002060"/>
                    </w:rPr>
                    <w:t>Price to reattach boards that have been taken down but can be reused</w:t>
                  </w:r>
                </w:p>
              </w:tc>
              <w:tc>
                <w:tcPr>
                  <w:tcW w:w="3796" w:type="dxa"/>
                </w:tcPr>
                <w:p w14:paraId="63E70125" w14:textId="77777777" w:rsidR="00D42EB5" w:rsidRDefault="00D42EB5" w:rsidP="003505CB">
                  <w:pPr>
                    <w:framePr w:hSpace="180" w:wrap="around" w:vAnchor="text" w:hAnchor="page" w:x="1" w:y="4337"/>
                    <w:spacing w:after="0" w:line="259" w:lineRule="auto"/>
                    <w:ind w:left="0" w:right="475"/>
                    <w:jc w:val="center"/>
                    <w:rPr>
                      <w:b/>
                      <w:bCs/>
                      <w:color w:val="17406D" w:themeColor="text2"/>
                    </w:rPr>
                  </w:pPr>
                  <w:r>
                    <w:rPr>
                      <w:b/>
                      <w:bCs/>
                      <w:color w:val="17406D" w:themeColor="text2"/>
                    </w:rPr>
                    <w:t>$</w:t>
                  </w:r>
                </w:p>
                <w:p w14:paraId="71031816" w14:textId="2160F629" w:rsidR="00D42EB5" w:rsidRDefault="00D42EB5" w:rsidP="003505CB">
                  <w:pPr>
                    <w:framePr w:hSpace="180" w:wrap="around" w:vAnchor="text" w:hAnchor="page" w:x="1" w:y="4337"/>
                    <w:spacing w:after="0" w:line="259" w:lineRule="auto"/>
                    <w:ind w:left="0" w:right="475"/>
                    <w:jc w:val="center"/>
                    <w:rPr>
                      <w:b/>
                      <w:bCs/>
                      <w:color w:val="17406D" w:themeColor="text2"/>
                    </w:rPr>
                  </w:pPr>
                  <w:r>
                    <w:rPr>
                      <w:b/>
                      <w:bCs/>
                      <w:color w:val="17406D" w:themeColor="text2"/>
                    </w:rPr>
                    <w:t>Per call out</w:t>
                  </w:r>
                </w:p>
              </w:tc>
            </w:tr>
          </w:tbl>
          <w:p w14:paraId="4D5A41F7" w14:textId="77777777" w:rsidR="00033403" w:rsidRDefault="00033403" w:rsidP="00033403">
            <w:pPr>
              <w:spacing w:after="0" w:line="259" w:lineRule="auto"/>
              <w:ind w:left="2520" w:right="475"/>
              <w:jc w:val="center"/>
              <w:rPr>
                <w:b/>
                <w:bCs/>
                <w:color w:val="17406D" w:themeColor="text2"/>
              </w:rPr>
            </w:pPr>
          </w:p>
          <w:p w14:paraId="1AA16FEF" w14:textId="77777777" w:rsidR="00033403" w:rsidRPr="000C0C6D" w:rsidRDefault="00033403" w:rsidP="00033403">
            <w:pPr>
              <w:spacing w:after="0" w:line="259" w:lineRule="auto"/>
              <w:ind w:left="2520" w:right="475"/>
              <w:rPr>
                <w:b/>
                <w:bCs/>
                <w:color w:val="17406D" w:themeColor="text2"/>
              </w:rPr>
            </w:pPr>
          </w:p>
          <w:p w14:paraId="3E4FD713" w14:textId="77777777" w:rsidR="00033403" w:rsidRDefault="00033403" w:rsidP="00033403">
            <w:pPr>
              <w:spacing w:after="0" w:line="259" w:lineRule="auto"/>
              <w:ind w:left="2520" w:right="475"/>
            </w:pPr>
          </w:p>
          <w:p w14:paraId="17FAD709" w14:textId="77777777" w:rsidR="00033403" w:rsidRDefault="00033403" w:rsidP="00033403">
            <w:pPr>
              <w:spacing w:after="0" w:line="259" w:lineRule="auto"/>
              <w:ind w:left="2520" w:right="475"/>
            </w:pPr>
          </w:p>
          <w:p w14:paraId="0D1833AA" w14:textId="77777777" w:rsidR="00033403" w:rsidRDefault="00033403" w:rsidP="00033403">
            <w:pPr>
              <w:spacing w:after="0" w:line="259" w:lineRule="auto"/>
              <w:ind w:left="2520" w:right="475"/>
            </w:pPr>
          </w:p>
          <w:p w14:paraId="7482A77E" w14:textId="77777777" w:rsidR="00033403" w:rsidRDefault="00033403" w:rsidP="00033403">
            <w:pPr>
              <w:spacing w:after="0" w:line="259" w:lineRule="auto"/>
              <w:ind w:left="2520" w:right="475"/>
            </w:pPr>
          </w:p>
          <w:p w14:paraId="53608974" w14:textId="77777777" w:rsidR="00033403" w:rsidRDefault="00033403" w:rsidP="00033403">
            <w:pPr>
              <w:spacing w:after="0" w:line="259" w:lineRule="auto"/>
              <w:ind w:left="2520" w:right="475"/>
            </w:pPr>
          </w:p>
          <w:p w14:paraId="39860A92" w14:textId="77777777" w:rsidR="00033403" w:rsidRPr="0027194F" w:rsidRDefault="00033403" w:rsidP="00033403">
            <w:pPr>
              <w:spacing w:after="0" w:line="259" w:lineRule="auto"/>
              <w:ind w:left="2520" w:right="475"/>
            </w:pPr>
          </w:p>
        </w:tc>
        <w:tc>
          <w:tcPr>
            <w:tcW w:w="2883" w:type="dxa"/>
            <w:tcBorders>
              <w:top w:val="nil"/>
              <w:left w:val="nil"/>
              <w:bottom w:val="nil"/>
              <w:right w:val="nil"/>
            </w:tcBorders>
          </w:tcPr>
          <w:p w14:paraId="66505E4D" w14:textId="77777777" w:rsidR="00033403" w:rsidRDefault="00033403" w:rsidP="00033403">
            <w:pPr>
              <w:spacing w:after="0" w:line="259" w:lineRule="auto"/>
              <w:ind w:left="0" w:right="0"/>
              <w:jc w:val="both"/>
            </w:pPr>
          </w:p>
        </w:tc>
      </w:tr>
      <w:tr w:rsidR="00033403" w14:paraId="1FDEA567" w14:textId="77777777" w:rsidTr="00033403">
        <w:trPr>
          <w:trHeight w:val="562"/>
        </w:trPr>
        <w:tc>
          <w:tcPr>
            <w:tcW w:w="10900" w:type="dxa"/>
            <w:tcBorders>
              <w:top w:val="nil"/>
              <w:left w:val="nil"/>
              <w:bottom w:val="nil"/>
              <w:right w:val="nil"/>
            </w:tcBorders>
          </w:tcPr>
          <w:p w14:paraId="5F987274" w14:textId="77777777" w:rsidR="00033403" w:rsidRPr="007E793A" w:rsidRDefault="00033403" w:rsidP="00033403">
            <w:pPr>
              <w:spacing w:after="0" w:line="259" w:lineRule="auto"/>
              <w:ind w:left="0" w:right="475"/>
              <w:rPr>
                <w:b/>
              </w:rPr>
            </w:pPr>
          </w:p>
        </w:tc>
        <w:tc>
          <w:tcPr>
            <w:tcW w:w="2883" w:type="dxa"/>
            <w:tcBorders>
              <w:top w:val="nil"/>
              <w:left w:val="nil"/>
              <w:bottom w:val="nil"/>
              <w:right w:val="nil"/>
            </w:tcBorders>
          </w:tcPr>
          <w:p w14:paraId="766BC7D8" w14:textId="77777777" w:rsidR="00033403" w:rsidRDefault="00033403" w:rsidP="00033403">
            <w:pPr>
              <w:spacing w:after="0" w:line="259" w:lineRule="auto"/>
              <w:ind w:left="0" w:right="0"/>
              <w:jc w:val="both"/>
              <w:rPr>
                <w:b/>
              </w:rPr>
            </w:pPr>
          </w:p>
        </w:tc>
      </w:tr>
    </w:tbl>
    <w:p w14:paraId="4B9C2714" w14:textId="1D3960F6" w:rsidR="0027194F" w:rsidRDefault="0027194F" w:rsidP="0027194F">
      <w:pPr>
        <w:spacing w:after="0" w:line="259" w:lineRule="auto"/>
        <w:ind w:left="0" w:right="6021"/>
        <w:jc w:val="right"/>
      </w:pPr>
    </w:p>
    <w:p w14:paraId="5822117B" w14:textId="2DC2F0B1" w:rsidR="000C0C6D" w:rsidRDefault="000C0C6D" w:rsidP="0061196A">
      <w:pPr>
        <w:tabs>
          <w:tab w:val="left" w:pos="1987"/>
        </w:tabs>
        <w:spacing w:after="0" w:line="259" w:lineRule="auto"/>
        <w:ind w:left="0" w:right="0"/>
      </w:pPr>
    </w:p>
    <w:p w14:paraId="7B6FEE31" w14:textId="045EE633" w:rsidR="00B318D9" w:rsidRDefault="0027194F" w:rsidP="0061196A">
      <w:pPr>
        <w:tabs>
          <w:tab w:val="center" w:pos="4543"/>
          <w:tab w:val="center" w:pos="7921"/>
          <w:tab w:val="center" w:pos="9410"/>
        </w:tabs>
        <w:spacing w:after="160" w:line="258" w:lineRule="auto"/>
        <w:ind w:left="0" w:right="0"/>
        <w:rPr>
          <w:color w:val="000000" w:themeColor="text1"/>
        </w:rPr>
      </w:pPr>
      <w:r>
        <w:t xml:space="preserve"> </w:t>
      </w:r>
    </w:p>
    <w:p w14:paraId="16804975" w14:textId="77777777" w:rsidR="00B318D9" w:rsidRDefault="00B318D9" w:rsidP="00A6783B">
      <w:pPr>
        <w:pStyle w:val="Signature"/>
        <w:rPr>
          <w:color w:val="000000" w:themeColor="text1"/>
        </w:rPr>
      </w:pPr>
    </w:p>
    <w:p w14:paraId="4B4BBACF" w14:textId="77777777" w:rsidR="00B318D9" w:rsidRDefault="00B318D9" w:rsidP="00A6783B">
      <w:pPr>
        <w:pStyle w:val="Signature"/>
        <w:rPr>
          <w:color w:val="000000" w:themeColor="text1"/>
        </w:rPr>
      </w:pPr>
    </w:p>
    <w:p w14:paraId="4BD0A7EE" w14:textId="77777777" w:rsidR="00B318D9" w:rsidRDefault="00B318D9" w:rsidP="00A6783B">
      <w:pPr>
        <w:pStyle w:val="Signature"/>
        <w:rPr>
          <w:color w:val="000000" w:themeColor="text1"/>
        </w:rPr>
      </w:pPr>
    </w:p>
    <w:p w14:paraId="5CC173DF" w14:textId="77777777" w:rsidR="00B318D9" w:rsidRDefault="00B318D9" w:rsidP="00A6783B">
      <w:pPr>
        <w:pStyle w:val="Signature"/>
        <w:rPr>
          <w:color w:val="000000" w:themeColor="text1"/>
        </w:rPr>
      </w:pPr>
    </w:p>
    <w:p w14:paraId="50312A13" w14:textId="77777777" w:rsidR="00B318D9" w:rsidRDefault="00B318D9" w:rsidP="00A6783B">
      <w:pPr>
        <w:pStyle w:val="Signature"/>
        <w:rPr>
          <w:color w:val="000000" w:themeColor="text1"/>
        </w:rPr>
      </w:pPr>
    </w:p>
    <w:p w14:paraId="0F1FDD1B" w14:textId="77777777" w:rsidR="00B318D9" w:rsidRDefault="00B318D9" w:rsidP="0061196A">
      <w:pPr>
        <w:pStyle w:val="Signature"/>
        <w:ind w:left="0"/>
        <w:rPr>
          <w:color w:val="000000" w:themeColor="text1"/>
        </w:rPr>
      </w:pPr>
    </w:p>
    <w:sectPr w:rsidR="00B318D9"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8705" w14:textId="77777777" w:rsidR="00863011" w:rsidRDefault="00863011" w:rsidP="00A66B18">
      <w:pPr>
        <w:spacing w:before="0" w:after="0"/>
      </w:pPr>
      <w:r>
        <w:separator/>
      </w:r>
    </w:p>
  </w:endnote>
  <w:endnote w:type="continuationSeparator" w:id="0">
    <w:p w14:paraId="57CAD6FC" w14:textId="77777777" w:rsidR="00863011" w:rsidRDefault="00863011"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GothicE">
    <w:altName w:val="HGｺﾞｼｯｸ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altName w:val="HG創英角ｺﾞｼｯｸUB"/>
    <w:charset w:val="80"/>
    <w:family w:val="modern"/>
    <w:pitch w:val="fixed"/>
    <w:sig w:usb0="E00002FF" w:usb1="2AC7EDFE"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00CD" w14:textId="77777777" w:rsidR="00863011" w:rsidRDefault="00863011" w:rsidP="00A66B18">
      <w:pPr>
        <w:spacing w:before="0" w:after="0"/>
      </w:pPr>
      <w:r>
        <w:separator/>
      </w:r>
    </w:p>
  </w:footnote>
  <w:footnote w:type="continuationSeparator" w:id="0">
    <w:p w14:paraId="573F3A36" w14:textId="77777777" w:rsidR="00863011" w:rsidRDefault="00863011"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90A"/>
    <w:multiLevelType w:val="hybridMultilevel"/>
    <w:tmpl w:val="5B449CB6"/>
    <w:lvl w:ilvl="0" w:tplc="65D03A9A">
      <w:start w:val="1"/>
      <w:numFmt w:val="decimal"/>
      <w:lvlText w:val="%1"/>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4E231C">
      <w:start w:val="1"/>
      <w:numFmt w:val="lowerLetter"/>
      <w:lvlText w:val="%2"/>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8A250A">
      <w:start w:val="8"/>
      <w:numFmt w:val="lowerLetter"/>
      <w:lvlRestart w:val="0"/>
      <w:lvlText w:val="%3."/>
      <w:lvlJc w:val="left"/>
      <w:pPr>
        <w:ind w:left="3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CE6B82">
      <w:start w:val="1"/>
      <w:numFmt w:val="decimal"/>
      <w:lvlText w:val="%4"/>
      <w:lvlJc w:val="left"/>
      <w:pPr>
        <w:ind w:left="3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B0ACC4">
      <w:start w:val="1"/>
      <w:numFmt w:val="lowerLetter"/>
      <w:lvlText w:val="%5"/>
      <w:lvlJc w:val="left"/>
      <w:pPr>
        <w:ind w:left="4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A220B8">
      <w:start w:val="1"/>
      <w:numFmt w:val="lowerRoman"/>
      <w:lvlText w:val="%6"/>
      <w:lvlJc w:val="left"/>
      <w:pPr>
        <w:ind w:left="5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BE6EB6">
      <w:start w:val="1"/>
      <w:numFmt w:val="decimal"/>
      <w:lvlText w:val="%7"/>
      <w:lvlJc w:val="left"/>
      <w:pPr>
        <w:ind w:left="6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8C460E">
      <w:start w:val="1"/>
      <w:numFmt w:val="lowerLetter"/>
      <w:lvlText w:val="%8"/>
      <w:lvlJc w:val="left"/>
      <w:pPr>
        <w:ind w:left="6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16376C">
      <w:start w:val="1"/>
      <w:numFmt w:val="lowerRoman"/>
      <w:lvlText w:val="%9"/>
      <w:lvlJc w:val="left"/>
      <w:pPr>
        <w:ind w:left="7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40370C"/>
    <w:multiLevelType w:val="hybridMultilevel"/>
    <w:tmpl w:val="889426AE"/>
    <w:lvl w:ilvl="0" w:tplc="0B46F7D0">
      <w:start w:val="34"/>
      <w:numFmt w:val="lowerLetter"/>
      <w:lvlText w:val="%1."/>
      <w:lvlJc w:val="left"/>
      <w:pPr>
        <w:ind w:left="3961" w:hanging="360"/>
      </w:pPr>
      <w:rPr>
        <w:rFonts w:hint="default"/>
        <w:i/>
      </w:rPr>
    </w:lvl>
    <w:lvl w:ilvl="1" w:tplc="04090019" w:tentative="1">
      <w:start w:val="1"/>
      <w:numFmt w:val="lowerLetter"/>
      <w:lvlText w:val="%2."/>
      <w:lvlJc w:val="left"/>
      <w:pPr>
        <w:ind w:left="4681" w:hanging="360"/>
      </w:pPr>
    </w:lvl>
    <w:lvl w:ilvl="2" w:tplc="0409001B" w:tentative="1">
      <w:start w:val="1"/>
      <w:numFmt w:val="lowerRoman"/>
      <w:lvlText w:val="%3."/>
      <w:lvlJc w:val="right"/>
      <w:pPr>
        <w:ind w:left="5401" w:hanging="180"/>
      </w:pPr>
    </w:lvl>
    <w:lvl w:ilvl="3" w:tplc="0409000F" w:tentative="1">
      <w:start w:val="1"/>
      <w:numFmt w:val="decimal"/>
      <w:lvlText w:val="%4."/>
      <w:lvlJc w:val="left"/>
      <w:pPr>
        <w:ind w:left="6121" w:hanging="360"/>
      </w:pPr>
    </w:lvl>
    <w:lvl w:ilvl="4" w:tplc="04090019" w:tentative="1">
      <w:start w:val="1"/>
      <w:numFmt w:val="lowerLetter"/>
      <w:lvlText w:val="%5."/>
      <w:lvlJc w:val="left"/>
      <w:pPr>
        <w:ind w:left="6841" w:hanging="360"/>
      </w:pPr>
    </w:lvl>
    <w:lvl w:ilvl="5" w:tplc="0409001B" w:tentative="1">
      <w:start w:val="1"/>
      <w:numFmt w:val="lowerRoman"/>
      <w:lvlText w:val="%6."/>
      <w:lvlJc w:val="right"/>
      <w:pPr>
        <w:ind w:left="7561" w:hanging="180"/>
      </w:pPr>
    </w:lvl>
    <w:lvl w:ilvl="6" w:tplc="0409000F" w:tentative="1">
      <w:start w:val="1"/>
      <w:numFmt w:val="decimal"/>
      <w:lvlText w:val="%7."/>
      <w:lvlJc w:val="left"/>
      <w:pPr>
        <w:ind w:left="8281" w:hanging="360"/>
      </w:pPr>
    </w:lvl>
    <w:lvl w:ilvl="7" w:tplc="04090019" w:tentative="1">
      <w:start w:val="1"/>
      <w:numFmt w:val="lowerLetter"/>
      <w:lvlText w:val="%8."/>
      <w:lvlJc w:val="left"/>
      <w:pPr>
        <w:ind w:left="9001" w:hanging="360"/>
      </w:pPr>
    </w:lvl>
    <w:lvl w:ilvl="8" w:tplc="0409001B" w:tentative="1">
      <w:start w:val="1"/>
      <w:numFmt w:val="lowerRoman"/>
      <w:lvlText w:val="%9."/>
      <w:lvlJc w:val="right"/>
      <w:pPr>
        <w:ind w:left="9721" w:hanging="180"/>
      </w:pPr>
    </w:lvl>
  </w:abstractNum>
  <w:abstractNum w:abstractNumId="2" w15:restartNumberingAfterBreak="0">
    <w:nsid w:val="08A13ADD"/>
    <w:multiLevelType w:val="hybridMultilevel"/>
    <w:tmpl w:val="F32437B0"/>
    <w:lvl w:ilvl="0" w:tplc="D8AA8674">
      <w:start w:val="1"/>
      <w:numFmt w:val="upperLetter"/>
      <w:lvlText w:val="%1."/>
      <w:lvlJc w:val="left"/>
      <w:pPr>
        <w:ind w:left="2211"/>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AAB8F484">
      <w:start w:val="1"/>
      <w:numFmt w:val="lowerLetter"/>
      <w:lvlText w:val="%2"/>
      <w:lvlJc w:val="left"/>
      <w:pPr>
        <w:ind w:left="145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25685C34">
      <w:start w:val="1"/>
      <w:numFmt w:val="lowerRoman"/>
      <w:lvlText w:val="%3"/>
      <w:lvlJc w:val="left"/>
      <w:pPr>
        <w:ind w:left="217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B9A6A190">
      <w:start w:val="1"/>
      <w:numFmt w:val="decimal"/>
      <w:lvlText w:val="%4"/>
      <w:lvlJc w:val="left"/>
      <w:pPr>
        <w:ind w:left="289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C0E6C250">
      <w:start w:val="1"/>
      <w:numFmt w:val="lowerLetter"/>
      <w:lvlText w:val="%5"/>
      <w:lvlJc w:val="left"/>
      <w:pPr>
        <w:ind w:left="361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2864CA32">
      <w:start w:val="1"/>
      <w:numFmt w:val="lowerRoman"/>
      <w:lvlText w:val="%6"/>
      <w:lvlJc w:val="left"/>
      <w:pPr>
        <w:ind w:left="433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63AC31F4">
      <w:start w:val="1"/>
      <w:numFmt w:val="decimal"/>
      <w:lvlText w:val="%7"/>
      <w:lvlJc w:val="left"/>
      <w:pPr>
        <w:ind w:left="505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C762A9F2">
      <w:start w:val="1"/>
      <w:numFmt w:val="lowerLetter"/>
      <w:lvlText w:val="%8"/>
      <w:lvlJc w:val="left"/>
      <w:pPr>
        <w:ind w:left="577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4CD29112">
      <w:start w:val="1"/>
      <w:numFmt w:val="lowerRoman"/>
      <w:lvlText w:val="%9"/>
      <w:lvlJc w:val="left"/>
      <w:pPr>
        <w:ind w:left="649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D44808"/>
    <w:multiLevelType w:val="hybridMultilevel"/>
    <w:tmpl w:val="E6ECAC5A"/>
    <w:lvl w:ilvl="0" w:tplc="FFFFFFFF">
      <w:start w:val="1"/>
      <w:numFmt w:val="decimal"/>
      <w:lvlText w:val="%1."/>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2AA3F49"/>
    <w:multiLevelType w:val="hybridMultilevel"/>
    <w:tmpl w:val="38BE5D98"/>
    <w:lvl w:ilvl="0" w:tplc="11EC0582">
      <w:start w:val="1"/>
      <w:numFmt w:val="upperLetter"/>
      <w:lvlText w:val="%1."/>
      <w:lvlJc w:val="left"/>
      <w:pPr>
        <w:ind w:left="4371"/>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E0E6A"/>
    <w:multiLevelType w:val="hybridMultilevel"/>
    <w:tmpl w:val="534290D4"/>
    <w:lvl w:ilvl="0" w:tplc="B066B23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D4B7FE">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EC5912">
      <w:start w:val="9"/>
      <w:numFmt w:val="lowerLetter"/>
      <w:lvlRestart w:val="0"/>
      <w:lvlText w:val="%3."/>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B823F6">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FEAA6A">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76E82C">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FA2FD0">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84723A">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2E3CBC">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05D412B"/>
    <w:multiLevelType w:val="hybridMultilevel"/>
    <w:tmpl w:val="216CB6D6"/>
    <w:lvl w:ilvl="0" w:tplc="1A28D02E">
      <w:start w:val="1"/>
      <w:numFmt w:val="decimal"/>
      <w:lvlText w:val="%1."/>
      <w:lvlJc w:val="left"/>
      <w:pPr>
        <w:ind w:left="1800" w:hanging="360"/>
      </w:pPr>
      <w:rPr>
        <w:rFonts w:ascii="Franklin Gothic Book" w:hAnsi="Franklin Gothic Book" w:hint="default"/>
        <w: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1851663"/>
    <w:multiLevelType w:val="hybridMultilevel"/>
    <w:tmpl w:val="120EE398"/>
    <w:lvl w:ilvl="0" w:tplc="EF204D84">
      <w:start w:val="7"/>
      <w:numFmt w:val="lowerLetter"/>
      <w:lvlText w:val="%1."/>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EC0582">
      <w:start w:val="1"/>
      <w:numFmt w:val="upperLetter"/>
      <w:lvlText w:val="%2."/>
      <w:lvlJc w:val="left"/>
      <w:pPr>
        <w:ind w:left="4371"/>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9EB8835A">
      <w:start w:val="17"/>
      <w:numFmt w:val="upperLetter"/>
      <w:lvlText w:val="%3."/>
      <w:lvlJc w:val="left"/>
      <w:pPr>
        <w:ind w:left="50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A5A08972">
      <w:start w:val="1"/>
      <w:numFmt w:val="decimal"/>
      <w:lvlText w:val="%4"/>
      <w:lvlJc w:val="left"/>
      <w:pPr>
        <w:ind w:left="181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60A2BF60">
      <w:start w:val="1"/>
      <w:numFmt w:val="lowerLetter"/>
      <w:lvlText w:val="%5"/>
      <w:lvlJc w:val="left"/>
      <w:pPr>
        <w:ind w:left="253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57688AB6">
      <w:start w:val="1"/>
      <w:numFmt w:val="lowerRoman"/>
      <w:lvlText w:val="%6"/>
      <w:lvlJc w:val="left"/>
      <w:pPr>
        <w:ind w:left="325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F344FD36">
      <w:start w:val="1"/>
      <w:numFmt w:val="decimal"/>
      <w:lvlText w:val="%7"/>
      <w:lvlJc w:val="left"/>
      <w:pPr>
        <w:ind w:left="397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84B23DC2">
      <w:start w:val="1"/>
      <w:numFmt w:val="lowerLetter"/>
      <w:lvlText w:val="%8"/>
      <w:lvlJc w:val="left"/>
      <w:pPr>
        <w:ind w:left="469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C8CCD81E">
      <w:start w:val="1"/>
      <w:numFmt w:val="lowerRoman"/>
      <w:lvlText w:val="%9"/>
      <w:lvlJc w:val="left"/>
      <w:pPr>
        <w:ind w:left="5414"/>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7C7072"/>
    <w:multiLevelType w:val="hybridMultilevel"/>
    <w:tmpl w:val="0BE82F30"/>
    <w:lvl w:ilvl="0" w:tplc="AC7A4BB8">
      <w:start w:val="1"/>
      <w:numFmt w:val="upperLetter"/>
      <w:lvlText w:val="%1."/>
      <w:lvlJc w:val="left"/>
      <w:pPr>
        <w:ind w:left="2556"/>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22904F20">
      <w:start w:val="1"/>
      <w:numFmt w:val="decimal"/>
      <w:lvlText w:val="%2."/>
      <w:lvlJc w:val="left"/>
      <w:pPr>
        <w:ind w:left="2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1E1DB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D6D7B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6ABD2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B8DF4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9AB6E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F6A69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C8BF9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2F470A"/>
    <w:multiLevelType w:val="hybridMultilevel"/>
    <w:tmpl w:val="038A0A14"/>
    <w:lvl w:ilvl="0" w:tplc="FD88FC4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5263B8">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F2AB9A">
      <w:start w:val="1"/>
      <w:numFmt w:val="lowerLetter"/>
      <w:lvlRestart w:val="0"/>
      <w:lvlText w:val="%3."/>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A08DEE">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96A582">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7C9758">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CE37B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6605D0">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5E0D70">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E417ADD"/>
    <w:multiLevelType w:val="hybridMultilevel"/>
    <w:tmpl w:val="9E68AC90"/>
    <w:lvl w:ilvl="0" w:tplc="95E4D0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266E1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4468D2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0B2C3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6AC7C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98AA9F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7485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1276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2CE58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1D01CDB"/>
    <w:multiLevelType w:val="hybridMultilevel"/>
    <w:tmpl w:val="216CB6D6"/>
    <w:lvl w:ilvl="0" w:tplc="FFFFFFFF">
      <w:start w:val="1"/>
      <w:numFmt w:val="decimal"/>
      <w:lvlText w:val="%1."/>
      <w:lvlJc w:val="left"/>
      <w:pPr>
        <w:ind w:left="1800" w:hanging="360"/>
      </w:pPr>
      <w:rPr>
        <w:rFonts w:ascii="Franklin Gothic Book" w:hAnsi="Franklin Gothic Book" w:hint="default"/>
        <w:i/>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42172B95"/>
    <w:multiLevelType w:val="hybridMultilevel"/>
    <w:tmpl w:val="3DD2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7C6082"/>
    <w:multiLevelType w:val="hybridMultilevel"/>
    <w:tmpl w:val="3B4E970E"/>
    <w:lvl w:ilvl="0" w:tplc="621C2658">
      <w:start w:val="1"/>
      <w:numFmt w:val="decimal"/>
      <w:lvlText w:val="%1."/>
      <w:lvlJc w:val="left"/>
      <w:pPr>
        <w:ind w:left="2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922EE4">
      <w:start w:val="1"/>
      <w:numFmt w:val="lowerLetter"/>
      <w:lvlText w:val="%2."/>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00A36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EECFF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DCEAE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8BA904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C8FF6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74B6E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42259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C5813A4"/>
    <w:multiLevelType w:val="hybridMultilevel"/>
    <w:tmpl w:val="58960C38"/>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5" w15:restartNumberingAfterBreak="0">
    <w:nsid w:val="51E507D9"/>
    <w:multiLevelType w:val="hybridMultilevel"/>
    <w:tmpl w:val="F5F8AB4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A647EC"/>
    <w:multiLevelType w:val="hybridMultilevel"/>
    <w:tmpl w:val="E6ECAC5A"/>
    <w:lvl w:ilvl="0" w:tplc="831A17CA">
      <w:start w:val="1"/>
      <w:numFmt w:val="decimal"/>
      <w:lvlText w:val="%1."/>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AC8E1A">
      <w:start w:val="1"/>
      <w:numFmt w:val="lowerLetter"/>
      <w:lvlText w:val="%2"/>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E6C882">
      <w:start w:val="1"/>
      <w:numFmt w:val="lowerRoman"/>
      <w:lvlText w:val="%3"/>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32784C">
      <w:start w:val="1"/>
      <w:numFmt w:val="decimal"/>
      <w:lvlText w:val="%4"/>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54E6AC">
      <w:start w:val="1"/>
      <w:numFmt w:val="lowerLetter"/>
      <w:lvlText w:val="%5"/>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6A18E6">
      <w:start w:val="1"/>
      <w:numFmt w:val="lowerRoman"/>
      <w:lvlText w:val="%6"/>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B0210C">
      <w:start w:val="1"/>
      <w:numFmt w:val="decimal"/>
      <w:lvlText w:val="%7"/>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EE8668">
      <w:start w:val="1"/>
      <w:numFmt w:val="lowerLetter"/>
      <w:lvlText w:val="%8"/>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243E4C">
      <w:start w:val="1"/>
      <w:numFmt w:val="lowerRoman"/>
      <w:lvlText w:val="%9"/>
      <w:lvlJc w:val="left"/>
      <w:pPr>
        <w:ind w:left="6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C5A2FF9"/>
    <w:multiLevelType w:val="hybridMultilevel"/>
    <w:tmpl w:val="4EEC2750"/>
    <w:lvl w:ilvl="0" w:tplc="72E06E1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50BED0">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BEDB48">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728030">
      <w:start w:val="1"/>
      <w:numFmt w:val="decimal"/>
      <w:lvlRestart w:val="0"/>
      <w:lvlText w:val="%4."/>
      <w:lvlJc w:val="left"/>
      <w:pPr>
        <w:ind w:left="2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605958">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7EA524">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F088D4">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E4D97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180658">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FE06A62"/>
    <w:multiLevelType w:val="hybridMultilevel"/>
    <w:tmpl w:val="0DF4C60A"/>
    <w:lvl w:ilvl="0" w:tplc="11EC0582">
      <w:start w:val="1"/>
      <w:numFmt w:val="upperLetter"/>
      <w:lvlText w:val="%1."/>
      <w:lvlJc w:val="left"/>
      <w:pPr>
        <w:ind w:left="4371"/>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10347"/>
    <w:multiLevelType w:val="hybridMultilevel"/>
    <w:tmpl w:val="D346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AB31E8"/>
    <w:multiLevelType w:val="hybridMultilevel"/>
    <w:tmpl w:val="C1CA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F04224"/>
    <w:multiLevelType w:val="hybridMultilevel"/>
    <w:tmpl w:val="47CCDCB4"/>
    <w:lvl w:ilvl="0" w:tplc="9EB8835A">
      <w:start w:val="17"/>
      <w:numFmt w:val="upperLetter"/>
      <w:lvlText w:val="%1."/>
      <w:lvlJc w:val="left"/>
      <w:pPr>
        <w:ind w:left="50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053367">
    <w:abstractNumId w:val="2"/>
  </w:num>
  <w:num w:numId="2" w16cid:durableId="933170460">
    <w:abstractNumId w:val="8"/>
  </w:num>
  <w:num w:numId="3" w16cid:durableId="2118058912">
    <w:abstractNumId w:val="13"/>
  </w:num>
  <w:num w:numId="4" w16cid:durableId="1819375769">
    <w:abstractNumId w:val="9"/>
  </w:num>
  <w:num w:numId="5" w16cid:durableId="678967396">
    <w:abstractNumId w:val="5"/>
  </w:num>
  <w:num w:numId="6" w16cid:durableId="1377973191">
    <w:abstractNumId w:val="0"/>
  </w:num>
  <w:num w:numId="7" w16cid:durableId="35156814">
    <w:abstractNumId w:val="7"/>
  </w:num>
  <w:num w:numId="8" w16cid:durableId="119610454">
    <w:abstractNumId w:val="17"/>
  </w:num>
  <w:num w:numId="9" w16cid:durableId="1453859881">
    <w:abstractNumId w:val="18"/>
  </w:num>
  <w:num w:numId="10" w16cid:durableId="392044038">
    <w:abstractNumId w:val="1"/>
  </w:num>
  <w:num w:numId="11" w16cid:durableId="261569259">
    <w:abstractNumId w:val="4"/>
  </w:num>
  <w:num w:numId="12" w16cid:durableId="221066442">
    <w:abstractNumId w:val="21"/>
  </w:num>
  <w:num w:numId="13" w16cid:durableId="1744138248">
    <w:abstractNumId w:val="16"/>
  </w:num>
  <w:num w:numId="14" w16cid:durableId="404181403">
    <w:abstractNumId w:val="3"/>
  </w:num>
  <w:num w:numId="15" w16cid:durableId="123890338">
    <w:abstractNumId w:val="10"/>
  </w:num>
  <w:num w:numId="16" w16cid:durableId="1333529659">
    <w:abstractNumId w:val="20"/>
  </w:num>
  <w:num w:numId="17" w16cid:durableId="443959192">
    <w:abstractNumId w:val="15"/>
  </w:num>
  <w:num w:numId="18" w16cid:durableId="2032340476">
    <w:abstractNumId w:val="12"/>
  </w:num>
  <w:num w:numId="19" w16cid:durableId="36515224">
    <w:abstractNumId w:val="19"/>
  </w:num>
  <w:num w:numId="20" w16cid:durableId="1509055812">
    <w:abstractNumId w:val="14"/>
  </w:num>
  <w:num w:numId="21" w16cid:durableId="777220730">
    <w:abstractNumId w:val="6"/>
  </w:num>
  <w:num w:numId="22" w16cid:durableId="9041480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CB"/>
    <w:rsid w:val="00021FF4"/>
    <w:rsid w:val="00025F02"/>
    <w:rsid w:val="00027986"/>
    <w:rsid w:val="00033403"/>
    <w:rsid w:val="00034C9A"/>
    <w:rsid w:val="00083BAA"/>
    <w:rsid w:val="000939F9"/>
    <w:rsid w:val="000A102B"/>
    <w:rsid w:val="000C0273"/>
    <w:rsid w:val="000C0C6D"/>
    <w:rsid w:val="0010680C"/>
    <w:rsid w:val="00152B0B"/>
    <w:rsid w:val="001766D6"/>
    <w:rsid w:val="00192419"/>
    <w:rsid w:val="001C270D"/>
    <w:rsid w:val="001C4661"/>
    <w:rsid w:val="001D4D7B"/>
    <w:rsid w:val="001E2320"/>
    <w:rsid w:val="00206F83"/>
    <w:rsid w:val="00214E28"/>
    <w:rsid w:val="002222A1"/>
    <w:rsid w:val="00241273"/>
    <w:rsid w:val="002422D1"/>
    <w:rsid w:val="0027194F"/>
    <w:rsid w:val="00347217"/>
    <w:rsid w:val="003505CB"/>
    <w:rsid w:val="00352B81"/>
    <w:rsid w:val="00375CB7"/>
    <w:rsid w:val="00394757"/>
    <w:rsid w:val="003A0150"/>
    <w:rsid w:val="003A11EA"/>
    <w:rsid w:val="003D0114"/>
    <w:rsid w:val="003D5CF1"/>
    <w:rsid w:val="003E24DF"/>
    <w:rsid w:val="0041428F"/>
    <w:rsid w:val="00422B74"/>
    <w:rsid w:val="004254F9"/>
    <w:rsid w:val="0043340A"/>
    <w:rsid w:val="004A2B0D"/>
    <w:rsid w:val="004B29AB"/>
    <w:rsid w:val="004E5E80"/>
    <w:rsid w:val="005A2FAC"/>
    <w:rsid w:val="005C2210"/>
    <w:rsid w:val="0061196A"/>
    <w:rsid w:val="00615018"/>
    <w:rsid w:val="0062123A"/>
    <w:rsid w:val="0062322E"/>
    <w:rsid w:val="00633425"/>
    <w:rsid w:val="00646E75"/>
    <w:rsid w:val="006713A0"/>
    <w:rsid w:val="006959E5"/>
    <w:rsid w:val="006B5C4A"/>
    <w:rsid w:val="006C5C64"/>
    <w:rsid w:val="006F152D"/>
    <w:rsid w:val="006F6F10"/>
    <w:rsid w:val="007253E0"/>
    <w:rsid w:val="007567D7"/>
    <w:rsid w:val="00783E79"/>
    <w:rsid w:val="007B5AE8"/>
    <w:rsid w:val="007C2883"/>
    <w:rsid w:val="007D02C9"/>
    <w:rsid w:val="007E793A"/>
    <w:rsid w:val="007F5192"/>
    <w:rsid w:val="008262A5"/>
    <w:rsid w:val="00831721"/>
    <w:rsid w:val="00842F8C"/>
    <w:rsid w:val="00862A06"/>
    <w:rsid w:val="00863011"/>
    <w:rsid w:val="0093379D"/>
    <w:rsid w:val="009427E7"/>
    <w:rsid w:val="00946095"/>
    <w:rsid w:val="0096691D"/>
    <w:rsid w:val="0098298B"/>
    <w:rsid w:val="009934F1"/>
    <w:rsid w:val="009F0C6A"/>
    <w:rsid w:val="00A01AAC"/>
    <w:rsid w:val="00A07479"/>
    <w:rsid w:val="00A078CF"/>
    <w:rsid w:val="00A26FE7"/>
    <w:rsid w:val="00A27234"/>
    <w:rsid w:val="00A408CB"/>
    <w:rsid w:val="00A61D9F"/>
    <w:rsid w:val="00A66B18"/>
    <w:rsid w:val="00A6783B"/>
    <w:rsid w:val="00A930D9"/>
    <w:rsid w:val="00A96CF8"/>
    <w:rsid w:val="00A97153"/>
    <w:rsid w:val="00AA089B"/>
    <w:rsid w:val="00AE1388"/>
    <w:rsid w:val="00AF3982"/>
    <w:rsid w:val="00B318D9"/>
    <w:rsid w:val="00B369E0"/>
    <w:rsid w:val="00B50294"/>
    <w:rsid w:val="00B57D6E"/>
    <w:rsid w:val="00B93312"/>
    <w:rsid w:val="00BD3B8A"/>
    <w:rsid w:val="00BF2096"/>
    <w:rsid w:val="00C62D6A"/>
    <w:rsid w:val="00C701F7"/>
    <w:rsid w:val="00C70786"/>
    <w:rsid w:val="00D10958"/>
    <w:rsid w:val="00D11946"/>
    <w:rsid w:val="00D42EB5"/>
    <w:rsid w:val="00D66593"/>
    <w:rsid w:val="00DC3869"/>
    <w:rsid w:val="00DE6DA2"/>
    <w:rsid w:val="00DF2D30"/>
    <w:rsid w:val="00E00B50"/>
    <w:rsid w:val="00E4786A"/>
    <w:rsid w:val="00E51D4A"/>
    <w:rsid w:val="00E534CD"/>
    <w:rsid w:val="00E55D74"/>
    <w:rsid w:val="00E6540C"/>
    <w:rsid w:val="00E71DF6"/>
    <w:rsid w:val="00E81E2A"/>
    <w:rsid w:val="00EE0952"/>
    <w:rsid w:val="00F0691A"/>
    <w:rsid w:val="00FB05FA"/>
    <w:rsid w:val="00FC701C"/>
    <w:rsid w:val="00FD4AFC"/>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EB719"/>
  <w14:defaultImageDpi w14:val="32767"/>
  <w15:chartTrackingRefBased/>
  <w15:docId w15:val="{F1D16559-0022-48B3-B8C5-352E6268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paragraph" w:styleId="ListParagraph">
    <w:name w:val="List Paragraph"/>
    <w:basedOn w:val="Normal"/>
    <w:uiPriority w:val="34"/>
    <w:semiHidden/>
    <w:rsid w:val="008262A5"/>
    <w:pPr>
      <w:contextualSpacing/>
    </w:pPr>
  </w:style>
  <w:style w:type="table" w:customStyle="1" w:styleId="TableGrid">
    <w:name w:val="TableGrid"/>
    <w:rsid w:val="0027194F"/>
    <w:rPr>
      <w:kern w:val="2"/>
      <w:lang w:eastAsia="en-US"/>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0C0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691D"/>
    <w:pPr>
      <w:autoSpaceDE w:val="0"/>
      <w:autoSpaceDN w:val="0"/>
      <w:adjustRightInd w:val="0"/>
    </w:pPr>
    <w:rPr>
      <w:rFonts w:ascii="Times New Roman" w:hAnsi="Times New Roman" w:cs="Times New Roman"/>
      <w:color w:val="000000"/>
    </w:rPr>
  </w:style>
  <w:style w:type="character" w:styleId="Hyperlink">
    <w:name w:val="Hyperlink"/>
    <w:basedOn w:val="DefaultParagraphFont"/>
    <w:uiPriority w:val="99"/>
    <w:unhideWhenUsed/>
    <w:rsid w:val="003505CB"/>
    <w:rPr>
      <w:color w:val="F49100" w:themeColor="hyperlink"/>
      <w:u w:val="single"/>
    </w:rPr>
  </w:style>
  <w:style w:type="character" w:styleId="UnresolvedMention">
    <w:name w:val="Unresolved Mention"/>
    <w:basedOn w:val="DefaultParagraphFont"/>
    <w:uiPriority w:val="99"/>
    <w:semiHidden/>
    <w:rsid w:val="00350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66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irechief@hamtramckcity.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irechief@hamtramckcity.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passalacqua\AppData\Local\Microsoft\Office\16.0\DTS\en-US%7b382C5CBA-1996-491B-A8B2-EEF8A20A07D2%7d\%7b1F84EFA6-81A2-44B9-87B9-4A7F6F54565F%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756538E2-710B-4589-BDFB-CA7178085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{1F84EFA6-81A2-44B9-87B9-4A7F6F54565F}tf56348247_win32</Template>
  <TotalTime>334</TotalTime>
  <Pages>11</Pages>
  <Words>3011</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Passalacqua</dc:creator>
  <cp:keywords/>
  <dc:description/>
  <cp:lastModifiedBy>Fire Marshal</cp:lastModifiedBy>
  <cp:revision>7</cp:revision>
  <dcterms:created xsi:type="dcterms:W3CDTF">2025-03-13T15:02:00Z</dcterms:created>
  <dcterms:modified xsi:type="dcterms:W3CDTF">2026-01-23T17:40:00Z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