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4A0"/>
      </w:tblPr>
      <w:tblGrid>
        <w:gridCol w:w="6598"/>
        <w:gridCol w:w="4432"/>
      </w:tblGrid>
      <w:tr w:rsidR="009D14F8">
        <w:trPr>
          <w:trHeight w:val="668"/>
        </w:trPr>
        <w:tc>
          <w:tcPr>
            <w:tcW w:w="2991" w:type="pct"/>
            <w:tcBorders>
              <w:top w:val="single" w:sz="4" w:space="0" w:color="2F5496" w:themeColor="accent1" w:themeShade="BF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58" w:type="dxa"/>
              <w:right w:w="115" w:type="dxa"/>
            </w:tcMar>
            <w:hideMark/>
          </w:tcPr>
          <w:p w:rsidR="009D14F8" w:rsidRDefault="00754632">
            <w:r>
              <w:t> </w:t>
            </w:r>
          </w:p>
        </w:tc>
        <w:tc>
          <w:tcPr>
            <w:tcW w:w="2009" w:type="pct"/>
            <w:tcBorders>
              <w:top w:val="single" w:sz="4" w:space="0" w:color="2F5496" w:themeColor="accent1" w:themeShade="BF"/>
              <w:left w:val="nil"/>
              <w:bottom w:val="nil"/>
              <w:right w:val="nil"/>
            </w:tcBorders>
            <w:hideMark/>
          </w:tcPr>
          <w:p w:rsidR="009D14F8" w:rsidRDefault="00754632">
            <w:pPr>
              <w:pStyle w:val="Heading1"/>
              <w:spacing w:line="276" w:lineRule="auto"/>
            </w:pPr>
            <w:r>
              <w:rPr>
                <w:rFonts w:ascii="Times New Roman" w:hAnsi="Times New Roman"/>
                <w:color w:val="3B3838" w:themeColor="background2" w:themeShade="40"/>
              </w:rPr>
              <w:t>INVOICE</w:t>
            </w:r>
          </w:p>
        </w:tc>
      </w:tr>
      <w:tr w:rsidR="009D14F8">
        <w:trPr>
          <w:trHeight w:val="459"/>
        </w:trPr>
        <w:tc>
          <w:tcPr>
            <w:tcW w:w="299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9D14F8" w:rsidRDefault="00754632">
            <w:pPr>
              <w:pStyle w:val="Name"/>
              <w:spacing w:line="276" w:lineRule="auto"/>
            </w:pPr>
            <w:r>
              <w:rPr>
                <w:rStyle w:val="empty-var"/>
                <w:rFonts w:ascii="Times New Roman" w:hAnsi="Times New Roman"/>
                <w:sz w:val="26"/>
                <w:szCs w:val="26"/>
              </w:rPr>
              <w:t>________________________</w:t>
            </w:r>
          </w:p>
          <w:p w:rsidR="009D14F8" w:rsidRDefault="00754632">
            <w:pPr>
              <w:pStyle w:val="Slogan"/>
              <w:spacing w:line="276" w:lineRule="auto"/>
            </w:pPr>
            <w:r>
              <w:rPr>
                <w:rFonts w:ascii="Times New Roman" w:hAnsi="Times New Roman"/>
                <w:noProof/>
                <w:sz w:val="2"/>
                <w:szCs w:val="2"/>
              </w:rPr>
              <w:t> </w:t>
            </w:r>
          </w:p>
        </w:tc>
        <w:tc>
          <w:tcPr>
            <w:tcW w:w="200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D14F8" w:rsidRDefault="00754632">
            <w:pPr>
              <w:pStyle w:val="DateandNumber"/>
            </w:pPr>
            <w:r>
              <w:rPr>
                <w:rFonts w:asciiTheme="majorHAnsi" w:eastAsiaTheme="majorEastAsia" w:hAnsiTheme="majorHAnsi" w:cstheme="majorBidi"/>
                <w:b/>
                <w:bCs/>
                <w:caps w:val="0"/>
                <w:color w:val="3B3838" w:themeColor="background2" w:themeShade="40"/>
                <w:sz w:val="26"/>
                <w:szCs w:val="26"/>
              </w:rPr>
              <w:t>INVOICE #</w:t>
            </w:r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  <w:p w:rsidR="009D14F8" w:rsidRDefault="00754632">
            <w:pPr>
              <w:pStyle w:val="DateandNumber"/>
            </w:pPr>
            <w:r>
              <w:rPr>
                <w:rFonts w:asciiTheme="majorHAnsi" w:eastAsiaTheme="majorEastAsia" w:hAnsiTheme="majorHAnsi" w:cstheme="majorBidi"/>
                <w:b/>
                <w:bCs/>
                <w:caps w:val="0"/>
                <w:color w:val="3B3838" w:themeColor="background2" w:themeShade="40"/>
                <w:sz w:val="26"/>
                <w:szCs w:val="26"/>
              </w:rPr>
              <w:t xml:space="preserve"> INVOICE DATE:</w:t>
            </w:r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</w:tr>
      <w:tr w:rsidR="009D14F8">
        <w:trPr>
          <w:trHeight w:val="513"/>
        </w:trPr>
        <w:tc>
          <w:tcPr>
            <w:tcW w:w="299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 xml:space="preserve">Phone: </w:t>
            </w:r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________________________________________________</w:t>
            </w:r>
          </w:p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  <w:p w:rsidR="009D14F8" w:rsidRDefault="00754632">
            <w:r>
              <w:rPr>
                <w:rStyle w:val="empty-var"/>
                <w:rFonts w:ascii="Times New Roman" w:hAnsi="Times New Roman"/>
                <w:i/>
                <w:sz w:val="22"/>
                <w:szCs w:val="22"/>
              </w:rPr>
              <w:t>________________________</w:t>
            </w:r>
          </w:p>
        </w:tc>
        <w:tc>
          <w:tcPr>
            <w:tcW w:w="2009" w:type="pct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softHyphen/>
            </w:r>
          </w:p>
        </w:tc>
      </w:tr>
    </w:tbl>
    <w:p w:rsidR="009D14F8" w:rsidRDefault="00754632">
      <w:r>
        <w:rPr>
          <w:rFonts w:ascii="Times New Roman" w:hAnsi="Times New Roman"/>
          <w:sz w:val="22"/>
          <w:szCs w:val="22"/>
        </w:rPr>
        <w:t> </w:t>
      </w:r>
    </w:p>
    <w:p w:rsidR="009D14F8" w:rsidRDefault="00754632">
      <w:r>
        <w:rPr>
          <w:rFonts w:ascii="Times New Roman" w:hAnsi="Times New Roman"/>
          <w:sz w:val="22"/>
          <w:szCs w:val="22"/>
        </w:rPr>
        <w:t> 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"/>
        <w:gridCol w:w="5688"/>
        <w:gridCol w:w="275"/>
        <w:gridCol w:w="4243"/>
      </w:tblGrid>
      <w:tr w:rsidR="009D14F8">
        <w:trPr>
          <w:gridAfter w:val="2"/>
          <w:wAfter w:w="5399" w:type="dxa"/>
        </w:trPr>
        <w:tc>
          <w:tcPr>
            <w:tcW w:w="381" w:type="pct"/>
            <w:hideMark/>
          </w:tcPr>
          <w:p w:rsidR="009D14F8" w:rsidRDefault="00754632">
            <w:pPr>
              <w:pStyle w:val="Heading2"/>
              <w:spacing w:before="0"/>
              <w:outlineLvl w:val="1"/>
            </w:pPr>
            <w:r>
              <w:rPr>
                <w:color w:val="3B3838" w:themeColor="background2" w:themeShade="40"/>
              </w:rPr>
              <w:t>BILL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</w:tr>
      <w:tr w:rsidR="009D14F8">
        <w:trPr>
          <w:gridAfter w:val="2"/>
          <w:wAfter w:w="5399" w:type="dxa"/>
        </w:trPr>
        <w:tc>
          <w:tcPr>
            <w:tcW w:w="381" w:type="pct"/>
            <w:hideMark/>
          </w:tcPr>
          <w:p w:rsidR="009D14F8" w:rsidRDefault="00754632">
            <w:pPr>
              <w:pStyle w:val="Heading2"/>
              <w:spacing w:before="0"/>
              <w:outlineLvl w:val="1"/>
            </w:pPr>
            <w:r>
              <w:rPr>
                <w:color w:val="3B3838" w:themeColor="background2" w:themeShade="40"/>
              </w:rPr>
              <w:t>TO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</w:tr>
      <w:tr w:rsidR="009D14F8">
        <w:trPr>
          <w:gridAfter w:val="1"/>
          <w:wAfter w:w="4579" w:type="dxa"/>
        </w:trPr>
        <w:tc>
          <w:tcPr>
            <w:tcW w:w="381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  <w:tc>
          <w:tcPr>
            <w:tcW w:w="380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</w:tr>
      <w:tr w:rsidR="009D14F8">
        <w:trPr>
          <w:gridAfter w:val="1"/>
          <w:wAfter w:w="4579" w:type="dxa"/>
        </w:trPr>
        <w:tc>
          <w:tcPr>
            <w:tcW w:w="381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________________________________________________</w:t>
            </w:r>
          </w:p>
        </w:tc>
        <w:tc>
          <w:tcPr>
            <w:tcW w:w="380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</w:tr>
      <w:tr w:rsidR="009D14F8">
        <w:trPr>
          <w:gridAfter w:val="1"/>
          <w:wAfter w:w="4579" w:type="dxa"/>
        </w:trPr>
        <w:tc>
          <w:tcPr>
            <w:tcW w:w="381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  <w:tc>
          <w:tcPr>
            <w:tcW w:w="380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</w:tr>
      <w:tr w:rsidR="009D14F8">
        <w:tc>
          <w:tcPr>
            <w:tcW w:w="381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  <w:tc>
          <w:tcPr>
            <w:tcW w:w="380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</w:tr>
      <w:tr w:rsidR="009D14F8">
        <w:tc>
          <w:tcPr>
            <w:tcW w:w="381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  <w:tc>
          <w:tcPr>
            <w:tcW w:w="380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120" w:type="pct"/>
            <w:hideMark/>
          </w:tcPr>
          <w:p w:rsidR="009D14F8" w:rsidRDefault="00754632"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</w:tr>
    </w:tbl>
    <w:p w:rsidR="009D14F8" w:rsidRDefault="00754632">
      <w:r>
        <w:rPr>
          <w:rFonts w:ascii="Times New Roman" w:hAnsi="Times New Roman"/>
          <w:sz w:val="22"/>
          <w:szCs w:val="22"/>
        </w:rPr>
        <w:t> </w:t>
      </w:r>
    </w:p>
    <w:p w:rsidR="009D14F8" w:rsidRDefault="00754632">
      <w:r>
        <w:rPr>
          <w:rFonts w:ascii="Times New Roman" w:hAnsi="Times New Roman"/>
          <w:sz w:val="22"/>
          <w:szCs w:val="22"/>
        </w:rPr>
        <w:t> </w:t>
      </w:r>
    </w:p>
    <w:tbl>
      <w:tblPr>
        <w:tblW w:w="5295" w:type="pct"/>
        <w:tblInd w:w="-319" w:type="dxa"/>
        <w:tblBorders>
          <w:top w:val="single" w:sz="12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455"/>
        <w:gridCol w:w="2455"/>
        <w:gridCol w:w="2878"/>
        <w:gridCol w:w="2878"/>
        <w:gridCol w:w="1015"/>
      </w:tblGrid>
      <w:tr w:rsidR="00B41094" w:rsidTr="00B41094">
        <w:trPr>
          <w:cantSplit/>
          <w:trHeight w:val="216"/>
        </w:trPr>
        <w:tc>
          <w:tcPr>
            <w:tcW w:w="1056" w:type="pct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0CECE" w:themeFill="background2" w:themeFillShade="E6"/>
            <w:vAlign w:val="center"/>
            <w:hideMark/>
          </w:tcPr>
          <w:p w:rsidR="009D14F8" w:rsidRDefault="00754632">
            <w:pPr>
              <w:pStyle w:val="ColumnHeadings"/>
              <w:spacing w:line="276" w:lineRule="auto"/>
            </w:pPr>
            <w:r>
              <w:t>qty</w:t>
            </w:r>
          </w:p>
        </w:tc>
        <w:tc>
          <w:tcPr>
            <w:tcW w:w="1056" w:type="pct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0CECE" w:themeFill="background2" w:themeFillShade="E6"/>
            <w:vAlign w:val="center"/>
            <w:hideMark/>
          </w:tcPr>
          <w:p w:rsidR="009D14F8" w:rsidRDefault="00754632">
            <w:pPr>
              <w:pStyle w:val="ColumnHeadings"/>
              <w:spacing w:line="276" w:lineRule="auto"/>
            </w:pPr>
            <w:r>
              <w:t>item ID#</w:t>
            </w:r>
          </w:p>
        </w:tc>
        <w:tc>
          <w:tcPr>
            <w:tcW w:w="1237" w:type="pct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0CECE" w:themeFill="background2" w:themeFillShade="E6"/>
            <w:vAlign w:val="center"/>
            <w:hideMark/>
          </w:tcPr>
          <w:p w:rsidR="009D14F8" w:rsidRDefault="00754632">
            <w:pPr>
              <w:pStyle w:val="ColumnHeadings"/>
              <w:spacing w:line="276" w:lineRule="auto"/>
            </w:pPr>
            <w:r>
              <w:t>description</w:t>
            </w:r>
          </w:p>
        </w:tc>
        <w:tc>
          <w:tcPr>
            <w:tcW w:w="1237" w:type="pct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0CECE" w:themeFill="background2" w:themeFillShade="E6"/>
            <w:vAlign w:val="center"/>
            <w:hideMark/>
          </w:tcPr>
          <w:p w:rsidR="009D14F8" w:rsidRDefault="00754632">
            <w:pPr>
              <w:pStyle w:val="ColumnHeadings"/>
              <w:spacing w:line="276" w:lineRule="auto"/>
            </w:pPr>
            <w:r>
              <w:t>unit price</w:t>
            </w:r>
          </w:p>
        </w:tc>
        <w:tc>
          <w:tcPr>
            <w:tcW w:w="414" w:type="pct"/>
            <w:tcBorders>
              <w:top w:val="single" w:sz="12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0CECE" w:themeFill="background2" w:themeFillShade="E6"/>
            <w:vAlign w:val="center"/>
            <w:hideMark/>
          </w:tcPr>
          <w:p w:rsidR="009D14F8" w:rsidRDefault="00754632">
            <w:pPr>
              <w:pStyle w:val="ColumnHeadings"/>
              <w:spacing w:line="276" w:lineRule="auto"/>
            </w:pPr>
            <w:r>
              <w:t>ITEM total</w:t>
            </w:r>
          </w:p>
        </w:tc>
      </w:tr>
      <w:tr w:rsidR="009D14F8" w:rsidTr="00B41094">
        <w:trPr>
          <w:cantSplit/>
          <w:trHeight w:val="216"/>
        </w:trPr>
        <w:tc>
          <w:tcPr>
            <w:tcW w:w="1056" w:type="pct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  <w:hideMark/>
          </w:tcPr>
          <w:p w:rsidR="009D14F8" w:rsidRDefault="00754632">
            <w:pPr>
              <w:jc w:val="center"/>
            </w:pPr>
            <w:r>
              <w:rPr>
                <w:rStyle w:val="empty-var"/>
                <w:rFonts w:ascii="Times New Roman" w:hAnsi="Times New Roman"/>
                <w:sz w:val="20"/>
                <w:szCs w:val="20"/>
              </w:rPr>
              <w:t>_____________________</w:t>
            </w:r>
          </w:p>
        </w:tc>
        <w:tc>
          <w:tcPr>
            <w:tcW w:w="1056" w:type="pct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  <w:hideMark/>
          </w:tcPr>
          <w:p w:rsidR="009D14F8" w:rsidRDefault="00754632">
            <w:pPr>
              <w:jc w:val="center"/>
            </w:pPr>
            <w:r>
              <w:rPr>
                <w:rStyle w:val="empty-var"/>
                <w:rFonts w:ascii="Times New Roman" w:hAnsi="Times New Roman"/>
                <w:sz w:val="20"/>
                <w:szCs w:val="20"/>
              </w:rPr>
              <w:t>_____________________</w:t>
            </w:r>
          </w:p>
        </w:tc>
        <w:tc>
          <w:tcPr>
            <w:tcW w:w="1237" w:type="pct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</w:t>
            </w:r>
          </w:p>
        </w:tc>
        <w:tc>
          <w:tcPr>
            <w:tcW w:w="1237" w:type="pct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  <w:hideMark/>
          </w:tcPr>
          <w:p w:rsidR="009D14F8" w:rsidRDefault="00754632">
            <w:pPr>
              <w:spacing w:line="240" w:lineRule="auto"/>
              <w:jc w:val="right"/>
            </w:pPr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</w:t>
            </w:r>
          </w:p>
        </w:tc>
        <w:tc>
          <w:tcPr>
            <w:tcW w:w="414" w:type="pct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  <w:hideMark/>
          </w:tcPr>
          <w:p w:rsidR="009D14F8" w:rsidRDefault="00754632">
            <w:pPr>
              <w:spacing w:line="240" w:lineRule="auto"/>
              <w:jc w:val="right"/>
            </w:pPr>
            <w:r>
              <w:rPr>
                <w:rStyle w:val="saved-var"/>
                <w:rFonts w:ascii="Times New Roman" w:hAnsi="Times New Roman"/>
                <w:sz w:val="22"/>
                <w:szCs w:val="22"/>
              </w:rPr>
              <w:t>$</w:t>
            </w:r>
            <w:r w:rsidR="00B41094">
              <w:rPr>
                <w:rStyle w:val="saved-var"/>
                <w:rFonts w:ascii="Times New Roman" w:hAnsi="Times New Roman"/>
                <w:sz w:val="22"/>
                <w:szCs w:val="22"/>
              </w:rPr>
              <w:t>_</w:t>
            </w:r>
            <w:r w:rsidR="00B41094">
              <w:rPr>
                <w:rStyle w:val="saved-var"/>
              </w:rPr>
              <w:t>____</w:t>
            </w:r>
          </w:p>
        </w:tc>
      </w:tr>
    </w:tbl>
    <w:p w:rsidR="009D14F8" w:rsidRDefault="00754632">
      <w:r>
        <w:t> 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5168"/>
        <w:gridCol w:w="1228"/>
        <w:gridCol w:w="2952"/>
      </w:tblGrid>
      <w:tr w:rsidR="009D14F8">
        <w:tc>
          <w:tcPr>
            <w:tcW w:w="833" w:type="pct"/>
            <w:hideMark/>
          </w:tcPr>
          <w:p w:rsidR="009D14F8" w:rsidRDefault="00754632">
            <w:r>
              <w:t> </w:t>
            </w:r>
          </w:p>
        </w:tc>
        <w:tc>
          <w:tcPr>
            <w:tcW w:w="2421" w:type="pct"/>
            <w:hideMark/>
          </w:tcPr>
          <w:p w:rsidR="009D14F8" w:rsidRDefault="00754632">
            <w:r>
              <w:t> </w:t>
            </w:r>
          </w:p>
        </w:tc>
        <w:tc>
          <w:tcPr>
            <w:tcW w:w="586" w:type="pct"/>
            <w:vAlign w:val="center"/>
            <w:hideMark/>
          </w:tcPr>
          <w:p w:rsidR="009D14F8" w:rsidRDefault="00754632">
            <w:pPr>
              <w:pStyle w:val="Labels"/>
            </w:pPr>
            <w:r>
              <w:rPr>
                <w:sz w:val="18"/>
                <w:szCs w:val="18"/>
              </w:rPr>
              <w:t>SUBTOTAL</w:t>
            </w:r>
          </w:p>
        </w:tc>
        <w:tc>
          <w:tcPr>
            <w:tcW w:w="1160" w:type="pct"/>
            <w:vAlign w:val="center"/>
            <w:hideMark/>
          </w:tcPr>
          <w:p w:rsidR="009D14F8" w:rsidRDefault="00754632">
            <w:pPr>
              <w:jc w:val="right"/>
            </w:pPr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</w:tr>
      <w:tr w:rsidR="009D14F8">
        <w:tc>
          <w:tcPr>
            <w:tcW w:w="833" w:type="pct"/>
            <w:hideMark/>
          </w:tcPr>
          <w:p w:rsidR="009D14F8" w:rsidRDefault="00754632">
            <w:pPr>
              <w:pStyle w:val="Labels"/>
            </w:pPr>
            <w:r>
              <w:rPr>
                <w:sz w:val="18"/>
                <w:szCs w:val="18"/>
              </w:rPr>
              <w:t>payment terms</w:t>
            </w:r>
          </w:p>
        </w:tc>
        <w:tc>
          <w:tcPr>
            <w:tcW w:w="2421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  <w:tc>
          <w:tcPr>
            <w:tcW w:w="586" w:type="pct"/>
            <w:vAlign w:val="center"/>
            <w:hideMark/>
          </w:tcPr>
          <w:p w:rsidR="009D14F8" w:rsidRDefault="00754632">
            <w:pPr>
              <w:pStyle w:val="Labels"/>
            </w:pPr>
            <w:r>
              <w:rPr>
                <w:sz w:val="18"/>
                <w:szCs w:val="18"/>
              </w:rPr>
              <w:t>Tax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14F8" w:rsidRDefault="00754632">
            <w:pPr>
              <w:jc w:val="right"/>
            </w:pPr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</w:tr>
      <w:tr w:rsidR="009D14F8">
        <w:tc>
          <w:tcPr>
            <w:tcW w:w="833" w:type="pct"/>
            <w:hideMark/>
          </w:tcPr>
          <w:p w:rsidR="009D14F8" w:rsidRDefault="00754632">
            <w:pPr>
              <w:pStyle w:val="Labels"/>
            </w:pPr>
            <w:r>
              <w:rPr>
                <w:sz w:val="18"/>
                <w:szCs w:val="18"/>
              </w:rPr>
              <w:t>PAYMENT DUE</w:t>
            </w:r>
          </w:p>
        </w:tc>
        <w:tc>
          <w:tcPr>
            <w:tcW w:w="2421" w:type="pct"/>
            <w:hideMark/>
          </w:tcPr>
          <w:p w:rsidR="009D14F8" w:rsidRDefault="00754632">
            <w:r>
              <w:rPr>
                <w:rStyle w:val="empty-var"/>
                <w:rFonts w:ascii="Times New Roman" w:hAnsi="Times New Roman"/>
                <w:sz w:val="22"/>
                <w:szCs w:val="22"/>
              </w:rPr>
              <w:t>________________________</w:t>
            </w:r>
          </w:p>
        </w:tc>
        <w:tc>
          <w:tcPr>
            <w:tcW w:w="586" w:type="pct"/>
            <w:vAlign w:val="center"/>
            <w:hideMark/>
          </w:tcPr>
          <w:p w:rsidR="009D14F8" w:rsidRDefault="00754632">
            <w:pPr>
              <w:pStyle w:val="Labels"/>
            </w:pPr>
            <w:r>
              <w:rPr>
                <w:sz w:val="18"/>
                <w:szCs w:val="18"/>
              </w:rPr>
              <w:t>Total DUE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14F8" w:rsidRDefault="00A804F2">
            <w:pPr>
              <w:jc w:val="right"/>
            </w:pPr>
            <w:r>
              <w:rPr>
                <w:rStyle w:val="saved-var"/>
                <w:rFonts w:ascii="Times New Roman" w:hAnsi="Times New Roman"/>
                <w:b/>
                <w:sz w:val="22"/>
                <w:szCs w:val="22"/>
              </w:rPr>
              <w:t>0/-</w:t>
            </w:r>
          </w:p>
        </w:tc>
      </w:tr>
    </w:tbl>
    <w:p w:rsidR="009D14F8" w:rsidRDefault="00754632">
      <w:r>
        <w:t> </w:t>
      </w:r>
    </w:p>
    <w:p w:rsidR="009D14F8" w:rsidRDefault="009D14F8" w:rsidP="00A804F2"/>
    <w:p w:rsidR="009D14F8" w:rsidRDefault="00754632">
      <w:pPr>
        <w:jc w:val="center"/>
      </w:pPr>
      <w:r>
        <w:rPr>
          <w:rFonts w:ascii="Times New Roman" w:hAnsi="Times New Roman"/>
          <w:b/>
          <w:sz w:val="24"/>
          <w:szCs w:val="24"/>
        </w:rPr>
        <w:t> </w:t>
      </w:r>
    </w:p>
    <w:p w:rsidR="009D14F8" w:rsidRDefault="009D14F8">
      <w:pPr>
        <w:jc w:val="center"/>
      </w:pPr>
      <w:bookmarkStart w:id="0" w:name="_GoBack"/>
      <w:bookmarkEnd w:id="0"/>
    </w:p>
    <w:p w:rsidR="009D14F8" w:rsidRDefault="00754632">
      <w:pPr>
        <w:pStyle w:val="CommentText"/>
        <w:divId w:val="1589343488"/>
      </w:pPr>
      <w:r>
        <w:t>seller_fax=EXISTS:show</w:t>
      </w:r>
    </w:p>
    <w:p w:rsidR="009D14F8" w:rsidRDefault="00754632">
      <w:pPr>
        <w:pStyle w:val="CommentText"/>
        <w:divId w:val="969899390"/>
      </w:pPr>
      <w:r>
        <w:t>shipping_boole=yes:show</w:t>
      </w:r>
    </w:p>
    <w:p w:rsidR="009D14F8" w:rsidRDefault="00754632">
      <w:pPr>
        <w:pStyle w:val="CommentText"/>
        <w:divId w:val="72822073"/>
      </w:pPr>
      <w:r>
        <w:t>customer_id=EXISTS:show</w:t>
      </w:r>
    </w:p>
    <w:p w:rsidR="009D14F8" w:rsidRDefault="00754632">
      <w:pPr>
        <w:pStyle w:val="CommentText"/>
        <w:divId w:val="196508074"/>
      </w:pPr>
      <w:r>
        <w:t>shipping_boole=yes:show</w:t>
      </w:r>
    </w:p>
    <w:p w:rsidR="009D14F8" w:rsidRDefault="00754632">
      <w:pPr>
        <w:pStyle w:val="CommentText"/>
        <w:divId w:val="608777880"/>
      </w:pPr>
      <w:r>
        <w:t>purchase_entry_form=5:show|purchase_entry_form=4:show|purchase_entry_form=3:show|purchase_entry_form=2:show</w:t>
      </w:r>
    </w:p>
    <w:p w:rsidR="009D14F8" w:rsidRDefault="00754632">
      <w:pPr>
        <w:pStyle w:val="CommentText"/>
        <w:divId w:val="104739667"/>
      </w:pPr>
      <w:r>
        <w:t>purchase_entry_form=5:show|purchase_entry_form=4:show|purchase_entry_form=3:show</w:t>
      </w:r>
    </w:p>
    <w:p w:rsidR="009D14F8" w:rsidRDefault="00754632">
      <w:pPr>
        <w:pStyle w:val="CommentText"/>
        <w:divId w:val="474372204"/>
      </w:pPr>
      <w:r>
        <w:t>purchase_entry_form=5:show|purchase_entry_form=4:show</w:t>
      </w:r>
    </w:p>
    <w:p w:rsidR="00754632" w:rsidRDefault="00754632">
      <w:pPr>
        <w:pStyle w:val="CommentText"/>
        <w:divId w:val="1095789760"/>
      </w:pPr>
      <w:r>
        <w:t>purchase_entry_form=5:show</w:t>
      </w:r>
    </w:p>
    <w:sectPr w:rsidR="00754632" w:rsidSect="00844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noPunctuationKerning/>
  <w:characterSpacingControl w:val="doNotCompress"/>
  <w:compat/>
  <w:rsids>
    <w:rsidRoot w:val="009F0AD5"/>
    <w:rsid w:val="00754632"/>
    <w:rsid w:val="0084439B"/>
    <w:rsid w:val="009D14F8"/>
    <w:rsid w:val="009F0AD5"/>
    <w:rsid w:val="00A804F2"/>
    <w:rsid w:val="00B41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39B"/>
    <w:pPr>
      <w:spacing w:line="264" w:lineRule="auto"/>
    </w:pPr>
    <w:rPr>
      <w:rFonts w:eastAsia="Times New Roman" w:cs="Times New Roman"/>
      <w:spacing w:val="4"/>
      <w:sz w:val="17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39B"/>
    <w:pPr>
      <w:spacing w:line="240" w:lineRule="auto"/>
      <w:jc w:val="right"/>
      <w:outlineLvl w:val="0"/>
    </w:pPr>
    <w:rPr>
      <w:rFonts w:asciiTheme="majorHAnsi" w:hAnsiTheme="majorHAnsi"/>
      <w:b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443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4439B"/>
    <w:rPr>
      <w:rFonts w:asciiTheme="majorHAnsi" w:eastAsia="Times New Roman" w:hAnsiTheme="majorHAnsi" w:cs="Times New Roman" w:hint="default"/>
      <w:b/>
      <w:bCs w:val="0"/>
      <w:color w:val="2F5496" w:themeColor="accent1" w:themeShade="B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4439B"/>
    <w:rPr>
      <w:rFonts w:asciiTheme="majorHAnsi" w:eastAsiaTheme="majorEastAsia" w:hAnsiTheme="majorHAnsi" w:cstheme="majorBidi" w:hint="default"/>
      <w:b/>
      <w:bCs/>
      <w:color w:val="4472C4" w:themeColor="accent1"/>
      <w:spacing w:val="4"/>
      <w:sz w:val="26"/>
      <w:szCs w:val="26"/>
    </w:rPr>
  </w:style>
  <w:style w:type="paragraph" w:customStyle="1" w:styleId="msonormal0">
    <w:name w:val="msonormal"/>
    <w:basedOn w:val="Normal"/>
    <w:rsid w:val="0084439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pacing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39B"/>
    <w:pPr>
      <w:spacing w:line="240" w:lineRule="auto"/>
    </w:pPr>
    <w:rPr>
      <w:vanish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4439B"/>
    <w:rPr>
      <w:rFonts w:ascii="Times New Roman" w:eastAsia="Times New Roman" w:hAnsi="Times New Roman" w:cs="Times New Roman" w:hint="default"/>
      <w:spacing w:val="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39B"/>
    <w:rPr>
      <w:b/>
      <w:bCs/>
      <w:vanish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4439B"/>
    <w:rPr>
      <w:rFonts w:ascii="Times New Roman" w:eastAsia="Times New Roman" w:hAnsi="Times New Roman" w:cs="Times New Roman" w:hint="default"/>
      <w:b/>
      <w:bCs/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439B"/>
    <w:rPr>
      <w:rFonts w:ascii="Tahoma" w:eastAsia="Times New Roman" w:hAnsi="Tahoma" w:cs="Tahoma" w:hint="default"/>
      <w:spacing w:val="4"/>
      <w:sz w:val="16"/>
      <w:szCs w:val="16"/>
    </w:rPr>
  </w:style>
  <w:style w:type="paragraph" w:customStyle="1" w:styleId="DateandNumber">
    <w:name w:val="Date and Number"/>
    <w:basedOn w:val="Normal"/>
    <w:qFormat/>
    <w:rsid w:val="0084439B"/>
    <w:pPr>
      <w:jc w:val="right"/>
    </w:pPr>
    <w:rPr>
      <w:caps/>
      <w:sz w:val="16"/>
      <w:szCs w:val="16"/>
    </w:rPr>
  </w:style>
  <w:style w:type="paragraph" w:customStyle="1" w:styleId="Name">
    <w:name w:val="Name"/>
    <w:basedOn w:val="Normal"/>
    <w:qFormat/>
    <w:rsid w:val="0084439B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84439B"/>
    <w:pPr>
      <w:spacing w:before="60" w:line="240" w:lineRule="auto"/>
    </w:pPr>
    <w:rPr>
      <w:i/>
      <w:sz w:val="15"/>
    </w:rPr>
  </w:style>
  <w:style w:type="paragraph" w:customStyle="1" w:styleId="ColumnHeadings">
    <w:name w:val="Column Headings"/>
    <w:basedOn w:val="Normal"/>
    <w:qFormat/>
    <w:rsid w:val="0084439B"/>
    <w:pPr>
      <w:spacing w:line="240" w:lineRule="auto"/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84439B"/>
    <w:pPr>
      <w:spacing w:line="240" w:lineRule="auto"/>
      <w:jc w:val="center"/>
    </w:pPr>
  </w:style>
  <w:style w:type="paragraph" w:customStyle="1" w:styleId="Amount">
    <w:name w:val="Amount"/>
    <w:basedOn w:val="Normal"/>
    <w:qFormat/>
    <w:rsid w:val="0084439B"/>
    <w:pPr>
      <w:jc w:val="right"/>
    </w:pPr>
    <w:rPr>
      <w:szCs w:val="20"/>
    </w:rPr>
  </w:style>
  <w:style w:type="paragraph" w:customStyle="1" w:styleId="Labels">
    <w:name w:val="Labels"/>
    <w:basedOn w:val="Heading2"/>
    <w:qFormat/>
    <w:rsid w:val="0084439B"/>
    <w:pPr>
      <w:keepNext w:val="0"/>
      <w:keepLines w:val="0"/>
      <w:spacing w:before="20" w:line="240" w:lineRule="auto"/>
      <w:jc w:val="right"/>
    </w:pPr>
    <w:rPr>
      <w:rFonts w:eastAsia="Times New Roman" w:cs="Times New Roman"/>
      <w:bCs w:val="0"/>
      <w:caps/>
      <w:color w:val="auto"/>
      <w:sz w:val="15"/>
      <w:szCs w:val="16"/>
    </w:rPr>
  </w:style>
  <w:style w:type="paragraph" w:customStyle="1" w:styleId="msocomanchor">
    <w:name w:val="msocomanchor"/>
    <w:basedOn w:val="Normal"/>
    <w:rsid w:val="0084439B"/>
    <w:pPr>
      <w:spacing w:before="100" w:beforeAutospacing="1" w:after="100" w:afterAutospacing="1" w:line="240" w:lineRule="auto"/>
    </w:pPr>
    <w:rPr>
      <w:rFonts w:ascii="Times New Roman" w:eastAsiaTheme="minorEastAsia" w:hAnsi="Times New Roman"/>
      <w:vanish/>
      <w:spacing w:val="0"/>
      <w:sz w:val="24"/>
      <w:szCs w:val="24"/>
    </w:rPr>
  </w:style>
  <w:style w:type="paragraph" w:customStyle="1" w:styleId="msocomoff">
    <w:name w:val="msocomoff"/>
    <w:basedOn w:val="Normal"/>
    <w:rsid w:val="0084439B"/>
    <w:pPr>
      <w:spacing w:before="100" w:beforeAutospacing="1" w:after="100" w:afterAutospacing="1" w:line="240" w:lineRule="auto"/>
    </w:pPr>
    <w:rPr>
      <w:rFonts w:ascii="Times New Roman" w:eastAsiaTheme="minorEastAsia" w:hAnsi="Times New Roman"/>
      <w:vanish/>
      <w:spacing w:val="0"/>
      <w:sz w:val="24"/>
      <w:szCs w:val="24"/>
    </w:rPr>
  </w:style>
  <w:style w:type="paragraph" w:customStyle="1" w:styleId="msocomtxt">
    <w:name w:val="msocomtxt"/>
    <w:basedOn w:val="Normal"/>
    <w:rsid w:val="0084439B"/>
    <w:pPr>
      <w:spacing w:before="100" w:beforeAutospacing="1" w:after="100" w:afterAutospacing="1" w:line="240" w:lineRule="auto"/>
    </w:pPr>
    <w:rPr>
      <w:rFonts w:ascii="Times New Roman" w:eastAsiaTheme="minorEastAsia" w:hAnsi="Times New Roman"/>
      <w:vanish/>
      <w:spacing w:val="0"/>
      <w:sz w:val="24"/>
      <w:szCs w:val="24"/>
    </w:rPr>
  </w:style>
  <w:style w:type="paragraph" w:customStyle="1" w:styleId="msocommentreference0">
    <w:name w:val="msocommentreference"/>
    <w:basedOn w:val="Normal"/>
    <w:rsid w:val="0084439B"/>
    <w:pPr>
      <w:spacing w:before="100" w:beforeAutospacing="1" w:after="100" w:afterAutospacing="1" w:line="240" w:lineRule="auto"/>
    </w:pPr>
    <w:rPr>
      <w:rFonts w:ascii="Times New Roman" w:eastAsiaTheme="minorEastAsia" w:hAnsi="Times New Roman"/>
      <w:vanish/>
      <w:spacing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4439B"/>
    <w:rPr>
      <w:vanish/>
      <w:webHidden w:val="0"/>
      <w:sz w:val="16"/>
      <w:szCs w:val="16"/>
      <w:specVanish w:val="0"/>
    </w:rPr>
  </w:style>
  <w:style w:type="table" w:styleId="TableGrid">
    <w:name w:val="Table Grid"/>
    <w:basedOn w:val="TableNormal"/>
    <w:uiPriority w:val="59"/>
    <w:rsid w:val="0084439B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ty-var">
    <w:name w:val="empty-var"/>
    <w:basedOn w:val="DefaultParagraphFont"/>
    <w:rsid w:val="0084439B"/>
  </w:style>
  <w:style w:type="character" w:customStyle="1" w:styleId="saved-var">
    <w:name w:val="saved-var"/>
    <w:basedOn w:val="DefaultParagraphFont"/>
    <w:rsid w:val="0084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7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1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2</cp:revision>
  <dcterms:created xsi:type="dcterms:W3CDTF">2019-11-26T16:14:00Z</dcterms:created>
  <dcterms:modified xsi:type="dcterms:W3CDTF">2019-11-26T16:14:00Z</dcterms:modified>
</cp:coreProperties>
</file>