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t>This note contains information about a task, including the number of available pages (24), the number of processed pages (1), the OCR text (Cześc jestem kacper, super, że jesteście XD), and other details such as OutputFileUrl, OutputFileUrl2, OutputFileUrl3, Reserved, OCRWords, and TaskDescription. There are no errors or output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