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C90" w:rsidRDefault="00493069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E53C90" w:rsidRDefault="0049306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E53C90" w:rsidRDefault="00E53C9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Style1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E53C90">
        <w:tc>
          <w:tcPr>
            <w:tcW w:w="4508" w:type="dxa"/>
          </w:tcPr>
          <w:p w:rsidR="00E53C90" w:rsidRDefault="0049306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53C90" w:rsidRDefault="0049306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IN"/>
              </w:rPr>
              <w:t>10</w:t>
            </w:r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E53C90">
        <w:tc>
          <w:tcPr>
            <w:tcW w:w="4508" w:type="dxa"/>
          </w:tcPr>
          <w:p w:rsidR="00E53C90" w:rsidRDefault="0049306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53C90" w:rsidRDefault="00240BC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SWTID1741257592149925</w:t>
            </w:r>
            <w:bookmarkStart w:id="0" w:name="_GoBack"/>
            <w:bookmarkEnd w:id="0"/>
          </w:p>
        </w:tc>
      </w:tr>
      <w:tr w:rsidR="00E53C90">
        <w:tc>
          <w:tcPr>
            <w:tcW w:w="4508" w:type="dxa"/>
          </w:tcPr>
          <w:p w:rsidR="00E53C90" w:rsidRDefault="0049306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53C90" w:rsidRDefault="0049306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E53C90">
        <w:tc>
          <w:tcPr>
            <w:tcW w:w="4508" w:type="dxa"/>
          </w:tcPr>
          <w:p w:rsidR="00E53C90" w:rsidRDefault="0049306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53C90" w:rsidRDefault="0049306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E53C90" w:rsidRDefault="00E53C90">
      <w:pPr>
        <w:spacing w:after="160" w:line="259" w:lineRule="auto"/>
        <w:rPr>
          <w:rFonts w:ascii="Calibri" w:eastAsia="Calibri" w:hAnsi="Calibri" w:cs="Calibri"/>
          <w:b/>
        </w:rPr>
      </w:pPr>
    </w:p>
    <w:p w:rsidR="00E53C90" w:rsidRDefault="0049306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E53C90" w:rsidRDefault="00493069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E53C90" w:rsidRDefault="0049306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E53C90" w:rsidRDefault="0049306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fragmented News, where users </w:t>
      </w:r>
      <w:r>
        <w:rPr>
          <w:rFonts w:ascii="Calibri" w:eastAsia="Calibri" w:hAnsi="Calibri" w:cs="Calibri"/>
        </w:rPr>
        <w:t>struggle to find a comprehensive platform that caters to diverse news tastes and offers personalized recommendations.</w:t>
      </w:r>
    </w:p>
    <w:p w:rsidR="00E53C90" w:rsidRDefault="0049306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:rsidR="00E53C90" w:rsidRDefault="0049306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</w:t>
      </w:r>
      <w:r>
        <w:rPr>
          <w:rFonts w:ascii="Calibri" w:eastAsia="Calibri" w:hAnsi="Calibri" w:cs="Calibri"/>
        </w:rPr>
        <w:t>ed on category to enhance user engagement and satisfaction.</w:t>
      </w:r>
    </w:p>
    <w:p w:rsidR="00E53C90" w:rsidRDefault="0049306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E53C90" w:rsidRDefault="00493069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E53C90" w:rsidRDefault="00493069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Statement:</w:t>
      </w:r>
    </w:p>
    <w:p w:rsidR="00E53C90" w:rsidRDefault="00493069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E53C90" w:rsidRDefault="00493069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E53C90" w:rsidRDefault="00493069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:rsidR="00E53C90" w:rsidRDefault="00493069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E53C90" w:rsidRDefault="00493069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:rsidR="00E53C90" w:rsidRDefault="00493069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E53C90" w:rsidRDefault="00493069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E53C90" w:rsidRDefault="00493069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application, will provide:</w:t>
      </w:r>
    </w:p>
    <w:p w:rsidR="00E53C90" w:rsidRDefault="00493069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E53C90" w:rsidRDefault="00493069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:rsidR="00E53C90" w:rsidRDefault="00493069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E53C90" w:rsidRDefault="00493069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>freemium business model, that allows for free users.</w:t>
      </w:r>
    </w:p>
    <w:p w:rsidR="00E53C90" w:rsidRDefault="00E53C90"/>
    <w:sectPr w:rsidR="00E53C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069" w:rsidRDefault="00493069">
      <w:pPr>
        <w:spacing w:line="240" w:lineRule="auto"/>
      </w:pPr>
      <w:r>
        <w:separator/>
      </w:r>
    </w:p>
  </w:endnote>
  <w:endnote w:type="continuationSeparator" w:id="0">
    <w:p w:rsidR="00493069" w:rsidRDefault="004930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069" w:rsidRDefault="00493069">
      <w:r>
        <w:separator/>
      </w:r>
    </w:p>
  </w:footnote>
  <w:footnote w:type="continuationSeparator" w:id="0">
    <w:p w:rsidR="00493069" w:rsidRDefault="004930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C90"/>
    <w:rsid w:val="00240BCD"/>
    <w:rsid w:val="00493069"/>
    <w:rsid w:val="00E53C90"/>
    <w:rsid w:val="4BD1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E63549-19D4-49DA-A729-0A725CC9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76" w:lineRule="auto"/>
    </w:pPr>
    <w:rPr>
      <w:sz w:val="22"/>
      <w:szCs w:val="22"/>
      <w:lang w:val="zh-C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jmadh</dc:creator>
  <cp:lastModifiedBy>Prakash</cp:lastModifiedBy>
  <cp:revision>2</cp:revision>
  <dcterms:created xsi:type="dcterms:W3CDTF">2025-03-10T10:25:00Z</dcterms:created>
  <dcterms:modified xsi:type="dcterms:W3CDTF">2025-03-11T04:10:00Z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E5B543769A2E47E6BD94C8FB696F4FBB_12</vt:lpwstr>
  </property>
</Properties>
</file>