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D5C2D" w14:textId="77777777" w:rsidR="00A054F8" w:rsidRDefault="00A054F8" w:rsidP="00A8520B">
      <w:pPr>
        <w:pStyle w:val="Header"/>
        <w:pBdr>
          <w:bottom w:val="single" w:sz="4" w:space="1" w:color="auto"/>
        </w:pBdr>
        <w:tabs>
          <w:tab w:val="clear" w:pos="8640"/>
          <w:tab w:val="right" w:pos="11310"/>
        </w:tabs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Deepak Chaudhary</w:t>
      </w:r>
    </w:p>
    <w:p w14:paraId="6333D148" w14:textId="3BB6D175" w:rsidR="00A8520B" w:rsidRPr="00EC3BCE" w:rsidRDefault="00A8520B" w:rsidP="00A8520B">
      <w:pPr>
        <w:pStyle w:val="Header"/>
        <w:pBdr>
          <w:bottom w:val="single" w:sz="4" w:space="1" w:color="auto"/>
        </w:pBdr>
        <w:tabs>
          <w:tab w:val="clear" w:pos="8640"/>
          <w:tab w:val="right" w:pos="11310"/>
        </w:tabs>
        <w:rPr>
          <w:rFonts w:ascii="Arial" w:hAnsi="Arial" w:cs="Arial"/>
          <w:b/>
          <w:sz w:val="32"/>
          <w:szCs w:val="32"/>
        </w:rPr>
      </w:pPr>
      <w:r w:rsidRPr="00EC3BCE">
        <w:rPr>
          <w:rFonts w:ascii="Arial" w:hAnsi="Arial" w:cs="Arial"/>
          <w:b/>
          <w:sz w:val="32"/>
          <w:szCs w:val="32"/>
        </w:rPr>
        <w:t>Mobile</w:t>
      </w:r>
      <w:r w:rsidR="00FC0D4E" w:rsidRPr="00EC3BCE">
        <w:rPr>
          <w:rFonts w:ascii="Arial" w:hAnsi="Arial" w:cs="Arial"/>
          <w:b/>
          <w:sz w:val="32"/>
          <w:szCs w:val="32"/>
        </w:rPr>
        <w:t>: +</w:t>
      </w:r>
      <w:r w:rsidR="008402B0" w:rsidRPr="00EC3BCE">
        <w:rPr>
          <w:rFonts w:ascii="Arial" w:hAnsi="Arial" w:cs="Arial"/>
          <w:b/>
          <w:sz w:val="32"/>
          <w:szCs w:val="32"/>
        </w:rPr>
        <w:t>91</w:t>
      </w:r>
      <w:r w:rsidR="008B6E31">
        <w:rPr>
          <w:rFonts w:ascii="Arial" w:hAnsi="Arial" w:cs="Arial"/>
          <w:b/>
          <w:sz w:val="32"/>
          <w:szCs w:val="32"/>
        </w:rPr>
        <w:t>-</w:t>
      </w:r>
      <w:r w:rsidR="008402B0" w:rsidRPr="00EC3BCE">
        <w:rPr>
          <w:rFonts w:ascii="Arial" w:hAnsi="Arial" w:cs="Arial"/>
          <w:b/>
          <w:sz w:val="32"/>
          <w:szCs w:val="32"/>
        </w:rPr>
        <w:t>9</w:t>
      </w:r>
      <w:r w:rsidR="00A054F8">
        <w:rPr>
          <w:rFonts w:ascii="Arial" w:hAnsi="Arial" w:cs="Arial"/>
          <w:b/>
          <w:sz w:val="32"/>
          <w:szCs w:val="32"/>
        </w:rPr>
        <w:t>765471605</w:t>
      </w:r>
    </w:p>
    <w:p w14:paraId="55F09411" w14:textId="77777777" w:rsidR="00A8520B" w:rsidRPr="00793EBF" w:rsidRDefault="00A8520B" w:rsidP="00A8520B">
      <w:p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</w:p>
    <w:p w14:paraId="3D4A9D9B" w14:textId="4E7849A7" w:rsidR="0096069E" w:rsidRPr="00142E58" w:rsidRDefault="00A8520B" w:rsidP="0096069E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142E58">
        <w:rPr>
          <w:rFonts w:ascii="Arial" w:hAnsi="Arial" w:cs="Arial"/>
          <w:b/>
          <w:sz w:val="20"/>
          <w:szCs w:val="20"/>
          <w:u w:val="single"/>
        </w:rPr>
        <w:t>Summary</w:t>
      </w:r>
    </w:p>
    <w:p w14:paraId="1C24412B" w14:textId="77777777" w:rsidR="00A054F8" w:rsidRPr="003F03FA" w:rsidRDefault="00A054F8" w:rsidP="00990B77">
      <w:pPr>
        <w:pStyle w:val="ListParagraph"/>
        <w:numPr>
          <w:ilvl w:val="0"/>
          <w:numId w:val="9"/>
        </w:numPr>
        <w:spacing w:before="60"/>
        <w:contextualSpacing/>
        <w:jc w:val="both"/>
        <w:rPr>
          <w:rFonts w:ascii="Arial" w:eastAsia="Calibri" w:hAnsi="Arial" w:cs="Arial"/>
          <w:sz w:val="20"/>
          <w:szCs w:val="20"/>
          <w:lang w:val="nl-NL"/>
        </w:rPr>
      </w:pPr>
      <w:r w:rsidRPr="003F03FA">
        <w:rPr>
          <w:rFonts w:ascii="Arial" w:eastAsia="Calibri" w:hAnsi="Arial" w:cs="Arial"/>
          <w:b/>
          <w:sz w:val="20"/>
          <w:szCs w:val="20"/>
          <w:lang w:val="nl-NL"/>
        </w:rPr>
        <w:t>3.5+ years of experience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 in Software Industry with progressive development and implementation of Web, and REST API based projects in </w:t>
      </w:r>
      <w:r w:rsidRPr="003F03FA">
        <w:rPr>
          <w:rFonts w:ascii="Arial" w:eastAsia="Calibri" w:hAnsi="Arial" w:cs="Arial"/>
          <w:b/>
          <w:sz w:val="20"/>
          <w:szCs w:val="20"/>
          <w:lang w:val="nl-NL"/>
        </w:rPr>
        <w:t xml:space="preserve">Ecommerce, Retail </w:t>
      </w:r>
      <w:r w:rsidRPr="00E930A3">
        <w:rPr>
          <w:rFonts w:ascii="Arial" w:eastAsia="Calibri" w:hAnsi="Arial" w:cs="Arial"/>
          <w:sz w:val="20"/>
          <w:szCs w:val="20"/>
          <w:lang w:val="nl-NL"/>
        </w:rPr>
        <w:t>and</w:t>
      </w:r>
      <w:r w:rsidRPr="003F03FA">
        <w:rPr>
          <w:rFonts w:ascii="Arial" w:eastAsia="Calibri" w:hAnsi="Arial" w:cs="Arial"/>
          <w:b/>
          <w:sz w:val="20"/>
          <w:szCs w:val="20"/>
          <w:lang w:val="nl-NL"/>
        </w:rPr>
        <w:t xml:space="preserve"> Banking domain.</w:t>
      </w:r>
    </w:p>
    <w:p w14:paraId="35E4DA13" w14:textId="77777777" w:rsidR="00A054F8" w:rsidRPr="003F03FA" w:rsidRDefault="00A054F8" w:rsidP="00990B77">
      <w:pPr>
        <w:pStyle w:val="ListParagraph"/>
        <w:numPr>
          <w:ilvl w:val="0"/>
          <w:numId w:val="9"/>
        </w:numPr>
        <w:spacing w:before="60"/>
        <w:contextualSpacing/>
        <w:jc w:val="both"/>
        <w:rPr>
          <w:rFonts w:ascii="Arial" w:eastAsia="Calibri" w:hAnsi="Arial" w:cs="Arial"/>
          <w:sz w:val="20"/>
          <w:szCs w:val="20"/>
          <w:lang w:val="nl-NL"/>
        </w:rPr>
      </w:pPr>
      <w:r w:rsidRPr="003F03FA">
        <w:rPr>
          <w:rFonts w:ascii="Arial" w:eastAsia="Calibri" w:hAnsi="Arial" w:cs="Arial"/>
          <w:sz w:val="20"/>
          <w:szCs w:val="20"/>
          <w:lang w:val="nl-NL"/>
        </w:rPr>
        <w:t>Expertise in web application development with various technologies, Java &amp; J2ee, Spring MVC, Rest Webservices, Spring Boot, Hibernate.</w:t>
      </w:r>
    </w:p>
    <w:p w14:paraId="278EE15F" w14:textId="77777777" w:rsidR="00A054F8" w:rsidRPr="003F03FA" w:rsidRDefault="00A054F8" w:rsidP="00990B77">
      <w:pPr>
        <w:pStyle w:val="ListParagraph"/>
        <w:numPr>
          <w:ilvl w:val="0"/>
          <w:numId w:val="9"/>
        </w:numPr>
        <w:spacing w:before="60"/>
        <w:contextualSpacing/>
        <w:jc w:val="both"/>
        <w:rPr>
          <w:rFonts w:ascii="Arial" w:eastAsia="Calibri" w:hAnsi="Arial" w:cs="Arial"/>
          <w:sz w:val="20"/>
          <w:szCs w:val="20"/>
          <w:lang w:val="nl-NL"/>
        </w:rPr>
      </w:pP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Experience in </w:t>
      </w:r>
      <w:r w:rsidRPr="003F03FA">
        <w:rPr>
          <w:rFonts w:ascii="Arial" w:eastAsia="Calibri" w:hAnsi="Arial" w:cs="Arial"/>
          <w:b/>
          <w:sz w:val="20"/>
          <w:szCs w:val="20"/>
          <w:lang w:val="nl-NL"/>
        </w:rPr>
        <w:t>Object Oriented Design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 and development techniques using </w:t>
      </w:r>
      <w:r w:rsidRPr="003F03FA">
        <w:rPr>
          <w:rFonts w:ascii="Arial" w:eastAsia="Calibri" w:hAnsi="Arial" w:cs="Arial"/>
          <w:b/>
          <w:sz w:val="20"/>
          <w:szCs w:val="20"/>
          <w:lang w:val="nl-NL"/>
        </w:rPr>
        <w:t>SOLID Principles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>.</w:t>
      </w:r>
    </w:p>
    <w:p w14:paraId="2F68C484" w14:textId="77EB8388" w:rsidR="00A054F8" w:rsidRPr="003F03FA" w:rsidRDefault="00A054F8" w:rsidP="00990B77">
      <w:pPr>
        <w:pStyle w:val="ListParagraph"/>
        <w:numPr>
          <w:ilvl w:val="0"/>
          <w:numId w:val="9"/>
        </w:numPr>
        <w:spacing w:before="60"/>
        <w:contextualSpacing/>
        <w:jc w:val="both"/>
        <w:rPr>
          <w:rFonts w:ascii="Arial" w:eastAsia="Calibri" w:hAnsi="Arial" w:cs="Arial"/>
          <w:sz w:val="20"/>
          <w:szCs w:val="20"/>
          <w:lang w:val="nl-NL"/>
        </w:rPr>
      </w:pPr>
      <w:r w:rsidRPr="003F03FA">
        <w:rPr>
          <w:rFonts w:ascii="Arial" w:eastAsia="Calibri" w:hAnsi="Arial" w:cs="Arial"/>
          <w:sz w:val="20"/>
          <w:szCs w:val="20"/>
          <w:lang w:val="nl-NL"/>
        </w:rPr>
        <w:t>Hands on</w:t>
      </w:r>
      <w:r w:rsidR="00440431">
        <w:rPr>
          <w:rFonts w:ascii="Arial" w:eastAsia="Calibri" w:hAnsi="Arial" w:cs="Arial"/>
          <w:sz w:val="20"/>
          <w:szCs w:val="20"/>
          <w:lang w:val="nl-NL"/>
        </w:rPr>
        <w:t xml:space="preserve"> experience in various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> D</w:t>
      </w:r>
      <w:r w:rsidR="00183D7B">
        <w:rPr>
          <w:rFonts w:ascii="Arial" w:eastAsia="Calibri" w:hAnsi="Arial" w:cs="Arial"/>
          <w:sz w:val="20"/>
          <w:szCs w:val="20"/>
          <w:lang w:val="nl-NL"/>
        </w:rPr>
        <w:t>evops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 tools</w:t>
      </w:r>
      <w:r w:rsidR="00440431">
        <w:rPr>
          <w:rFonts w:ascii="Arial" w:eastAsia="Calibri" w:hAnsi="Arial" w:cs="Arial"/>
          <w:sz w:val="20"/>
          <w:szCs w:val="20"/>
          <w:lang w:val="nl-NL"/>
        </w:rPr>
        <w:t xml:space="preserve"> like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>(</w:t>
      </w:r>
      <w:r w:rsidRPr="003F03FA">
        <w:rPr>
          <w:rFonts w:ascii="Arial" w:eastAsia="Calibri" w:hAnsi="Arial" w:cs="Arial"/>
          <w:b/>
          <w:sz w:val="20"/>
          <w:szCs w:val="20"/>
          <w:lang w:val="nl-NL"/>
        </w:rPr>
        <w:t>GIT, Teamcity, Bitbucket, uDeploy, JIRA</w:t>
      </w:r>
      <w:r w:rsidR="00440431">
        <w:rPr>
          <w:rFonts w:ascii="Arial" w:eastAsia="Calibri" w:hAnsi="Arial" w:cs="Arial"/>
          <w:b/>
          <w:sz w:val="20"/>
          <w:szCs w:val="20"/>
          <w:lang w:val="nl-NL"/>
        </w:rPr>
        <w:t>, Jenkins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) and working on its implementation </w:t>
      </w:r>
      <w:r w:rsidR="004C1385">
        <w:rPr>
          <w:rFonts w:ascii="Arial" w:eastAsia="Calibri" w:hAnsi="Arial" w:cs="Arial"/>
          <w:sz w:val="20"/>
          <w:szCs w:val="20"/>
          <w:lang w:val="nl-NL"/>
        </w:rPr>
        <w:t>at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 various levels.</w:t>
      </w:r>
    </w:p>
    <w:p w14:paraId="1ADC0A30" w14:textId="77777777" w:rsidR="00A054F8" w:rsidRPr="003F03FA" w:rsidRDefault="00A054F8" w:rsidP="00990B77">
      <w:pPr>
        <w:pStyle w:val="ListParagraph"/>
        <w:numPr>
          <w:ilvl w:val="0"/>
          <w:numId w:val="9"/>
        </w:numPr>
        <w:spacing w:before="60"/>
        <w:contextualSpacing/>
        <w:jc w:val="both"/>
        <w:rPr>
          <w:rFonts w:ascii="Arial" w:eastAsia="Calibri" w:hAnsi="Arial" w:cs="Arial"/>
          <w:sz w:val="20"/>
          <w:szCs w:val="20"/>
          <w:lang w:val="nl-NL"/>
        </w:rPr>
      </w:pP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Performed </w:t>
      </w:r>
      <w:r w:rsidRPr="003F03FA">
        <w:rPr>
          <w:rFonts w:ascii="Arial" w:eastAsia="Calibri" w:hAnsi="Arial" w:cs="Arial"/>
          <w:b/>
          <w:sz w:val="20"/>
          <w:szCs w:val="20"/>
          <w:lang w:val="nl-NL"/>
        </w:rPr>
        <w:t xml:space="preserve">Manual / Automation testing </w:t>
      </w:r>
      <w:r w:rsidRPr="00721E75">
        <w:rPr>
          <w:rFonts w:ascii="Arial" w:eastAsia="Calibri" w:hAnsi="Arial" w:cs="Arial"/>
          <w:sz w:val="20"/>
          <w:szCs w:val="20"/>
          <w:lang w:val="nl-NL"/>
        </w:rPr>
        <w:t>using</w:t>
      </w:r>
      <w:r w:rsidRPr="003F03FA">
        <w:rPr>
          <w:rFonts w:ascii="Arial" w:eastAsia="Calibri" w:hAnsi="Arial" w:cs="Arial"/>
          <w:b/>
          <w:sz w:val="20"/>
          <w:szCs w:val="20"/>
          <w:lang w:val="nl-NL"/>
        </w:rPr>
        <w:t xml:space="preserve"> selenium, cucumber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 developed applications with TDD(Test Driven Development) approach.</w:t>
      </w:r>
    </w:p>
    <w:p w14:paraId="067FA437" w14:textId="2E8595B2" w:rsidR="00A054F8" w:rsidRPr="003F03FA" w:rsidRDefault="00A054F8" w:rsidP="00990B77">
      <w:pPr>
        <w:pStyle w:val="ListParagraph"/>
        <w:numPr>
          <w:ilvl w:val="0"/>
          <w:numId w:val="9"/>
        </w:numPr>
        <w:spacing w:before="60"/>
        <w:contextualSpacing/>
        <w:jc w:val="both"/>
        <w:rPr>
          <w:rFonts w:ascii="Arial" w:eastAsia="Calibri" w:hAnsi="Arial" w:cs="Arial"/>
          <w:sz w:val="20"/>
          <w:szCs w:val="20"/>
          <w:lang w:val="nl-NL"/>
        </w:rPr>
      </w:pP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Sound experience in writing unit test cases using frameworks </w:t>
      </w:r>
      <w:r w:rsidR="002D44DA">
        <w:rPr>
          <w:rFonts w:ascii="Arial" w:eastAsia="Calibri" w:hAnsi="Arial" w:cs="Arial"/>
          <w:sz w:val="20"/>
          <w:szCs w:val="20"/>
          <w:lang w:val="nl-NL"/>
        </w:rPr>
        <w:t xml:space="preserve">like 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>JUNIT and Mockito.</w:t>
      </w:r>
    </w:p>
    <w:p w14:paraId="69CB7E1C" w14:textId="02455BBB" w:rsidR="00A054F8" w:rsidRPr="003F03FA" w:rsidRDefault="00A054F8" w:rsidP="00990B77">
      <w:pPr>
        <w:pStyle w:val="ListParagraph"/>
        <w:numPr>
          <w:ilvl w:val="0"/>
          <w:numId w:val="9"/>
        </w:numPr>
        <w:spacing w:before="60"/>
        <w:contextualSpacing/>
        <w:jc w:val="both"/>
        <w:rPr>
          <w:rFonts w:ascii="Arial" w:eastAsia="Calibri" w:hAnsi="Arial" w:cs="Arial"/>
          <w:sz w:val="20"/>
          <w:szCs w:val="20"/>
          <w:lang w:val="nl-NL"/>
        </w:rPr>
      </w:pPr>
      <w:r w:rsidRPr="003F03FA">
        <w:rPr>
          <w:rFonts w:ascii="Arial" w:eastAsia="Calibri" w:hAnsi="Arial" w:cs="Arial"/>
          <w:sz w:val="20"/>
          <w:szCs w:val="20"/>
          <w:lang w:val="nl-NL"/>
        </w:rPr>
        <w:t>Experienced in </w:t>
      </w:r>
      <w:r w:rsidRPr="003F03FA">
        <w:rPr>
          <w:rFonts w:ascii="Arial" w:eastAsia="Calibri" w:hAnsi="Arial" w:cs="Arial"/>
          <w:b/>
          <w:sz w:val="20"/>
          <w:szCs w:val="20"/>
          <w:lang w:val="nl-NL"/>
        </w:rPr>
        <w:t>Manual code reviews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> as well as </w:t>
      </w:r>
      <w:r w:rsidRPr="00CB42A5">
        <w:rPr>
          <w:rFonts w:ascii="Arial" w:eastAsia="Calibri" w:hAnsi="Arial" w:cs="Arial"/>
          <w:bCs/>
          <w:sz w:val="20"/>
          <w:szCs w:val="20"/>
          <w:lang w:val="nl-NL"/>
        </w:rPr>
        <w:t>Code Coverage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 </w:t>
      </w:r>
      <w:r w:rsidR="00CB42A5">
        <w:rPr>
          <w:rFonts w:ascii="Arial" w:eastAsia="Calibri" w:hAnsi="Arial" w:cs="Arial"/>
          <w:sz w:val="20"/>
          <w:szCs w:val="20"/>
          <w:lang w:val="nl-NL"/>
        </w:rPr>
        <w:t>t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ools like </w:t>
      </w:r>
      <w:r w:rsidRPr="003F03FA">
        <w:rPr>
          <w:rFonts w:ascii="Arial" w:eastAsia="Calibri" w:hAnsi="Arial" w:cs="Arial"/>
          <w:b/>
          <w:sz w:val="20"/>
          <w:szCs w:val="20"/>
          <w:lang w:val="nl-NL"/>
        </w:rPr>
        <w:t>SonarQube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>.</w:t>
      </w:r>
    </w:p>
    <w:p w14:paraId="3EB1F7DA" w14:textId="5A19EF48" w:rsidR="00A054F8" w:rsidRPr="003F03FA" w:rsidRDefault="00A054F8" w:rsidP="00990B77">
      <w:pPr>
        <w:pStyle w:val="ListParagraph"/>
        <w:numPr>
          <w:ilvl w:val="0"/>
          <w:numId w:val="9"/>
        </w:numPr>
        <w:spacing w:before="60"/>
        <w:contextualSpacing/>
        <w:jc w:val="both"/>
        <w:rPr>
          <w:rFonts w:ascii="Arial" w:eastAsia="Calibri" w:hAnsi="Arial" w:cs="Arial"/>
          <w:sz w:val="20"/>
          <w:szCs w:val="20"/>
          <w:lang w:val="nl-NL"/>
        </w:rPr>
      </w:pP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Hands on experience </w:t>
      </w:r>
      <w:r w:rsidR="00B71F37">
        <w:rPr>
          <w:rFonts w:ascii="Arial" w:eastAsia="Calibri" w:hAnsi="Arial" w:cs="Arial"/>
          <w:sz w:val="20"/>
          <w:szCs w:val="20"/>
          <w:lang w:val="nl-NL"/>
        </w:rPr>
        <w:t>in</w:t>
      </w:r>
      <w:r w:rsidRPr="003F03FA">
        <w:rPr>
          <w:rFonts w:ascii="Arial" w:eastAsia="Calibri" w:hAnsi="Arial" w:cs="Arial"/>
          <w:sz w:val="20"/>
          <w:szCs w:val="20"/>
          <w:lang w:val="nl-NL"/>
        </w:rPr>
        <w:t xml:space="preserve"> developing UI screens for web, GUI using Java Script, Jquery.</w:t>
      </w:r>
    </w:p>
    <w:p w14:paraId="4C7E2D74" w14:textId="0C0EB4E4" w:rsidR="00A054F8" w:rsidRPr="003F03FA" w:rsidRDefault="00A054F8" w:rsidP="00990B77">
      <w:pPr>
        <w:pStyle w:val="ListParagraph"/>
        <w:numPr>
          <w:ilvl w:val="0"/>
          <w:numId w:val="9"/>
        </w:numPr>
        <w:spacing w:before="60"/>
        <w:contextualSpacing/>
        <w:jc w:val="both"/>
        <w:rPr>
          <w:rFonts w:ascii="Arial" w:eastAsia="Calibri" w:hAnsi="Arial" w:cs="Arial"/>
          <w:sz w:val="20"/>
          <w:szCs w:val="20"/>
          <w:lang w:val="nl-NL"/>
        </w:rPr>
      </w:pPr>
      <w:r w:rsidRPr="003F03FA">
        <w:rPr>
          <w:rFonts w:ascii="Arial" w:eastAsia="Calibri" w:hAnsi="Arial" w:cs="Arial"/>
          <w:sz w:val="20"/>
          <w:szCs w:val="20"/>
          <w:lang w:val="nl-NL"/>
        </w:rPr>
        <w:t>Extensive experience in all aspects of software solution delivery including Requirement Analysis, Design, Coding, Testing and Support.</w:t>
      </w:r>
    </w:p>
    <w:p w14:paraId="11C93639" w14:textId="24D78DAF" w:rsidR="00A8520B" w:rsidRPr="003F03FA" w:rsidRDefault="00043C60" w:rsidP="00990B77">
      <w:pPr>
        <w:pStyle w:val="ListParagraph"/>
        <w:numPr>
          <w:ilvl w:val="0"/>
          <w:numId w:val="9"/>
        </w:numPr>
        <w:spacing w:before="60"/>
        <w:contextualSpacing/>
        <w:jc w:val="both"/>
        <w:rPr>
          <w:rFonts w:ascii="Arial" w:eastAsia="Calibri" w:hAnsi="Arial" w:cs="Arial"/>
          <w:sz w:val="20"/>
          <w:szCs w:val="20"/>
          <w:lang w:val="nl-NL"/>
        </w:rPr>
      </w:pPr>
      <w:r>
        <w:rPr>
          <w:rFonts w:ascii="Arial" w:eastAsia="Calibri" w:hAnsi="Arial" w:cs="Arial"/>
          <w:sz w:val="20"/>
          <w:szCs w:val="20"/>
          <w:lang w:val="nl-NL"/>
        </w:rPr>
        <w:t>Worked in both</w:t>
      </w:r>
      <w:r w:rsidR="00A054F8" w:rsidRPr="003F03FA">
        <w:rPr>
          <w:rFonts w:ascii="Arial" w:eastAsia="Calibri" w:hAnsi="Arial" w:cs="Arial"/>
          <w:sz w:val="20"/>
          <w:szCs w:val="20"/>
          <w:lang w:val="nl-NL"/>
        </w:rPr>
        <w:t xml:space="preserve"> Waterfall and Agile Scrum </w:t>
      </w:r>
      <w:r>
        <w:rPr>
          <w:rFonts w:ascii="Arial" w:eastAsia="Calibri" w:hAnsi="Arial" w:cs="Arial"/>
          <w:sz w:val="20"/>
          <w:szCs w:val="20"/>
          <w:lang w:val="nl-NL"/>
        </w:rPr>
        <w:t>methodologies</w:t>
      </w:r>
      <w:r w:rsidR="00A054F8" w:rsidRPr="003F03FA">
        <w:rPr>
          <w:rFonts w:ascii="Arial" w:eastAsia="Calibri" w:hAnsi="Arial" w:cs="Arial"/>
          <w:sz w:val="20"/>
          <w:szCs w:val="20"/>
          <w:lang w:val="nl-NL"/>
        </w:rPr>
        <w:t>.</w:t>
      </w:r>
    </w:p>
    <w:p w14:paraId="295FA104" w14:textId="222E409B" w:rsidR="00CE725B" w:rsidRPr="00F66417" w:rsidRDefault="00CE725B" w:rsidP="00990B77">
      <w:pPr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3F03FA">
        <w:rPr>
          <w:rFonts w:ascii="Arial" w:hAnsi="Arial" w:cs="Arial"/>
          <w:sz w:val="20"/>
          <w:szCs w:val="20"/>
        </w:rPr>
        <w:t>Ability to quickly grasp any new technologies, concepts and utilizing the same in productive manner</w:t>
      </w:r>
      <w:r w:rsidRPr="00F66417">
        <w:rPr>
          <w:rFonts w:ascii="Arial" w:hAnsi="Arial" w:cs="Arial"/>
          <w:sz w:val="18"/>
          <w:szCs w:val="18"/>
        </w:rPr>
        <w:t>.</w:t>
      </w:r>
    </w:p>
    <w:p w14:paraId="6F31E2C6" w14:textId="44CFADF3" w:rsidR="00A8520B" w:rsidRDefault="00A8520B" w:rsidP="00A8520B">
      <w:pPr>
        <w:rPr>
          <w:rFonts w:ascii="Arial" w:hAnsi="Arial" w:cs="Arial"/>
          <w:sz w:val="18"/>
          <w:szCs w:val="18"/>
        </w:rPr>
      </w:pPr>
    </w:p>
    <w:p w14:paraId="6E511971" w14:textId="77777777" w:rsidR="00026700" w:rsidRPr="00793EBF" w:rsidRDefault="00026700" w:rsidP="00A8520B">
      <w:pPr>
        <w:rPr>
          <w:rFonts w:ascii="Arial" w:hAnsi="Arial" w:cs="Arial"/>
          <w:sz w:val="18"/>
          <w:szCs w:val="18"/>
        </w:rPr>
      </w:pPr>
    </w:p>
    <w:p w14:paraId="67D5BD5D" w14:textId="77777777" w:rsidR="00A8520B" w:rsidRPr="00142E58" w:rsidRDefault="00A8520B" w:rsidP="00A8520B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142E58">
        <w:rPr>
          <w:rFonts w:ascii="Arial" w:hAnsi="Arial" w:cs="Arial"/>
          <w:b/>
          <w:color w:val="000000"/>
          <w:sz w:val="20"/>
          <w:szCs w:val="20"/>
          <w:u w:val="single"/>
        </w:rPr>
        <w:t>Organizations</w:t>
      </w:r>
    </w:p>
    <w:tbl>
      <w:tblPr>
        <w:tblW w:w="11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6"/>
        <w:gridCol w:w="3732"/>
        <w:gridCol w:w="1751"/>
        <w:gridCol w:w="1675"/>
      </w:tblGrid>
      <w:tr w:rsidR="00304C6B" w:rsidRPr="005E397D" w14:paraId="3824D12C" w14:textId="77777777" w:rsidTr="00186DEB">
        <w:trPr>
          <w:trHeight w:val="289"/>
        </w:trPr>
        <w:tc>
          <w:tcPr>
            <w:tcW w:w="4066" w:type="dxa"/>
            <w:shd w:val="clear" w:color="auto" w:fill="F2F2F2" w:themeFill="background1" w:themeFillShade="F2"/>
            <w:vAlign w:val="center"/>
          </w:tcPr>
          <w:p w14:paraId="1125A8B4" w14:textId="77777777" w:rsidR="00304C6B" w:rsidRPr="005E397D" w:rsidRDefault="00304C6B" w:rsidP="006103F1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397D">
              <w:rPr>
                <w:rFonts w:ascii="Arial" w:hAnsi="Arial" w:cs="Arial"/>
                <w:b/>
                <w:color w:val="000000"/>
                <w:sz w:val="20"/>
                <w:szCs w:val="20"/>
              </w:rPr>
              <w:t>Organization Name</w:t>
            </w:r>
          </w:p>
        </w:tc>
        <w:tc>
          <w:tcPr>
            <w:tcW w:w="3732" w:type="dxa"/>
            <w:shd w:val="clear" w:color="auto" w:fill="F2F2F2" w:themeFill="background1" w:themeFillShade="F2"/>
            <w:vAlign w:val="center"/>
          </w:tcPr>
          <w:p w14:paraId="6CC5B3D1" w14:textId="77777777" w:rsidR="00304C6B" w:rsidRPr="005E397D" w:rsidRDefault="00304C6B" w:rsidP="006103F1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397D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1751" w:type="dxa"/>
            <w:shd w:val="clear" w:color="auto" w:fill="F2F2F2" w:themeFill="background1" w:themeFillShade="F2"/>
          </w:tcPr>
          <w:p w14:paraId="77903C21" w14:textId="77777777" w:rsidR="00304C6B" w:rsidRPr="005E397D" w:rsidRDefault="00304C6B" w:rsidP="006103F1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397D">
              <w:rPr>
                <w:rFonts w:ascii="Arial" w:hAnsi="Arial" w:cs="Arial"/>
                <w:b/>
                <w:sz w:val="20"/>
                <w:szCs w:val="20"/>
              </w:rPr>
              <w:t>From Date</w:t>
            </w:r>
          </w:p>
        </w:tc>
        <w:tc>
          <w:tcPr>
            <w:tcW w:w="1675" w:type="dxa"/>
            <w:shd w:val="clear" w:color="auto" w:fill="F2F2F2" w:themeFill="background1" w:themeFillShade="F2"/>
          </w:tcPr>
          <w:p w14:paraId="735FAAB5" w14:textId="77777777" w:rsidR="00304C6B" w:rsidRPr="005E397D" w:rsidRDefault="00304C6B" w:rsidP="006103F1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E397D">
              <w:rPr>
                <w:rFonts w:ascii="Arial" w:hAnsi="Arial" w:cs="Arial"/>
                <w:b/>
                <w:sz w:val="20"/>
                <w:szCs w:val="20"/>
              </w:rPr>
              <w:t>To Date</w:t>
            </w:r>
          </w:p>
        </w:tc>
      </w:tr>
      <w:tr w:rsidR="00304C6B" w:rsidRPr="005E397D" w14:paraId="40AA30EE" w14:textId="77777777" w:rsidTr="00186DEB">
        <w:trPr>
          <w:trHeight w:val="567"/>
        </w:trPr>
        <w:tc>
          <w:tcPr>
            <w:tcW w:w="4066" w:type="dxa"/>
            <w:vAlign w:val="center"/>
          </w:tcPr>
          <w:p w14:paraId="777962B7" w14:textId="759D7EEF" w:rsidR="00304C6B" w:rsidRPr="003F03FA" w:rsidRDefault="00304C6B" w:rsidP="006103F1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sz w:val="20"/>
                <w:szCs w:val="20"/>
              </w:rPr>
              <w:t>Fiserv India Pvt. Ltd.</w:t>
            </w:r>
          </w:p>
        </w:tc>
        <w:tc>
          <w:tcPr>
            <w:tcW w:w="3732" w:type="dxa"/>
            <w:vAlign w:val="center"/>
          </w:tcPr>
          <w:p w14:paraId="06CD0F9A" w14:textId="05C26124" w:rsidR="00304C6B" w:rsidRPr="003F03FA" w:rsidRDefault="00304C6B" w:rsidP="006103F1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sz w:val="20"/>
                <w:szCs w:val="20"/>
              </w:rPr>
              <w:t>Software Development Engineering Associate</w:t>
            </w:r>
          </w:p>
        </w:tc>
        <w:tc>
          <w:tcPr>
            <w:tcW w:w="1751" w:type="dxa"/>
          </w:tcPr>
          <w:p w14:paraId="03DC4A03" w14:textId="0A35DFDF" w:rsidR="00304C6B" w:rsidRPr="003F03FA" w:rsidRDefault="00304C6B" w:rsidP="006103F1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sz w:val="20"/>
                <w:szCs w:val="20"/>
              </w:rPr>
              <w:t>Feb,2019</w:t>
            </w:r>
          </w:p>
        </w:tc>
        <w:tc>
          <w:tcPr>
            <w:tcW w:w="1675" w:type="dxa"/>
          </w:tcPr>
          <w:p w14:paraId="350FF802" w14:textId="77777777" w:rsidR="00304C6B" w:rsidRPr="003F03FA" w:rsidRDefault="00304C6B" w:rsidP="006103F1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sz w:val="20"/>
                <w:szCs w:val="20"/>
              </w:rPr>
              <w:t>Till Date</w:t>
            </w:r>
          </w:p>
        </w:tc>
      </w:tr>
      <w:tr w:rsidR="00304C6B" w:rsidRPr="005E397D" w14:paraId="1FC4CC46" w14:textId="77777777" w:rsidTr="00186DEB">
        <w:trPr>
          <w:trHeight w:val="289"/>
        </w:trPr>
        <w:tc>
          <w:tcPr>
            <w:tcW w:w="4066" w:type="dxa"/>
            <w:vAlign w:val="center"/>
          </w:tcPr>
          <w:p w14:paraId="5C23E9E2" w14:textId="26B610DC" w:rsidR="00304C6B" w:rsidRPr="003F03FA" w:rsidRDefault="00304C6B" w:rsidP="006103F1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sz w:val="20"/>
                <w:szCs w:val="20"/>
              </w:rPr>
              <w:t>Cybage Software Pvt. Ltd.</w:t>
            </w:r>
          </w:p>
        </w:tc>
        <w:tc>
          <w:tcPr>
            <w:tcW w:w="3732" w:type="dxa"/>
            <w:vAlign w:val="center"/>
          </w:tcPr>
          <w:p w14:paraId="68D0719E" w14:textId="14E774D7" w:rsidR="00304C6B" w:rsidRPr="003F03FA" w:rsidRDefault="00304C6B" w:rsidP="006103F1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sz w:val="20"/>
                <w:szCs w:val="20"/>
              </w:rPr>
              <w:t>Software Engineer</w:t>
            </w:r>
          </w:p>
        </w:tc>
        <w:tc>
          <w:tcPr>
            <w:tcW w:w="1751" w:type="dxa"/>
          </w:tcPr>
          <w:p w14:paraId="1FA3B788" w14:textId="3091BE77" w:rsidR="00304C6B" w:rsidRPr="003F03FA" w:rsidRDefault="00304C6B" w:rsidP="006103F1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sz w:val="20"/>
                <w:szCs w:val="20"/>
              </w:rPr>
              <w:t>Aug, 2016</w:t>
            </w:r>
          </w:p>
        </w:tc>
        <w:tc>
          <w:tcPr>
            <w:tcW w:w="1675" w:type="dxa"/>
          </w:tcPr>
          <w:p w14:paraId="66C49CEB" w14:textId="584D682A" w:rsidR="00304C6B" w:rsidRPr="003F03FA" w:rsidRDefault="00EC7764" w:rsidP="006103F1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sz w:val="20"/>
                <w:szCs w:val="20"/>
              </w:rPr>
              <w:t>Nov</w:t>
            </w:r>
            <w:r w:rsidR="00304C6B" w:rsidRPr="003F03FA">
              <w:rPr>
                <w:rFonts w:ascii="Arial" w:hAnsi="Arial" w:cs="Arial"/>
                <w:sz w:val="20"/>
                <w:szCs w:val="20"/>
              </w:rPr>
              <w:t>, 2018</w:t>
            </w:r>
          </w:p>
        </w:tc>
      </w:tr>
    </w:tbl>
    <w:p w14:paraId="0B6CFB56" w14:textId="77777777" w:rsidR="00A8520B" w:rsidRPr="00793EBF" w:rsidRDefault="00A8520B" w:rsidP="00A8520B">
      <w:pPr>
        <w:rPr>
          <w:rFonts w:ascii="Arial" w:hAnsi="Arial" w:cs="Arial"/>
          <w:color w:val="000000"/>
          <w:sz w:val="18"/>
          <w:szCs w:val="18"/>
        </w:rPr>
      </w:pPr>
    </w:p>
    <w:p w14:paraId="6EF2D5B6" w14:textId="77777777" w:rsidR="00A8520B" w:rsidRPr="00142E58" w:rsidRDefault="00A8520B" w:rsidP="00A8520B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142E58">
        <w:rPr>
          <w:rFonts w:ascii="Arial" w:hAnsi="Arial" w:cs="Arial"/>
          <w:b/>
          <w:color w:val="000000"/>
          <w:sz w:val="20"/>
          <w:szCs w:val="20"/>
          <w:u w:val="single"/>
        </w:rPr>
        <w:t>Technical Skills</w:t>
      </w:r>
    </w:p>
    <w:tbl>
      <w:tblPr>
        <w:tblW w:w="10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6905"/>
      </w:tblGrid>
      <w:tr w:rsidR="00304C6B" w:rsidRPr="00304C6B" w14:paraId="22ACCD06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30B29319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>Language/Technologies</w:t>
            </w:r>
          </w:p>
        </w:tc>
        <w:tc>
          <w:tcPr>
            <w:tcW w:w="6905" w:type="dxa"/>
          </w:tcPr>
          <w:p w14:paraId="4DC1E64C" w14:textId="77777777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Java 1.7 / 1.8 &amp; J2EE(Servlets, JSP, WebServices(SOAP &amp; REST))</w:t>
            </w:r>
          </w:p>
        </w:tc>
      </w:tr>
      <w:tr w:rsidR="00304C6B" w:rsidRPr="00304C6B" w14:paraId="5B8AA11A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5A4229BB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>Frame Work</w:t>
            </w:r>
          </w:p>
        </w:tc>
        <w:tc>
          <w:tcPr>
            <w:tcW w:w="6905" w:type="dxa"/>
          </w:tcPr>
          <w:p w14:paraId="3747E0DF" w14:textId="77777777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Spring, SpringBoot, Hibernate</w:t>
            </w:r>
          </w:p>
        </w:tc>
      </w:tr>
      <w:tr w:rsidR="00304C6B" w:rsidRPr="00304C6B" w14:paraId="637319CB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70535755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>GUI</w:t>
            </w:r>
          </w:p>
        </w:tc>
        <w:tc>
          <w:tcPr>
            <w:tcW w:w="6905" w:type="dxa"/>
          </w:tcPr>
          <w:p w14:paraId="484A3F81" w14:textId="77777777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JSP,HTML,Java Script,JQuery, AJAX</w:t>
            </w:r>
          </w:p>
        </w:tc>
        <w:bookmarkStart w:id="0" w:name="_GoBack"/>
        <w:bookmarkEnd w:id="0"/>
      </w:tr>
      <w:tr w:rsidR="00304C6B" w:rsidRPr="00304C6B" w14:paraId="18CF0A04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51B16A18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>Testing Framework and Tools</w:t>
            </w:r>
          </w:p>
        </w:tc>
        <w:tc>
          <w:tcPr>
            <w:tcW w:w="6905" w:type="dxa"/>
          </w:tcPr>
          <w:p w14:paraId="1E400365" w14:textId="77777777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Cucumber, JUNIT, Selenium, Mockito</w:t>
            </w:r>
          </w:p>
        </w:tc>
      </w:tr>
      <w:tr w:rsidR="00304C6B" w:rsidRPr="00304C6B" w14:paraId="6FB71381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59C00A80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>Web / Application Server</w:t>
            </w:r>
          </w:p>
        </w:tc>
        <w:tc>
          <w:tcPr>
            <w:tcW w:w="6905" w:type="dxa"/>
          </w:tcPr>
          <w:p w14:paraId="375FC28B" w14:textId="77777777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Apache Tomcat 7.0, JBOSS,WebLogic 12c</w:t>
            </w:r>
          </w:p>
        </w:tc>
      </w:tr>
      <w:tr w:rsidR="00304C6B" w:rsidRPr="00304C6B" w14:paraId="4E471CE9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5D7420DD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>Database</w:t>
            </w:r>
          </w:p>
        </w:tc>
        <w:tc>
          <w:tcPr>
            <w:tcW w:w="6905" w:type="dxa"/>
          </w:tcPr>
          <w:p w14:paraId="4B1DB8CB" w14:textId="77777777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Postgres SQL, Oracle10g, My SQL</w:t>
            </w:r>
          </w:p>
        </w:tc>
      </w:tr>
      <w:tr w:rsidR="00304C6B" w:rsidRPr="00304C6B" w14:paraId="39A12DB5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192CF655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>IDE</w:t>
            </w:r>
          </w:p>
        </w:tc>
        <w:tc>
          <w:tcPr>
            <w:tcW w:w="6905" w:type="dxa"/>
          </w:tcPr>
          <w:p w14:paraId="6CF2CCA1" w14:textId="1C0852C2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 xml:space="preserve">Eclipse, STS (Spring Tool Suite), </w:t>
            </w:r>
            <w:r w:rsidR="0096480B" w:rsidRPr="003F03FA">
              <w:rPr>
                <w:rFonts w:ascii="Arial" w:hAnsi="Arial" w:cs="Arial"/>
                <w:sz w:val="20"/>
                <w:szCs w:val="20"/>
                <w:lang w:val="nl-NL"/>
              </w:rPr>
              <w:t>IntelliJ</w:t>
            </w: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, PL/SQL Developer</w:t>
            </w:r>
          </w:p>
        </w:tc>
      </w:tr>
      <w:tr w:rsidR="00304C6B" w:rsidRPr="00304C6B" w14:paraId="1A48748C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77633DE9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 xml:space="preserve">Source Control </w:t>
            </w:r>
          </w:p>
        </w:tc>
        <w:tc>
          <w:tcPr>
            <w:tcW w:w="6905" w:type="dxa"/>
          </w:tcPr>
          <w:p w14:paraId="354B0696" w14:textId="77777777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SVN, GIT</w:t>
            </w:r>
          </w:p>
        </w:tc>
      </w:tr>
      <w:tr w:rsidR="00304C6B" w:rsidRPr="00304C6B" w14:paraId="089F89F4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68ABE058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>Build Tools</w:t>
            </w:r>
          </w:p>
        </w:tc>
        <w:tc>
          <w:tcPr>
            <w:tcW w:w="6905" w:type="dxa"/>
          </w:tcPr>
          <w:p w14:paraId="24CA86BB" w14:textId="77777777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Ant &amp; Maven</w:t>
            </w:r>
          </w:p>
        </w:tc>
      </w:tr>
      <w:tr w:rsidR="00304C6B" w:rsidRPr="00304C6B" w14:paraId="220BB647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6B7C1D32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>DevOps(CI / CD) Tools</w:t>
            </w:r>
          </w:p>
        </w:tc>
        <w:tc>
          <w:tcPr>
            <w:tcW w:w="6905" w:type="dxa"/>
          </w:tcPr>
          <w:p w14:paraId="1378F2EA" w14:textId="5DDB5E7A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Jenkins, Bit Bucket, Teamcity, uDeploy, JIRA</w:t>
            </w:r>
            <w:r w:rsidR="00725F2F">
              <w:rPr>
                <w:rFonts w:ascii="Arial" w:hAnsi="Arial" w:cs="Arial"/>
                <w:sz w:val="20"/>
                <w:szCs w:val="20"/>
                <w:lang w:val="nl-NL"/>
              </w:rPr>
              <w:t>, GitHub</w:t>
            </w:r>
          </w:p>
        </w:tc>
      </w:tr>
      <w:tr w:rsidR="00304C6B" w:rsidRPr="00304C6B" w14:paraId="17ED191D" w14:textId="77777777" w:rsidTr="00745045">
        <w:trPr>
          <w:trHeight w:val="372"/>
        </w:trPr>
        <w:tc>
          <w:tcPr>
            <w:tcW w:w="3348" w:type="dxa"/>
            <w:shd w:val="clear" w:color="auto" w:fill="F2F2F2" w:themeFill="background1" w:themeFillShade="F2"/>
          </w:tcPr>
          <w:p w14:paraId="365C8F45" w14:textId="77777777" w:rsidR="00304C6B" w:rsidRPr="003F03FA" w:rsidRDefault="00304C6B" w:rsidP="006103F1">
            <w:pPr>
              <w:rPr>
                <w:rFonts w:ascii="Arial" w:hAnsi="Arial" w:cs="Arial"/>
                <w:b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b/>
                <w:sz w:val="20"/>
                <w:szCs w:val="20"/>
                <w:lang w:val="nl-NL"/>
              </w:rPr>
              <w:t>Other Tools</w:t>
            </w:r>
          </w:p>
        </w:tc>
        <w:tc>
          <w:tcPr>
            <w:tcW w:w="6905" w:type="dxa"/>
          </w:tcPr>
          <w:p w14:paraId="17F11CDD" w14:textId="77777777" w:rsidR="00304C6B" w:rsidRPr="003F03FA" w:rsidRDefault="00304C6B" w:rsidP="006103F1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3F03FA">
              <w:rPr>
                <w:rFonts w:ascii="Arial" w:hAnsi="Arial" w:cs="Arial"/>
                <w:sz w:val="20"/>
                <w:szCs w:val="20"/>
                <w:lang w:val="nl-NL"/>
              </w:rPr>
              <w:t>SOAP UI, POSTMAN, Filezilla, Putty</w:t>
            </w:r>
          </w:p>
        </w:tc>
      </w:tr>
    </w:tbl>
    <w:p w14:paraId="246B285C" w14:textId="77777777" w:rsidR="00A8520B" w:rsidRPr="00304C6B" w:rsidRDefault="00A8520B" w:rsidP="00A8520B">
      <w:pPr>
        <w:rPr>
          <w:rFonts w:ascii="Arial" w:hAnsi="Arial" w:cs="Arial"/>
          <w:color w:val="000000"/>
          <w:sz w:val="20"/>
          <w:szCs w:val="20"/>
        </w:rPr>
      </w:pPr>
    </w:p>
    <w:p w14:paraId="3DF806EC" w14:textId="65AB6CE5" w:rsidR="00A8520B" w:rsidRDefault="00A8520B" w:rsidP="00A8520B">
      <w:pPr>
        <w:rPr>
          <w:rFonts w:ascii="Arial" w:hAnsi="Arial" w:cs="Arial"/>
          <w:color w:val="000000"/>
          <w:sz w:val="18"/>
          <w:szCs w:val="18"/>
        </w:rPr>
      </w:pPr>
    </w:p>
    <w:p w14:paraId="7C7D7736" w14:textId="745353A4" w:rsidR="001475ED" w:rsidRDefault="001475ED" w:rsidP="00A8520B">
      <w:pPr>
        <w:rPr>
          <w:rFonts w:ascii="Arial" w:hAnsi="Arial" w:cs="Arial"/>
          <w:color w:val="000000"/>
          <w:sz w:val="18"/>
          <w:szCs w:val="18"/>
        </w:rPr>
      </w:pPr>
    </w:p>
    <w:p w14:paraId="3BBCB2B0" w14:textId="511FEA5F" w:rsidR="001475ED" w:rsidRDefault="001475ED" w:rsidP="00A8520B">
      <w:pPr>
        <w:rPr>
          <w:rFonts w:ascii="Arial" w:hAnsi="Arial" w:cs="Arial"/>
          <w:color w:val="000000"/>
          <w:sz w:val="18"/>
          <w:szCs w:val="18"/>
        </w:rPr>
      </w:pPr>
    </w:p>
    <w:p w14:paraId="506F0F95" w14:textId="4FB5B57F" w:rsidR="001475ED" w:rsidRDefault="001475ED" w:rsidP="00A8520B">
      <w:pPr>
        <w:rPr>
          <w:rFonts w:ascii="Arial" w:hAnsi="Arial" w:cs="Arial"/>
          <w:color w:val="000000"/>
          <w:sz w:val="18"/>
          <w:szCs w:val="18"/>
        </w:rPr>
      </w:pPr>
    </w:p>
    <w:p w14:paraId="0900B855" w14:textId="7BAC5DA2" w:rsidR="001475ED" w:rsidRDefault="001475ED" w:rsidP="00A8520B">
      <w:pPr>
        <w:rPr>
          <w:rFonts w:ascii="Arial" w:hAnsi="Arial" w:cs="Arial"/>
          <w:color w:val="000000"/>
          <w:sz w:val="18"/>
          <w:szCs w:val="18"/>
        </w:rPr>
      </w:pPr>
    </w:p>
    <w:p w14:paraId="1E90F801" w14:textId="3A87046C" w:rsidR="001475ED" w:rsidRDefault="001475ED" w:rsidP="00A8520B">
      <w:pPr>
        <w:rPr>
          <w:rFonts w:ascii="Arial" w:hAnsi="Arial" w:cs="Arial"/>
          <w:color w:val="000000"/>
          <w:sz w:val="18"/>
          <w:szCs w:val="18"/>
        </w:rPr>
      </w:pPr>
    </w:p>
    <w:p w14:paraId="68C176B4" w14:textId="60F3BE91" w:rsidR="001475ED" w:rsidRDefault="001475ED" w:rsidP="00A8520B">
      <w:pPr>
        <w:rPr>
          <w:rFonts w:ascii="Arial" w:hAnsi="Arial" w:cs="Arial"/>
          <w:color w:val="000000"/>
          <w:sz w:val="18"/>
          <w:szCs w:val="18"/>
        </w:rPr>
      </w:pPr>
    </w:p>
    <w:p w14:paraId="01E29F17" w14:textId="2848FCEA" w:rsidR="001475ED" w:rsidRDefault="001475ED" w:rsidP="00A8520B">
      <w:pPr>
        <w:rPr>
          <w:rFonts w:ascii="Arial" w:hAnsi="Arial" w:cs="Arial"/>
          <w:color w:val="000000"/>
          <w:sz w:val="18"/>
          <w:szCs w:val="18"/>
        </w:rPr>
      </w:pPr>
    </w:p>
    <w:p w14:paraId="131B64A4" w14:textId="77777777" w:rsidR="008D2EFE" w:rsidRDefault="008D2EFE" w:rsidP="00A8520B">
      <w:pPr>
        <w:rPr>
          <w:rFonts w:ascii="Arial" w:hAnsi="Arial" w:cs="Arial"/>
          <w:color w:val="000000"/>
          <w:sz w:val="18"/>
          <w:szCs w:val="18"/>
        </w:rPr>
      </w:pPr>
    </w:p>
    <w:p w14:paraId="40168DD9" w14:textId="77777777" w:rsidR="001475ED" w:rsidRPr="00793EBF" w:rsidRDefault="001475ED" w:rsidP="00A8520B">
      <w:pPr>
        <w:rPr>
          <w:rFonts w:ascii="Arial" w:hAnsi="Arial" w:cs="Arial"/>
          <w:color w:val="000000"/>
          <w:sz w:val="18"/>
          <w:szCs w:val="18"/>
        </w:rPr>
      </w:pPr>
    </w:p>
    <w:p w14:paraId="6F2E59BB" w14:textId="77777777" w:rsidR="00A8520B" w:rsidRPr="00142E58" w:rsidRDefault="00A8520B" w:rsidP="00A8520B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142E58">
        <w:rPr>
          <w:rFonts w:ascii="Arial" w:hAnsi="Arial" w:cs="Arial"/>
          <w:b/>
          <w:color w:val="000000"/>
          <w:sz w:val="20"/>
          <w:szCs w:val="20"/>
          <w:u w:val="single"/>
        </w:rPr>
        <w:t>Project Summary</w:t>
      </w:r>
    </w:p>
    <w:p w14:paraId="60355E82" w14:textId="77777777" w:rsidR="00A8520B" w:rsidRPr="0000009F" w:rsidRDefault="00A8520B" w:rsidP="00A8520B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28"/>
        <w:gridCol w:w="234"/>
        <w:gridCol w:w="8940"/>
      </w:tblGrid>
      <w:tr w:rsidR="00A8520B" w:rsidRPr="0000009F" w14:paraId="0BBA669F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7A777990" w14:textId="77777777" w:rsidR="00A8520B" w:rsidRPr="003F03FA" w:rsidRDefault="00A8520B" w:rsidP="00B93A95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3F03FA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547F8F6F" w14:textId="77777777" w:rsidR="00A8520B" w:rsidRPr="003F03FA" w:rsidRDefault="00A8520B" w:rsidP="00B93A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03F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3CAE748F" w14:textId="26D37833" w:rsidR="00A8520B" w:rsidRPr="003F03FA" w:rsidRDefault="00140A4D" w:rsidP="00B93A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color w:val="000000"/>
                <w:sz w:val="20"/>
                <w:szCs w:val="20"/>
              </w:rPr>
              <w:t>Dovetail Integration</w:t>
            </w:r>
            <w:r w:rsidR="008E574F" w:rsidRPr="003F03FA">
              <w:rPr>
                <w:rFonts w:ascii="Arial" w:hAnsi="Arial" w:cs="Arial"/>
                <w:color w:val="000000"/>
                <w:sz w:val="20"/>
                <w:szCs w:val="20"/>
              </w:rPr>
              <w:t xml:space="preserve"> (Bank Solutions)</w:t>
            </w:r>
          </w:p>
        </w:tc>
      </w:tr>
      <w:tr w:rsidR="00A8520B" w:rsidRPr="0000009F" w14:paraId="39CA8827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08FF9EFB" w14:textId="77777777" w:rsidR="00A8520B" w:rsidRPr="003F03FA" w:rsidRDefault="00A8520B" w:rsidP="00B93A95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3F03FA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5182C605" w14:textId="77777777" w:rsidR="00A8520B" w:rsidRPr="003F03FA" w:rsidRDefault="00A8520B" w:rsidP="00B93A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F03FA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20F3888F" w14:textId="1DD51A6C" w:rsidR="00A8520B" w:rsidRPr="003F03FA" w:rsidRDefault="00B03D2E" w:rsidP="00B93A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color w:val="000000"/>
                <w:sz w:val="20"/>
                <w:szCs w:val="20"/>
              </w:rPr>
              <w:t>Fiserv India Pvt</w:t>
            </w:r>
            <w:r w:rsidR="00140A4D" w:rsidRPr="003F03FA">
              <w:rPr>
                <w:rFonts w:ascii="Arial" w:hAnsi="Arial" w:cs="Arial"/>
                <w:color w:val="000000"/>
                <w:sz w:val="20"/>
                <w:szCs w:val="20"/>
              </w:rPr>
              <w:t xml:space="preserve"> Ltd.</w:t>
            </w:r>
          </w:p>
        </w:tc>
      </w:tr>
      <w:tr w:rsidR="00A8520B" w:rsidRPr="0000009F" w14:paraId="776B0E69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29D60E78" w14:textId="77777777" w:rsidR="00A8520B" w:rsidRPr="003F03FA" w:rsidRDefault="00A8520B" w:rsidP="00B93A95">
            <w:pP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3F03FA">
              <w:rPr>
                <w:rFonts w:ascii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13F5E451" w14:textId="77777777" w:rsidR="00A8520B" w:rsidRPr="003F03FA" w:rsidRDefault="00A8520B" w:rsidP="00B93A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F03FA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5B44BF48" w14:textId="529852F6" w:rsidR="00A8520B" w:rsidRPr="003F03FA" w:rsidRDefault="00813296" w:rsidP="00A77F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Feb</w:t>
            </w:r>
            <w:r w:rsidR="00262325" w:rsidRPr="003F03FA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 </w:t>
            </w:r>
            <w:r w:rsidR="00B03D2E" w:rsidRPr="003F03FA">
              <w:rPr>
                <w:rFonts w:ascii="Arial" w:hAnsi="Arial" w:cs="Arial"/>
                <w:color w:val="000000"/>
                <w:sz w:val="20"/>
                <w:szCs w:val="20"/>
              </w:rPr>
              <w:t>– Till date</w:t>
            </w:r>
          </w:p>
        </w:tc>
      </w:tr>
      <w:tr w:rsidR="00A8520B" w:rsidRPr="0000009F" w14:paraId="745F514D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6114C981" w14:textId="77777777" w:rsidR="00A8520B" w:rsidRPr="003F03FA" w:rsidRDefault="00A8520B" w:rsidP="00B93A95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75834156" w14:textId="77777777" w:rsidR="00A8520B" w:rsidRPr="003F03FA" w:rsidRDefault="00A8520B" w:rsidP="00B93A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F03FA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476E7A86" w14:textId="70C2CECA" w:rsidR="00A8520B" w:rsidRPr="003F03FA" w:rsidRDefault="0008272C" w:rsidP="00B93A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F03FA"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</w:tr>
      <w:tr w:rsidR="00A8520B" w:rsidRPr="0000009F" w14:paraId="6976C4B7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07BEE306" w14:textId="77777777" w:rsidR="00A8520B" w:rsidRPr="003F03FA" w:rsidRDefault="00A8520B" w:rsidP="00B93A95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b/>
                <w:color w:val="000000"/>
                <w:sz w:val="20"/>
                <w:szCs w:val="20"/>
              </w:rPr>
              <w:t>Skills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41180DF5" w14:textId="77777777" w:rsidR="00A8520B" w:rsidRPr="003F03FA" w:rsidRDefault="00A8520B" w:rsidP="00B93A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F03FA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2DE4DD14" w14:textId="335EFB72" w:rsidR="00CF6ACE" w:rsidRPr="003F03FA" w:rsidRDefault="00B04B3A" w:rsidP="00CF6A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F03FA">
              <w:rPr>
                <w:rFonts w:ascii="Arial" w:hAnsi="Arial" w:cs="Arial"/>
                <w:bCs/>
                <w:sz w:val="20"/>
                <w:szCs w:val="20"/>
              </w:rPr>
              <w:t xml:space="preserve">Core </w:t>
            </w:r>
            <w:r w:rsidR="00CF6ACE" w:rsidRPr="003F03FA">
              <w:rPr>
                <w:rFonts w:ascii="Arial" w:hAnsi="Arial" w:cs="Arial"/>
                <w:bCs/>
                <w:sz w:val="20"/>
                <w:szCs w:val="20"/>
              </w:rPr>
              <w:t>Java, J2EE</w:t>
            </w:r>
            <w:r w:rsidR="00DF337B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F6ACE" w:rsidRPr="003F03FA">
              <w:rPr>
                <w:rFonts w:ascii="Arial" w:hAnsi="Arial" w:cs="Arial"/>
                <w:sz w:val="20"/>
                <w:szCs w:val="20"/>
              </w:rPr>
              <w:t>REST Web services, Spring MVC, Hibernate</w:t>
            </w:r>
          </w:p>
          <w:p w14:paraId="52DC535C" w14:textId="0B2F3A86" w:rsidR="00A8520B" w:rsidRPr="003F03FA" w:rsidRDefault="00A8520B" w:rsidP="00B93A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8520B" w:rsidRPr="0000009F" w14:paraId="4D122317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0C658796" w14:textId="77777777" w:rsidR="00A8520B" w:rsidRPr="003F03FA" w:rsidRDefault="00A8520B" w:rsidP="00B93A95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b/>
                <w:color w:val="000000"/>
                <w:sz w:val="20"/>
                <w:szCs w:val="20"/>
              </w:rPr>
              <w:t>Tools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2E0F3692" w14:textId="77777777" w:rsidR="00A8520B" w:rsidRPr="003F03FA" w:rsidRDefault="00A8520B" w:rsidP="00B93A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F03FA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18AD57E8" w14:textId="589F08A3" w:rsidR="00A8520B" w:rsidRPr="003F03FA" w:rsidRDefault="00F66417" w:rsidP="00B93A95">
            <w:pPr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3F03FA">
              <w:rPr>
                <w:rFonts w:ascii="Arial" w:hAnsi="Arial" w:cs="Arial"/>
                <w:color w:val="000000"/>
                <w:sz w:val="20"/>
                <w:szCs w:val="20"/>
              </w:rPr>
              <w:t>IntelliJ</w:t>
            </w:r>
            <w:r w:rsidR="009D3069">
              <w:rPr>
                <w:rFonts w:ascii="Arial" w:hAnsi="Arial" w:cs="Arial"/>
                <w:color w:val="000000"/>
                <w:sz w:val="20"/>
                <w:szCs w:val="20"/>
              </w:rPr>
              <w:t xml:space="preserve"> Idea</w:t>
            </w:r>
            <w:r w:rsidRPr="003F03F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3F03FA">
              <w:rPr>
                <w:rFonts w:ascii="Arial" w:hAnsi="Arial" w:cs="Arial"/>
                <w:sz w:val="20"/>
                <w:szCs w:val="20"/>
              </w:rPr>
              <w:t>PostgreSQL DB</w:t>
            </w:r>
            <w:r w:rsidR="00A8520B" w:rsidRPr="003F03FA">
              <w:rPr>
                <w:rFonts w:ascii="Arial" w:hAnsi="Arial" w:cs="Arial"/>
                <w:snapToGrid w:val="0"/>
                <w:sz w:val="20"/>
                <w:szCs w:val="20"/>
              </w:rPr>
              <w:t>,</w:t>
            </w:r>
            <w:r w:rsidR="002E7C7C" w:rsidRPr="003F03F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D3069">
              <w:rPr>
                <w:rFonts w:ascii="Arial" w:hAnsi="Arial" w:cs="Arial"/>
                <w:color w:val="000000"/>
                <w:sz w:val="20"/>
                <w:szCs w:val="20"/>
              </w:rPr>
              <w:t xml:space="preserve">Postman, </w:t>
            </w:r>
            <w:r w:rsidR="002E7C7C" w:rsidRPr="003F03FA">
              <w:rPr>
                <w:rFonts w:ascii="Arial" w:hAnsi="Arial" w:cs="Arial"/>
                <w:color w:val="000000"/>
                <w:sz w:val="20"/>
                <w:szCs w:val="20"/>
              </w:rPr>
              <w:t>Git, Jira</w:t>
            </w:r>
          </w:p>
        </w:tc>
      </w:tr>
      <w:tr w:rsidR="00A8520B" w:rsidRPr="00793EBF" w14:paraId="25CEC436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4BD911F4" w14:textId="77777777" w:rsidR="00A8520B" w:rsidRPr="003F03FA" w:rsidRDefault="00A8520B" w:rsidP="00B93A95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bookmarkStart w:id="1" w:name="_Hlk40892482"/>
            <w:r w:rsidRPr="003F03FA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6192AD5B" w14:textId="77777777" w:rsidR="00A8520B" w:rsidRPr="003F03FA" w:rsidRDefault="00A8520B" w:rsidP="00B93A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F03FA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45EFDFCF" w14:textId="2D2BDB43" w:rsidR="005927A3" w:rsidRPr="005927A3" w:rsidRDefault="002D6BEF" w:rsidP="00CF1CE5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539CA">
              <w:rPr>
                <w:rFonts w:ascii="Arial" w:hAnsi="Arial" w:cs="Arial"/>
                <w:sz w:val="20"/>
                <w:szCs w:val="20"/>
              </w:rPr>
              <w:t>This</w:t>
            </w:r>
            <w:r w:rsidR="005927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27A3" w:rsidRPr="005927A3">
              <w:rPr>
                <w:rFonts w:ascii="Arial" w:hAnsi="Arial" w:cs="Arial"/>
                <w:sz w:val="20"/>
                <w:szCs w:val="20"/>
              </w:rPr>
              <w:t>Project is about creating a new payment type called, Realtime Payments in Commercial Center Application.</w:t>
            </w:r>
          </w:p>
          <w:p w14:paraId="1E69EEA1" w14:textId="77777777" w:rsidR="005927A3" w:rsidRPr="005927A3" w:rsidRDefault="005927A3" w:rsidP="00CF1CE5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927A3">
              <w:rPr>
                <w:rFonts w:ascii="Arial" w:hAnsi="Arial" w:cs="Arial"/>
                <w:sz w:val="20"/>
                <w:szCs w:val="20"/>
              </w:rPr>
              <w:t>Commercial Center is an online commercial banking system owned by Fiserv for small business and corporate which provides functionalities like one time, scheduled, real-time and batch payments.</w:t>
            </w:r>
          </w:p>
          <w:p w14:paraId="60F45594" w14:textId="7939412B" w:rsidR="005927A3" w:rsidRPr="005927A3" w:rsidRDefault="005927A3" w:rsidP="00CF1CE5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927A3">
              <w:rPr>
                <w:rFonts w:ascii="Arial" w:hAnsi="Arial" w:cs="Arial"/>
                <w:sz w:val="20"/>
                <w:szCs w:val="20"/>
              </w:rPr>
              <w:t>Realtime Payments is a next generation payment processing concept wherein instructions passed to the clearing house and the responses received from the clearing house are almost real-time.</w:t>
            </w:r>
          </w:p>
          <w:p w14:paraId="29D4F4E6" w14:textId="7E24C4A9" w:rsidR="005927A3" w:rsidRPr="005927A3" w:rsidRDefault="005927A3" w:rsidP="00CF1CE5">
            <w:pPr>
              <w:pStyle w:val="NoSpacing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5927A3">
              <w:rPr>
                <w:rFonts w:ascii="Arial" w:hAnsi="Arial" w:cs="Arial"/>
                <w:sz w:val="20"/>
                <w:szCs w:val="20"/>
              </w:rPr>
              <w:t>The Project follows Agile Scrum methodology and uses Java, J2EE technology stac</w:t>
            </w:r>
            <w:r w:rsidR="00DB2DA2">
              <w:rPr>
                <w:rFonts w:ascii="Arial" w:hAnsi="Arial" w:cs="Arial"/>
                <w:sz w:val="20"/>
                <w:szCs w:val="20"/>
              </w:rPr>
              <w:t>k.</w:t>
            </w:r>
          </w:p>
          <w:p w14:paraId="5FD91385" w14:textId="72D31460" w:rsidR="004366EC" w:rsidRPr="005927A3" w:rsidRDefault="004366EC" w:rsidP="00CF1CE5">
            <w:pPr>
              <w:pStyle w:val="NoSpacing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bookmarkEnd w:id="1"/>
      <w:tr w:rsidR="00A8520B" w:rsidRPr="00793EBF" w14:paraId="13B0E9C6" w14:textId="77777777" w:rsidTr="0011243F">
        <w:trPr>
          <w:trHeight w:val="1424"/>
        </w:trPr>
        <w:tc>
          <w:tcPr>
            <w:tcW w:w="2028" w:type="dxa"/>
            <w:tcMar>
              <w:left w:w="0" w:type="dxa"/>
              <w:right w:w="115" w:type="dxa"/>
            </w:tcMar>
          </w:tcPr>
          <w:p w14:paraId="084A1EDE" w14:textId="77777777" w:rsidR="00A8520B" w:rsidRPr="003F03FA" w:rsidRDefault="00A8520B" w:rsidP="00B93A95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1E8ED68F" w14:textId="77777777" w:rsidR="00A8520B" w:rsidRPr="003F03FA" w:rsidRDefault="00A8520B" w:rsidP="00B93A9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03FA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5C6BB304" w14:textId="79215AF9" w:rsidR="00E57CAB" w:rsidRDefault="00E57CAB" w:rsidP="00E63C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2" w:name="_Hlk40893219"/>
            <w:r w:rsidRPr="00E63C15">
              <w:rPr>
                <w:rFonts w:ascii="Arial" w:hAnsi="Arial" w:cs="Arial"/>
                <w:sz w:val="20"/>
                <w:szCs w:val="20"/>
              </w:rPr>
              <w:t xml:space="preserve">Using Monolithic architecture for presentation layer, the Business and Data Access Layers and </w:t>
            </w:r>
            <w:r w:rsidR="005E7112">
              <w:rPr>
                <w:rFonts w:ascii="Arial" w:hAnsi="Arial" w:cs="Arial"/>
                <w:sz w:val="20"/>
                <w:szCs w:val="20"/>
              </w:rPr>
              <w:t>coding</w:t>
            </w:r>
            <w:r w:rsidRPr="00E63C15">
              <w:rPr>
                <w:rFonts w:ascii="Arial" w:hAnsi="Arial" w:cs="Arial"/>
                <w:sz w:val="20"/>
                <w:szCs w:val="20"/>
              </w:rPr>
              <w:t xml:space="preserve"> using Java 7 features.</w:t>
            </w:r>
          </w:p>
          <w:p w14:paraId="613803D3" w14:textId="226D22F8" w:rsidR="0057257A" w:rsidRDefault="0057257A" w:rsidP="00E63C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story refinement and backlog grooming with BA.</w:t>
            </w:r>
          </w:p>
          <w:p w14:paraId="4FE33FD0" w14:textId="210854AB" w:rsidR="0057257A" w:rsidRPr="00E63C15" w:rsidRDefault="0057257A" w:rsidP="00E63C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Participating in Sprint planning and estimating user stories for each sprint.</w:t>
            </w:r>
          </w:p>
          <w:p w14:paraId="1B60A88E" w14:textId="1F46CC38" w:rsidR="00E57CAB" w:rsidRDefault="00E57CAB" w:rsidP="005C02C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3C15">
              <w:rPr>
                <w:rFonts w:ascii="Arial" w:hAnsi="Arial" w:cs="Arial"/>
                <w:sz w:val="20"/>
                <w:szCs w:val="20"/>
              </w:rPr>
              <w:t xml:space="preserve">Coding and implementation of </w:t>
            </w:r>
            <w:r w:rsidR="0057257A">
              <w:rPr>
                <w:rFonts w:ascii="Arial" w:hAnsi="Arial" w:cs="Arial"/>
                <w:sz w:val="20"/>
                <w:szCs w:val="20"/>
              </w:rPr>
              <w:t xml:space="preserve">user stories to build </w:t>
            </w:r>
            <w:r w:rsidR="0057257A" w:rsidRPr="005927A3">
              <w:rPr>
                <w:rFonts w:ascii="Arial" w:hAnsi="Arial" w:cs="Arial"/>
                <w:sz w:val="20"/>
                <w:szCs w:val="20"/>
              </w:rPr>
              <w:t>Realtime Payments</w:t>
            </w:r>
            <w:r w:rsidR="0057257A">
              <w:rPr>
                <w:rFonts w:ascii="Arial" w:hAnsi="Arial" w:cs="Arial"/>
                <w:sz w:val="20"/>
                <w:szCs w:val="20"/>
              </w:rPr>
              <w:t xml:space="preserve"> features</w:t>
            </w:r>
            <w:r w:rsidRPr="00E63C1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A1542A7" w14:textId="601932BF" w:rsidR="007F635C" w:rsidRPr="005C02C3" w:rsidRDefault="007F635C" w:rsidP="005C02C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Participating in Functional as well as Regression testing</w:t>
            </w:r>
            <w:r w:rsidR="002159E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2F0B60" w14:textId="77777777" w:rsidR="00E57CAB" w:rsidRPr="00E63C15" w:rsidRDefault="00E57CAB" w:rsidP="00E63C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3C15">
              <w:rPr>
                <w:rFonts w:ascii="Arial" w:hAnsi="Arial" w:cs="Arial"/>
                <w:sz w:val="20"/>
                <w:szCs w:val="20"/>
              </w:rPr>
              <w:t>Debugging and troubleshooting of the application.</w:t>
            </w:r>
          </w:p>
          <w:p w14:paraId="5A9F67FB" w14:textId="41BCAA32" w:rsidR="00A8520B" w:rsidRDefault="00BD2F3F" w:rsidP="000353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</w:t>
            </w:r>
            <w:r w:rsidR="005C02C3">
              <w:rPr>
                <w:rFonts w:ascii="Arial" w:hAnsi="Arial" w:cs="Arial"/>
                <w:sz w:val="20"/>
                <w:szCs w:val="20"/>
              </w:rPr>
              <w:t xml:space="preserve"> Rest</w:t>
            </w:r>
            <w:r w:rsidR="004C6F91">
              <w:rPr>
                <w:rFonts w:ascii="Arial" w:hAnsi="Arial" w:cs="Arial"/>
                <w:sz w:val="20"/>
                <w:szCs w:val="20"/>
              </w:rPr>
              <w:t xml:space="preserve"> API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="004C6F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02C3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5C02C3" w:rsidRPr="005927A3">
              <w:rPr>
                <w:rFonts w:ascii="Arial" w:hAnsi="Arial" w:cs="Arial"/>
                <w:sz w:val="20"/>
                <w:szCs w:val="20"/>
              </w:rPr>
              <w:t>Realtime Payments</w:t>
            </w:r>
            <w:r w:rsidR="005C02C3">
              <w:rPr>
                <w:rFonts w:ascii="Arial" w:hAnsi="Arial" w:cs="Arial"/>
                <w:sz w:val="20"/>
                <w:szCs w:val="20"/>
              </w:rPr>
              <w:t xml:space="preserve"> which would be used by </w:t>
            </w:r>
            <w:r w:rsidR="00434BF2">
              <w:rPr>
                <w:rFonts w:ascii="Arial" w:hAnsi="Arial" w:cs="Arial"/>
                <w:sz w:val="20"/>
                <w:szCs w:val="20"/>
              </w:rPr>
              <w:t>C</w:t>
            </w:r>
            <w:r w:rsidR="005C02C3">
              <w:rPr>
                <w:rFonts w:ascii="Arial" w:hAnsi="Arial" w:cs="Arial"/>
                <w:sz w:val="20"/>
                <w:szCs w:val="20"/>
              </w:rPr>
              <w:t xml:space="preserve">orporate FDL, </w:t>
            </w:r>
            <w:r w:rsidR="00434BF2">
              <w:rPr>
                <w:rFonts w:ascii="Arial" w:hAnsi="Arial" w:cs="Arial"/>
                <w:sz w:val="20"/>
                <w:szCs w:val="20"/>
              </w:rPr>
              <w:t>S</w:t>
            </w:r>
            <w:r w:rsidR="005C02C3">
              <w:rPr>
                <w:rFonts w:ascii="Arial" w:hAnsi="Arial" w:cs="Arial"/>
                <w:sz w:val="20"/>
                <w:szCs w:val="20"/>
              </w:rPr>
              <w:t xml:space="preserve">mall </w:t>
            </w:r>
            <w:r w:rsidR="00434BF2">
              <w:rPr>
                <w:rFonts w:ascii="Arial" w:hAnsi="Arial" w:cs="Arial"/>
                <w:sz w:val="20"/>
                <w:szCs w:val="20"/>
              </w:rPr>
              <w:t>B</w:t>
            </w:r>
            <w:r w:rsidR="005C02C3">
              <w:rPr>
                <w:rFonts w:ascii="Arial" w:hAnsi="Arial" w:cs="Arial"/>
                <w:sz w:val="20"/>
                <w:szCs w:val="20"/>
              </w:rPr>
              <w:t>usiness</w:t>
            </w:r>
            <w:r w:rsidR="00722207">
              <w:rPr>
                <w:rFonts w:ascii="Arial" w:hAnsi="Arial" w:cs="Arial"/>
                <w:sz w:val="20"/>
                <w:szCs w:val="20"/>
              </w:rPr>
              <w:t>, Mobile etc.</w:t>
            </w:r>
          </w:p>
          <w:p w14:paraId="7DDA0DB6" w14:textId="719BCFBA" w:rsidR="002159EB" w:rsidRDefault="002159EB" w:rsidP="0003531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Postman for Rest API testing.</w:t>
            </w:r>
          </w:p>
          <w:bookmarkEnd w:id="2"/>
          <w:p w14:paraId="298D6E5D" w14:textId="77777777" w:rsidR="00035315" w:rsidRDefault="00035315" w:rsidP="00035315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4B8CB32" w14:textId="77777777" w:rsidR="00035315" w:rsidRDefault="00035315" w:rsidP="00035315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E6A9AD9" w14:textId="77777777" w:rsidR="00035315" w:rsidRDefault="00035315" w:rsidP="00035315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29A3E5F" w14:textId="77777777" w:rsidR="006377F9" w:rsidRDefault="006377F9" w:rsidP="00035315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C26B315" w14:textId="763822C1" w:rsidR="006377F9" w:rsidRPr="00035315" w:rsidRDefault="006377F9" w:rsidP="00035315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7F30" w:rsidRPr="003A7216" w14:paraId="4DD2A857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05050CCD" w14:textId="77777777" w:rsidR="00A77F30" w:rsidRPr="00351428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2DC8CCF8" w14:textId="77777777" w:rsidR="00A77F30" w:rsidRPr="00351428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0B6C1E4A" w14:textId="00528A5E" w:rsidR="00A77F30" w:rsidRPr="00351428" w:rsidRDefault="008D13E6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sz w:val="20"/>
                <w:szCs w:val="20"/>
              </w:rPr>
              <w:t>US Auto Parts</w:t>
            </w:r>
          </w:p>
        </w:tc>
      </w:tr>
      <w:tr w:rsidR="00A77F30" w:rsidRPr="003A7216" w14:paraId="02914954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2590F8EF" w14:textId="77777777" w:rsidR="00A77F30" w:rsidRPr="00351428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45AAAECF" w14:textId="77777777" w:rsidR="00A77F30" w:rsidRPr="00351428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400107B4" w14:textId="77F2D59B" w:rsidR="00A77F30" w:rsidRPr="00351428" w:rsidRDefault="008D13E6" w:rsidP="00A77F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sz w:val="20"/>
                <w:szCs w:val="20"/>
              </w:rPr>
              <w:t xml:space="preserve">US Auto </w:t>
            </w:r>
            <w:r w:rsidR="00AC0399" w:rsidRPr="00351428">
              <w:rPr>
                <w:rFonts w:ascii="Arial" w:hAnsi="Arial" w:cs="Arial"/>
                <w:sz w:val="20"/>
                <w:szCs w:val="20"/>
              </w:rPr>
              <w:t>parts (</w:t>
            </w:r>
            <w:r w:rsidRPr="00351428">
              <w:rPr>
                <w:rFonts w:ascii="Arial" w:hAnsi="Arial" w:cs="Arial"/>
                <w:sz w:val="20"/>
                <w:szCs w:val="20"/>
              </w:rPr>
              <w:t>U.S.)</w:t>
            </w:r>
          </w:p>
        </w:tc>
      </w:tr>
      <w:tr w:rsidR="00A77F30" w:rsidRPr="003A7216" w14:paraId="6CF3BA36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1AB6D331" w14:textId="77777777" w:rsidR="00A77F30" w:rsidRPr="00351428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72D0B0B4" w14:textId="77777777" w:rsidR="00A77F30" w:rsidRPr="00351428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4B17D92F" w14:textId="076C1193" w:rsidR="00A77F30" w:rsidRPr="00351428" w:rsidRDefault="009909E6" w:rsidP="00A77F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Dec</w:t>
            </w:r>
            <w:r w:rsidR="00DB5348" w:rsidRPr="00351428">
              <w:rPr>
                <w:rFonts w:ascii="Arial" w:hAnsi="Arial" w:cs="Arial"/>
                <w:color w:val="000000"/>
                <w:sz w:val="20"/>
                <w:szCs w:val="20"/>
              </w:rPr>
              <w:t xml:space="preserve"> 2017 </w:t>
            </w:r>
            <w:r w:rsidR="00282361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B5348" w:rsidRPr="0035142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7435D">
              <w:rPr>
                <w:rFonts w:ascii="Arial" w:hAnsi="Arial" w:cs="Arial"/>
                <w:color w:val="000000"/>
                <w:sz w:val="20"/>
                <w:szCs w:val="20"/>
              </w:rPr>
              <w:t>Nov</w:t>
            </w:r>
            <w:r w:rsidR="00DB5348" w:rsidRPr="00351428">
              <w:rPr>
                <w:rFonts w:ascii="Arial" w:hAnsi="Arial" w:cs="Arial"/>
                <w:color w:val="000000"/>
                <w:sz w:val="20"/>
                <w:szCs w:val="20"/>
              </w:rPr>
              <w:t xml:space="preserve"> 2018</w:t>
            </w:r>
          </w:p>
        </w:tc>
      </w:tr>
      <w:tr w:rsidR="00A77F30" w:rsidRPr="003A7216" w14:paraId="3C6C6DFF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5D3B9729" w14:textId="77777777" w:rsidR="00A77F30" w:rsidRPr="00351428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5222EF50" w14:textId="77777777" w:rsidR="00A77F30" w:rsidRPr="00351428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2143ADBA" w14:textId="4CDE4E59" w:rsidR="00A77F30" w:rsidRPr="00351428" w:rsidRDefault="00D100BE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77F30" w:rsidRPr="003A7216" w14:paraId="68273816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26C496AC" w14:textId="77777777" w:rsidR="00A77F30" w:rsidRPr="00351428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b/>
                <w:color w:val="000000"/>
                <w:sz w:val="20"/>
                <w:szCs w:val="20"/>
              </w:rPr>
              <w:t>Skills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5ED4FF74" w14:textId="77777777" w:rsidR="00A77F30" w:rsidRPr="00351428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2C58DD1C" w14:textId="646C3FD7" w:rsidR="00A77F30" w:rsidRPr="00351428" w:rsidRDefault="00A51BD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eastAsia="Calibri" w:hAnsi="Arial" w:cs="Arial"/>
                <w:sz w:val="20"/>
                <w:szCs w:val="20"/>
              </w:rPr>
              <w:t>Java, J2EE, REST Web services, Spring MVC, Spring Boot, Spring security, Oracle</w:t>
            </w:r>
            <w:r w:rsidR="00D13FDB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351428">
              <w:rPr>
                <w:rFonts w:ascii="Arial" w:eastAsia="Calibri" w:hAnsi="Arial" w:cs="Arial"/>
                <w:sz w:val="20"/>
                <w:szCs w:val="20"/>
              </w:rPr>
              <w:t>Endeca</w:t>
            </w:r>
          </w:p>
        </w:tc>
      </w:tr>
      <w:tr w:rsidR="00A77F30" w:rsidRPr="003A7216" w14:paraId="67002EB6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439F97AE" w14:textId="77777777" w:rsidR="00A77F30" w:rsidRPr="00351428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b/>
                <w:color w:val="000000"/>
                <w:sz w:val="20"/>
                <w:szCs w:val="20"/>
              </w:rPr>
              <w:t>Tools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5C8AD96F" w14:textId="77777777" w:rsidR="00A77F30" w:rsidRPr="00351428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55C44E64" w14:textId="25CE1448" w:rsidR="00A77F30" w:rsidRPr="00351428" w:rsidRDefault="00B16813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Eclipse, SQL SERVER 2008, Git, Jira</w:t>
            </w:r>
            <w:r w:rsidR="00A51BD5" w:rsidRPr="0035142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A51BD5" w:rsidRPr="00351428">
              <w:rPr>
                <w:rFonts w:ascii="Arial" w:hAnsi="Arial" w:cs="Arial"/>
                <w:sz w:val="20"/>
                <w:szCs w:val="20"/>
                <w:lang w:val="nl-NL"/>
              </w:rPr>
              <w:t>Filezilla, Putty</w:t>
            </w:r>
          </w:p>
        </w:tc>
      </w:tr>
      <w:tr w:rsidR="00A77F30" w:rsidRPr="003A7216" w14:paraId="4D7A4559" w14:textId="77777777" w:rsidTr="00C72FF2">
        <w:trPr>
          <w:trHeight w:val="630"/>
        </w:trPr>
        <w:tc>
          <w:tcPr>
            <w:tcW w:w="2028" w:type="dxa"/>
            <w:tcMar>
              <w:left w:w="0" w:type="dxa"/>
              <w:right w:w="115" w:type="dxa"/>
            </w:tcMar>
          </w:tcPr>
          <w:p w14:paraId="0D0CFAE6" w14:textId="77777777" w:rsidR="00A77F30" w:rsidRPr="00351428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460209EB" w14:textId="77777777" w:rsidR="00A77F30" w:rsidRPr="00351428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141A087F" w14:textId="0237FB74" w:rsidR="0032717E" w:rsidRPr="0032717E" w:rsidRDefault="0032717E" w:rsidP="00DE603E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" w:name="_Hlk40892628"/>
            <w:r w:rsidRPr="0032717E">
              <w:rPr>
                <w:rFonts w:ascii="Arial" w:hAnsi="Arial" w:cs="Arial"/>
                <w:sz w:val="20"/>
                <w:szCs w:val="20"/>
              </w:rPr>
              <w:t>U</w:t>
            </w:r>
            <w:r w:rsidR="001D6314">
              <w:rPr>
                <w:rFonts w:ascii="Arial" w:hAnsi="Arial" w:cs="Arial"/>
                <w:sz w:val="20"/>
                <w:szCs w:val="20"/>
              </w:rPr>
              <w:t>S</w:t>
            </w:r>
            <w:r w:rsidRPr="0032717E">
              <w:rPr>
                <w:rFonts w:ascii="Arial" w:hAnsi="Arial" w:cs="Arial"/>
                <w:sz w:val="20"/>
                <w:szCs w:val="20"/>
              </w:rPr>
              <w:t xml:space="preserve"> Auto parts is a leading online provider of automotive aftermarket parts, including collision, engine and performance parts and accessories. It provides consumers with a broad selection of competitively priced products, all mapped by a proprietary database with applications based on vehicle makes, models and years.</w:t>
            </w:r>
          </w:p>
          <w:p w14:paraId="57435755" w14:textId="45C49A2C" w:rsidR="00A77F30" w:rsidRPr="00351428" w:rsidRDefault="0032717E" w:rsidP="00DE603E">
            <w:pPr>
              <w:suppressAutoHyphens/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32717E">
              <w:rPr>
                <w:rFonts w:ascii="Arial" w:hAnsi="Arial" w:cs="Arial"/>
                <w:sz w:val="20"/>
                <w:szCs w:val="20"/>
              </w:rPr>
              <w:t>This project involved in developing new features and enhancements for this web application.</w:t>
            </w:r>
            <w:bookmarkEnd w:id="3"/>
          </w:p>
        </w:tc>
      </w:tr>
      <w:tr w:rsidR="00A77F30" w:rsidRPr="003A7216" w14:paraId="16F1A3D6" w14:textId="77777777" w:rsidTr="008B0A91">
        <w:trPr>
          <w:trHeight w:val="1440"/>
        </w:trPr>
        <w:tc>
          <w:tcPr>
            <w:tcW w:w="2028" w:type="dxa"/>
            <w:tcMar>
              <w:left w:w="0" w:type="dxa"/>
              <w:right w:w="115" w:type="dxa"/>
            </w:tcMar>
          </w:tcPr>
          <w:p w14:paraId="66C34FA1" w14:textId="77777777" w:rsidR="00A77F30" w:rsidRPr="00351428" w:rsidRDefault="00A77F30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6DD2CDB2" w14:textId="77777777" w:rsidR="00A77F30" w:rsidRPr="00351428" w:rsidRDefault="00A77F30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5142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39ADAA1E" w14:textId="77777777" w:rsidR="00AC42DA" w:rsidRPr="00AC42DA" w:rsidRDefault="00AC42DA" w:rsidP="005F60E8">
            <w:pPr>
              <w:pStyle w:val="BulletedListForProjects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bookmarkStart w:id="4" w:name="_Hlk40893397"/>
            <w:r w:rsidRPr="00AC42DA">
              <w:rPr>
                <w:rFonts w:cs="Arial"/>
                <w:szCs w:val="20"/>
              </w:rPr>
              <w:t>Requirement analysis, planning and estimation</w:t>
            </w:r>
          </w:p>
          <w:p w14:paraId="56641138" w14:textId="77777777" w:rsidR="00AC42DA" w:rsidRPr="00AC42DA" w:rsidRDefault="00AC42DA" w:rsidP="005F60E8">
            <w:pPr>
              <w:pStyle w:val="BulletedListForProjects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AC42DA">
              <w:rPr>
                <w:rFonts w:cs="Arial"/>
                <w:szCs w:val="20"/>
              </w:rPr>
              <w:t>Project configuration setup</w:t>
            </w:r>
          </w:p>
          <w:p w14:paraId="013F8C29" w14:textId="77777777" w:rsidR="00AC42DA" w:rsidRPr="00AC42DA" w:rsidRDefault="00AC42DA" w:rsidP="005F60E8">
            <w:pPr>
              <w:pStyle w:val="BulletedListForProjects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AC42DA">
              <w:rPr>
                <w:rFonts w:cs="Arial"/>
                <w:szCs w:val="20"/>
              </w:rPr>
              <w:t>Production build, release and deployment</w:t>
            </w:r>
          </w:p>
          <w:p w14:paraId="224D3175" w14:textId="4950B816" w:rsidR="006377F9" w:rsidRDefault="00AC42DA" w:rsidP="00CA23AC">
            <w:pPr>
              <w:pStyle w:val="BulletedListForProjects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AC42DA">
              <w:rPr>
                <w:rFonts w:cs="Arial"/>
                <w:szCs w:val="20"/>
              </w:rPr>
              <w:t>Bug fixing, maintenance, and support activit</w:t>
            </w:r>
            <w:r w:rsidR="00035315">
              <w:rPr>
                <w:rFonts w:cs="Arial"/>
                <w:szCs w:val="20"/>
              </w:rPr>
              <w:t>y</w:t>
            </w:r>
          </w:p>
          <w:p w14:paraId="38B300E7" w14:textId="782584B4" w:rsidR="000F3AC1" w:rsidRDefault="000F3AC1" w:rsidP="00CA23AC">
            <w:pPr>
              <w:pStyle w:val="BulletedListForProjects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</w:t>
            </w:r>
            <w:r w:rsidRPr="000F3AC1">
              <w:rPr>
                <w:rFonts w:cs="Arial"/>
                <w:szCs w:val="20"/>
              </w:rPr>
              <w:t xml:space="preserve">eveloped </w:t>
            </w:r>
            <w:r>
              <w:rPr>
                <w:rFonts w:cs="Arial"/>
                <w:szCs w:val="20"/>
              </w:rPr>
              <w:t xml:space="preserve">feature </w:t>
            </w:r>
            <w:r w:rsidRPr="000F3AC1">
              <w:rPr>
                <w:rFonts w:cs="Arial"/>
                <w:szCs w:val="20"/>
              </w:rPr>
              <w:t>using java7</w:t>
            </w:r>
          </w:p>
          <w:bookmarkEnd w:id="4"/>
          <w:p w14:paraId="6C7639D4" w14:textId="77777777" w:rsidR="00CA23AC" w:rsidRDefault="00CA23AC" w:rsidP="00CA23AC">
            <w:pPr>
              <w:pStyle w:val="BulletedListForProjects"/>
              <w:numPr>
                <w:ilvl w:val="0"/>
                <w:numId w:val="0"/>
              </w:numPr>
              <w:ind w:left="720"/>
              <w:rPr>
                <w:rFonts w:cs="Arial"/>
                <w:szCs w:val="20"/>
              </w:rPr>
            </w:pPr>
          </w:p>
          <w:p w14:paraId="14624BFE" w14:textId="77777777" w:rsidR="00CA23AC" w:rsidRDefault="00CA23AC" w:rsidP="00CA23AC">
            <w:pPr>
              <w:pStyle w:val="BulletedListForProjects"/>
              <w:numPr>
                <w:ilvl w:val="0"/>
                <w:numId w:val="0"/>
              </w:numPr>
              <w:ind w:left="720"/>
              <w:rPr>
                <w:rFonts w:cs="Arial"/>
                <w:szCs w:val="20"/>
              </w:rPr>
            </w:pPr>
          </w:p>
          <w:p w14:paraId="0DB66A50" w14:textId="77777777" w:rsidR="00CA23AC" w:rsidRDefault="00CA23AC" w:rsidP="00CA23AC">
            <w:pPr>
              <w:pStyle w:val="BulletedListForProjects"/>
              <w:numPr>
                <w:ilvl w:val="0"/>
                <w:numId w:val="0"/>
              </w:numPr>
              <w:ind w:left="720"/>
              <w:rPr>
                <w:rFonts w:cs="Arial"/>
                <w:szCs w:val="20"/>
              </w:rPr>
            </w:pPr>
          </w:p>
          <w:p w14:paraId="4D88DF77" w14:textId="1A0A06DF" w:rsidR="00CA23AC" w:rsidRPr="00CA23AC" w:rsidRDefault="00CA23AC" w:rsidP="00CA23AC">
            <w:pPr>
              <w:pStyle w:val="BulletedListForProjects"/>
              <w:numPr>
                <w:ilvl w:val="0"/>
                <w:numId w:val="0"/>
              </w:numPr>
              <w:ind w:left="720"/>
              <w:rPr>
                <w:rFonts w:cs="Arial"/>
                <w:szCs w:val="20"/>
              </w:rPr>
            </w:pPr>
          </w:p>
        </w:tc>
      </w:tr>
      <w:tr w:rsidR="00481675" w:rsidRPr="003A7216" w14:paraId="2A2C1549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4F2706C8" w14:textId="77777777" w:rsidR="00481675" w:rsidRPr="0093300E" w:rsidRDefault="00481675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273C0FC8" w14:textId="77777777" w:rsidR="00481675" w:rsidRPr="0093300E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46363F6D" w14:textId="568AE3E6" w:rsidR="00481675" w:rsidRPr="00682778" w:rsidRDefault="008E3642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2778">
              <w:rPr>
                <w:rFonts w:ascii="Arial" w:hAnsi="Arial" w:cs="Arial"/>
                <w:sz w:val="20"/>
                <w:szCs w:val="20"/>
                <w:lang w:val="it-IT"/>
              </w:rPr>
              <w:t>Entellitrak_ProdAutomation</w:t>
            </w:r>
          </w:p>
        </w:tc>
      </w:tr>
      <w:tr w:rsidR="00481675" w:rsidRPr="003A7216" w14:paraId="4B9D4407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78395F71" w14:textId="77777777" w:rsidR="00481675" w:rsidRPr="0093300E" w:rsidRDefault="00481675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4C0F6EA8" w14:textId="77777777" w:rsidR="00481675" w:rsidRPr="0093300E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0714FF92" w14:textId="00A57874" w:rsidR="00481675" w:rsidRPr="00682778" w:rsidRDefault="008E3642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2778">
              <w:rPr>
                <w:rFonts w:ascii="Arial" w:hAnsi="Arial" w:cs="Arial"/>
                <w:sz w:val="20"/>
                <w:szCs w:val="20"/>
              </w:rPr>
              <w:t xml:space="preserve">Micro pact </w:t>
            </w:r>
            <w:r w:rsidRPr="00682778">
              <w:rPr>
                <w:rFonts w:ascii="Arial" w:hAnsi="Arial" w:cs="Arial"/>
                <w:bCs/>
                <w:sz w:val="20"/>
                <w:szCs w:val="20"/>
              </w:rPr>
              <w:t>(U.S.)</w:t>
            </w:r>
          </w:p>
        </w:tc>
      </w:tr>
      <w:tr w:rsidR="00481675" w:rsidRPr="003A7216" w14:paraId="02713C17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6B479F06" w14:textId="77777777" w:rsidR="00481675" w:rsidRPr="0093300E" w:rsidRDefault="00481675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35ACAB42" w14:textId="77777777" w:rsidR="00481675" w:rsidRPr="0093300E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3C32C30A" w14:textId="064E42B0" w:rsidR="00481675" w:rsidRPr="00682778" w:rsidRDefault="008E3642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2778">
              <w:rPr>
                <w:rFonts w:ascii="Arial" w:hAnsi="Arial" w:cs="Arial"/>
                <w:color w:val="000000"/>
                <w:sz w:val="20"/>
                <w:szCs w:val="20"/>
              </w:rPr>
              <w:t>June</w:t>
            </w:r>
            <w:r w:rsidR="00C95C0C" w:rsidRPr="00682778">
              <w:rPr>
                <w:rFonts w:ascii="Arial" w:hAnsi="Arial" w:cs="Arial"/>
                <w:color w:val="000000"/>
                <w:sz w:val="20"/>
                <w:szCs w:val="20"/>
              </w:rPr>
              <w:t xml:space="preserve"> 2017 </w:t>
            </w:r>
            <w:r w:rsidR="00282361" w:rsidRPr="0068277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C95C0C" w:rsidRPr="0068277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82778">
              <w:rPr>
                <w:rFonts w:ascii="Arial" w:hAnsi="Arial" w:cs="Arial"/>
                <w:color w:val="000000"/>
                <w:sz w:val="20"/>
                <w:szCs w:val="20"/>
              </w:rPr>
              <w:t>Dec</w:t>
            </w:r>
            <w:r w:rsidR="00C95C0C" w:rsidRPr="00682778">
              <w:rPr>
                <w:rFonts w:ascii="Arial" w:hAnsi="Arial" w:cs="Arial"/>
                <w:color w:val="000000"/>
                <w:sz w:val="20"/>
                <w:szCs w:val="20"/>
              </w:rPr>
              <w:t xml:space="preserve"> 201</w:t>
            </w:r>
            <w:r w:rsidRPr="00682778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481675" w:rsidRPr="003A7216" w14:paraId="53B26EF9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4D1AEF95" w14:textId="77777777" w:rsidR="00481675" w:rsidRPr="0093300E" w:rsidRDefault="00481675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1D660DEF" w14:textId="77777777" w:rsidR="00481675" w:rsidRPr="0093300E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6F315C65" w14:textId="18BA942F" w:rsidR="00481675" w:rsidRPr="00682778" w:rsidRDefault="000258B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277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481675" w:rsidRPr="003A7216" w14:paraId="0F5F07BE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7F583007" w14:textId="77777777" w:rsidR="00481675" w:rsidRPr="0093300E" w:rsidRDefault="00481675" w:rsidP="00D05547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b/>
                <w:color w:val="000000"/>
                <w:sz w:val="20"/>
                <w:szCs w:val="20"/>
              </w:rPr>
              <w:t>Skills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75377A1F" w14:textId="77777777" w:rsidR="00481675" w:rsidRPr="0093300E" w:rsidRDefault="0048167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6C54E195" w14:textId="77BCCE48" w:rsidR="00481675" w:rsidRPr="00682778" w:rsidRDefault="000258B5" w:rsidP="00D055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2778">
              <w:rPr>
                <w:rFonts w:ascii="Arial" w:hAnsi="Arial" w:cs="Arial"/>
                <w:sz w:val="20"/>
                <w:szCs w:val="20"/>
              </w:rPr>
              <w:t xml:space="preserve">JAVA 6, Cucumber, Jira, </w:t>
            </w:r>
            <w:r w:rsidRPr="00682778">
              <w:rPr>
                <w:rFonts w:ascii="Arial" w:hAnsi="Arial" w:cs="Arial"/>
                <w:spacing w:val="-1"/>
                <w:w w:val="109"/>
                <w:sz w:val="20"/>
                <w:szCs w:val="20"/>
              </w:rPr>
              <w:t>S</w:t>
            </w:r>
            <w:r w:rsidRPr="00682778">
              <w:rPr>
                <w:rFonts w:ascii="Arial" w:hAnsi="Arial" w:cs="Arial"/>
                <w:w w:val="109"/>
                <w:sz w:val="20"/>
                <w:szCs w:val="20"/>
              </w:rPr>
              <w:t>ele</w:t>
            </w:r>
            <w:r w:rsidRPr="00682778">
              <w:rPr>
                <w:rFonts w:ascii="Arial" w:hAnsi="Arial" w:cs="Arial"/>
                <w:spacing w:val="1"/>
                <w:w w:val="109"/>
                <w:sz w:val="20"/>
                <w:szCs w:val="20"/>
              </w:rPr>
              <w:t>n</w:t>
            </w:r>
            <w:r w:rsidRPr="00682778">
              <w:rPr>
                <w:rFonts w:ascii="Arial" w:hAnsi="Arial" w:cs="Arial"/>
                <w:w w:val="109"/>
                <w:sz w:val="20"/>
                <w:szCs w:val="20"/>
              </w:rPr>
              <w:t>ium</w:t>
            </w:r>
            <w:r w:rsidRPr="00682778">
              <w:rPr>
                <w:rFonts w:ascii="Arial" w:hAnsi="Arial" w:cs="Arial"/>
                <w:spacing w:val="-6"/>
                <w:w w:val="109"/>
                <w:sz w:val="20"/>
                <w:szCs w:val="20"/>
              </w:rPr>
              <w:t xml:space="preserve"> </w:t>
            </w:r>
            <w:r w:rsidRPr="00682778">
              <w:rPr>
                <w:rFonts w:ascii="Arial" w:hAnsi="Arial" w:cs="Arial"/>
                <w:sz w:val="20"/>
                <w:szCs w:val="20"/>
              </w:rPr>
              <w:t>w</w:t>
            </w:r>
            <w:r w:rsidRPr="00682778">
              <w:rPr>
                <w:rFonts w:ascii="Arial" w:hAnsi="Arial" w:cs="Arial"/>
                <w:spacing w:val="1"/>
                <w:sz w:val="20"/>
                <w:szCs w:val="20"/>
              </w:rPr>
              <w:t>i</w:t>
            </w:r>
            <w:r w:rsidRPr="00682778">
              <w:rPr>
                <w:rFonts w:ascii="Arial" w:hAnsi="Arial" w:cs="Arial"/>
                <w:spacing w:val="-2"/>
                <w:sz w:val="20"/>
                <w:szCs w:val="20"/>
              </w:rPr>
              <w:t>t</w:t>
            </w:r>
            <w:r w:rsidRPr="00682778">
              <w:rPr>
                <w:rFonts w:ascii="Arial" w:hAnsi="Arial" w:cs="Arial"/>
                <w:sz w:val="20"/>
                <w:szCs w:val="20"/>
              </w:rPr>
              <w:t>h</w:t>
            </w:r>
            <w:r w:rsidRPr="00682778">
              <w:rPr>
                <w:rFonts w:ascii="Arial" w:hAnsi="Arial" w:cs="Arial"/>
                <w:spacing w:val="54"/>
                <w:sz w:val="20"/>
                <w:szCs w:val="20"/>
              </w:rPr>
              <w:t xml:space="preserve"> </w:t>
            </w:r>
            <w:r w:rsidRPr="00682778">
              <w:rPr>
                <w:rFonts w:ascii="Arial" w:hAnsi="Arial" w:cs="Arial"/>
                <w:spacing w:val="1"/>
                <w:w w:val="85"/>
                <w:sz w:val="20"/>
                <w:szCs w:val="20"/>
              </w:rPr>
              <w:t>J</w:t>
            </w:r>
            <w:r w:rsidRPr="00682778">
              <w:rPr>
                <w:rFonts w:ascii="Arial" w:hAnsi="Arial" w:cs="Arial"/>
                <w:w w:val="113"/>
                <w:sz w:val="20"/>
                <w:szCs w:val="20"/>
              </w:rPr>
              <w:t>a</w:t>
            </w:r>
            <w:r w:rsidRPr="00682778">
              <w:rPr>
                <w:rFonts w:ascii="Arial" w:hAnsi="Arial" w:cs="Arial"/>
                <w:spacing w:val="-2"/>
                <w:w w:val="113"/>
                <w:sz w:val="20"/>
                <w:szCs w:val="20"/>
              </w:rPr>
              <w:t>v</w:t>
            </w:r>
            <w:r w:rsidRPr="00682778">
              <w:rPr>
                <w:rFonts w:ascii="Arial" w:hAnsi="Arial" w:cs="Arial"/>
                <w:w w:val="113"/>
                <w:sz w:val="20"/>
                <w:szCs w:val="20"/>
              </w:rPr>
              <w:t>a</w:t>
            </w:r>
          </w:p>
        </w:tc>
      </w:tr>
      <w:tr w:rsidR="00D305FC" w:rsidRPr="003A7216" w14:paraId="6CEB4910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4BB8CC2E" w14:textId="77777777" w:rsidR="00D305FC" w:rsidRPr="0093300E" w:rsidRDefault="00D305FC" w:rsidP="00D305F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b/>
                <w:color w:val="000000"/>
                <w:sz w:val="20"/>
                <w:szCs w:val="20"/>
              </w:rPr>
              <w:t>Tools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0B7DD77B" w14:textId="77777777" w:rsidR="00D305FC" w:rsidRPr="0093300E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75C04A32" w14:textId="6432BD45" w:rsidR="00D305FC" w:rsidRPr="00682778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" w:name="_Hlk40893758"/>
            <w:r w:rsidRPr="00682778">
              <w:rPr>
                <w:rFonts w:ascii="Arial" w:hAnsi="Arial" w:cs="Arial"/>
                <w:color w:val="000000"/>
                <w:sz w:val="20"/>
                <w:szCs w:val="20"/>
              </w:rPr>
              <w:t>Eclipse, Selenium, SQL SERVER 2008, Git, Ji</w:t>
            </w:r>
            <w:r w:rsidR="00D83AF7" w:rsidRPr="00682778">
              <w:rPr>
                <w:rFonts w:ascii="Arial" w:hAnsi="Arial" w:cs="Arial"/>
                <w:color w:val="000000"/>
                <w:sz w:val="20"/>
                <w:szCs w:val="20"/>
              </w:rPr>
              <w:t>ra</w:t>
            </w:r>
            <w:bookmarkEnd w:id="5"/>
          </w:p>
        </w:tc>
      </w:tr>
      <w:tr w:rsidR="00D305FC" w:rsidRPr="003A7216" w14:paraId="7AFE3C53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195ED00B" w14:textId="77777777" w:rsidR="00D305FC" w:rsidRPr="0093300E" w:rsidRDefault="00D305FC" w:rsidP="00D305F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Summary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655FF8C1" w14:textId="77777777" w:rsidR="00D305FC" w:rsidRPr="0093300E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2BE49393" w14:textId="21DCFCC5" w:rsidR="008F3296" w:rsidRPr="00BC5403" w:rsidRDefault="00AF697B" w:rsidP="00C34C19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6" w:name="_Hlk40893617"/>
            <w:r>
              <w:rPr>
                <w:rFonts w:ascii="Arial" w:hAnsi="Arial" w:cs="Arial"/>
                <w:sz w:val="20"/>
                <w:szCs w:val="20"/>
              </w:rPr>
              <w:t xml:space="preserve">This was an Automation project which was required to provide a continuous spectrum of cases and business management solutions. With entellitrak, you can either begin with a traditional process modelling approach or based an existing case </w:t>
            </w:r>
            <w:r w:rsidR="00DE29A3">
              <w:rPr>
                <w:rFonts w:ascii="Arial" w:hAnsi="Arial" w:cs="Arial"/>
                <w:sz w:val="20"/>
                <w:szCs w:val="20"/>
              </w:rPr>
              <w:t xml:space="preserve">data. It is Section 508 compliant, web-based interface and supports day-to-day case management and process management, up through advanced application development and programming. Project is related to idea in which a user can create their own idea and share globally with all the people which are part of that application. Ideator web application support </w:t>
            </w:r>
            <w:r w:rsidR="00411BC9">
              <w:rPr>
                <w:rFonts w:ascii="Arial" w:hAnsi="Arial" w:cs="Arial"/>
                <w:sz w:val="20"/>
                <w:szCs w:val="20"/>
              </w:rPr>
              <w:t>all</w:t>
            </w:r>
            <w:r w:rsidR="00DE29A3">
              <w:rPr>
                <w:rFonts w:ascii="Arial" w:hAnsi="Arial" w:cs="Arial"/>
                <w:sz w:val="20"/>
                <w:szCs w:val="20"/>
              </w:rPr>
              <w:t xml:space="preserve"> the activities that might require by client to regulate their business.</w:t>
            </w:r>
            <w:bookmarkEnd w:id="6"/>
          </w:p>
        </w:tc>
      </w:tr>
      <w:tr w:rsidR="00D305FC" w:rsidRPr="003A7216" w14:paraId="23CA6417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065D38C3" w14:textId="77777777" w:rsidR="00D305FC" w:rsidRPr="0093300E" w:rsidRDefault="00D305FC" w:rsidP="00D305F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41574703" w14:textId="77777777" w:rsidR="00D305FC" w:rsidRPr="0093300E" w:rsidRDefault="00D305FC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3300E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1CB6BFA8" w14:textId="77777777" w:rsidR="00BE7BA9" w:rsidRPr="0093300E" w:rsidRDefault="00BE7BA9" w:rsidP="00BE7BA9">
            <w:pPr>
              <w:pStyle w:val="BulletedListForProjects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bookmarkStart w:id="7" w:name="_Hlk40893710"/>
            <w:r w:rsidRPr="0093300E">
              <w:rPr>
                <w:rFonts w:cs="Arial"/>
                <w:szCs w:val="20"/>
              </w:rPr>
              <w:t>Requirement analysis, planning and estimation</w:t>
            </w:r>
          </w:p>
          <w:p w14:paraId="29E35CE9" w14:textId="7EE28B48" w:rsidR="00BE7BA9" w:rsidRDefault="00BE7BA9" w:rsidP="00BE7BA9">
            <w:pPr>
              <w:pStyle w:val="BulletedListForProjects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93300E">
              <w:rPr>
                <w:rFonts w:cs="Arial"/>
                <w:szCs w:val="20"/>
              </w:rPr>
              <w:t>Project configuration setup</w:t>
            </w:r>
          </w:p>
          <w:p w14:paraId="54064324" w14:textId="04CEC6FB" w:rsidR="00094E94" w:rsidRPr="0093300E" w:rsidRDefault="00094E94" w:rsidP="00BE7BA9">
            <w:pPr>
              <w:pStyle w:val="BulletedListForProjects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Used Cucumber to build automation test cases.</w:t>
            </w:r>
          </w:p>
          <w:p w14:paraId="1270180F" w14:textId="77777777" w:rsidR="00BE7BA9" w:rsidRPr="0093300E" w:rsidRDefault="00BE7BA9" w:rsidP="00BE7BA9">
            <w:pPr>
              <w:pStyle w:val="BulletedListForProjects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93300E">
              <w:rPr>
                <w:rFonts w:cs="Arial"/>
                <w:szCs w:val="20"/>
              </w:rPr>
              <w:t>Production build, release and deployment</w:t>
            </w:r>
          </w:p>
          <w:p w14:paraId="7157C0E0" w14:textId="2BA353C7" w:rsidR="00BE7BA9" w:rsidRPr="0093300E" w:rsidRDefault="00BE7BA9" w:rsidP="00BE7BA9">
            <w:pPr>
              <w:pStyle w:val="BulletedListForProjects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 w:rsidRPr="0093300E">
              <w:rPr>
                <w:rFonts w:cs="Arial"/>
                <w:szCs w:val="20"/>
              </w:rPr>
              <w:t>Bug fixing</w:t>
            </w:r>
            <w:r w:rsidR="003A2C44">
              <w:rPr>
                <w:rFonts w:cs="Arial"/>
                <w:szCs w:val="20"/>
              </w:rPr>
              <w:t xml:space="preserve"> and</w:t>
            </w:r>
            <w:r w:rsidRPr="0093300E">
              <w:rPr>
                <w:rFonts w:cs="Arial"/>
                <w:szCs w:val="20"/>
              </w:rPr>
              <w:t xml:space="preserve"> maintenance</w:t>
            </w:r>
            <w:r w:rsidR="004576BB">
              <w:rPr>
                <w:rFonts w:cs="Arial"/>
                <w:szCs w:val="20"/>
              </w:rPr>
              <w:t xml:space="preserve"> of the application</w:t>
            </w:r>
            <w:r w:rsidR="00094E94">
              <w:rPr>
                <w:rFonts w:cs="Arial"/>
                <w:szCs w:val="20"/>
              </w:rPr>
              <w:t>.</w:t>
            </w:r>
          </w:p>
          <w:bookmarkEnd w:id="7"/>
          <w:p w14:paraId="53E21848" w14:textId="196EE7E4" w:rsidR="006F4129" w:rsidRPr="0093300E" w:rsidRDefault="006F4129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D78F4" w:rsidRPr="003A7216" w14:paraId="76C7DEBB" w14:textId="77777777" w:rsidTr="003A7216">
        <w:tc>
          <w:tcPr>
            <w:tcW w:w="2028" w:type="dxa"/>
            <w:tcMar>
              <w:left w:w="0" w:type="dxa"/>
              <w:right w:w="115" w:type="dxa"/>
            </w:tcMar>
          </w:tcPr>
          <w:p w14:paraId="266E8958" w14:textId="77777777" w:rsidR="00DD78F4" w:rsidRPr="003A7216" w:rsidRDefault="00DD78F4" w:rsidP="00D305F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7997B747" w14:textId="77777777" w:rsidR="00DD78F4" w:rsidRPr="003A7216" w:rsidRDefault="00DD78F4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70552239" w14:textId="77777777" w:rsidR="00DD78F4" w:rsidRDefault="00DD78F4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F50F1BE" w14:textId="47482405" w:rsidR="00CA6998" w:rsidRDefault="00CA6998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59AA1E5" w14:textId="77777777" w:rsidR="00F30858" w:rsidRDefault="00F30858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C5F157B" w14:textId="0D0EE417" w:rsidR="00CA6998" w:rsidRPr="002D35D9" w:rsidRDefault="00CA6998" w:rsidP="00D305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D78F4" w:rsidRPr="003A7216" w14:paraId="2E556D9E" w14:textId="77777777" w:rsidTr="00DD78F4">
        <w:tc>
          <w:tcPr>
            <w:tcW w:w="2028" w:type="dxa"/>
            <w:tcMar>
              <w:left w:w="0" w:type="dxa"/>
              <w:right w:w="115" w:type="dxa"/>
            </w:tcMar>
          </w:tcPr>
          <w:p w14:paraId="6CB89DF9" w14:textId="77777777" w:rsidR="00DD78F4" w:rsidRPr="00522AF4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019144FC" w14:textId="77777777" w:rsidR="00DD78F4" w:rsidRPr="00522A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3D101DD6" w14:textId="563E2923" w:rsidR="00DD78F4" w:rsidRPr="00522AF4" w:rsidRDefault="00282361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sz w:val="20"/>
                <w:szCs w:val="20"/>
              </w:rPr>
              <w:t>Versa Product Development</w:t>
            </w:r>
          </w:p>
        </w:tc>
      </w:tr>
      <w:tr w:rsidR="00DD78F4" w:rsidRPr="003A7216" w14:paraId="3B4E210D" w14:textId="77777777" w:rsidTr="00DD78F4">
        <w:tc>
          <w:tcPr>
            <w:tcW w:w="2028" w:type="dxa"/>
            <w:tcMar>
              <w:left w:w="0" w:type="dxa"/>
              <w:right w:w="115" w:type="dxa"/>
            </w:tcMar>
          </w:tcPr>
          <w:p w14:paraId="1E5B014B" w14:textId="77777777" w:rsidR="00DD78F4" w:rsidRPr="00522AF4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244D6B3F" w14:textId="77777777" w:rsidR="00DD78F4" w:rsidRPr="00522A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491810ED" w14:textId="7073BA43" w:rsidR="00DD78F4" w:rsidRPr="00522AF4" w:rsidRDefault="008642DA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sz w:val="20"/>
                <w:szCs w:val="20"/>
              </w:rPr>
              <w:t xml:space="preserve">Micro pact </w:t>
            </w:r>
            <w:r w:rsidRPr="00522AF4">
              <w:rPr>
                <w:rFonts w:ascii="Arial" w:hAnsi="Arial" w:cs="Arial"/>
                <w:bCs/>
                <w:sz w:val="20"/>
                <w:szCs w:val="20"/>
              </w:rPr>
              <w:t>(U.S.)</w:t>
            </w:r>
          </w:p>
        </w:tc>
      </w:tr>
      <w:tr w:rsidR="00DD78F4" w:rsidRPr="003A7216" w14:paraId="4192AC2B" w14:textId="77777777" w:rsidTr="00DD78F4">
        <w:tc>
          <w:tcPr>
            <w:tcW w:w="2028" w:type="dxa"/>
            <w:tcMar>
              <w:left w:w="0" w:type="dxa"/>
              <w:right w:w="115" w:type="dxa"/>
            </w:tcMar>
          </w:tcPr>
          <w:p w14:paraId="3F56B81B" w14:textId="77777777" w:rsidR="00DD78F4" w:rsidRPr="00522AF4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7CE1A91D" w14:textId="77777777" w:rsidR="00DD78F4" w:rsidRPr="00522A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7821BE69" w14:textId="2A880BD7" w:rsidR="00DD78F4" w:rsidRPr="00522AF4" w:rsidRDefault="00282361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Dec 2016 – May 2017</w:t>
            </w:r>
          </w:p>
        </w:tc>
      </w:tr>
      <w:tr w:rsidR="00DD78F4" w:rsidRPr="003A7216" w14:paraId="5E4A1356" w14:textId="77777777" w:rsidTr="00DD78F4">
        <w:tc>
          <w:tcPr>
            <w:tcW w:w="2028" w:type="dxa"/>
            <w:tcMar>
              <w:left w:w="0" w:type="dxa"/>
              <w:right w:w="115" w:type="dxa"/>
            </w:tcMar>
          </w:tcPr>
          <w:p w14:paraId="32E3C85C" w14:textId="77777777" w:rsidR="00DD78F4" w:rsidRPr="00522AF4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678A49FC" w14:textId="77777777" w:rsidR="00DD78F4" w:rsidRPr="00522A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3F453D36" w14:textId="7F7F3BDB" w:rsidR="00DD78F4" w:rsidRPr="00522AF4" w:rsidRDefault="009264DB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DD78F4" w:rsidRPr="003A7216" w14:paraId="76E90F29" w14:textId="77777777" w:rsidTr="00DD78F4">
        <w:tc>
          <w:tcPr>
            <w:tcW w:w="2028" w:type="dxa"/>
            <w:tcMar>
              <w:left w:w="0" w:type="dxa"/>
              <w:right w:w="115" w:type="dxa"/>
            </w:tcMar>
          </w:tcPr>
          <w:p w14:paraId="5AD4B876" w14:textId="77777777" w:rsidR="00DD78F4" w:rsidRPr="00522AF4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b/>
                <w:color w:val="000000"/>
                <w:sz w:val="20"/>
                <w:szCs w:val="20"/>
              </w:rPr>
              <w:t>Skills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2DB56820" w14:textId="77777777" w:rsidR="00DD78F4" w:rsidRPr="00522A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236864A0" w14:textId="64EA31A4" w:rsidR="00DD78F4" w:rsidRPr="00522AF4" w:rsidRDefault="00F02F02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eastAsia="Calibri" w:hAnsi="Arial" w:cs="Arial"/>
                <w:sz w:val="20"/>
                <w:szCs w:val="20"/>
              </w:rPr>
              <w:t>Java 5, Servlet, JSP, Spring Core, Spring MVC, Struts, MySQL</w:t>
            </w:r>
            <w:r w:rsidR="00EC1EA5" w:rsidRPr="00522AF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DD78F4" w:rsidRPr="003A7216" w14:paraId="0272431B" w14:textId="77777777" w:rsidTr="00DD78F4">
        <w:tc>
          <w:tcPr>
            <w:tcW w:w="2028" w:type="dxa"/>
            <w:tcMar>
              <w:left w:w="0" w:type="dxa"/>
              <w:right w:w="115" w:type="dxa"/>
            </w:tcMar>
          </w:tcPr>
          <w:p w14:paraId="65F78B35" w14:textId="77777777" w:rsidR="00DD78F4" w:rsidRPr="00522AF4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b/>
                <w:color w:val="000000"/>
                <w:sz w:val="20"/>
                <w:szCs w:val="20"/>
              </w:rPr>
              <w:t>Tools Used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64A45F12" w14:textId="77777777" w:rsidR="00DD78F4" w:rsidRPr="00522A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10E0282F" w14:textId="077F52B3" w:rsidR="00DD78F4" w:rsidRPr="00522A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Eclipse,</w:t>
            </w:r>
            <w:r w:rsidR="00C72C1F" w:rsidRPr="00522AF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SQL SERVER 2008,</w:t>
            </w:r>
            <w:r w:rsidR="001311E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72C1F" w:rsidRPr="00522AF4">
              <w:rPr>
                <w:rFonts w:ascii="Arial" w:hAnsi="Arial" w:cs="Arial"/>
                <w:color w:val="000000"/>
                <w:sz w:val="20"/>
                <w:szCs w:val="20"/>
              </w:rPr>
              <w:t>SVN</w:t>
            </w:r>
          </w:p>
        </w:tc>
      </w:tr>
      <w:tr w:rsidR="00DD78F4" w:rsidRPr="003A7216" w14:paraId="22A6ADCB" w14:textId="77777777" w:rsidTr="00DD78F4">
        <w:tc>
          <w:tcPr>
            <w:tcW w:w="2028" w:type="dxa"/>
            <w:tcMar>
              <w:left w:w="0" w:type="dxa"/>
              <w:right w:w="115" w:type="dxa"/>
            </w:tcMar>
          </w:tcPr>
          <w:p w14:paraId="748526D7" w14:textId="77777777" w:rsidR="00DD78F4" w:rsidRPr="00522AF4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b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3330039D" w14:textId="77777777" w:rsidR="00DD78F4" w:rsidRPr="00522A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24164FEA" w14:textId="77777777" w:rsidR="007A2189" w:rsidRDefault="00486B9E" w:rsidP="00C34C19">
            <w:pPr>
              <w:pStyle w:val="NoSpacing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It provides an interface for users to visit the Versa and apply for a required license type.</w:t>
            </w:r>
            <w:r w:rsidR="001B3261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User</w:t>
            </w:r>
            <w:r w:rsidR="001B3261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enters all the required details along with supporting documents to apply for a license. Once the application is submitted along with required fees, it’s sent to a backend application-Versa Regulation. It automates licensing and regulates the function for use by state government agencies such as Department of</w:t>
            </w:r>
          </w:p>
          <w:p w14:paraId="545F7F93" w14:textId="63AF6F9F" w:rsidR="007A2189" w:rsidRDefault="007A2189" w:rsidP="00C34C19">
            <w:pPr>
              <w:pStyle w:val="NoSpacing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Health, Department Business etc.</w:t>
            </w:r>
          </w:p>
          <w:p w14:paraId="1C592329" w14:textId="720340EE" w:rsidR="00DD78F4" w:rsidRPr="007A6F98" w:rsidRDefault="00486B9E" w:rsidP="00C34C19">
            <w:pPr>
              <w:pStyle w:val="NoSpacing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>This project dealt with creating new features and enhancement for the product.</w:t>
            </w:r>
          </w:p>
        </w:tc>
      </w:tr>
      <w:tr w:rsidR="00DD78F4" w:rsidRPr="003A7216" w14:paraId="0BE412AC" w14:textId="77777777" w:rsidTr="00DD78F4">
        <w:tc>
          <w:tcPr>
            <w:tcW w:w="2028" w:type="dxa"/>
            <w:tcMar>
              <w:left w:w="0" w:type="dxa"/>
              <w:right w:w="115" w:type="dxa"/>
            </w:tcMar>
          </w:tcPr>
          <w:p w14:paraId="6F660CAD" w14:textId="77777777" w:rsidR="00DD78F4" w:rsidRPr="00522AF4" w:rsidRDefault="00DD78F4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39013113" w14:textId="77777777" w:rsidR="00DD78F4" w:rsidRPr="00522AF4" w:rsidRDefault="00DD78F4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2AF4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3D81AA3F" w14:textId="77777777" w:rsidR="00522AF4" w:rsidRPr="00522AF4" w:rsidRDefault="00522AF4" w:rsidP="00522AF4">
            <w:pPr>
              <w:pStyle w:val="BulletedListForProjects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 w:rsidRPr="00522AF4">
              <w:rPr>
                <w:rFonts w:cs="Arial"/>
                <w:szCs w:val="20"/>
              </w:rPr>
              <w:t>Worked on enhancements and change requests</w:t>
            </w:r>
          </w:p>
          <w:p w14:paraId="44625858" w14:textId="79E5198F" w:rsidR="00DD78F4" w:rsidRPr="00035315" w:rsidRDefault="0078737D" w:rsidP="00C93046">
            <w:pPr>
              <w:pStyle w:val="BulletedListForProjects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Defect</w:t>
            </w:r>
            <w:r w:rsidR="00522AF4" w:rsidRPr="00522AF4">
              <w:rPr>
                <w:rFonts w:cs="Arial"/>
                <w:szCs w:val="20"/>
              </w:rPr>
              <w:t xml:space="preserve"> fixing</w:t>
            </w:r>
            <w:r>
              <w:rPr>
                <w:rFonts w:cs="Arial"/>
                <w:szCs w:val="20"/>
              </w:rPr>
              <w:t xml:space="preserve"> and</w:t>
            </w:r>
            <w:r w:rsidRPr="0093300E">
              <w:rPr>
                <w:rFonts w:cs="Arial"/>
                <w:szCs w:val="20"/>
              </w:rPr>
              <w:t xml:space="preserve"> maintenance</w:t>
            </w:r>
            <w:r>
              <w:rPr>
                <w:rFonts w:cs="Arial"/>
                <w:szCs w:val="20"/>
              </w:rPr>
              <w:t xml:space="preserve"> of the application.</w:t>
            </w:r>
          </w:p>
        </w:tc>
      </w:tr>
      <w:tr w:rsidR="002301C2" w:rsidRPr="003A7216" w14:paraId="33B23F90" w14:textId="77777777" w:rsidTr="00DD78F4">
        <w:tc>
          <w:tcPr>
            <w:tcW w:w="2028" w:type="dxa"/>
            <w:tcMar>
              <w:left w:w="0" w:type="dxa"/>
              <w:right w:w="115" w:type="dxa"/>
            </w:tcMar>
          </w:tcPr>
          <w:p w14:paraId="51DFB9B4" w14:textId="77777777" w:rsidR="002301C2" w:rsidRPr="003A7216" w:rsidRDefault="002301C2" w:rsidP="00C9304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4" w:type="dxa"/>
            <w:tcMar>
              <w:left w:w="115" w:type="dxa"/>
              <w:right w:w="0" w:type="dxa"/>
            </w:tcMar>
          </w:tcPr>
          <w:p w14:paraId="0EE40E27" w14:textId="77777777" w:rsidR="002301C2" w:rsidRPr="003A7216" w:rsidRDefault="002301C2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40" w:type="dxa"/>
            <w:tcMar>
              <w:left w:w="0" w:type="dxa"/>
              <w:right w:w="115" w:type="dxa"/>
            </w:tcMar>
          </w:tcPr>
          <w:p w14:paraId="5DFFA6E3" w14:textId="77777777" w:rsidR="002301C2" w:rsidRPr="003A7216" w:rsidRDefault="002301C2" w:rsidP="00C9304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E6CF10B" w14:textId="77777777" w:rsidR="00A8520B" w:rsidRPr="003A7216" w:rsidRDefault="00A8520B" w:rsidP="00A8520B">
      <w:pPr>
        <w:rPr>
          <w:rFonts w:ascii="Arial" w:hAnsi="Arial" w:cs="Arial"/>
          <w:color w:val="000000"/>
          <w:sz w:val="20"/>
          <w:szCs w:val="20"/>
        </w:rPr>
      </w:pPr>
    </w:p>
    <w:p w14:paraId="0467FBFB" w14:textId="77777777" w:rsidR="00A8520B" w:rsidRPr="003A7216" w:rsidRDefault="00A8520B" w:rsidP="00A8520B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A7216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Education: </w:t>
      </w:r>
    </w:p>
    <w:tbl>
      <w:tblPr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3"/>
        <w:gridCol w:w="1584"/>
        <w:gridCol w:w="3745"/>
        <w:gridCol w:w="2128"/>
      </w:tblGrid>
      <w:tr w:rsidR="00A8520B" w:rsidRPr="003A7216" w14:paraId="3B160C7A" w14:textId="77777777" w:rsidTr="00366A8A">
        <w:tc>
          <w:tcPr>
            <w:tcW w:w="3883" w:type="dxa"/>
            <w:shd w:val="clear" w:color="auto" w:fill="E0E0E0"/>
            <w:vAlign w:val="center"/>
          </w:tcPr>
          <w:p w14:paraId="243A7C84" w14:textId="77777777"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72C78D7F" w14:textId="77777777"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1584" w:type="dxa"/>
            <w:shd w:val="clear" w:color="auto" w:fill="E0E0E0"/>
            <w:vAlign w:val="center"/>
          </w:tcPr>
          <w:p w14:paraId="6C8C2E28" w14:textId="77777777"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58D39975" w14:textId="77777777" w:rsidR="00A8520B" w:rsidRPr="003A7216" w:rsidRDefault="00A8520B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3745" w:type="dxa"/>
            <w:shd w:val="clear" w:color="auto" w:fill="E0E0E0"/>
          </w:tcPr>
          <w:p w14:paraId="48B3111E" w14:textId="77777777"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18A49028" w14:textId="77777777"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Institution/University</w:t>
            </w:r>
          </w:p>
        </w:tc>
        <w:tc>
          <w:tcPr>
            <w:tcW w:w="2128" w:type="dxa"/>
            <w:shd w:val="clear" w:color="auto" w:fill="E0E0E0"/>
          </w:tcPr>
          <w:p w14:paraId="7C3B035A" w14:textId="77777777"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7EFC9611" w14:textId="77777777" w:rsidR="00A8520B" w:rsidRPr="003A7216" w:rsidRDefault="00A8520B" w:rsidP="00B93A95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Percentage/Division</w:t>
            </w:r>
          </w:p>
        </w:tc>
      </w:tr>
      <w:tr w:rsidR="00366A8A" w:rsidRPr="003A7216" w14:paraId="52D2EB5C" w14:textId="77777777" w:rsidTr="00366A8A">
        <w:tc>
          <w:tcPr>
            <w:tcW w:w="3883" w:type="dxa"/>
            <w:vAlign w:val="center"/>
          </w:tcPr>
          <w:p w14:paraId="39CBC68A" w14:textId="29EEE82F" w:rsidR="00366A8A" w:rsidRDefault="00366A8A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CDAC- Post Graduation Diploma</w:t>
            </w:r>
          </w:p>
        </w:tc>
        <w:tc>
          <w:tcPr>
            <w:tcW w:w="1584" w:type="dxa"/>
            <w:vAlign w:val="center"/>
          </w:tcPr>
          <w:p w14:paraId="598C6DCE" w14:textId="0D46CFBB" w:rsidR="00366A8A" w:rsidRPr="003A7216" w:rsidRDefault="00366A8A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3745" w:type="dxa"/>
          </w:tcPr>
          <w:p w14:paraId="7B5D5139" w14:textId="28CEE90C" w:rsidR="00366A8A" w:rsidRPr="003A7216" w:rsidRDefault="00366A8A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IACSD</w:t>
            </w:r>
            <w:r w:rsidR="009174D1">
              <w:rPr>
                <w:rFonts w:ascii="Arial" w:hAnsi="Arial" w:cs="Arial"/>
                <w:color w:val="000000"/>
                <w:sz w:val="20"/>
                <w:szCs w:val="20"/>
              </w:rPr>
              <w:t xml:space="preserve"> Pune</w:t>
            </w:r>
          </w:p>
        </w:tc>
        <w:tc>
          <w:tcPr>
            <w:tcW w:w="2128" w:type="dxa"/>
          </w:tcPr>
          <w:p w14:paraId="4601EC4C" w14:textId="70FE0EE7" w:rsidR="00366A8A" w:rsidRDefault="00366A8A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68.00</w:t>
            </w:r>
          </w:p>
        </w:tc>
      </w:tr>
      <w:tr w:rsidR="00A8520B" w:rsidRPr="003A7216" w14:paraId="6120F58E" w14:textId="77777777" w:rsidTr="00366A8A">
        <w:tc>
          <w:tcPr>
            <w:tcW w:w="3883" w:type="dxa"/>
            <w:vAlign w:val="center"/>
          </w:tcPr>
          <w:p w14:paraId="57E9795D" w14:textId="70438106" w:rsidR="00A8520B" w:rsidRPr="003A7216" w:rsidRDefault="005238F5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B.</w:t>
            </w:r>
            <w:r w:rsidR="00BE1705">
              <w:rPr>
                <w:rFonts w:ascii="Arial" w:hAnsi="Arial" w:cs="Arial"/>
                <w:color w:val="000000"/>
                <w:sz w:val="20"/>
                <w:szCs w:val="20"/>
              </w:rPr>
              <w:t>Tech.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B574B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A77F30"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D6019">
              <w:rPr>
                <w:rFonts w:ascii="Arial" w:hAnsi="Arial" w:cs="Arial"/>
                <w:color w:val="000000"/>
                <w:sz w:val="20"/>
                <w:szCs w:val="20"/>
              </w:rPr>
              <w:t>Computer Science</w:t>
            </w:r>
            <w:r w:rsidR="00A77F30" w:rsidRPr="003A72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4" w:type="dxa"/>
            <w:vAlign w:val="center"/>
          </w:tcPr>
          <w:p w14:paraId="32E1C4D8" w14:textId="3EF886CD" w:rsidR="00A8520B" w:rsidRPr="003A7216" w:rsidRDefault="00A77F30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A721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4325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BE1705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745" w:type="dxa"/>
          </w:tcPr>
          <w:p w14:paraId="1A496711" w14:textId="6B223E53" w:rsidR="00A8520B" w:rsidRPr="003A7216" w:rsidRDefault="009174D1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UPTU Lucknow</w:t>
            </w:r>
          </w:p>
        </w:tc>
        <w:tc>
          <w:tcPr>
            <w:tcW w:w="2128" w:type="dxa"/>
          </w:tcPr>
          <w:p w14:paraId="0D03AD6D" w14:textId="7211AE51" w:rsidR="00A8520B" w:rsidRPr="003A7216" w:rsidRDefault="00BE1705" w:rsidP="00B93A95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72.56</w:t>
            </w:r>
          </w:p>
        </w:tc>
      </w:tr>
    </w:tbl>
    <w:p w14:paraId="78AD9434" w14:textId="77777777" w:rsidR="00A8520B" w:rsidRPr="003A7216" w:rsidRDefault="00A8520B" w:rsidP="00A8520B">
      <w:pPr>
        <w:rPr>
          <w:rFonts w:ascii="Arial" w:hAnsi="Arial" w:cs="Arial"/>
          <w:sz w:val="20"/>
          <w:szCs w:val="20"/>
        </w:rPr>
      </w:pPr>
    </w:p>
    <w:p w14:paraId="361B7FCF" w14:textId="77777777" w:rsidR="002A4019" w:rsidRPr="003A7216" w:rsidRDefault="002A4019">
      <w:pPr>
        <w:rPr>
          <w:rFonts w:ascii="Arial" w:hAnsi="Arial" w:cs="Arial"/>
          <w:sz w:val="20"/>
          <w:szCs w:val="20"/>
        </w:rPr>
      </w:pPr>
    </w:p>
    <w:sectPr w:rsidR="002A4019" w:rsidRPr="003A7216" w:rsidSect="00A8520B">
      <w:headerReference w:type="default" r:id="rId7"/>
      <w:footerReference w:type="default" r:id="rId8"/>
      <w:pgSz w:w="11909" w:h="16834"/>
      <w:pgMar w:top="1366" w:right="287" w:bottom="864" w:left="312" w:header="318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5DB3C" w14:textId="77777777" w:rsidR="00B92499" w:rsidRDefault="00B92499">
      <w:r>
        <w:separator/>
      </w:r>
    </w:p>
  </w:endnote>
  <w:endnote w:type="continuationSeparator" w:id="0">
    <w:p w14:paraId="6EDE4AC2" w14:textId="77777777" w:rsidR="00B92499" w:rsidRDefault="00B9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F09A6" w14:textId="2280DA44" w:rsidR="00061DC4" w:rsidRPr="00345260" w:rsidRDefault="0072714B" w:rsidP="00762D16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616"/>
        <w:tab w:val="right" w:pos="11310"/>
      </w:tabs>
      <w:rPr>
        <w:rFonts w:ascii="Verdana" w:hAnsi="Verdana"/>
        <w:sz w:val="20"/>
        <w:szCs w:val="20"/>
      </w:rPr>
    </w:pPr>
    <w:r w:rsidRPr="00345260">
      <w:rPr>
        <w:rFonts w:ascii="Verdana" w:hAnsi="Verdana"/>
        <w:sz w:val="20"/>
        <w:szCs w:val="20"/>
      </w:rPr>
      <w:t>Confidential</w:t>
    </w:r>
    <w:r w:rsidRPr="00345260">
      <w:rPr>
        <w:rFonts w:ascii="Verdana" w:hAnsi="Verdana"/>
        <w:sz w:val="20"/>
        <w:szCs w:val="20"/>
      </w:rPr>
      <w:tab/>
      <w:t xml:space="preserve">Page </w:t>
    </w:r>
    <w:r w:rsidRPr="00345260">
      <w:rPr>
        <w:rFonts w:ascii="Verdana" w:hAnsi="Verdana"/>
        <w:sz w:val="20"/>
        <w:szCs w:val="20"/>
      </w:rPr>
      <w:fldChar w:fldCharType="begin"/>
    </w:r>
    <w:r w:rsidRPr="00345260">
      <w:rPr>
        <w:rFonts w:ascii="Verdana" w:hAnsi="Verdana"/>
        <w:sz w:val="20"/>
        <w:szCs w:val="20"/>
      </w:rPr>
      <w:instrText xml:space="preserve"> PAGE </w:instrText>
    </w:r>
    <w:r w:rsidRPr="00345260">
      <w:rPr>
        <w:rFonts w:ascii="Verdana" w:hAnsi="Verdana"/>
        <w:sz w:val="20"/>
        <w:szCs w:val="20"/>
      </w:rPr>
      <w:fldChar w:fldCharType="separate"/>
    </w:r>
    <w:r w:rsidR="00FC0D4E">
      <w:rPr>
        <w:rFonts w:ascii="Verdana" w:hAnsi="Verdana"/>
        <w:noProof/>
        <w:sz w:val="20"/>
        <w:szCs w:val="20"/>
      </w:rPr>
      <w:t>1</w:t>
    </w:r>
    <w:r w:rsidRPr="00345260">
      <w:rPr>
        <w:rFonts w:ascii="Verdana" w:hAnsi="Verdana"/>
        <w:sz w:val="20"/>
        <w:szCs w:val="20"/>
      </w:rPr>
      <w:fldChar w:fldCharType="end"/>
    </w:r>
    <w:r w:rsidRPr="00345260">
      <w:rPr>
        <w:rFonts w:ascii="Verdana" w:hAnsi="Verdana"/>
        <w:sz w:val="20"/>
        <w:szCs w:val="20"/>
      </w:rPr>
      <w:tab/>
    </w:r>
    <w:r w:rsidRPr="00345260">
      <w:rPr>
        <w:rFonts w:ascii="Verdana" w:hAnsi="Verdana"/>
        <w:sz w:val="20"/>
        <w:szCs w:val="20"/>
      </w:rPr>
      <w:fldChar w:fldCharType="begin"/>
    </w:r>
    <w:r w:rsidRPr="00345260">
      <w:rPr>
        <w:rFonts w:ascii="Verdana" w:hAnsi="Verdana"/>
        <w:sz w:val="20"/>
        <w:szCs w:val="20"/>
      </w:rPr>
      <w:instrText xml:space="preserve"> DATE \@ "M/d/yyyy" </w:instrText>
    </w:r>
    <w:r w:rsidRPr="00345260">
      <w:rPr>
        <w:rFonts w:ascii="Verdana" w:hAnsi="Verdana"/>
        <w:sz w:val="20"/>
        <w:szCs w:val="20"/>
      </w:rPr>
      <w:fldChar w:fldCharType="separate"/>
    </w:r>
    <w:r w:rsidR="006E74F2">
      <w:rPr>
        <w:rFonts w:ascii="Verdana" w:hAnsi="Verdana"/>
        <w:noProof/>
        <w:sz w:val="20"/>
        <w:szCs w:val="20"/>
      </w:rPr>
      <w:t>5/20/2020</w:t>
    </w:r>
    <w:r w:rsidRPr="00345260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6F2ED" w14:textId="77777777" w:rsidR="00B92499" w:rsidRDefault="00B92499">
      <w:r>
        <w:separator/>
      </w:r>
    </w:p>
  </w:footnote>
  <w:footnote w:type="continuationSeparator" w:id="0">
    <w:p w14:paraId="4F84DA62" w14:textId="77777777" w:rsidR="00B92499" w:rsidRDefault="00B92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5A2E7" w14:textId="77777777" w:rsidR="00061DC4" w:rsidRPr="00DB6675" w:rsidRDefault="00A8520B" w:rsidP="004819F6">
    <w:pPr>
      <w:pStyle w:val="Header"/>
      <w:jc w:val="right"/>
      <w:rPr>
        <w:rFonts w:ascii="Verdana" w:hAnsi="Verdana" w:cs="Arial"/>
        <w:b/>
        <w:sz w:val="32"/>
        <w:szCs w:val="44"/>
      </w:rPr>
    </w:pPr>
    <w:r>
      <w:rPr>
        <w:rFonts w:ascii="Verdana" w:hAnsi="Verdana" w:cs="Arial"/>
        <w:b/>
        <w:noProof/>
        <w:sz w:val="32"/>
        <w:szCs w:val="44"/>
      </w:rPr>
      <w:drawing>
        <wp:anchor distT="0" distB="0" distL="114300" distR="114300" simplePos="0" relativeHeight="251659264" behindDoc="1" locked="0" layoutInCell="1" allowOverlap="1" wp14:anchorId="7653E7A1" wp14:editId="0BEA05ED">
          <wp:simplePos x="0" y="0"/>
          <wp:positionH relativeFrom="page">
            <wp:posOffset>6764020</wp:posOffset>
          </wp:positionH>
          <wp:positionV relativeFrom="page">
            <wp:posOffset>220345</wp:posOffset>
          </wp:positionV>
          <wp:extent cx="684530" cy="34544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345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3D2F"/>
    <w:multiLevelType w:val="hybridMultilevel"/>
    <w:tmpl w:val="D21E7C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B564C6"/>
    <w:multiLevelType w:val="multilevel"/>
    <w:tmpl w:val="B8620A14"/>
    <w:lvl w:ilvl="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2FB4FB3"/>
    <w:multiLevelType w:val="hybridMultilevel"/>
    <w:tmpl w:val="8494C6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B0000"/>
    <w:multiLevelType w:val="hybridMultilevel"/>
    <w:tmpl w:val="72F8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67FB0"/>
    <w:multiLevelType w:val="hybridMultilevel"/>
    <w:tmpl w:val="960E1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97F1E"/>
    <w:multiLevelType w:val="multilevel"/>
    <w:tmpl w:val="D65AE99C"/>
    <w:lvl w:ilvl="0">
      <w:start w:val="1"/>
      <w:numFmt w:val="bullet"/>
      <w:pStyle w:val="BulletedlistNormal"/>
      <w:lvlText w:val=""/>
      <w:lvlJc w:val="left"/>
      <w:pPr>
        <w:ind w:left="1440" w:hanging="36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B25D66"/>
    <w:multiLevelType w:val="multilevel"/>
    <w:tmpl w:val="B8620A14"/>
    <w:lvl w:ilvl="0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D0D7947"/>
    <w:multiLevelType w:val="hybridMultilevel"/>
    <w:tmpl w:val="D4BE3E96"/>
    <w:lvl w:ilvl="0" w:tplc="3BEE971C">
      <w:start w:val="1"/>
      <w:numFmt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88F"/>
    <w:multiLevelType w:val="hybridMultilevel"/>
    <w:tmpl w:val="8AB0E5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7F54D6"/>
    <w:multiLevelType w:val="hybridMultilevel"/>
    <w:tmpl w:val="BF28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73CA3"/>
    <w:multiLevelType w:val="hybridMultilevel"/>
    <w:tmpl w:val="94B802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7B50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323581"/>
    <w:multiLevelType w:val="hybridMultilevel"/>
    <w:tmpl w:val="BEF2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D2A13"/>
    <w:multiLevelType w:val="hybridMultilevel"/>
    <w:tmpl w:val="8D986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A1C6F"/>
    <w:multiLevelType w:val="hybridMultilevel"/>
    <w:tmpl w:val="7D14C7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1"/>
  </w:num>
  <w:num w:numId="12">
    <w:abstractNumId w:val="13"/>
  </w:num>
  <w:num w:numId="13">
    <w:abstractNumId w:val="5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20B"/>
    <w:rsid w:val="0000009F"/>
    <w:rsid w:val="0001237A"/>
    <w:rsid w:val="000258B5"/>
    <w:rsid w:val="00026700"/>
    <w:rsid w:val="00027691"/>
    <w:rsid w:val="00035315"/>
    <w:rsid w:val="00043B47"/>
    <w:rsid w:val="00043C60"/>
    <w:rsid w:val="00052A31"/>
    <w:rsid w:val="00056142"/>
    <w:rsid w:val="000634A5"/>
    <w:rsid w:val="00066EAB"/>
    <w:rsid w:val="00071C04"/>
    <w:rsid w:val="00074D19"/>
    <w:rsid w:val="0008272C"/>
    <w:rsid w:val="00094E94"/>
    <w:rsid w:val="00096F12"/>
    <w:rsid w:val="000A402C"/>
    <w:rsid w:val="000A7EE8"/>
    <w:rsid w:val="000B27FC"/>
    <w:rsid w:val="000B574B"/>
    <w:rsid w:val="000C19CF"/>
    <w:rsid w:val="000D4613"/>
    <w:rsid w:val="000D79FC"/>
    <w:rsid w:val="000F25A9"/>
    <w:rsid w:val="000F3AC1"/>
    <w:rsid w:val="001026F8"/>
    <w:rsid w:val="001042C3"/>
    <w:rsid w:val="0011243F"/>
    <w:rsid w:val="0011460D"/>
    <w:rsid w:val="001311E6"/>
    <w:rsid w:val="00140A4D"/>
    <w:rsid w:val="00142E58"/>
    <w:rsid w:val="00143BFC"/>
    <w:rsid w:val="001449EB"/>
    <w:rsid w:val="001475ED"/>
    <w:rsid w:val="001650BC"/>
    <w:rsid w:val="00172D46"/>
    <w:rsid w:val="00172DA7"/>
    <w:rsid w:val="0018225E"/>
    <w:rsid w:val="00183D7B"/>
    <w:rsid w:val="00186DEB"/>
    <w:rsid w:val="00194C26"/>
    <w:rsid w:val="001A39F3"/>
    <w:rsid w:val="001A7702"/>
    <w:rsid w:val="001B3261"/>
    <w:rsid w:val="001B5B88"/>
    <w:rsid w:val="001B5DD4"/>
    <w:rsid w:val="001C1B8A"/>
    <w:rsid w:val="001C5CE7"/>
    <w:rsid w:val="001D6314"/>
    <w:rsid w:val="001D7A7B"/>
    <w:rsid w:val="001F4EEC"/>
    <w:rsid w:val="00207A4D"/>
    <w:rsid w:val="0021195A"/>
    <w:rsid w:val="002159EB"/>
    <w:rsid w:val="002205F6"/>
    <w:rsid w:val="002301C2"/>
    <w:rsid w:val="0024029D"/>
    <w:rsid w:val="00254F1D"/>
    <w:rsid w:val="00262325"/>
    <w:rsid w:val="00280CB3"/>
    <w:rsid w:val="00282361"/>
    <w:rsid w:val="002834ED"/>
    <w:rsid w:val="0029069A"/>
    <w:rsid w:val="00296D14"/>
    <w:rsid w:val="002A0922"/>
    <w:rsid w:val="002A4019"/>
    <w:rsid w:val="002B70CE"/>
    <w:rsid w:val="002D10ED"/>
    <w:rsid w:val="002D35D9"/>
    <w:rsid w:val="002D44DA"/>
    <w:rsid w:val="002D6BEF"/>
    <w:rsid w:val="002E2FFE"/>
    <w:rsid w:val="002E637E"/>
    <w:rsid w:val="002E7C7C"/>
    <w:rsid w:val="003000EB"/>
    <w:rsid w:val="00304C6B"/>
    <w:rsid w:val="00306C6C"/>
    <w:rsid w:val="0032717E"/>
    <w:rsid w:val="00334640"/>
    <w:rsid w:val="00334E9D"/>
    <w:rsid w:val="00351428"/>
    <w:rsid w:val="003539CA"/>
    <w:rsid w:val="00366A8A"/>
    <w:rsid w:val="00372B36"/>
    <w:rsid w:val="00382CFA"/>
    <w:rsid w:val="003A2C44"/>
    <w:rsid w:val="003A7216"/>
    <w:rsid w:val="003C0EE9"/>
    <w:rsid w:val="003C4855"/>
    <w:rsid w:val="003D4AE1"/>
    <w:rsid w:val="003F03FA"/>
    <w:rsid w:val="00411BC9"/>
    <w:rsid w:val="00412C3F"/>
    <w:rsid w:val="00413A65"/>
    <w:rsid w:val="00423D3A"/>
    <w:rsid w:val="00427911"/>
    <w:rsid w:val="00432510"/>
    <w:rsid w:val="00434BF2"/>
    <w:rsid w:val="004366EC"/>
    <w:rsid w:val="00440431"/>
    <w:rsid w:val="00453D94"/>
    <w:rsid w:val="004576BB"/>
    <w:rsid w:val="00462A6A"/>
    <w:rsid w:val="0047193A"/>
    <w:rsid w:val="00481675"/>
    <w:rsid w:val="00486B9E"/>
    <w:rsid w:val="00497D83"/>
    <w:rsid w:val="004C1385"/>
    <w:rsid w:val="004C6F91"/>
    <w:rsid w:val="004C7655"/>
    <w:rsid w:val="004D338D"/>
    <w:rsid w:val="004E41F8"/>
    <w:rsid w:val="00510E0C"/>
    <w:rsid w:val="005125B0"/>
    <w:rsid w:val="00517D08"/>
    <w:rsid w:val="005224C8"/>
    <w:rsid w:val="00522AF4"/>
    <w:rsid w:val="005238F5"/>
    <w:rsid w:val="00537172"/>
    <w:rsid w:val="00540525"/>
    <w:rsid w:val="005451B7"/>
    <w:rsid w:val="0057257A"/>
    <w:rsid w:val="00582E6C"/>
    <w:rsid w:val="005927A3"/>
    <w:rsid w:val="005973C8"/>
    <w:rsid w:val="005B11DB"/>
    <w:rsid w:val="005C02C3"/>
    <w:rsid w:val="005C23E9"/>
    <w:rsid w:val="005C3854"/>
    <w:rsid w:val="005C7207"/>
    <w:rsid w:val="005E7112"/>
    <w:rsid w:val="005F60E8"/>
    <w:rsid w:val="00604056"/>
    <w:rsid w:val="006068DC"/>
    <w:rsid w:val="00610465"/>
    <w:rsid w:val="006112EE"/>
    <w:rsid w:val="006164FA"/>
    <w:rsid w:val="00620D4D"/>
    <w:rsid w:val="006326BE"/>
    <w:rsid w:val="006377F9"/>
    <w:rsid w:val="00677989"/>
    <w:rsid w:val="00682778"/>
    <w:rsid w:val="006C2C66"/>
    <w:rsid w:val="006C49D0"/>
    <w:rsid w:val="006E74F2"/>
    <w:rsid w:val="006F26DA"/>
    <w:rsid w:val="006F4129"/>
    <w:rsid w:val="006F4D56"/>
    <w:rsid w:val="00721E75"/>
    <w:rsid w:val="00722207"/>
    <w:rsid w:val="00725F2F"/>
    <w:rsid w:val="0072714B"/>
    <w:rsid w:val="00745045"/>
    <w:rsid w:val="00746D9C"/>
    <w:rsid w:val="007531ED"/>
    <w:rsid w:val="00755B94"/>
    <w:rsid w:val="007560D7"/>
    <w:rsid w:val="0076720A"/>
    <w:rsid w:val="00767B37"/>
    <w:rsid w:val="00777B47"/>
    <w:rsid w:val="0078737D"/>
    <w:rsid w:val="00793EBF"/>
    <w:rsid w:val="007A2189"/>
    <w:rsid w:val="007A29D7"/>
    <w:rsid w:val="007A3EE6"/>
    <w:rsid w:val="007A4E56"/>
    <w:rsid w:val="007A6F98"/>
    <w:rsid w:val="007B5DBD"/>
    <w:rsid w:val="007C07F2"/>
    <w:rsid w:val="007D277A"/>
    <w:rsid w:val="007F2E76"/>
    <w:rsid w:val="007F635C"/>
    <w:rsid w:val="00800BED"/>
    <w:rsid w:val="00806F8F"/>
    <w:rsid w:val="00813296"/>
    <w:rsid w:val="0081510A"/>
    <w:rsid w:val="0082342A"/>
    <w:rsid w:val="00824715"/>
    <w:rsid w:val="008348C6"/>
    <w:rsid w:val="008402B0"/>
    <w:rsid w:val="00853436"/>
    <w:rsid w:val="00853A17"/>
    <w:rsid w:val="008642DA"/>
    <w:rsid w:val="00895666"/>
    <w:rsid w:val="008B0A91"/>
    <w:rsid w:val="008B532B"/>
    <w:rsid w:val="008B6E31"/>
    <w:rsid w:val="008B748D"/>
    <w:rsid w:val="008D13E6"/>
    <w:rsid w:val="008D2EFE"/>
    <w:rsid w:val="008D6019"/>
    <w:rsid w:val="008E3642"/>
    <w:rsid w:val="008E574F"/>
    <w:rsid w:val="008F3296"/>
    <w:rsid w:val="009137C7"/>
    <w:rsid w:val="0091638A"/>
    <w:rsid w:val="00916A08"/>
    <w:rsid w:val="009174D1"/>
    <w:rsid w:val="00917849"/>
    <w:rsid w:val="00921834"/>
    <w:rsid w:val="009264DB"/>
    <w:rsid w:val="00931642"/>
    <w:rsid w:val="009319B6"/>
    <w:rsid w:val="0093300E"/>
    <w:rsid w:val="00957FEF"/>
    <w:rsid w:val="0096069E"/>
    <w:rsid w:val="00963FA1"/>
    <w:rsid w:val="0096480B"/>
    <w:rsid w:val="00982262"/>
    <w:rsid w:val="00983E9F"/>
    <w:rsid w:val="009909E6"/>
    <w:rsid w:val="00990B77"/>
    <w:rsid w:val="00997C79"/>
    <w:rsid w:val="009A2EFF"/>
    <w:rsid w:val="009A58BD"/>
    <w:rsid w:val="009B11F6"/>
    <w:rsid w:val="009D3069"/>
    <w:rsid w:val="00A0498A"/>
    <w:rsid w:val="00A054F8"/>
    <w:rsid w:val="00A06972"/>
    <w:rsid w:val="00A37FFD"/>
    <w:rsid w:val="00A4799D"/>
    <w:rsid w:val="00A51BD5"/>
    <w:rsid w:val="00A562E8"/>
    <w:rsid w:val="00A77F30"/>
    <w:rsid w:val="00A8520B"/>
    <w:rsid w:val="00A85A93"/>
    <w:rsid w:val="00A9257E"/>
    <w:rsid w:val="00A97808"/>
    <w:rsid w:val="00AA78F4"/>
    <w:rsid w:val="00AB7E82"/>
    <w:rsid w:val="00AC0399"/>
    <w:rsid w:val="00AC42DA"/>
    <w:rsid w:val="00AE6C1D"/>
    <w:rsid w:val="00AF141E"/>
    <w:rsid w:val="00AF22B5"/>
    <w:rsid w:val="00AF2896"/>
    <w:rsid w:val="00AF697B"/>
    <w:rsid w:val="00B03CBF"/>
    <w:rsid w:val="00B03D2E"/>
    <w:rsid w:val="00B04B3A"/>
    <w:rsid w:val="00B1251B"/>
    <w:rsid w:val="00B16813"/>
    <w:rsid w:val="00B33CAC"/>
    <w:rsid w:val="00B41ABA"/>
    <w:rsid w:val="00B469AC"/>
    <w:rsid w:val="00B473B1"/>
    <w:rsid w:val="00B64198"/>
    <w:rsid w:val="00B71F37"/>
    <w:rsid w:val="00B779B3"/>
    <w:rsid w:val="00B92499"/>
    <w:rsid w:val="00BB0C59"/>
    <w:rsid w:val="00BB25C4"/>
    <w:rsid w:val="00BB2D1C"/>
    <w:rsid w:val="00BB6CB0"/>
    <w:rsid w:val="00BC04A7"/>
    <w:rsid w:val="00BC5403"/>
    <w:rsid w:val="00BD2F3F"/>
    <w:rsid w:val="00BE0802"/>
    <w:rsid w:val="00BE1705"/>
    <w:rsid w:val="00BE7BA9"/>
    <w:rsid w:val="00C00919"/>
    <w:rsid w:val="00C009F1"/>
    <w:rsid w:val="00C0169F"/>
    <w:rsid w:val="00C2259B"/>
    <w:rsid w:val="00C3409D"/>
    <w:rsid w:val="00C34C19"/>
    <w:rsid w:val="00C36B5E"/>
    <w:rsid w:val="00C52924"/>
    <w:rsid w:val="00C65303"/>
    <w:rsid w:val="00C72C1F"/>
    <w:rsid w:val="00C72FF2"/>
    <w:rsid w:val="00C7435D"/>
    <w:rsid w:val="00C821BC"/>
    <w:rsid w:val="00C9244D"/>
    <w:rsid w:val="00C95C0C"/>
    <w:rsid w:val="00C97B29"/>
    <w:rsid w:val="00CA0D07"/>
    <w:rsid w:val="00CA23AC"/>
    <w:rsid w:val="00CA6998"/>
    <w:rsid w:val="00CB36AE"/>
    <w:rsid w:val="00CB42A5"/>
    <w:rsid w:val="00CC3E17"/>
    <w:rsid w:val="00CC5835"/>
    <w:rsid w:val="00CE031F"/>
    <w:rsid w:val="00CE6EC8"/>
    <w:rsid w:val="00CE725B"/>
    <w:rsid w:val="00CF1CE5"/>
    <w:rsid w:val="00CF6ACE"/>
    <w:rsid w:val="00D06BD2"/>
    <w:rsid w:val="00D100BE"/>
    <w:rsid w:val="00D13FDB"/>
    <w:rsid w:val="00D15F77"/>
    <w:rsid w:val="00D168A2"/>
    <w:rsid w:val="00D20899"/>
    <w:rsid w:val="00D305FC"/>
    <w:rsid w:val="00D57263"/>
    <w:rsid w:val="00D6214B"/>
    <w:rsid w:val="00D7295D"/>
    <w:rsid w:val="00D7660C"/>
    <w:rsid w:val="00D83AF7"/>
    <w:rsid w:val="00DA4EBA"/>
    <w:rsid w:val="00DB1D64"/>
    <w:rsid w:val="00DB2DA2"/>
    <w:rsid w:val="00DB5348"/>
    <w:rsid w:val="00DC4E64"/>
    <w:rsid w:val="00DD693D"/>
    <w:rsid w:val="00DD78F4"/>
    <w:rsid w:val="00DE29A3"/>
    <w:rsid w:val="00DE3EC2"/>
    <w:rsid w:val="00DE603E"/>
    <w:rsid w:val="00DF337B"/>
    <w:rsid w:val="00E13228"/>
    <w:rsid w:val="00E14DCD"/>
    <w:rsid w:val="00E25ED5"/>
    <w:rsid w:val="00E57CAB"/>
    <w:rsid w:val="00E63C15"/>
    <w:rsid w:val="00E71B21"/>
    <w:rsid w:val="00E738E2"/>
    <w:rsid w:val="00E73FB4"/>
    <w:rsid w:val="00E76835"/>
    <w:rsid w:val="00E86EF3"/>
    <w:rsid w:val="00E930A3"/>
    <w:rsid w:val="00E94304"/>
    <w:rsid w:val="00E95A85"/>
    <w:rsid w:val="00E95B56"/>
    <w:rsid w:val="00EC0448"/>
    <w:rsid w:val="00EC1EA5"/>
    <w:rsid w:val="00EC3BCE"/>
    <w:rsid w:val="00EC7764"/>
    <w:rsid w:val="00ED6CC5"/>
    <w:rsid w:val="00EF1F0D"/>
    <w:rsid w:val="00EF1FE0"/>
    <w:rsid w:val="00EF5964"/>
    <w:rsid w:val="00F02F02"/>
    <w:rsid w:val="00F30858"/>
    <w:rsid w:val="00F312EC"/>
    <w:rsid w:val="00F32285"/>
    <w:rsid w:val="00F62FFC"/>
    <w:rsid w:val="00F63D9C"/>
    <w:rsid w:val="00F66417"/>
    <w:rsid w:val="00F90AB8"/>
    <w:rsid w:val="00FA0B79"/>
    <w:rsid w:val="00FC0D4E"/>
    <w:rsid w:val="00FC105A"/>
    <w:rsid w:val="00FC3A71"/>
    <w:rsid w:val="00FD7DC7"/>
    <w:rsid w:val="00FE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04E01"/>
  <w15:chartTrackingRefBased/>
  <w15:docId w15:val="{57FEB55B-F5FF-455B-BA4F-89EA8C9B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852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8520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852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8520B"/>
    <w:rPr>
      <w:rFonts w:ascii="Times New Roman" w:eastAsia="Times New Roman" w:hAnsi="Times New Roman" w:cs="Times New Roman"/>
      <w:sz w:val="24"/>
      <w:szCs w:val="24"/>
    </w:rPr>
  </w:style>
  <w:style w:type="paragraph" w:customStyle="1" w:styleId="List21">
    <w:name w:val="List 21"/>
    <w:basedOn w:val="List"/>
    <w:rsid w:val="008402B0"/>
    <w:pPr>
      <w:suppressAutoHyphens/>
      <w:spacing w:after="220" w:line="220" w:lineRule="atLeast"/>
      <w:ind w:left="720"/>
      <w:contextualSpacing w:val="0"/>
      <w:jc w:val="both"/>
    </w:pPr>
    <w:rPr>
      <w:rFonts w:ascii="Arial" w:hAnsi="Arial"/>
      <w:spacing w:val="-5"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8402B0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A77F30"/>
    <w:pPr>
      <w:ind w:left="720"/>
    </w:pPr>
  </w:style>
  <w:style w:type="paragraph" w:customStyle="1" w:styleId="BulletedlistNormal">
    <w:name w:val="Bulleted list_Normal"/>
    <w:basedOn w:val="Normal"/>
    <w:qFormat/>
    <w:rsid w:val="00AC42DA"/>
    <w:pPr>
      <w:numPr>
        <w:numId w:val="13"/>
      </w:numPr>
      <w:suppressAutoHyphens/>
      <w:spacing w:before="60" w:after="60"/>
      <w:ind w:left="648" w:firstLine="0"/>
      <w:jc w:val="both"/>
    </w:pPr>
    <w:rPr>
      <w:rFonts w:ascii="Arial" w:hAnsi="Arial"/>
      <w:sz w:val="20"/>
    </w:rPr>
  </w:style>
  <w:style w:type="paragraph" w:customStyle="1" w:styleId="BulletedListForProjects">
    <w:name w:val="BulletedListForProjects"/>
    <w:basedOn w:val="BulletedlistNormal"/>
    <w:rsid w:val="00AC42DA"/>
    <w:pPr>
      <w:ind w:left="994"/>
    </w:pPr>
  </w:style>
  <w:style w:type="paragraph" w:styleId="NoSpacing">
    <w:name w:val="No Spacing"/>
    <w:uiPriority w:val="1"/>
    <w:qFormat/>
    <w:rsid w:val="00A8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Kolhe, Noopur</dc:creator>
  <cp:keywords/>
  <dc:description/>
  <cp:lastModifiedBy>Chaudhary, Deepak</cp:lastModifiedBy>
  <cp:revision>335</cp:revision>
  <dcterms:created xsi:type="dcterms:W3CDTF">2019-12-30T06:50:00Z</dcterms:created>
  <dcterms:modified xsi:type="dcterms:W3CDTF">2020-05-20T14:12:00Z</dcterms:modified>
</cp:coreProperties>
</file>