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D9" w:rsidRPr="00462818" w:rsidRDefault="00164ACA" w:rsidP="00462818">
      <w:pPr>
        <w:jc w:val="center"/>
        <w:rPr>
          <w:rFonts w:ascii="Times New Roman" w:hAnsi="Times New Roman" w:cs="Times New Roman"/>
          <w:b/>
          <w:u w:val="single"/>
        </w:rPr>
      </w:pPr>
      <w:r w:rsidRPr="00462818">
        <w:rPr>
          <w:rFonts w:ascii="Times New Roman" w:hAnsi="Times New Roman" w:cs="Times New Roman"/>
          <w:b/>
          <w:u w:val="single"/>
        </w:rPr>
        <w:t>ALGORITHM ASSIGNMENT</w:t>
      </w:r>
    </w:p>
    <w:p w:rsidR="00462818" w:rsidRPr="00462818" w:rsidRDefault="00462818">
      <w:pPr>
        <w:rPr>
          <w:rFonts w:ascii="Times New Roman" w:hAnsi="Times New Roman" w:cs="Times New Roman"/>
          <w:b/>
          <w:u w:val="single"/>
        </w:rPr>
      </w:pPr>
      <w:r w:rsidRPr="00462818">
        <w:rPr>
          <w:rFonts w:ascii="Times New Roman" w:hAnsi="Times New Roman" w:cs="Times New Roman"/>
          <w:b/>
          <w:u w:val="single"/>
        </w:rPr>
        <w:t>NAME: DEEPTI SHARMA</w:t>
      </w:r>
    </w:p>
    <w:p w:rsidR="00462818" w:rsidRPr="00462818" w:rsidRDefault="00462818">
      <w:pPr>
        <w:rPr>
          <w:rFonts w:ascii="Times New Roman" w:hAnsi="Times New Roman" w:cs="Times New Roman"/>
          <w:b/>
          <w:u w:val="single"/>
        </w:rPr>
      </w:pPr>
      <w:r w:rsidRPr="00462818">
        <w:rPr>
          <w:rFonts w:ascii="Times New Roman" w:hAnsi="Times New Roman" w:cs="Times New Roman"/>
          <w:b/>
          <w:u w:val="single"/>
        </w:rPr>
        <w:t xml:space="preserve">ROLLNO: 2014315 </w:t>
      </w:r>
    </w:p>
    <w:p w:rsidR="00164ACA" w:rsidRPr="00462818" w:rsidRDefault="00164ACA">
      <w:pPr>
        <w:rPr>
          <w:rFonts w:ascii="Times New Roman" w:hAnsi="Times New Roman" w:cs="Times New Roman"/>
          <w:b/>
        </w:rPr>
      </w:pPr>
      <w:r w:rsidRPr="00462818">
        <w:rPr>
          <w:rFonts w:ascii="Times New Roman" w:hAnsi="Times New Roman" w:cs="Times New Roman"/>
          <w:b/>
        </w:rPr>
        <w:t>CH</w:t>
      </w:r>
      <w:r w:rsidR="00462818" w:rsidRPr="00462818">
        <w:rPr>
          <w:rFonts w:ascii="Times New Roman" w:hAnsi="Times New Roman" w:cs="Times New Roman"/>
          <w:b/>
        </w:rPr>
        <w:t>: 15</w:t>
      </w:r>
      <w:r w:rsidRPr="00462818">
        <w:rPr>
          <w:rFonts w:ascii="Times New Roman" w:hAnsi="Times New Roman" w:cs="Times New Roman"/>
          <w:b/>
        </w:rPr>
        <w:t xml:space="preserve"> DYNAMIC PROGRAMMING</w:t>
      </w:r>
    </w:p>
    <w:p w:rsidR="00164ACA" w:rsidRPr="00462818" w:rsidRDefault="00462818">
      <w:pPr>
        <w:rPr>
          <w:rFonts w:ascii="Times New Roman" w:hAnsi="Times New Roman" w:cs="Times New Roman"/>
          <w:b/>
        </w:rPr>
      </w:pPr>
      <w:r w:rsidRPr="00462818">
        <w:rPr>
          <w:rFonts w:ascii="Times New Roman" w:hAnsi="Times New Roman" w:cs="Times New Roman"/>
          <w:b/>
        </w:rPr>
        <w:t>TOPIC:</w:t>
      </w:r>
      <w:r w:rsidR="00164ACA" w:rsidRPr="00462818">
        <w:rPr>
          <w:rFonts w:ascii="Times New Roman" w:hAnsi="Times New Roman" w:cs="Times New Roman"/>
          <w:b/>
        </w:rPr>
        <w:t xml:space="preserve"> </w:t>
      </w:r>
      <w:r w:rsidRPr="00462818">
        <w:rPr>
          <w:rFonts w:ascii="Times New Roman" w:hAnsi="Times New Roman" w:cs="Times New Roman"/>
          <w:b/>
        </w:rPr>
        <w:t>15.1:</w:t>
      </w:r>
      <w:r w:rsidR="00164ACA" w:rsidRPr="00462818">
        <w:rPr>
          <w:rFonts w:ascii="Times New Roman" w:hAnsi="Times New Roman" w:cs="Times New Roman"/>
          <w:b/>
        </w:rPr>
        <w:t xml:space="preserve"> ROD CUTTING </w:t>
      </w:r>
    </w:p>
    <w:p w:rsidR="00462818" w:rsidRDefault="00462818">
      <w:pPr>
        <w:rPr>
          <w:rFonts w:ascii="Times New Roman" w:hAnsi="Times New Roman" w:cs="Times New Roman"/>
          <w:i/>
        </w:rPr>
      </w:pPr>
    </w:p>
    <w:p w:rsidR="00164ACA" w:rsidRPr="00462818" w:rsidRDefault="00462818">
      <w:pPr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b/>
          <w:i/>
        </w:rPr>
        <w:t>Question 1</w:t>
      </w:r>
      <w:r w:rsidRPr="00462818">
        <w:rPr>
          <w:rFonts w:ascii="Times New Roman" w:hAnsi="Times New Roman" w:cs="Times New Roman"/>
        </w:rPr>
        <w:t>:</w:t>
      </w:r>
      <w:r w:rsidR="00164ACA" w:rsidRPr="00462818">
        <w:rPr>
          <w:rFonts w:ascii="Times New Roman" w:hAnsi="Times New Roman" w:cs="Times New Roman"/>
        </w:rPr>
        <w:t xml:space="preserve"> Show that equation (15.4) follows from equation (15.3) and the initial condition </w:t>
      </w:r>
      <w:r w:rsidRPr="00462818">
        <w:rPr>
          <w:rFonts w:ascii="Times New Roman" w:hAnsi="Times New Roman" w:cs="Times New Roman"/>
        </w:rPr>
        <w:t>T (</w:t>
      </w:r>
      <w:r w:rsidR="00164ACA" w:rsidRPr="00462818">
        <w:rPr>
          <w:rFonts w:ascii="Times New Roman" w:hAnsi="Times New Roman" w:cs="Times New Roman"/>
        </w:rPr>
        <w:t>0</w:t>
      </w:r>
      <w:r w:rsidRPr="00462818">
        <w:rPr>
          <w:rFonts w:ascii="Times New Roman" w:hAnsi="Times New Roman" w:cs="Times New Roman"/>
        </w:rPr>
        <w:t>) =</w:t>
      </w:r>
      <w:r w:rsidR="00164ACA" w:rsidRPr="00462818">
        <w:rPr>
          <w:rFonts w:ascii="Times New Roman" w:hAnsi="Times New Roman" w:cs="Times New Roman"/>
        </w:rPr>
        <w:t>1.</w:t>
      </w:r>
    </w:p>
    <w:p w:rsidR="00164ACA" w:rsidRPr="00462818" w:rsidRDefault="00462818">
      <w:pPr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b/>
          <w:i/>
        </w:rPr>
        <w:t>Answer:</w:t>
      </w:r>
      <w:r w:rsidR="00164ACA" w:rsidRPr="00462818">
        <w:rPr>
          <w:rFonts w:ascii="Times New Roman" w:hAnsi="Times New Roman" w:cs="Times New Roman"/>
        </w:rPr>
        <w:t xml:space="preserve"> The equation given 15.3 states </w:t>
      </w:r>
      <w:r w:rsidRPr="00462818">
        <w:rPr>
          <w:rFonts w:ascii="Times New Roman" w:hAnsi="Times New Roman" w:cs="Times New Roman"/>
        </w:rPr>
        <w:t>that:</w:t>
      </w:r>
    </w:p>
    <w:p w:rsidR="00164ACA" w:rsidRPr="00462818" w:rsidRDefault="00164AC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Times New Roman" w:cs="Times New Roman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Times New Roman" w:cs="Times New Roman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Times New Roman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Times New Roman" w:cs="Times New Roman"/>
                </w:rPr>
                <m:t>)</m:t>
              </m:r>
            </m:e>
          </m:nary>
        </m:oMath>
      </m:oMathPara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The initial </w:t>
      </w:r>
      <w:r w:rsidRPr="00462818">
        <w:rPr>
          <w:rFonts w:ascii="Times New Roman" w:eastAsia="MT2MIT" w:hAnsi="Times New Roman" w:cs="Times New Roman"/>
        </w:rPr>
        <w:t xml:space="preserve">1 </w:t>
      </w:r>
      <w:r w:rsidRPr="00462818">
        <w:rPr>
          <w:rFonts w:ascii="Times New Roman" w:hAnsi="Times New Roman" w:cs="Times New Roman"/>
        </w:rPr>
        <w:t xml:space="preserve">is for the call at the root, and the term </w:t>
      </w:r>
      <w:r w:rsidRPr="00462818">
        <w:rPr>
          <w:rFonts w:ascii="Times New Roman" w:eastAsia="MT2MIT" w:hAnsi="Times New Roman" w:cs="Times New Roman"/>
        </w:rPr>
        <w:t xml:space="preserve">T </w:t>
      </w:r>
      <w:r w:rsidR="00462818" w:rsidRPr="00462818">
        <w:rPr>
          <w:rFonts w:ascii="Times New Roman" w:eastAsia="MT2MIT" w:hAnsi="Times New Roman" w:cs="Times New Roman"/>
        </w:rPr>
        <w:t>(j) counts</w:t>
      </w:r>
      <w:r w:rsidRPr="00462818">
        <w:rPr>
          <w:rFonts w:ascii="Times New Roman" w:hAnsi="Times New Roman" w:cs="Times New Roman"/>
        </w:rPr>
        <w:t xml:space="preserve"> the number of </w:t>
      </w:r>
      <w:r w:rsidR="00462818" w:rsidRPr="00462818">
        <w:rPr>
          <w:rFonts w:ascii="Times New Roman" w:hAnsi="Times New Roman" w:cs="Times New Roman"/>
        </w:rPr>
        <w:t>calls (</w:t>
      </w:r>
      <w:r w:rsidRPr="00462818">
        <w:rPr>
          <w:rFonts w:ascii="Times New Roman" w:hAnsi="Times New Roman" w:cs="Times New Roman"/>
        </w:rPr>
        <w:t>including recursive calls) due to the call C</w:t>
      </w:r>
      <w:r w:rsidRPr="00462818">
        <w:rPr>
          <w:rFonts w:ascii="Times New Roman" w:hAnsi="Times New Roman" w:cs="Times New Roman"/>
          <w:sz w:val="17"/>
          <w:szCs w:val="17"/>
        </w:rPr>
        <w:t>UT</w:t>
      </w:r>
      <w:r w:rsidRPr="00462818">
        <w:rPr>
          <w:rFonts w:ascii="Times New Roman" w:hAnsi="Times New Roman" w:cs="Times New Roman"/>
        </w:rPr>
        <w:t>-</w:t>
      </w:r>
      <w:r w:rsidR="00462818" w:rsidRPr="00462818">
        <w:rPr>
          <w:rFonts w:ascii="Times New Roman" w:hAnsi="Times New Roman" w:cs="Times New Roman"/>
        </w:rPr>
        <w:t>R</w:t>
      </w:r>
      <w:r w:rsidR="00462818" w:rsidRPr="00462818">
        <w:rPr>
          <w:rFonts w:ascii="Times New Roman" w:hAnsi="Times New Roman" w:cs="Times New Roman"/>
          <w:sz w:val="17"/>
          <w:szCs w:val="17"/>
        </w:rPr>
        <w:t>OD</w:t>
      </w:r>
      <w:r w:rsidR="00462818" w:rsidRPr="00462818">
        <w:rPr>
          <w:rFonts w:ascii="Times New Roman" w:eastAsia="MT2MIT" w:hAnsi="Times New Roman" w:cs="Times New Roman"/>
        </w:rPr>
        <w:t xml:space="preserve"> (</w:t>
      </w:r>
      <w:r w:rsidRPr="00462818">
        <w:rPr>
          <w:rFonts w:ascii="Times New Roman" w:eastAsia="MT2MIT" w:hAnsi="Times New Roman" w:cs="Times New Roman"/>
        </w:rPr>
        <w:t>p, n-i)</w:t>
      </w:r>
      <w:r w:rsidRPr="00462818">
        <w:rPr>
          <w:rFonts w:ascii="Times New Roman" w:hAnsi="Times New Roman" w:cs="Times New Roman"/>
        </w:rPr>
        <w:t xml:space="preserve"> where </w:t>
      </w:r>
      <w:r w:rsidRPr="00462818">
        <w:rPr>
          <w:rFonts w:ascii="Times New Roman" w:eastAsia="MT2MIT" w:hAnsi="Times New Roman" w:cs="Times New Roman"/>
        </w:rPr>
        <w:t>j=n-</w:t>
      </w:r>
      <w:r w:rsidR="00462818" w:rsidRPr="00462818">
        <w:rPr>
          <w:rFonts w:ascii="Times New Roman" w:eastAsia="MT2MIT" w:hAnsi="Times New Roman" w:cs="Times New Roman"/>
        </w:rPr>
        <w:t xml:space="preserve">i. 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It is given that the initial condition </w:t>
      </w:r>
      <w:r w:rsidR="00462818" w:rsidRPr="00462818">
        <w:rPr>
          <w:rFonts w:ascii="Times New Roman" w:eastAsia="MT2MIT" w:hAnsi="Times New Roman" w:cs="Times New Roman"/>
        </w:rPr>
        <w:t>is,</w:t>
      </w:r>
      <w:r w:rsidRPr="00462818">
        <w:rPr>
          <w:rFonts w:ascii="Times New Roman" w:eastAsia="MT2MIT" w:hAnsi="Times New Roman" w:cs="Times New Roman"/>
        </w:rPr>
        <w:t xml:space="preserve"> </w:t>
      </w:r>
      <w:r w:rsidR="00462818" w:rsidRPr="00462818">
        <w:rPr>
          <w:rFonts w:ascii="Times New Roman" w:eastAsia="MT2MIT" w:hAnsi="Times New Roman" w:cs="Times New Roman"/>
        </w:rPr>
        <w:t>T (</w:t>
      </w:r>
      <w:r w:rsidRPr="00462818">
        <w:rPr>
          <w:rFonts w:ascii="Times New Roman" w:eastAsia="MT2MIT" w:hAnsi="Times New Roman" w:cs="Times New Roman"/>
        </w:rPr>
        <w:t>0</w:t>
      </w:r>
      <w:r w:rsidR="00462818" w:rsidRPr="00462818">
        <w:rPr>
          <w:rFonts w:ascii="Times New Roman" w:eastAsia="MT2MIT" w:hAnsi="Times New Roman" w:cs="Times New Roman"/>
        </w:rPr>
        <w:t>) =</w:t>
      </w:r>
      <w:r w:rsidRPr="00462818">
        <w:rPr>
          <w:rFonts w:ascii="Times New Roman" w:eastAsia="MT2MIT" w:hAnsi="Times New Roman" w:cs="Times New Roman"/>
        </w:rPr>
        <w:t>1.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164ACA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1</w:t>
      </w:r>
      <w:r w:rsidRPr="00462818">
        <w:rPr>
          <w:rFonts w:ascii="Times New Roman" w:eastAsia="MT2MIT" w:hAnsi="Times New Roman" w:cs="Times New Roman"/>
        </w:rPr>
        <w:t>) =</w:t>
      </w:r>
      <w:r w:rsidR="00164ACA" w:rsidRPr="00462818">
        <w:rPr>
          <w:rFonts w:ascii="Times New Roman" w:eastAsia="MT2MIT" w:hAnsi="Times New Roman" w:cs="Times New Roman"/>
        </w:rPr>
        <w:t>1+</w:t>
      </w: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0</w:t>
      </w:r>
      <w:r w:rsidRPr="00462818">
        <w:rPr>
          <w:rFonts w:ascii="Times New Roman" w:eastAsia="MT2MIT" w:hAnsi="Times New Roman" w:cs="Times New Roman"/>
        </w:rPr>
        <w:t>) =</w:t>
      </w:r>
      <w:r w:rsidR="00164ACA" w:rsidRPr="00462818">
        <w:rPr>
          <w:rFonts w:ascii="Times New Roman" w:eastAsia="MT2MIT" w:hAnsi="Times New Roman" w:cs="Times New Roman"/>
        </w:rPr>
        <w:t>2</w:t>
      </w:r>
    </w:p>
    <w:p w:rsidR="00164ACA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2</w:t>
      </w:r>
      <w:r w:rsidRPr="00462818">
        <w:rPr>
          <w:rFonts w:ascii="Times New Roman" w:eastAsia="MT2MIT" w:hAnsi="Times New Roman" w:cs="Times New Roman"/>
        </w:rPr>
        <w:t>) =</w:t>
      </w:r>
      <w:r w:rsidR="00164ACA" w:rsidRPr="00462818">
        <w:rPr>
          <w:rFonts w:ascii="Times New Roman" w:eastAsia="MT2MIT" w:hAnsi="Times New Roman" w:cs="Times New Roman"/>
        </w:rPr>
        <w:t>1+</w:t>
      </w: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1</w:t>
      </w:r>
      <w:r w:rsidRPr="00462818">
        <w:rPr>
          <w:rFonts w:ascii="Times New Roman" w:eastAsia="MT2MIT" w:hAnsi="Times New Roman" w:cs="Times New Roman"/>
        </w:rPr>
        <w:t>) +T (</w:t>
      </w:r>
      <w:r w:rsidR="00164ACA" w:rsidRPr="00462818">
        <w:rPr>
          <w:rFonts w:ascii="Times New Roman" w:eastAsia="MT2MIT" w:hAnsi="Times New Roman" w:cs="Times New Roman"/>
        </w:rPr>
        <w:t>0)</w:t>
      </w:r>
    </w:p>
    <w:p w:rsidR="00164ACA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3</w:t>
      </w:r>
      <w:r w:rsidRPr="00462818">
        <w:rPr>
          <w:rFonts w:ascii="Times New Roman" w:eastAsia="MT2MIT" w:hAnsi="Times New Roman" w:cs="Times New Roman"/>
        </w:rPr>
        <w:t>) =</w:t>
      </w:r>
      <w:r w:rsidR="00164ACA" w:rsidRPr="00462818">
        <w:rPr>
          <w:rFonts w:ascii="Times New Roman" w:eastAsia="MT2MIT" w:hAnsi="Times New Roman" w:cs="Times New Roman"/>
        </w:rPr>
        <w:t xml:space="preserve">1+ </w:t>
      </w:r>
      <w:r w:rsidRPr="00462818">
        <w:rPr>
          <w:rFonts w:ascii="Times New Roman" w:eastAsia="MT2MIT" w:hAnsi="Times New Roman" w:cs="Times New Roman"/>
        </w:rPr>
        <w:t>T (</w:t>
      </w:r>
      <w:r w:rsidR="00164ACA" w:rsidRPr="00462818">
        <w:rPr>
          <w:rFonts w:ascii="Times New Roman" w:eastAsia="MT2MIT" w:hAnsi="Times New Roman" w:cs="Times New Roman"/>
        </w:rPr>
        <w:t>2</w:t>
      </w:r>
      <w:r w:rsidRPr="00462818">
        <w:rPr>
          <w:rFonts w:ascii="Times New Roman" w:eastAsia="MT2MIT" w:hAnsi="Times New Roman" w:cs="Times New Roman"/>
        </w:rPr>
        <w:t>) +T (</w:t>
      </w:r>
      <w:r w:rsidR="00164ACA" w:rsidRPr="00462818">
        <w:rPr>
          <w:rFonts w:ascii="Times New Roman" w:eastAsia="MT2MIT" w:hAnsi="Times New Roman" w:cs="Times New Roman"/>
        </w:rPr>
        <w:t>1</w:t>
      </w:r>
      <w:r w:rsidRPr="00462818">
        <w:rPr>
          <w:rFonts w:ascii="Times New Roman" w:eastAsia="MT2MIT" w:hAnsi="Times New Roman" w:cs="Times New Roman"/>
        </w:rPr>
        <w:t>) +T (</w:t>
      </w:r>
      <w:r w:rsidR="00164ACA" w:rsidRPr="00462818">
        <w:rPr>
          <w:rFonts w:ascii="Times New Roman" w:eastAsia="MT2MIT" w:hAnsi="Times New Roman" w:cs="Times New Roman"/>
        </w:rPr>
        <w:t>0)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Therefore it is observable </w:t>
      </w:r>
      <w:r w:rsidR="00462818" w:rsidRPr="00462818">
        <w:rPr>
          <w:rFonts w:ascii="Times New Roman" w:eastAsia="MT2MIT" w:hAnsi="Times New Roman" w:cs="Times New Roman"/>
        </w:rPr>
        <w:t>that,</w:t>
      </w:r>
      <w:r w:rsidRPr="00462818">
        <w:rPr>
          <w:rFonts w:ascii="Times New Roman" w:eastAsia="MT2MIT" w:hAnsi="Times New Roman" w:cs="Times New Roman"/>
        </w:rPr>
        <w:t xml:space="preserve"> 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T(n)=1+(T(0)+ T(1)+ T(2)+ T(3)+ T(4)……………………</w:t>
      </w:r>
      <w:r w:rsidR="00005806" w:rsidRPr="00462818">
        <w:rPr>
          <w:rFonts w:ascii="Times New Roman" w:eastAsia="MT2MIT" w:hAnsi="Times New Roman" w:cs="Times New Roman"/>
        </w:rPr>
        <w:t>+T(n</w:t>
      </w:r>
      <w:r w:rsidRPr="00462818">
        <w:rPr>
          <w:rFonts w:ascii="Times New Roman" w:eastAsia="MT2MIT" w:hAnsi="Times New Roman" w:cs="Times New Roman"/>
        </w:rPr>
        <w:t>-1))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T(</w:t>
      </w:r>
      <w:r w:rsidR="00005806" w:rsidRPr="00462818">
        <w:rPr>
          <w:rFonts w:ascii="Times New Roman" w:eastAsia="MT2MIT" w:hAnsi="Times New Roman" w:cs="Times New Roman"/>
        </w:rPr>
        <w:t>n)-T(n</w:t>
      </w:r>
      <w:r w:rsidRPr="00462818">
        <w:rPr>
          <w:rFonts w:ascii="Times New Roman" w:eastAsia="MT2MIT" w:hAnsi="Times New Roman" w:cs="Times New Roman"/>
        </w:rPr>
        <w:t>-1)= 1+(T(0)+ T(1)+ T(2)+ T(3)+ T(4)……………………</w:t>
      </w:r>
      <w:r w:rsidR="00005806" w:rsidRPr="00462818">
        <w:rPr>
          <w:rFonts w:ascii="Times New Roman" w:eastAsia="MT2MIT" w:hAnsi="Times New Roman" w:cs="Times New Roman"/>
        </w:rPr>
        <w:t>+T(n</w:t>
      </w:r>
      <w:r w:rsidRPr="00462818">
        <w:rPr>
          <w:rFonts w:ascii="Times New Roman" w:eastAsia="MT2MIT" w:hAnsi="Times New Roman" w:cs="Times New Roman"/>
        </w:rPr>
        <w:t>-2))</w:t>
      </w:r>
    </w:p>
    <w:p w:rsidR="00164ACA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                   =</w:t>
      </w:r>
      <w:r w:rsidR="00462818" w:rsidRPr="00462818">
        <w:rPr>
          <w:rFonts w:ascii="Times New Roman" w:eastAsia="MT2MIT" w:hAnsi="Times New Roman" w:cs="Times New Roman"/>
        </w:rPr>
        <w:t>T (</w:t>
      </w:r>
      <w:r w:rsidRPr="00462818">
        <w:rPr>
          <w:rFonts w:ascii="Times New Roman" w:eastAsia="MT2MIT" w:hAnsi="Times New Roman" w:cs="Times New Roman"/>
        </w:rPr>
        <w:t>n</w:t>
      </w:r>
      <w:r w:rsidR="00164ACA" w:rsidRPr="00462818">
        <w:rPr>
          <w:rFonts w:ascii="Times New Roman" w:eastAsia="MT2MIT" w:hAnsi="Times New Roman" w:cs="Times New Roman"/>
        </w:rPr>
        <w:t>-1)</w:t>
      </w:r>
    </w:p>
    <w:p w:rsidR="00164ACA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Implies,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</w:t>
      </w:r>
      <w:r w:rsidR="00005806" w:rsidRPr="00462818">
        <w:rPr>
          <w:rFonts w:ascii="Times New Roman" w:eastAsia="MT2MIT" w:hAnsi="Times New Roman" w:cs="Times New Roman"/>
        </w:rPr>
        <w:t xml:space="preserve"> </w:t>
      </w:r>
      <w:r w:rsidRPr="00462818">
        <w:rPr>
          <w:rFonts w:ascii="Times New Roman" w:eastAsia="MT2MIT" w:hAnsi="Times New Roman" w:cs="Times New Roman"/>
        </w:rPr>
        <w:t>(n)</w:t>
      </w:r>
      <w:r w:rsidR="00005806" w:rsidRPr="00462818">
        <w:rPr>
          <w:rFonts w:ascii="Times New Roman" w:eastAsia="MT2MIT" w:hAnsi="Times New Roman" w:cs="Times New Roman"/>
        </w:rPr>
        <w:t xml:space="preserve"> </w:t>
      </w:r>
      <w:r w:rsidRPr="00462818">
        <w:rPr>
          <w:rFonts w:ascii="Times New Roman" w:eastAsia="MT2MIT" w:hAnsi="Times New Roman" w:cs="Times New Roman"/>
        </w:rPr>
        <w:t>=</w:t>
      </w:r>
      <w:r w:rsidR="00005806" w:rsidRPr="00462818">
        <w:rPr>
          <w:rFonts w:ascii="Times New Roman" w:eastAsia="MT2MIT" w:hAnsi="Times New Roman" w:cs="Times New Roman"/>
        </w:rPr>
        <w:t>T (n-1) +T (n-1)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      =2*T (n-1)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Solving by substitution </w:t>
      </w:r>
      <w:r w:rsidR="00462818" w:rsidRPr="00462818">
        <w:rPr>
          <w:rFonts w:ascii="Times New Roman" w:eastAsia="MT2MIT" w:hAnsi="Times New Roman" w:cs="Times New Roman"/>
        </w:rPr>
        <w:t>method,</w:t>
      </w:r>
    </w:p>
    <w:p w:rsidR="00005806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 (</w:t>
      </w:r>
      <w:r w:rsidR="00005806" w:rsidRPr="00462818">
        <w:rPr>
          <w:rFonts w:ascii="Times New Roman" w:eastAsia="MT2MIT" w:hAnsi="Times New Roman" w:cs="Times New Roman"/>
        </w:rPr>
        <w:t>n</w:t>
      </w:r>
      <w:r w:rsidRPr="00462818">
        <w:rPr>
          <w:rFonts w:ascii="Times New Roman" w:eastAsia="MT2MIT" w:hAnsi="Times New Roman" w:cs="Times New Roman"/>
        </w:rPr>
        <w:t>) =</w:t>
      </w:r>
      <w:r w:rsidR="00005806" w:rsidRPr="00462818">
        <w:rPr>
          <w:rFonts w:ascii="Times New Roman" w:eastAsia="MT2MIT" w:hAnsi="Times New Roman" w:cs="Times New Roman"/>
        </w:rPr>
        <w:t>2*(2*</w:t>
      </w:r>
      <w:r w:rsidRPr="00462818">
        <w:rPr>
          <w:rFonts w:ascii="Times New Roman" w:eastAsia="MT2MIT" w:hAnsi="Times New Roman" w:cs="Times New Roman"/>
        </w:rPr>
        <w:t>T (</w:t>
      </w:r>
      <w:r w:rsidR="00005806" w:rsidRPr="00462818">
        <w:rPr>
          <w:rFonts w:ascii="Times New Roman" w:eastAsia="MT2MIT" w:hAnsi="Times New Roman" w:cs="Times New Roman"/>
        </w:rPr>
        <w:t>n-2))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       =2*(2*(2*</w:t>
      </w:r>
      <w:r w:rsidR="00462818" w:rsidRPr="00462818">
        <w:rPr>
          <w:rFonts w:ascii="Times New Roman" w:eastAsia="MT2MIT" w:hAnsi="Times New Roman" w:cs="Times New Roman"/>
        </w:rPr>
        <w:t>T (</w:t>
      </w:r>
      <w:r w:rsidRPr="00462818">
        <w:rPr>
          <w:rFonts w:ascii="Times New Roman" w:eastAsia="MT2MIT" w:hAnsi="Times New Roman" w:cs="Times New Roman"/>
        </w:rPr>
        <w:t>n-3))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       =2(2(2(2……………………2(</w:t>
      </w:r>
      <w:r w:rsidR="00462818" w:rsidRPr="00462818">
        <w:rPr>
          <w:rFonts w:ascii="Times New Roman" w:eastAsia="MT2MIT" w:hAnsi="Times New Roman" w:cs="Times New Roman"/>
        </w:rPr>
        <w:t>T (</w:t>
      </w:r>
      <w:r w:rsidRPr="00462818">
        <w:rPr>
          <w:rFonts w:ascii="Times New Roman" w:eastAsia="MT2MIT" w:hAnsi="Times New Roman" w:cs="Times New Roman"/>
        </w:rPr>
        <w:t>n-k))))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Assuming </w:t>
      </w:r>
      <w:r w:rsidR="00462818" w:rsidRPr="00462818">
        <w:rPr>
          <w:rFonts w:ascii="Times New Roman" w:eastAsia="MT2MIT" w:hAnsi="Times New Roman" w:cs="Times New Roman"/>
        </w:rPr>
        <w:t>that,</w:t>
      </w:r>
      <w:r w:rsidRPr="00462818">
        <w:rPr>
          <w:rFonts w:ascii="Times New Roman" w:eastAsia="MT2MIT" w:hAnsi="Times New Roman" w:cs="Times New Roman"/>
        </w:rPr>
        <w:t xml:space="preserve"> n-k=0</w:t>
      </w:r>
    </w:p>
    <w:p w:rsidR="00005806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Then, n</w:t>
      </w:r>
      <w:r w:rsidR="00005806" w:rsidRPr="00462818">
        <w:rPr>
          <w:rFonts w:ascii="Times New Roman" w:eastAsia="MT2MIT" w:hAnsi="Times New Roman" w:cs="Times New Roman"/>
        </w:rPr>
        <w:t>=k.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005806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>T (</w:t>
      </w:r>
      <w:r w:rsidR="00005806" w:rsidRPr="00462818">
        <w:rPr>
          <w:rFonts w:ascii="Times New Roman" w:eastAsia="MT2MIT" w:hAnsi="Times New Roman" w:cs="Times New Roman"/>
        </w:rPr>
        <w:t>n</w:t>
      </w:r>
      <w:r w:rsidRPr="00462818">
        <w:rPr>
          <w:rFonts w:ascii="Times New Roman" w:eastAsia="MT2MIT" w:hAnsi="Times New Roman" w:cs="Times New Roman"/>
        </w:rPr>
        <w:t>) =2</w:t>
      </w:r>
      <w:r w:rsidRPr="00462818">
        <w:rPr>
          <w:rFonts w:ascii="Times New Roman" w:eastAsia="MT2MIT" w:hAnsi="Times New Roman" w:cs="Times New Roman"/>
          <w:vertAlign w:val="superscript"/>
        </w:rPr>
        <w:t>k</w:t>
      </w:r>
      <w:r w:rsidRPr="00462818">
        <w:rPr>
          <w:rFonts w:ascii="Times New Roman" w:eastAsia="MT2MIT" w:hAnsi="Times New Roman" w:cs="Times New Roman"/>
        </w:rPr>
        <w:t xml:space="preserve"> (T (</w:t>
      </w:r>
      <w:r w:rsidR="00005806" w:rsidRPr="00462818">
        <w:rPr>
          <w:rFonts w:ascii="Times New Roman" w:eastAsia="MT2MIT" w:hAnsi="Times New Roman" w:cs="Times New Roman"/>
        </w:rPr>
        <w:t>0))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      =</w:t>
      </w:r>
      <w:r w:rsidR="00462818" w:rsidRPr="00462818">
        <w:rPr>
          <w:rFonts w:ascii="Times New Roman" w:eastAsia="MT2MIT" w:hAnsi="Times New Roman" w:cs="Times New Roman"/>
        </w:rPr>
        <w:t>2</w:t>
      </w:r>
      <w:r w:rsidR="00462818" w:rsidRPr="00462818">
        <w:rPr>
          <w:rFonts w:ascii="Times New Roman" w:eastAsia="MT2MIT" w:hAnsi="Times New Roman" w:cs="Times New Roman"/>
          <w:vertAlign w:val="superscript"/>
        </w:rPr>
        <w:t>n</w:t>
      </w:r>
      <w:r w:rsidR="00462818" w:rsidRPr="00462818">
        <w:rPr>
          <w:rFonts w:ascii="Times New Roman" w:eastAsia="MT2MIT" w:hAnsi="Times New Roman" w:cs="Times New Roman"/>
        </w:rPr>
        <w:t xml:space="preserve"> (</w:t>
      </w:r>
      <w:r w:rsidRPr="00462818">
        <w:rPr>
          <w:rFonts w:ascii="Times New Roman" w:eastAsia="MT2MIT" w:hAnsi="Times New Roman" w:cs="Times New Roman"/>
        </w:rPr>
        <w:t>1)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  <w:r w:rsidRPr="00462818">
        <w:rPr>
          <w:rFonts w:ascii="Times New Roman" w:eastAsia="MT2MIT" w:hAnsi="Times New Roman" w:cs="Times New Roman"/>
        </w:rPr>
        <w:t xml:space="preserve">Hence, </w:t>
      </w:r>
      <w:r w:rsidR="00462818" w:rsidRPr="00462818">
        <w:rPr>
          <w:rFonts w:ascii="Times New Roman" w:eastAsia="MT2MIT" w:hAnsi="Times New Roman" w:cs="Times New Roman"/>
        </w:rPr>
        <w:t>T (</w:t>
      </w:r>
      <w:r w:rsidRPr="00462818">
        <w:rPr>
          <w:rFonts w:ascii="Times New Roman" w:eastAsia="MT2MIT" w:hAnsi="Times New Roman" w:cs="Times New Roman"/>
        </w:rPr>
        <w:t>n</w:t>
      </w:r>
      <w:r w:rsidR="00462818" w:rsidRPr="00462818">
        <w:rPr>
          <w:rFonts w:ascii="Times New Roman" w:eastAsia="MT2MIT" w:hAnsi="Times New Roman" w:cs="Times New Roman"/>
        </w:rPr>
        <w:t>) =2</w:t>
      </w:r>
      <w:r w:rsidR="00462818" w:rsidRPr="00462818">
        <w:rPr>
          <w:rFonts w:ascii="Times New Roman" w:eastAsia="MT2MIT" w:hAnsi="Times New Roman" w:cs="Times New Roman"/>
          <w:b/>
          <w:sz w:val="36"/>
          <w:szCs w:val="36"/>
          <w:vertAlign w:val="superscript"/>
        </w:rPr>
        <w:t>n</w:t>
      </w:r>
      <w:r w:rsidR="00462818" w:rsidRPr="00462818">
        <w:rPr>
          <w:rFonts w:ascii="Times New Roman" w:eastAsia="MT2MIT" w:hAnsi="Times New Roman" w:cs="Times New Roman"/>
          <w:b/>
          <w:sz w:val="36"/>
          <w:szCs w:val="36"/>
        </w:rPr>
        <w:t>,</w:t>
      </w:r>
      <w:r w:rsidRPr="00462818">
        <w:rPr>
          <w:rFonts w:ascii="Times New Roman" w:eastAsia="MT2MIT" w:hAnsi="Times New Roman" w:cs="Times New Roman"/>
          <w:b/>
          <w:sz w:val="36"/>
          <w:szCs w:val="36"/>
        </w:rPr>
        <w:t xml:space="preserve"> </w:t>
      </w:r>
      <w:r w:rsidRPr="00462818">
        <w:rPr>
          <w:rFonts w:ascii="Times New Roman" w:eastAsia="MT2MIT" w:hAnsi="Times New Roman" w:cs="Times New Roman"/>
        </w:rPr>
        <w:t>as stated in equation 15.4.</w:t>
      </w:r>
    </w:p>
    <w:p w:rsidR="00005806" w:rsidRPr="00462818" w:rsidRDefault="00005806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</w:rPr>
      </w:pPr>
    </w:p>
    <w:p w:rsidR="00005806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eastAsia="MT2MIT" w:hAnsi="Times New Roman" w:cs="Times New Roman"/>
          <w:b/>
          <w:i/>
        </w:rPr>
        <w:lastRenderedPageBreak/>
        <w:t>Question</w:t>
      </w:r>
      <w:r w:rsidR="00005806" w:rsidRPr="00462818">
        <w:rPr>
          <w:rFonts w:ascii="Times New Roman" w:eastAsia="MT2MIT" w:hAnsi="Times New Roman" w:cs="Times New Roman"/>
          <w:b/>
          <w:i/>
        </w:rPr>
        <w:t xml:space="preserve"> 2:</w:t>
      </w:r>
      <w:r w:rsidR="00005806" w:rsidRPr="00462818">
        <w:rPr>
          <w:rFonts w:ascii="Times New Roman" w:hAnsi="Times New Roman" w:cs="Times New Roman"/>
          <w:b/>
          <w:i/>
        </w:rPr>
        <w:t xml:space="preserve"> </w:t>
      </w:r>
      <w:r w:rsidR="00005806" w:rsidRPr="00462818">
        <w:rPr>
          <w:rFonts w:ascii="Times New Roman" w:hAnsi="Times New Roman" w:cs="Times New Roman"/>
        </w:rPr>
        <w:t xml:space="preserve">Show, by means of a counter example, that the following “greedy” strategy </w:t>
      </w:r>
      <w:r w:rsidRPr="00462818">
        <w:rPr>
          <w:rFonts w:ascii="Times New Roman" w:hAnsi="Times New Roman" w:cs="Times New Roman"/>
        </w:rPr>
        <w:t>does not</w:t>
      </w:r>
      <w:r w:rsidR="00005806" w:rsidRPr="00462818">
        <w:rPr>
          <w:rFonts w:ascii="Times New Roman" w:hAnsi="Times New Roman" w:cs="Times New Roman"/>
        </w:rPr>
        <w:t xml:space="preserve"> always determine an optimal way to cut rods. Define the </w:t>
      </w:r>
      <w:r w:rsidR="00005806" w:rsidRPr="00462818">
        <w:rPr>
          <w:rFonts w:ascii="Times New Roman" w:hAnsi="Times New Roman" w:cs="Times New Roman"/>
          <w:b/>
          <w:bCs/>
          <w:i/>
          <w:iCs/>
        </w:rPr>
        <w:t xml:space="preserve">density </w:t>
      </w:r>
      <w:r w:rsidR="00005806" w:rsidRPr="00462818">
        <w:rPr>
          <w:rFonts w:ascii="Times New Roman" w:hAnsi="Times New Roman" w:cs="Times New Roman"/>
        </w:rPr>
        <w:t xml:space="preserve">of a rod of length </w:t>
      </w:r>
      <w:r w:rsidR="00005806" w:rsidRPr="00462818">
        <w:rPr>
          <w:rFonts w:ascii="Times New Roman" w:eastAsia="MT2MIT" w:hAnsi="Times New Roman" w:cs="Times New Roman"/>
        </w:rPr>
        <w:t xml:space="preserve">i </w:t>
      </w:r>
      <w:r w:rsidR="00005806" w:rsidRPr="00462818">
        <w:rPr>
          <w:rFonts w:ascii="Times New Roman" w:hAnsi="Times New Roman" w:cs="Times New Roman"/>
        </w:rPr>
        <w:t xml:space="preserve">to be </w:t>
      </w:r>
      <w:r w:rsidR="00005806" w:rsidRPr="00462818">
        <w:rPr>
          <w:rFonts w:ascii="Times New Roman" w:eastAsia="MT2MIT" w:hAnsi="Times New Roman" w:cs="Times New Roman"/>
        </w:rPr>
        <w:t>p/i</w:t>
      </w:r>
      <w:r w:rsidR="00005806" w:rsidRPr="00462818">
        <w:rPr>
          <w:rFonts w:ascii="Times New Roman" w:hAnsi="Times New Roman" w:cs="Times New Roman"/>
        </w:rPr>
        <w:t xml:space="preserve">, that is, its </w:t>
      </w:r>
      <w:r w:rsidRPr="00462818">
        <w:rPr>
          <w:rFonts w:ascii="Times New Roman" w:hAnsi="Times New Roman" w:cs="Times New Roman"/>
        </w:rPr>
        <w:t>value per</w:t>
      </w:r>
      <w:r w:rsidR="00005806" w:rsidRPr="00462818">
        <w:rPr>
          <w:rFonts w:ascii="Times New Roman" w:hAnsi="Times New Roman" w:cs="Times New Roman"/>
        </w:rPr>
        <w:t xml:space="preserve"> inch. The greedy strategy for a rod of length </w:t>
      </w:r>
      <w:r w:rsidR="00005806" w:rsidRPr="00462818">
        <w:rPr>
          <w:rFonts w:ascii="Times New Roman" w:eastAsia="MT2MIT" w:hAnsi="Times New Roman" w:cs="Times New Roman"/>
        </w:rPr>
        <w:t xml:space="preserve">n </w:t>
      </w:r>
      <w:r w:rsidR="00005806" w:rsidRPr="00462818">
        <w:rPr>
          <w:rFonts w:ascii="Times New Roman" w:hAnsi="Times New Roman" w:cs="Times New Roman"/>
        </w:rPr>
        <w:t xml:space="preserve">cuts off a first piece of length </w:t>
      </w:r>
      <w:r w:rsidR="00005806" w:rsidRPr="00462818">
        <w:rPr>
          <w:rFonts w:ascii="Times New Roman" w:eastAsia="MT2MIT" w:hAnsi="Times New Roman" w:cs="Times New Roman"/>
        </w:rPr>
        <w:t>i</w:t>
      </w:r>
      <w:r w:rsidR="00005806" w:rsidRPr="00462818">
        <w:rPr>
          <w:rFonts w:ascii="Times New Roman" w:hAnsi="Times New Roman" w:cs="Times New Roman"/>
        </w:rPr>
        <w:t xml:space="preserve">, where </w:t>
      </w:r>
      <w:r w:rsidR="00005806" w:rsidRPr="00462818">
        <w:rPr>
          <w:rFonts w:ascii="Times New Roman" w:eastAsia="MT2MIT" w:hAnsi="Times New Roman" w:cs="Times New Roman"/>
        </w:rPr>
        <w:t xml:space="preserve">1 </w:t>
      </w:r>
      <w:r w:rsidR="00005806" w:rsidRPr="00462818">
        <w:rPr>
          <w:rFonts w:ascii="Times New Roman" w:eastAsia="MT2SYT" w:hAnsi="Times New Roman" w:cs="Times New Roman"/>
        </w:rPr>
        <w:t xml:space="preserve">&lt;= </w:t>
      </w:r>
      <w:r w:rsidR="00005806" w:rsidRPr="00462818">
        <w:rPr>
          <w:rFonts w:ascii="Times New Roman" w:eastAsia="MT2MIT" w:hAnsi="Times New Roman" w:cs="Times New Roman"/>
        </w:rPr>
        <w:t xml:space="preserve">i </w:t>
      </w:r>
      <w:r w:rsidR="00005806" w:rsidRPr="00462818">
        <w:rPr>
          <w:rFonts w:ascii="Times New Roman" w:eastAsia="MT2SYT" w:hAnsi="Times New Roman" w:cs="Times New Roman"/>
        </w:rPr>
        <w:t xml:space="preserve">&lt;= </w:t>
      </w:r>
      <w:r w:rsidR="00005806" w:rsidRPr="00462818">
        <w:rPr>
          <w:rFonts w:ascii="Times New Roman" w:eastAsia="MT2MIT" w:hAnsi="Times New Roman" w:cs="Times New Roman"/>
        </w:rPr>
        <w:t xml:space="preserve">n </w:t>
      </w:r>
      <w:r w:rsidR="00005806" w:rsidRPr="00462818">
        <w:rPr>
          <w:rFonts w:ascii="Times New Roman" w:hAnsi="Times New Roman" w:cs="Times New Roman"/>
        </w:rPr>
        <w:t xml:space="preserve">having maximum density. It then continues by applying the greedy strategy to the remaining piece of length </w:t>
      </w:r>
      <w:r w:rsidR="00005806" w:rsidRPr="00462818">
        <w:rPr>
          <w:rFonts w:ascii="Times New Roman" w:eastAsia="MT2MIT" w:hAnsi="Times New Roman" w:cs="Times New Roman"/>
        </w:rPr>
        <w:t xml:space="preserve">n </w:t>
      </w:r>
      <w:r w:rsidR="00365515" w:rsidRPr="00462818">
        <w:rPr>
          <w:rFonts w:ascii="Times New Roman" w:eastAsia="MT2SYT" w:hAnsi="Times New Roman" w:cs="Times New Roman"/>
        </w:rPr>
        <w:t>-</w:t>
      </w:r>
      <w:r w:rsidR="00005806" w:rsidRPr="00462818">
        <w:rPr>
          <w:rFonts w:ascii="Times New Roman" w:eastAsia="MT2SYT" w:hAnsi="Times New Roman" w:cs="Times New Roman"/>
        </w:rPr>
        <w:t xml:space="preserve"> </w:t>
      </w:r>
      <w:r w:rsidRPr="00462818">
        <w:rPr>
          <w:rFonts w:ascii="Times New Roman" w:eastAsia="MT2MIT" w:hAnsi="Times New Roman" w:cs="Times New Roman"/>
        </w:rPr>
        <w:t>i.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5515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b/>
          <w:i/>
        </w:rPr>
        <w:t xml:space="preserve">Answer: </w:t>
      </w:r>
      <w:r w:rsidR="00365515" w:rsidRPr="00462818">
        <w:rPr>
          <w:rFonts w:ascii="Times New Roman" w:hAnsi="Times New Roman" w:cs="Times New Roman"/>
        </w:rPr>
        <w:t xml:space="preserve">As per the </w:t>
      </w:r>
      <w:r w:rsidR="00365515" w:rsidRPr="00462818">
        <w:rPr>
          <w:rFonts w:ascii="Times New Roman" w:hAnsi="Times New Roman" w:cs="Times New Roman"/>
          <w:b/>
        </w:rPr>
        <w:t xml:space="preserve">greedy </w:t>
      </w:r>
      <w:r w:rsidRPr="00462818">
        <w:rPr>
          <w:rFonts w:ascii="Times New Roman" w:hAnsi="Times New Roman" w:cs="Times New Roman"/>
          <w:b/>
        </w:rPr>
        <w:t>approach</w:t>
      </w:r>
      <w:r w:rsidRPr="00462818">
        <w:rPr>
          <w:rFonts w:ascii="Times New Roman" w:hAnsi="Times New Roman" w:cs="Times New Roman"/>
        </w:rPr>
        <w:t>,</w:t>
      </w:r>
      <w:r w:rsidR="00365515" w:rsidRPr="00462818">
        <w:rPr>
          <w:rFonts w:ascii="Times New Roman" w:hAnsi="Times New Roman" w:cs="Times New Roman"/>
        </w:rPr>
        <w:t xml:space="preserve"> one must simply select the length i where the density (p/i) is found to be maximum. </w:t>
      </w:r>
    </w:p>
    <w:p w:rsidR="00365515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While,</w:t>
      </w:r>
      <w:r w:rsidR="00365515" w:rsidRPr="00462818">
        <w:rPr>
          <w:rFonts w:ascii="Times New Roman" w:hAnsi="Times New Roman" w:cs="Times New Roman"/>
        </w:rPr>
        <w:t xml:space="preserve"> </w:t>
      </w:r>
      <w:r w:rsidR="00365515" w:rsidRPr="00462818">
        <w:rPr>
          <w:rFonts w:ascii="Times New Roman" w:hAnsi="Times New Roman" w:cs="Times New Roman"/>
          <w:b/>
        </w:rPr>
        <w:t>the dynamic approach</w:t>
      </w:r>
      <w:r w:rsidR="00365515" w:rsidRPr="00462818">
        <w:rPr>
          <w:rFonts w:ascii="Times New Roman" w:hAnsi="Times New Roman" w:cs="Times New Roman"/>
        </w:rPr>
        <w:t>, suggest   that we should try out all possible examples and store the maximum possible revenue.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But the greedy approach might not be an optimal </w:t>
      </w:r>
      <w:r w:rsidR="00462818" w:rsidRPr="00462818">
        <w:rPr>
          <w:rFonts w:ascii="Times New Roman" w:hAnsi="Times New Roman" w:cs="Times New Roman"/>
        </w:rPr>
        <w:t>approach,</w:t>
      </w:r>
      <w:r w:rsidRPr="00462818">
        <w:rPr>
          <w:rFonts w:ascii="Times New Roman" w:hAnsi="Times New Roman" w:cs="Times New Roman"/>
        </w:rPr>
        <w:t xml:space="preserve"> in case some other combination other maximum density one yields better revenue.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Take an example, 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Suppose we have n=6, that is the length of the rod to be cut 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And </w:t>
      </w:r>
      <w:r w:rsidR="00462818" w:rsidRPr="00462818">
        <w:rPr>
          <w:rFonts w:ascii="Times New Roman" w:hAnsi="Times New Roman" w:cs="Times New Roman"/>
        </w:rPr>
        <w:t>p [</w:t>
      </w:r>
      <w:r w:rsidRPr="00462818">
        <w:rPr>
          <w:rFonts w:ascii="Times New Roman" w:hAnsi="Times New Roman" w:cs="Times New Roman"/>
        </w:rPr>
        <w:t>] denotes a price table for various length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Let p[ ]={0,0,3,5,0,0}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Now as per </w:t>
      </w:r>
      <w:r w:rsidRPr="00462818">
        <w:rPr>
          <w:rFonts w:ascii="Times New Roman" w:hAnsi="Times New Roman" w:cs="Times New Roman"/>
          <w:b/>
        </w:rPr>
        <w:t xml:space="preserve">greedy </w:t>
      </w:r>
      <w:r w:rsidR="00462818" w:rsidRPr="00462818">
        <w:rPr>
          <w:rFonts w:ascii="Times New Roman" w:hAnsi="Times New Roman" w:cs="Times New Roman"/>
          <w:b/>
        </w:rPr>
        <w:t>approach</w:t>
      </w:r>
      <w:r w:rsidR="00462818" w:rsidRPr="00462818">
        <w:rPr>
          <w:rFonts w:ascii="Times New Roman" w:hAnsi="Times New Roman" w:cs="Times New Roman"/>
        </w:rPr>
        <w:t>,</w:t>
      </w:r>
      <w:r w:rsidRPr="00462818">
        <w:rPr>
          <w:rFonts w:ascii="Times New Roman" w:hAnsi="Times New Roman" w:cs="Times New Roman"/>
        </w:rPr>
        <w:t xml:space="preserve"> the rod shall be cut into 2 </w:t>
      </w:r>
      <w:r w:rsidR="00462818" w:rsidRPr="00462818">
        <w:rPr>
          <w:rFonts w:ascii="Times New Roman" w:hAnsi="Times New Roman" w:cs="Times New Roman"/>
        </w:rPr>
        <w:t>parts,</w:t>
      </w:r>
      <w:r w:rsidRPr="00462818">
        <w:rPr>
          <w:rFonts w:ascii="Times New Roman" w:hAnsi="Times New Roman" w:cs="Times New Roman"/>
        </w:rPr>
        <w:t xml:space="preserve"> one of length 4(maximum density =5/4=1.25) and the other of length 2, because that will be the only option left.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62818">
        <w:rPr>
          <w:rFonts w:ascii="Times New Roman" w:hAnsi="Times New Roman" w:cs="Times New Roman"/>
          <w:b/>
        </w:rPr>
        <w:t>Hence the revenue generated =5+0=5</w:t>
      </w: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5515" w:rsidRPr="00462818" w:rsidRDefault="00365515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But if we move according to the </w:t>
      </w:r>
      <w:r w:rsidRPr="00462818">
        <w:rPr>
          <w:rFonts w:ascii="Times New Roman" w:hAnsi="Times New Roman" w:cs="Times New Roman"/>
          <w:b/>
        </w:rPr>
        <w:t xml:space="preserve">dynamic </w:t>
      </w:r>
      <w:r w:rsidR="00462818" w:rsidRPr="00462818">
        <w:rPr>
          <w:rFonts w:ascii="Times New Roman" w:hAnsi="Times New Roman" w:cs="Times New Roman"/>
          <w:b/>
        </w:rPr>
        <w:t>approach</w:t>
      </w:r>
      <w:r w:rsidR="00462818" w:rsidRPr="00462818">
        <w:rPr>
          <w:rFonts w:ascii="Times New Roman" w:hAnsi="Times New Roman" w:cs="Times New Roman"/>
        </w:rPr>
        <w:t>,</w:t>
      </w:r>
      <w:r w:rsidRPr="00462818">
        <w:rPr>
          <w:rFonts w:ascii="Times New Roman" w:hAnsi="Times New Roman" w:cs="Times New Roman"/>
        </w:rPr>
        <w:t xml:space="preserve"> then we get </w:t>
      </w:r>
      <w:r w:rsidR="0078789A" w:rsidRPr="00462818">
        <w:rPr>
          <w:rFonts w:ascii="Times New Roman" w:hAnsi="Times New Roman" w:cs="Times New Roman"/>
        </w:rPr>
        <w:t>an optimal solution that the ro</w:t>
      </w:r>
      <w:r w:rsidRPr="00462818">
        <w:rPr>
          <w:rFonts w:ascii="Times New Roman" w:hAnsi="Times New Roman" w:cs="Times New Roman"/>
        </w:rPr>
        <w:t xml:space="preserve">d must be cut into 2 </w:t>
      </w:r>
      <w:r w:rsidR="0078789A" w:rsidRPr="00462818">
        <w:rPr>
          <w:rFonts w:ascii="Times New Roman" w:hAnsi="Times New Roman" w:cs="Times New Roman"/>
        </w:rPr>
        <w:t xml:space="preserve">parts, each of length </w:t>
      </w:r>
      <w:r w:rsidR="00462818" w:rsidRPr="00462818">
        <w:rPr>
          <w:rFonts w:ascii="Times New Roman" w:hAnsi="Times New Roman" w:cs="Times New Roman"/>
        </w:rPr>
        <w:t>3,</w:t>
      </w:r>
    </w:p>
    <w:p w:rsidR="0078789A" w:rsidRPr="00462818" w:rsidRDefault="0078789A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62818">
        <w:rPr>
          <w:rFonts w:ascii="Times New Roman" w:hAnsi="Times New Roman" w:cs="Times New Roman"/>
          <w:b/>
        </w:rPr>
        <w:t>Hence the revenue generated =3+3=6</w:t>
      </w:r>
    </w:p>
    <w:p w:rsidR="0078789A" w:rsidRPr="00462818" w:rsidRDefault="0078789A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789A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Hence,</w:t>
      </w:r>
      <w:r w:rsidR="0078789A" w:rsidRPr="00462818">
        <w:rPr>
          <w:rFonts w:ascii="Times New Roman" w:hAnsi="Times New Roman" w:cs="Times New Roman"/>
        </w:rPr>
        <w:t xml:space="preserve"> by this counter example, we got an idea that the dynamic approach for solving this problem is a much better option for an optimal </w:t>
      </w:r>
      <w:r w:rsidRPr="00462818">
        <w:rPr>
          <w:rFonts w:ascii="Times New Roman" w:hAnsi="Times New Roman" w:cs="Times New Roman"/>
        </w:rPr>
        <w:t>solution.</w:t>
      </w:r>
    </w:p>
    <w:p w:rsidR="0078789A" w:rsidRDefault="0078789A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818" w:rsidRPr="00462818" w:rsidRDefault="00462818" w:rsidP="00164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789A" w:rsidRP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b/>
          <w:i/>
        </w:rPr>
        <w:t>Question 3:</w:t>
      </w:r>
      <w:r w:rsidR="004B1483" w:rsidRPr="00462818">
        <w:rPr>
          <w:rFonts w:ascii="Times New Roman" w:hAnsi="Times New Roman" w:cs="Times New Roman"/>
        </w:rPr>
        <w:t xml:space="preserve"> Consider a modification of the rod-cutting problem in which, in addition to a price </w:t>
      </w:r>
      <w:r w:rsidR="004B1483" w:rsidRPr="00462818">
        <w:rPr>
          <w:rFonts w:ascii="Times New Roman" w:eastAsia="MT2MIT" w:hAnsi="Times New Roman" w:cs="Times New Roman"/>
        </w:rPr>
        <w:t>p</w:t>
      </w:r>
      <w:r w:rsidR="004B1483" w:rsidRPr="00462818">
        <w:rPr>
          <w:rFonts w:ascii="Times New Roman" w:eastAsia="MT2MIS" w:hAnsi="Times New Roman" w:cs="Times New Roman"/>
          <w:sz w:val="14"/>
          <w:szCs w:val="14"/>
        </w:rPr>
        <w:t xml:space="preserve">i </w:t>
      </w:r>
      <w:r w:rsidR="004B1483" w:rsidRPr="00462818">
        <w:rPr>
          <w:rFonts w:ascii="Times New Roman" w:hAnsi="Times New Roman" w:cs="Times New Roman"/>
        </w:rPr>
        <w:t xml:space="preserve">for each rod, each cut incurs a fixed cost of </w:t>
      </w:r>
      <w:r w:rsidR="004B1483" w:rsidRPr="00462818">
        <w:rPr>
          <w:rFonts w:ascii="Times New Roman" w:eastAsia="MT2MIT" w:hAnsi="Times New Roman" w:cs="Times New Roman"/>
        </w:rPr>
        <w:t>c</w:t>
      </w:r>
      <w:r w:rsidR="004B1483" w:rsidRPr="00462818">
        <w:rPr>
          <w:rFonts w:ascii="Times New Roman" w:hAnsi="Times New Roman" w:cs="Times New Roman"/>
        </w:rPr>
        <w:t>. The revenue associated with a solution is now the sum of the prices of the pieces minus the costs of making the cuts. Give a dynamic-programming algorithm to solve this modified problem.</w:t>
      </w:r>
    </w:p>
    <w:p w:rsidR="004B1483" w:rsidRPr="00462818" w:rsidRDefault="004B1483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B1483" w:rsidRP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r w:rsidRPr="00462818">
        <w:rPr>
          <w:rFonts w:ascii="Times New Roman" w:hAnsi="Times New Roman" w:cs="Times New Roman"/>
          <w:b/>
          <w:i/>
        </w:rPr>
        <w:t>Answer</w:t>
      </w:r>
      <w:r>
        <w:rPr>
          <w:rFonts w:ascii="Times New Roman" w:hAnsi="Times New Roman" w:cs="Times New Roman"/>
          <w:b/>
          <w:i/>
        </w:rPr>
        <w:t>:</w:t>
      </w:r>
    </w:p>
    <w:p w:rsid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B1483" w:rsidRDefault="004B1483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MODIFIED-EXTENDED-BOTTOM-UP-CUT-ROD(p, n, c)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   let r[0..n] and s[0..n] be new arrays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   r[ 0 ] = 0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   for j = 1 to n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       q = p[ j ]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5       s[ j ] = j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6       for i = 1 to j - 1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7            if q &lt; p[ i ] + r[ j - i ] - c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8               q = p[ i ] + r[ j - i ] - c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9               s[ j ] = i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      r[ j ] = q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11 return r and s</w:t>
      </w:r>
    </w:p>
    <w:p w:rsid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B1483" w:rsidRDefault="004B1483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62818" w:rsidRP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B1483" w:rsidRP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b/>
          <w:i/>
          <w:color w:val="222222"/>
          <w:shd w:val="clear" w:color="auto" w:fill="FFFFFF"/>
        </w:rPr>
        <w:lastRenderedPageBreak/>
        <w:t>Question</w:t>
      </w:r>
      <w:r>
        <w:rPr>
          <w:rFonts w:ascii="Times New Roman" w:hAnsi="Times New Roman" w:cs="Times New Roman"/>
          <w:b/>
          <w:i/>
          <w:color w:val="222222"/>
          <w:shd w:val="clear" w:color="auto" w:fill="FFFFFF"/>
        </w:rPr>
        <w:t xml:space="preserve"> 4:</w:t>
      </w:r>
      <w:r w:rsidR="004B1483" w:rsidRPr="00462818">
        <w:rPr>
          <w:rFonts w:ascii="Times New Roman" w:hAnsi="Times New Roman" w:cs="Times New Roman"/>
        </w:rPr>
        <w:t xml:space="preserve"> Modify MEMOIZED-CUT-ROD to return not only the value but the actual solution, too.</w:t>
      </w:r>
    </w:p>
    <w:p w:rsidR="004B1483" w:rsidRPr="00462818" w:rsidRDefault="00462818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222222"/>
          <w:shd w:val="clear" w:color="auto" w:fill="FFFFFF"/>
        </w:rPr>
      </w:pPr>
      <w:r w:rsidRPr="00462818">
        <w:rPr>
          <w:rFonts w:ascii="Times New Roman" w:hAnsi="Times New Roman" w:cs="Times New Roman"/>
          <w:b/>
          <w:i/>
          <w:color w:val="222222"/>
          <w:shd w:val="clear" w:color="auto" w:fill="FFFFFF"/>
        </w:rPr>
        <w:t>Answer:</w:t>
      </w:r>
    </w:p>
    <w:p w:rsidR="004B1483" w:rsidRPr="00462818" w:rsidRDefault="004B1483" w:rsidP="004B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MODIFIED-MEMOIZED-CUT-ROD(p, n)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 let r[0..n] and s[0..n] be a new array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 for i = 0 to n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   r[i ] = -INF</w:t>
      </w:r>
      <w:r w:rsidRPr="00462818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 return MODIFIED-MEMOIZED-CUT-ROD-AUX(p, n, r, s)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MODIFIED-MEMOIZED-CUT-ROD-AUX(p, n, r, s)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 if r[n] &gt;= 0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     return r[n]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 if n == 0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     q = 0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5 else q = -INF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6     for i = 1 to n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7        if q &lt; p[i] + MODIFIED-MEMOIZED-CUT-ROD-AUX(p, n-i, r, s)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8            q = p[i] + MODIFIED-MEMOIZED-CUT-ROD-AUX(p, n-i, r, s)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9            s[n] = i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   r[n] = q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11 return q and s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PRINT-CUT-ROD-SOLUTION(p, n)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 (r, s) = MODIFIED-CUT-ROD(p, n)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 while n &gt; 0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     print s[n]</w:t>
      </w:r>
      <w:r w:rsidRPr="0046281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4628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     n = n - s[n]</w:t>
      </w:r>
    </w:p>
    <w:p w:rsidR="00164ACA" w:rsidRPr="00462818" w:rsidRDefault="00164ACA" w:rsidP="00164ACA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</w:p>
    <w:p w:rsidR="004B1483" w:rsidRPr="00462818" w:rsidRDefault="00462818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eastAsia="MT2MIT" w:hAnsi="Times New Roman" w:cs="Times New Roman"/>
          <w:b/>
          <w:i/>
        </w:rPr>
        <w:t>Question</w:t>
      </w:r>
      <w:r>
        <w:rPr>
          <w:rFonts w:ascii="Times New Roman" w:eastAsia="MT2MIT" w:hAnsi="Times New Roman" w:cs="Times New Roman"/>
          <w:b/>
          <w:i/>
        </w:rPr>
        <w:t xml:space="preserve"> 5:</w:t>
      </w:r>
      <w:r w:rsidR="005C3FC5" w:rsidRPr="00462818">
        <w:rPr>
          <w:rFonts w:ascii="Times New Roman" w:hAnsi="Times New Roman" w:cs="Times New Roman"/>
        </w:rPr>
        <w:t xml:space="preserve"> The Fibonacci numbers are defined by recurrence. Give an </w:t>
      </w:r>
      <w:r w:rsidRPr="00462818">
        <w:rPr>
          <w:rFonts w:ascii="Times New Roman" w:eastAsia="MT2MIT" w:hAnsi="Times New Roman" w:cs="Times New Roman"/>
        </w:rPr>
        <w:t>O (</w:t>
      </w:r>
      <w:r w:rsidR="005C3FC5" w:rsidRPr="00462818">
        <w:rPr>
          <w:rFonts w:ascii="Times New Roman" w:eastAsia="MT2MIT" w:hAnsi="Times New Roman" w:cs="Times New Roman"/>
        </w:rPr>
        <w:t>n)-</w:t>
      </w:r>
      <w:r w:rsidR="005C3FC5" w:rsidRPr="00462818">
        <w:rPr>
          <w:rFonts w:ascii="Times New Roman" w:hAnsi="Times New Roman" w:cs="Times New Roman"/>
        </w:rPr>
        <w:t xml:space="preserve">time dynamic-programming algorithm to compute the </w:t>
      </w:r>
      <w:r w:rsidR="005C3FC5" w:rsidRPr="00462818">
        <w:rPr>
          <w:rFonts w:ascii="Times New Roman" w:eastAsia="MT2MIT" w:hAnsi="Times New Roman" w:cs="Times New Roman"/>
        </w:rPr>
        <w:t>n</w:t>
      </w:r>
      <w:r w:rsidR="005C3FC5" w:rsidRPr="00462818">
        <w:rPr>
          <w:rFonts w:ascii="Times New Roman" w:hAnsi="Times New Roman" w:cs="Times New Roman"/>
        </w:rPr>
        <w:t xml:space="preserve">th Fibonacci number. Draw the </w:t>
      </w:r>
      <w:r w:rsidRPr="00462818">
        <w:rPr>
          <w:rFonts w:ascii="Times New Roman" w:hAnsi="Times New Roman" w:cs="Times New Roman"/>
        </w:rPr>
        <w:t>sub problem</w:t>
      </w:r>
      <w:r w:rsidR="005C3FC5" w:rsidRPr="00462818">
        <w:rPr>
          <w:rFonts w:ascii="Times New Roman" w:hAnsi="Times New Roman" w:cs="Times New Roman"/>
        </w:rPr>
        <w:t xml:space="preserve"> graph. How many vertices and edges are in the graph?</w:t>
      </w:r>
    </w:p>
    <w:p w:rsidR="005C3FC5" w:rsidRPr="00462818" w:rsidRDefault="005C3FC5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3FC5" w:rsidRPr="00462818" w:rsidRDefault="005C3FC5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MEMOIZED-FIBONACCI 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If(n == 0)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   Return M[0]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If(n == 1)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   Return M[1]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If( Fib(n-2) is not yet called 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   Call Fib(n-2)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>If (Fib(n-1) is not yet called 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  Call Fib(n-1)</w:t>
      </w:r>
    </w:p>
    <w:p w:rsidR="005C3FC5" w:rsidRPr="00462818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M[n]=M[n-1]+M[n-2]</w:t>
      </w:r>
    </w:p>
    <w:p w:rsidR="005C3FC5" w:rsidRDefault="005C3FC5" w:rsidP="005C3F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818">
        <w:rPr>
          <w:rFonts w:ascii="Times New Roman" w:hAnsi="Times New Roman" w:cs="Times New Roman"/>
        </w:rPr>
        <w:t xml:space="preserve"> Return M[n]</w:t>
      </w:r>
    </w:p>
    <w:p w:rsidR="005F2883" w:rsidRPr="005F2883" w:rsidRDefault="005F2883" w:rsidP="005F2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3FC5" w:rsidRPr="005F2883" w:rsidRDefault="00B4711E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</w:rPr>
        <w:t xml:space="preserve">This algorithm has a linear running time that </w:t>
      </w:r>
      <w:r w:rsidR="00462818" w:rsidRPr="005F2883">
        <w:rPr>
          <w:rFonts w:ascii="Times New Roman" w:hAnsi="Times New Roman" w:cs="Times New Roman"/>
        </w:rPr>
        <w:t>is,</w:t>
      </w:r>
      <w:r w:rsidRPr="005F2883">
        <w:rPr>
          <w:rFonts w:ascii="Times New Roman" w:hAnsi="Times New Roman" w:cs="Times New Roman"/>
        </w:rPr>
        <w:t xml:space="preserve"> </w:t>
      </w:r>
      <w:r w:rsidR="00462818" w:rsidRPr="005F2883">
        <w:rPr>
          <w:rFonts w:ascii="Times New Roman" w:hAnsi="Times New Roman" w:cs="Times New Roman"/>
        </w:rPr>
        <w:t>O (</w:t>
      </w:r>
      <w:r w:rsidRPr="005F2883">
        <w:rPr>
          <w:rFonts w:ascii="Times New Roman" w:hAnsi="Times New Roman" w:cs="Times New Roman"/>
        </w:rPr>
        <w:t>n).</w:t>
      </w:r>
    </w:p>
    <w:p w:rsidR="00B4711E" w:rsidRPr="005F2883" w:rsidRDefault="00B4711E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4711E" w:rsidRPr="005F2883" w:rsidRDefault="00B4711E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4711E" w:rsidRPr="005F2883" w:rsidRDefault="00DA2297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86.75pt;margin-top:.7pt;width:2in;height:0;z-index:251676672" o:connectortype="straight"/>
        </w:pict>
      </w:r>
      <w:r w:rsidRPr="005F2883">
        <w:rPr>
          <w:rFonts w:ascii="Times New Roman" w:hAnsi="Times New Roman" w:cs="Times New Roman"/>
          <w:noProof/>
        </w:rPr>
        <w:pict>
          <v:shape id="_x0000_s1048" type="#_x0000_t32" style="position:absolute;margin-left:45.75pt;margin-top:.7pt;width:135.75pt;height:0;z-index:251669504" o:connectortype="straight"/>
        </w:pict>
      </w:r>
      <w:r w:rsidRPr="005F2883">
        <w:rPr>
          <w:rFonts w:ascii="Times New Roman" w:hAnsi="Times New Roman" w:cs="Times New Roman"/>
          <w:noProof/>
        </w:rPr>
        <w:pict>
          <v:shape id="_x0000_s1056" type="#_x0000_t32" style="position:absolute;margin-left:330.75pt;margin-top:.7pt;width:0;height:21.75pt;z-index:251677696" o:connectortype="straight">
            <v:stroke endarrow="block"/>
          </v:shape>
        </w:pict>
      </w:r>
      <w:r w:rsidRPr="005F2883">
        <w:rPr>
          <w:rFonts w:ascii="Times New Roman" w:hAnsi="Times New Roman" w:cs="Times New Roman"/>
          <w:noProof/>
        </w:rPr>
        <w:pict>
          <v:shape id="_x0000_s1049" type="#_x0000_t32" style="position:absolute;margin-left:181.5pt;margin-top:.7pt;width:0;height:21.75pt;z-index:251670528" o:connectortype="straight">
            <v:stroke endarrow="block"/>
          </v:shape>
        </w:pict>
      </w:r>
      <w:r w:rsidR="00B4711E" w:rsidRPr="005F2883">
        <w:rPr>
          <w:rFonts w:ascii="Times New Roman" w:hAnsi="Times New Roman" w:cs="Times New Roman"/>
          <w:noProof/>
        </w:rPr>
        <w:pict>
          <v:shape id="_x0000_s1054" type="#_x0000_t32" style="position:absolute;margin-left:186.75pt;margin-top:.7pt;width:.05pt;height:21.75pt;flip:y;z-index:251675648" o:connectortype="straight"/>
        </w:pict>
      </w:r>
      <w:r w:rsidR="00B4711E" w:rsidRPr="005F2883">
        <w:rPr>
          <w:rFonts w:ascii="Times New Roman" w:hAnsi="Times New Roman" w:cs="Times New Roman"/>
          <w:noProof/>
        </w:rPr>
        <w:pict>
          <v:shape id="_x0000_s1047" type="#_x0000_t32" style="position:absolute;margin-left:45.75pt;margin-top:.7pt;width:0;height:21.75pt;flip:y;z-index:251668480" o:connectortype="straight"/>
        </w:pict>
      </w:r>
    </w:p>
    <w:p w:rsidR="00B4711E" w:rsidRPr="005F2883" w:rsidRDefault="00B4711E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  <w:noProof/>
        </w:rPr>
        <w:pict>
          <v:oval id="_x0000_s1032" style="position:absolute;margin-left:377.25pt;margin-top:9.8pt;width:42.75pt;height:42.75pt;z-index:251663360">
            <v:textbox style="mso-next-textbox:#_x0000_s1032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oval>
        </w:pict>
      </w:r>
      <w:r w:rsidRPr="005F2883">
        <w:rPr>
          <w:rFonts w:ascii="Times New Roman" w:hAnsi="Times New Roman" w:cs="Times New Roman"/>
          <w:noProof/>
        </w:rPr>
        <w:pict>
          <v:oval id="_x0000_s1031" style="position:absolute;margin-left:310.5pt;margin-top:9.8pt;width:42.75pt;height:42.75pt;z-index:251662336">
            <v:textbox style="mso-next-textbox:#_x0000_s1031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oval>
        </w:pict>
      </w:r>
      <w:r w:rsidRPr="005F2883">
        <w:rPr>
          <w:rFonts w:ascii="Times New Roman" w:hAnsi="Times New Roman" w:cs="Times New Roman"/>
          <w:noProof/>
        </w:rPr>
        <w:pict>
          <v:oval id="_x0000_s1030" style="position:absolute;margin-left:237.75pt;margin-top:9.8pt;width:42.75pt;height:42.75pt;z-index:251661312">
            <v:textbox style="mso-next-textbox:#_x0000_s1030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oval>
        </w:pict>
      </w:r>
      <w:r w:rsidRPr="005F2883">
        <w:rPr>
          <w:rFonts w:ascii="Times New Roman" w:hAnsi="Times New Roman" w:cs="Times New Roman"/>
          <w:noProof/>
        </w:rPr>
        <w:pict>
          <v:oval id="_x0000_s1029" style="position:absolute;margin-left:168.75pt;margin-top:9.8pt;width:42.75pt;height:42.75pt;z-index:251660288">
            <v:textbox style="mso-next-textbox:#_x0000_s1029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 w:rsidRPr="005F2883">
        <w:rPr>
          <w:rFonts w:ascii="Times New Roman" w:hAnsi="Times New Roman" w:cs="Times New Roman"/>
          <w:noProof/>
        </w:rPr>
        <w:pict>
          <v:oval id="_x0000_s1028" style="position:absolute;margin-left:97.5pt;margin-top:9.8pt;width:42.75pt;height:42.75pt;z-index:251659264">
            <v:textbox style="mso-next-textbox:#_x0000_s1028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 w:rsidRPr="005F2883">
        <w:rPr>
          <w:rFonts w:ascii="Times New Roman" w:hAnsi="Times New Roman" w:cs="Times New Roman"/>
          <w:noProof/>
        </w:rPr>
        <w:pict>
          <v:oval id="_x0000_s1026" style="position:absolute;margin-left:26.25pt;margin-top:9.8pt;width:42.75pt;height:42.75pt;z-index:251658240">
            <v:textbox style="mso-next-textbox:#_x0000_s1026">
              <w:txbxContent>
                <w:p w:rsidR="00B4711E" w:rsidRPr="00B4711E" w:rsidRDefault="00B4711E" w:rsidP="00B47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4711E">
                    <w:rPr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</w:p>
    <w:p w:rsidR="005C3FC5" w:rsidRPr="005F2883" w:rsidRDefault="005C3FC5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3FC5" w:rsidRPr="005F2883" w:rsidRDefault="00B4711E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  <w:noProof/>
        </w:rPr>
        <w:pict>
          <v:shape id="_x0000_s1045" type="#_x0000_t32" style="position:absolute;margin-left:280.5pt;margin-top:1pt;width:30pt;height:0;z-index:251667456" o:connectortype="straight">
            <v:stroke endarrow="block"/>
          </v:shape>
        </w:pict>
      </w:r>
      <w:r w:rsidRPr="005F2883">
        <w:rPr>
          <w:rFonts w:ascii="Times New Roman" w:hAnsi="Times New Roman" w:cs="Times New Roman"/>
          <w:noProof/>
        </w:rPr>
        <w:pict>
          <v:shape id="_x0000_s1044" type="#_x0000_t32" style="position:absolute;margin-left:211.5pt;margin-top:1pt;width:26.25pt;height:0;z-index:251666432" o:connectortype="straight">
            <v:stroke endarrow="block"/>
          </v:shape>
        </w:pict>
      </w:r>
      <w:r w:rsidRPr="005F2883">
        <w:rPr>
          <w:rFonts w:ascii="Times New Roman" w:hAnsi="Times New Roman" w:cs="Times New Roman"/>
          <w:noProof/>
        </w:rPr>
        <w:pict>
          <v:shape id="_x0000_s1043" type="#_x0000_t32" style="position:absolute;margin-left:140.25pt;margin-top:1pt;width:28.5pt;height:0;z-index:251665408" o:connectortype="straight">
            <v:stroke endarrow="block"/>
          </v:shape>
        </w:pict>
      </w:r>
      <w:r w:rsidRPr="005F2883">
        <w:rPr>
          <w:rFonts w:ascii="Times New Roman" w:hAnsi="Times New Roman" w:cs="Times New Roman"/>
          <w:noProof/>
        </w:rPr>
        <w:pict>
          <v:shape id="_x0000_s1042" type="#_x0000_t32" style="position:absolute;margin-left:69pt;margin-top:1pt;width:28.5pt;height:0;z-index:251664384" o:connectortype="straight">
            <v:stroke endarrow="block"/>
          </v:shape>
        </w:pict>
      </w:r>
    </w:p>
    <w:p w:rsidR="005C3FC5" w:rsidRPr="005F2883" w:rsidRDefault="005C3FC5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3FC5" w:rsidRPr="005F2883" w:rsidRDefault="00DA2297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  <w:noProof/>
        </w:rPr>
        <w:pict>
          <v:shape id="_x0000_s1053" type="#_x0000_t32" style="position:absolute;margin-left:257.25pt;margin-top:1.95pt;width:0;height:18pt;flip:y;z-index:251674624" o:connectortype="straight">
            <v:stroke endarrow="block"/>
          </v:shape>
        </w:pict>
      </w:r>
      <w:r w:rsidRPr="005F2883">
        <w:rPr>
          <w:rFonts w:ascii="Times New Roman" w:hAnsi="Times New Roman" w:cs="Times New Roman"/>
          <w:noProof/>
        </w:rPr>
        <w:pict>
          <v:shape id="_x0000_s1059" type="#_x0000_t32" style="position:absolute;margin-left:399.75pt;margin-top:1.95pt;width:0;height:18pt;flip:y;z-index:251680768" o:connectortype="straight">
            <v:stroke endarrow="block"/>
          </v:shape>
        </w:pict>
      </w:r>
      <w:r w:rsidR="00B4711E" w:rsidRPr="005F2883">
        <w:rPr>
          <w:rFonts w:ascii="Times New Roman" w:hAnsi="Times New Roman" w:cs="Times New Roman"/>
          <w:noProof/>
        </w:rPr>
        <w:pict>
          <v:shape id="_x0000_s1057" type="#_x0000_t32" style="position:absolute;margin-left:260.25pt;margin-top:1.95pt;width:.75pt;height:18pt;z-index:251678720" o:connectortype="straight"/>
        </w:pict>
      </w:r>
      <w:r w:rsidR="00B4711E" w:rsidRPr="005F2883">
        <w:rPr>
          <w:rFonts w:ascii="Times New Roman" w:hAnsi="Times New Roman" w:cs="Times New Roman"/>
          <w:noProof/>
        </w:rPr>
        <w:pict>
          <v:shape id="_x0000_s1051" type="#_x0000_t32" style="position:absolute;margin-left:120.75pt;margin-top:1.95pt;width:.75pt;height:18pt;z-index:251672576" o:connectortype="straight"/>
        </w:pict>
      </w:r>
      <w:r w:rsidR="00B4711E" w:rsidRPr="005F2883">
        <w:rPr>
          <w:rFonts w:ascii="Times New Roman" w:hAnsi="Times New Roman" w:cs="Times New Roman"/>
          <w:noProof/>
        </w:rPr>
        <w:pict>
          <v:shape id="_x0000_s1050" type="#_x0000_t32" style="position:absolute;margin-left:120.75pt;margin-top:1.95pt;width:.75pt;height:0;flip:x;z-index:251671552" o:connectortype="straight"/>
        </w:pict>
      </w:r>
    </w:p>
    <w:p w:rsidR="005C3FC5" w:rsidRPr="005F2883" w:rsidRDefault="00DA2297" w:rsidP="005C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883">
        <w:rPr>
          <w:rFonts w:ascii="Times New Roman" w:hAnsi="Times New Roman" w:cs="Times New Roman"/>
          <w:noProof/>
        </w:rPr>
        <w:pict>
          <v:shape id="_x0000_s1052" type="#_x0000_t32" style="position:absolute;margin-left:121.5pt;margin-top:7.3pt;width:135.75pt;height:0;z-index:251673600" o:connectortype="straight"/>
        </w:pict>
      </w:r>
      <w:r w:rsidRPr="005F2883">
        <w:rPr>
          <w:rFonts w:ascii="Times New Roman" w:hAnsi="Times New Roman" w:cs="Times New Roman"/>
          <w:noProof/>
        </w:rPr>
        <w:pict>
          <v:shape id="_x0000_s1058" type="#_x0000_t32" style="position:absolute;margin-left:260.25pt;margin-top:7.3pt;width:139.5pt;height:0;z-index:251679744" o:connectortype="straight"/>
        </w:pict>
      </w:r>
    </w:p>
    <w:p w:rsidR="00B4711E" w:rsidRPr="005F2883" w:rsidRDefault="00B4711E">
      <w:pPr>
        <w:rPr>
          <w:rFonts w:ascii="Times New Roman" w:hAnsi="Times New Roman" w:cs="Times New Roman"/>
        </w:rPr>
      </w:pPr>
    </w:p>
    <w:p w:rsidR="00DA2297" w:rsidRPr="005F2883" w:rsidRDefault="00DA2297" w:rsidP="005F2883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color w:val="222222"/>
        </w:rPr>
      </w:pPr>
      <w:r w:rsidRPr="005F2883">
        <w:rPr>
          <w:rFonts w:ascii="Times New Roman" w:eastAsia="Times New Roman" w:hAnsi="Times New Roman" w:cs="Times New Roman"/>
          <w:color w:val="222222"/>
        </w:rPr>
        <w:t xml:space="preserve">Sub problem graph when n=5. </w:t>
      </w:r>
    </w:p>
    <w:p w:rsidR="00DA2297" w:rsidRPr="005F2883" w:rsidRDefault="00DA2297" w:rsidP="005F2883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There are n vertices and each vertex has two outgoing edges.</w:t>
      </w:r>
    </w:p>
    <w:p w:rsidR="00DA2297" w:rsidRPr="005F2883" w:rsidRDefault="00DA2297" w:rsidP="005F2883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number of computations to be executed is (n-2)*2 +2. (The value of </w:t>
      </w:r>
      <w:r w:rsidR="00462818"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Fib (</w:t>
      </w: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1) and </w:t>
      </w:r>
      <w:r w:rsidR="00462818"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Fib (</w:t>
      </w: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0) is </w:t>
      </w:r>
      <w:r w:rsidR="00462818"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known,</w:t>
      </w: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which gives </w:t>
      </w:r>
      <w:r w:rsidR="00462818"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O (</w:t>
      </w: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1)-time </w:t>
      </w:r>
      <w:r w:rsidR="00462818"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complexity.)</w:t>
      </w:r>
    </w:p>
    <w:p w:rsidR="00164ACA" w:rsidRPr="005F2883" w:rsidRDefault="00DA2297" w:rsidP="005F2883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color w:val="222222"/>
        </w:rPr>
      </w:pP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Therefore</w:t>
      </w:r>
      <w:r w:rsid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Pr="005F288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time complexity is O (n).</w:t>
      </w:r>
    </w:p>
    <w:sectPr w:rsidR="00164ACA" w:rsidRPr="005F2883" w:rsidSect="00CE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2MIS">
    <w:altName w:val="MS P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A74D9"/>
    <w:multiLevelType w:val="hybridMultilevel"/>
    <w:tmpl w:val="0F7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85D4B"/>
    <w:multiLevelType w:val="hybridMultilevel"/>
    <w:tmpl w:val="2B84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46507"/>
    <w:multiLevelType w:val="hybridMultilevel"/>
    <w:tmpl w:val="2714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ACA"/>
    <w:rsid w:val="00005806"/>
    <w:rsid w:val="00164ACA"/>
    <w:rsid w:val="00365515"/>
    <w:rsid w:val="00462818"/>
    <w:rsid w:val="004B1483"/>
    <w:rsid w:val="005C3FC5"/>
    <w:rsid w:val="005E5F1E"/>
    <w:rsid w:val="005F2883"/>
    <w:rsid w:val="0078789A"/>
    <w:rsid w:val="00B4711E"/>
    <w:rsid w:val="00CE6CD9"/>
    <w:rsid w:val="00DA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7" type="connector" idref="#_x0000_s1055"/>
        <o:r id="V:Rule38" type="connector" idref="#_x0000_s1056"/>
        <o:r id="V:Rule39" type="connector" idref="#_x0000_s1057"/>
        <o:r id="V:Rule40" type="connector" idref="#_x0000_s1058"/>
        <o:r id="V:Rule41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A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1483"/>
  </w:style>
  <w:style w:type="paragraph" w:styleId="ListParagraph">
    <w:name w:val="List Paragraph"/>
    <w:basedOn w:val="Normal"/>
    <w:uiPriority w:val="34"/>
    <w:qFormat/>
    <w:rsid w:val="005C3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9DC8D-4A93-445E-AB2C-230D13BB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3</cp:revision>
  <dcterms:created xsi:type="dcterms:W3CDTF">2015-11-02T19:56:00Z</dcterms:created>
  <dcterms:modified xsi:type="dcterms:W3CDTF">2015-11-02T21:10:00Z</dcterms:modified>
</cp:coreProperties>
</file>