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476" w:rsidRPr="00641476" w:rsidRDefault="00641476">
      <w:pPr>
        <w:rPr>
          <w:b/>
          <w:u w:val="single"/>
        </w:rPr>
      </w:pPr>
      <w:r w:rsidRPr="00641476">
        <w:rPr>
          <w:b/>
          <w:u w:val="single"/>
        </w:rPr>
        <w:t>NETWORK ASSIGNMENT</w:t>
      </w:r>
    </w:p>
    <w:p w:rsidR="00B656CD" w:rsidRPr="00641476" w:rsidRDefault="00641476">
      <w:pPr>
        <w:rPr>
          <w:b/>
          <w:u w:val="single"/>
        </w:rPr>
      </w:pPr>
      <w:r w:rsidRPr="00641476">
        <w:rPr>
          <w:b/>
          <w:u w:val="single"/>
        </w:rPr>
        <w:t xml:space="preserve">SHWETA RAJPUT </w:t>
      </w:r>
    </w:p>
    <w:p w:rsidR="00641476" w:rsidRPr="00641476" w:rsidRDefault="00641476">
      <w:pPr>
        <w:rPr>
          <w:b/>
          <w:u w:val="single"/>
        </w:rPr>
      </w:pPr>
      <w:r w:rsidRPr="00641476">
        <w:rPr>
          <w:b/>
          <w:u w:val="single"/>
        </w:rPr>
        <w:t>2</w:t>
      </w:r>
      <w:r w:rsidRPr="00641476">
        <w:rPr>
          <w:b/>
          <w:u w:val="single"/>
          <w:vertAlign w:val="superscript"/>
        </w:rPr>
        <w:t>ND</w:t>
      </w:r>
      <w:r w:rsidRPr="00641476">
        <w:rPr>
          <w:b/>
          <w:u w:val="single"/>
        </w:rPr>
        <w:t xml:space="preserve"> YR. 4</w:t>
      </w:r>
      <w:r w:rsidRPr="00641476">
        <w:rPr>
          <w:b/>
          <w:u w:val="single"/>
          <w:vertAlign w:val="superscript"/>
        </w:rPr>
        <w:t>TH</w:t>
      </w:r>
      <w:r w:rsidRPr="00641476">
        <w:rPr>
          <w:b/>
          <w:u w:val="single"/>
        </w:rPr>
        <w:t xml:space="preserve"> SEM</w:t>
      </w:r>
    </w:p>
    <w:p w:rsidR="00641476" w:rsidRDefault="00641476">
      <w:r>
        <w:t>GUIDED AND UNGUIDED MEDIA:</w:t>
      </w:r>
    </w:p>
    <w:p w:rsidR="00641476" w:rsidRDefault="00641476">
      <w:r>
        <w:t xml:space="preserve">First of all what is transmission media, we know that a computer uses signal to represent data. Hence to transfer these signals we need something. This transmission facility is provided by the transmission media. It is located below the physical layer. The signals can be transmitted over large distances over </w:t>
      </w:r>
      <w:proofErr w:type="gramStart"/>
      <w:r>
        <w:t>these</w:t>
      </w:r>
      <w:proofErr w:type="gramEnd"/>
      <w:r>
        <w:t xml:space="preserve"> mediums using electromagnetic energy.</w:t>
      </w:r>
    </w:p>
    <w:p w:rsidR="00641476" w:rsidRDefault="00641476">
      <w:r>
        <w:t>Transmission media can be broadly categorized as:</w:t>
      </w:r>
    </w:p>
    <w:p w:rsidR="00641476" w:rsidRDefault="00641476" w:rsidP="00641476">
      <w:pPr>
        <w:pStyle w:val="ListParagraph"/>
        <w:numPr>
          <w:ilvl w:val="0"/>
          <w:numId w:val="1"/>
        </w:numPr>
      </w:pPr>
      <w:r>
        <w:t>Guided Media : Wired</w:t>
      </w:r>
    </w:p>
    <w:p w:rsidR="00641476" w:rsidRDefault="00641476" w:rsidP="00641476">
      <w:pPr>
        <w:pStyle w:val="ListParagraph"/>
        <w:numPr>
          <w:ilvl w:val="0"/>
          <w:numId w:val="1"/>
        </w:numPr>
      </w:pPr>
      <w:r>
        <w:t>Unguided Media : Wireless</w:t>
      </w:r>
    </w:p>
    <w:p w:rsidR="00641476" w:rsidRDefault="00641476" w:rsidP="00641476">
      <w:pPr>
        <w:pStyle w:val="ListParagraph"/>
      </w:pPr>
    </w:p>
    <w:p w:rsidR="00641476" w:rsidRDefault="00641476" w:rsidP="00641476">
      <w:pPr>
        <w:pStyle w:val="ListParagraph"/>
        <w:numPr>
          <w:ilvl w:val="0"/>
          <w:numId w:val="2"/>
        </w:numPr>
      </w:pPr>
      <w:r>
        <w:t>GUIDED MEDIA :</w:t>
      </w:r>
    </w:p>
    <w:p w:rsidR="00641476" w:rsidRDefault="00641476" w:rsidP="00641476">
      <w:pPr>
        <w:pStyle w:val="ListParagraph"/>
      </w:pPr>
      <w:r>
        <w:t xml:space="preserve">The guided media provide a conduit from one device to another </w:t>
      </w:r>
      <w:r w:rsidR="007C5012">
        <w:t>for example, twisted pair cable</w:t>
      </w:r>
      <w:r>
        <w:t xml:space="preserve">, coaxial cable and optical fiber </w:t>
      </w:r>
      <w:r w:rsidR="00513555">
        <w:t>cable.</w:t>
      </w:r>
    </w:p>
    <w:p w:rsidR="00513555" w:rsidRDefault="00513555" w:rsidP="00513555">
      <w:pPr>
        <w:pStyle w:val="ListParagraph"/>
        <w:numPr>
          <w:ilvl w:val="0"/>
          <w:numId w:val="3"/>
        </w:numPr>
      </w:pPr>
      <w:r>
        <w:t>Twisted Pair Cable :</w:t>
      </w:r>
    </w:p>
    <w:p w:rsidR="00513555" w:rsidRDefault="00513555" w:rsidP="00513555">
      <w:pPr>
        <w:pStyle w:val="ListParagraph"/>
        <w:ind w:left="1080"/>
      </w:pPr>
      <w:r>
        <w:t xml:space="preserve">A </w:t>
      </w:r>
      <w:r w:rsidR="007C5012">
        <w:t xml:space="preserve">twisted pair </w:t>
      </w:r>
      <w:r>
        <w:t xml:space="preserve">consists of two </w:t>
      </w:r>
      <w:r w:rsidR="007C5012">
        <w:t>conductors (normally copper) each with its own plastic insulation, twisted together.</w:t>
      </w:r>
    </w:p>
    <w:p w:rsidR="007C5012" w:rsidRDefault="007C5012" w:rsidP="00513555">
      <w:pPr>
        <w:pStyle w:val="ListParagraph"/>
        <w:ind w:left="1080"/>
      </w:pPr>
      <w:r>
        <w:t>One of the wires / conductors carry signals to the receiver and the other is used only as a ground reference.</w:t>
      </w:r>
    </w:p>
    <w:p w:rsidR="007C5012" w:rsidRDefault="007C5012" w:rsidP="00513555">
      <w:pPr>
        <w:pStyle w:val="ListParagraph"/>
        <w:ind w:left="1080"/>
      </w:pPr>
      <w:r>
        <w:t>The receiver uses the distance between the two.</w:t>
      </w:r>
    </w:p>
    <w:p w:rsidR="007C5012" w:rsidRDefault="007C5012" w:rsidP="00513555">
      <w:pPr>
        <w:pStyle w:val="ListParagraph"/>
        <w:ind w:left="1080"/>
      </w:pPr>
      <w:r>
        <w:t xml:space="preserve"> </w:t>
      </w:r>
    </w:p>
    <w:p w:rsidR="007C5012" w:rsidRDefault="007C5012" w:rsidP="00513555">
      <w:pPr>
        <w:pStyle w:val="ListParagraph"/>
        <w:ind w:left="1080"/>
      </w:pPr>
      <w:r>
        <w:t>Why twisting is done?</w:t>
      </w:r>
    </w:p>
    <w:p w:rsidR="007C5012" w:rsidRDefault="007C5012" w:rsidP="00513555">
      <w:pPr>
        <w:pStyle w:val="ListParagraph"/>
        <w:ind w:left="1080"/>
      </w:pPr>
      <w:r>
        <w:t xml:space="preserve">The twisting increases the probability that both the wires </w:t>
      </w:r>
      <w:r w:rsidR="00EC0089">
        <w:t>affected by the noise (if any) introduced in the same manner, thus the difference at the receiver end remains same.</w:t>
      </w:r>
    </w:p>
    <w:p w:rsidR="00EC0089" w:rsidRDefault="00EC0089" w:rsidP="00513555">
      <w:pPr>
        <w:pStyle w:val="ListParagraph"/>
        <w:ind w:left="1080"/>
      </w:pPr>
      <w:r>
        <w:t>Hence the unwanted signals are mostly cancelled out.</w:t>
      </w:r>
    </w:p>
    <w:p w:rsidR="00EC0089" w:rsidRDefault="00EC0089" w:rsidP="00513555">
      <w:pPr>
        <w:pStyle w:val="ListParagraph"/>
        <w:ind w:left="1080"/>
      </w:pPr>
      <w:r>
        <w:t>Also, twisting is considered as an important factor in judging the quality of the wire.</w:t>
      </w:r>
    </w:p>
    <w:p w:rsidR="00EC0089" w:rsidRDefault="00EC0089" w:rsidP="00513555">
      <w:pPr>
        <w:pStyle w:val="ListParagraph"/>
        <w:ind w:left="1080"/>
      </w:pPr>
    </w:p>
    <w:p w:rsidR="00EC0089" w:rsidRDefault="00EC0089" w:rsidP="00EC0089">
      <w:pPr>
        <w:pStyle w:val="ListParagraph"/>
        <w:ind w:left="1080"/>
      </w:pPr>
      <w:r>
        <w:t>Types:</w:t>
      </w:r>
    </w:p>
    <w:p w:rsidR="00EC0089" w:rsidRDefault="00EC0089" w:rsidP="00EC0089">
      <w:pPr>
        <w:pStyle w:val="ListParagraph"/>
        <w:numPr>
          <w:ilvl w:val="1"/>
          <w:numId w:val="3"/>
        </w:numPr>
      </w:pPr>
      <w:r>
        <w:t>Shielded Twisted Pair Cable :</w:t>
      </w:r>
    </w:p>
    <w:p w:rsidR="00EC0089" w:rsidRDefault="00E128AE" w:rsidP="00EC0089">
      <w:pPr>
        <w:pStyle w:val="ListParagraph"/>
        <w:ind w:left="1440"/>
      </w:pPr>
      <w:r>
        <w:t xml:space="preserve">It has a metal foil or metal braided mesh covering to reduce interferences </w:t>
      </w:r>
    </w:p>
    <w:p w:rsidR="00E128AE" w:rsidRDefault="00E128AE" w:rsidP="00EC0089">
      <w:pPr>
        <w:pStyle w:val="ListParagraph"/>
        <w:ind w:left="1440"/>
      </w:pPr>
      <w:r>
        <w:t>It is more expensive than UTP</w:t>
      </w:r>
    </w:p>
    <w:p w:rsidR="00E128AE" w:rsidRDefault="00E128AE" w:rsidP="00E128AE">
      <w:pPr>
        <w:pStyle w:val="ListParagraph"/>
        <w:ind w:left="1440"/>
      </w:pPr>
      <w:r>
        <w:t>Also it is harder to handle</w:t>
      </w:r>
    </w:p>
    <w:p w:rsidR="00EC0089" w:rsidRDefault="00EC0089" w:rsidP="00EC0089">
      <w:pPr>
        <w:pStyle w:val="ListParagraph"/>
        <w:ind w:left="1440"/>
      </w:pPr>
    </w:p>
    <w:p w:rsidR="00EC0089" w:rsidRDefault="00EC0089" w:rsidP="00EC0089">
      <w:pPr>
        <w:pStyle w:val="ListParagraph"/>
        <w:numPr>
          <w:ilvl w:val="1"/>
          <w:numId w:val="3"/>
        </w:numPr>
      </w:pPr>
      <w:r>
        <w:t>Un-Shielded Twisted Pair Cable:</w:t>
      </w:r>
    </w:p>
    <w:p w:rsidR="00EC0089" w:rsidRDefault="00E128AE" w:rsidP="00E128AE">
      <w:pPr>
        <w:pStyle w:val="ListParagraph"/>
        <w:ind w:left="1440"/>
      </w:pPr>
      <w:r>
        <w:t>It does not have any extra covering like such hence it suffers environmental hindrances.</w:t>
      </w:r>
    </w:p>
    <w:p w:rsidR="00E128AE" w:rsidRDefault="00E128AE" w:rsidP="00E128AE">
      <w:pPr>
        <w:pStyle w:val="ListParagraph"/>
        <w:ind w:left="1440"/>
      </w:pPr>
      <w:r>
        <w:t>It is cheaper.</w:t>
      </w:r>
    </w:p>
    <w:p w:rsidR="00E128AE" w:rsidRDefault="00E128AE" w:rsidP="00E128AE">
      <w:pPr>
        <w:pStyle w:val="ListParagraph"/>
        <w:ind w:left="1440"/>
      </w:pPr>
      <w:r>
        <w:t>It is easy to handle</w:t>
      </w:r>
    </w:p>
    <w:p w:rsidR="00E128AE" w:rsidRDefault="00E128AE" w:rsidP="00E128AE">
      <w:pPr>
        <w:pStyle w:val="ListParagraph"/>
        <w:ind w:left="1440"/>
      </w:pPr>
      <w:proofErr w:type="spellStart"/>
      <w:proofErr w:type="gramStart"/>
      <w:r>
        <w:lastRenderedPageBreak/>
        <w:t>Eg</w:t>
      </w:r>
      <w:proofErr w:type="spellEnd"/>
      <w:r>
        <w:t xml:space="preserve"> :</w:t>
      </w:r>
      <w:proofErr w:type="gramEnd"/>
      <w:r>
        <w:t xml:space="preserve"> Telephone Cables.</w:t>
      </w:r>
    </w:p>
    <w:p w:rsidR="00E128AE" w:rsidRDefault="00E128AE" w:rsidP="00E128AE">
      <w:pPr>
        <w:pStyle w:val="ListParagraph"/>
      </w:pPr>
    </w:p>
    <w:p w:rsidR="00E128AE" w:rsidRDefault="00E128AE" w:rsidP="00886EBF">
      <w:pPr>
        <w:pStyle w:val="ListParagraph"/>
        <w:tabs>
          <w:tab w:val="left" w:pos="1080"/>
        </w:tabs>
        <w:ind w:left="1080"/>
      </w:pPr>
      <w:r>
        <w:t>Categories:</w:t>
      </w:r>
    </w:p>
    <w:p w:rsidR="00E128AE" w:rsidRDefault="00E128AE" w:rsidP="00886EBF">
      <w:pPr>
        <w:pStyle w:val="ListParagraph"/>
        <w:tabs>
          <w:tab w:val="left" w:pos="1080"/>
        </w:tabs>
        <w:ind w:left="1080"/>
      </w:pPr>
      <w:r>
        <w:t>The EIA has classified the UTP into seven different categories which was determined based on the standards by itself. Each category has specific use.</w:t>
      </w:r>
    </w:p>
    <w:p w:rsidR="00E128AE" w:rsidRDefault="009875C8" w:rsidP="00886EBF">
      <w:pPr>
        <w:pStyle w:val="ListParagraph"/>
        <w:numPr>
          <w:ilvl w:val="0"/>
          <w:numId w:val="4"/>
        </w:numPr>
        <w:tabs>
          <w:tab w:val="left" w:pos="1080"/>
        </w:tabs>
        <w:ind w:firstLine="0"/>
      </w:pPr>
      <w:r>
        <w:t>UTP in Telephones used in telephone with data rate limit &lt;0.1 Mbps.</w:t>
      </w:r>
    </w:p>
    <w:p w:rsidR="009875C8" w:rsidRDefault="009875C8" w:rsidP="00886EBF">
      <w:pPr>
        <w:pStyle w:val="ListParagraph"/>
        <w:numPr>
          <w:ilvl w:val="0"/>
          <w:numId w:val="4"/>
        </w:numPr>
        <w:tabs>
          <w:tab w:val="left" w:pos="1080"/>
        </w:tabs>
        <w:ind w:firstLine="0"/>
      </w:pPr>
      <w:r>
        <w:t>UTP originally used in T-Lines used in T-1 lines with data rate limit equal to 2 Mbps.</w:t>
      </w:r>
    </w:p>
    <w:p w:rsidR="009875C8" w:rsidRDefault="009875C8" w:rsidP="00886EBF">
      <w:pPr>
        <w:pStyle w:val="ListParagraph"/>
        <w:numPr>
          <w:ilvl w:val="0"/>
          <w:numId w:val="4"/>
        </w:numPr>
        <w:tabs>
          <w:tab w:val="left" w:pos="1080"/>
        </w:tabs>
        <w:ind w:firstLine="0"/>
      </w:pPr>
      <w:r>
        <w:t>Improved CAT2 used in LANs used in LANs with data rate limit=10 Mbps.</w:t>
      </w:r>
    </w:p>
    <w:p w:rsidR="009875C8" w:rsidRDefault="009875C8" w:rsidP="00886EBF">
      <w:pPr>
        <w:pStyle w:val="ListParagraph"/>
        <w:numPr>
          <w:ilvl w:val="0"/>
          <w:numId w:val="4"/>
        </w:numPr>
        <w:tabs>
          <w:tab w:val="left" w:pos="1080"/>
        </w:tabs>
        <w:ind w:firstLine="0"/>
      </w:pPr>
      <w:r>
        <w:t>Improved CAT3 used in Token Ring networks used in LANs with data rate limits=20 Mbps.</w:t>
      </w:r>
    </w:p>
    <w:p w:rsidR="009875C8" w:rsidRDefault="00886EBF" w:rsidP="00886EBF">
      <w:pPr>
        <w:pStyle w:val="ListParagraph"/>
        <w:numPr>
          <w:ilvl w:val="0"/>
          <w:numId w:val="4"/>
        </w:numPr>
        <w:tabs>
          <w:tab w:val="left" w:pos="1080"/>
        </w:tabs>
        <w:ind w:firstLine="0"/>
      </w:pPr>
      <w:r>
        <w:t xml:space="preserve">This cable </w:t>
      </w:r>
      <w:r>
        <w:t>wire is normally 24 AWG with a jacket and outside sheath</w:t>
      </w:r>
      <w:r>
        <w:t xml:space="preserve"> with data rate limit=</w:t>
      </w:r>
      <w:r>
        <w:t>100</w:t>
      </w:r>
      <w:r>
        <w:t xml:space="preserve"> Mbps for LANs.</w:t>
      </w:r>
    </w:p>
    <w:p w:rsidR="00E128AE" w:rsidRDefault="00886EBF" w:rsidP="00886EBF">
      <w:pPr>
        <w:pStyle w:val="ListParagraph"/>
        <w:numPr>
          <w:ilvl w:val="0"/>
          <w:numId w:val="4"/>
        </w:numPr>
        <w:tabs>
          <w:tab w:val="left" w:pos="720"/>
          <w:tab w:val="left" w:pos="810"/>
          <w:tab w:val="left" w:pos="1080"/>
          <w:tab w:val="left" w:pos="1260"/>
        </w:tabs>
        <w:ind w:firstLine="0"/>
      </w:pPr>
      <w:r>
        <w:t>This is an e</w:t>
      </w:r>
      <w:r w:rsidRPr="00886EBF">
        <w:t>xtension to Cable 5 with features to reduce</w:t>
      </w:r>
      <w:r>
        <w:t xml:space="preserve"> crosstalk and EM interference with data rate limit=</w:t>
      </w:r>
      <w:r w:rsidRPr="00886EBF">
        <w:t>125</w:t>
      </w:r>
      <w:r w:rsidRPr="00886EBF">
        <w:tab/>
      </w:r>
      <w:r>
        <w:t xml:space="preserve">used in </w:t>
      </w:r>
      <w:r w:rsidRPr="00886EBF">
        <w:t>LANs</w:t>
      </w:r>
      <w:r>
        <w:t>.</w:t>
      </w:r>
    </w:p>
    <w:p w:rsidR="00886EBF" w:rsidRDefault="00886EBF" w:rsidP="00886EBF">
      <w:pPr>
        <w:pStyle w:val="ListParagraph"/>
        <w:numPr>
          <w:ilvl w:val="0"/>
          <w:numId w:val="4"/>
        </w:numPr>
        <w:tabs>
          <w:tab w:val="left" w:pos="1080"/>
        </w:tabs>
        <w:ind w:firstLine="0"/>
      </w:pPr>
      <w:r w:rsidRPr="00886EBF">
        <w:t xml:space="preserve">Category with matched components from the same manufacturers </w:t>
      </w:r>
      <w:r>
        <w:t xml:space="preserve">tested at a 200-Mbps data rate used in </w:t>
      </w:r>
      <w:r w:rsidRPr="00886EBF">
        <w:t>LANs</w:t>
      </w:r>
      <w:r>
        <w:t>.</w:t>
      </w:r>
    </w:p>
    <w:p w:rsidR="00886EBF" w:rsidRDefault="00886EBF" w:rsidP="00886EBF">
      <w:pPr>
        <w:pStyle w:val="ListParagraph"/>
        <w:numPr>
          <w:ilvl w:val="0"/>
          <w:numId w:val="4"/>
        </w:numPr>
        <w:tabs>
          <w:tab w:val="left" w:pos="1080"/>
        </w:tabs>
        <w:ind w:firstLine="0"/>
      </w:pPr>
      <w:r w:rsidRPr="00886EBF">
        <w:t>SSTP (Shielded Screen twisted pair). Each pair is individually wrapped in a helical metallic foil followed by a metallic foil shield in addition to the outside sheath. The shield decreases the effect of cro</w:t>
      </w:r>
      <w:r>
        <w:t xml:space="preserve">sstalk and increases data rate up to </w:t>
      </w:r>
      <w:r w:rsidRPr="00886EBF">
        <w:t>600</w:t>
      </w:r>
      <w:r>
        <w:t xml:space="preserve"> Mbps and again is used in </w:t>
      </w:r>
      <w:r w:rsidRPr="00886EBF">
        <w:t>LANs</w:t>
      </w:r>
      <w:r>
        <w:t>.</w:t>
      </w:r>
    </w:p>
    <w:p w:rsidR="00886EBF" w:rsidRDefault="00886EBF" w:rsidP="00886EBF">
      <w:pPr>
        <w:pStyle w:val="ListParagraph"/>
        <w:tabs>
          <w:tab w:val="left" w:pos="1080"/>
        </w:tabs>
        <w:ind w:left="1080"/>
      </w:pPr>
    </w:p>
    <w:p w:rsidR="00886EBF" w:rsidRDefault="00886EBF" w:rsidP="00886EBF">
      <w:pPr>
        <w:pStyle w:val="ListParagraph"/>
        <w:tabs>
          <w:tab w:val="left" w:pos="1080"/>
        </w:tabs>
        <w:ind w:left="1080"/>
      </w:pPr>
      <w:r>
        <w:t>Performance:</w:t>
      </w:r>
    </w:p>
    <w:p w:rsidR="00886EBF" w:rsidRDefault="00886EBF" w:rsidP="00886EBF">
      <w:pPr>
        <w:pStyle w:val="ListParagraph"/>
        <w:tabs>
          <w:tab w:val="left" w:pos="900"/>
          <w:tab w:val="left" w:pos="1080"/>
        </w:tabs>
        <w:ind w:left="1080"/>
      </w:pPr>
      <w:r>
        <w:t>The twisted-pair cable suffers increased attenuation with increasing frequency.</w:t>
      </w:r>
    </w:p>
    <w:p w:rsidR="00886EBF" w:rsidRDefault="00886EBF" w:rsidP="00886EBF">
      <w:pPr>
        <w:pStyle w:val="ListParagraph"/>
        <w:tabs>
          <w:tab w:val="left" w:pos="1080"/>
        </w:tabs>
        <w:ind w:left="1080"/>
      </w:pPr>
    </w:p>
    <w:p w:rsidR="00886EBF" w:rsidRDefault="00886EBF" w:rsidP="00886EBF">
      <w:pPr>
        <w:pStyle w:val="ListParagraph"/>
        <w:tabs>
          <w:tab w:val="left" w:pos="1080"/>
        </w:tabs>
        <w:ind w:left="1080"/>
      </w:pPr>
      <w:r>
        <w:t>Application:</w:t>
      </w:r>
    </w:p>
    <w:p w:rsidR="00886EBF" w:rsidRDefault="00886EBF" w:rsidP="00886EBF">
      <w:pPr>
        <w:pStyle w:val="ListParagraph"/>
        <w:numPr>
          <w:ilvl w:val="0"/>
          <w:numId w:val="6"/>
        </w:numPr>
        <w:tabs>
          <w:tab w:val="left" w:pos="1080"/>
        </w:tabs>
        <w:ind w:firstLine="0"/>
      </w:pPr>
      <w:r>
        <w:t>TP are used in telephone lines to provide voice and data channels.</w:t>
      </w:r>
    </w:p>
    <w:p w:rsidR="00886EBF" w:rsidRDefault="00886EBF" w:rsidP="00886EBF">
      <w:pPr>
        <w:pStyle w:val="ListParagraph"/>
        <w:numPr>
          <w:ilvl w:val="0"/>
          <w:numId w:val="6"/>
        </w:numPr>
        <w:tabs>
          <w:tab w:val="left" w:pos="1080"/>
        </w:tabs>
        <w:ind w:firstLine="0"/>
      </w:pPr>
      <w:r>
        <w:t>The DSL lines are used by Telephone companies which use the high bandwidth capability of UTPs.</w:t>
      </w:r>
    </w:p>
    <w:p w:rsidR="00886EBF" w:rsidRDefault="00886EBF" w:rsidP="00886EBF">
      <w:pPr>
        <w:pStyle w:val="ListParagraph"/>
        <w:numPr>
          <w:ilvl w:val="0"/>
          <w:numId w:val="6"/>
        </w:numPr>
        <w:tabs>
          <w:tab w:val="left" w:pos="1080"/>
        </w:tabs>
        <w:ind w:firstLine="0"/>
      </w:pPr>
      <w:r>
        <w:t>LANs such as 10Base-T and 100Base-T use these cables.</w:t>
      </w:r>
    </w:p>
    <w:p w:rsidR="00886EBF" w:rsidRDefault="00886EBF" w:rsidP="00886EBF">
      <w:pPr>
        <w:pStyle w:val="ListParagraph"/>
        <w:tabs>
          <w:tab w:val="left" w:pos="1080"/>
        </w:tabs>
        <w:ind w:left="1080"/>
      </w:pPr>
    </w:p>
    <w:p w:rsidR="00886EBF" w:rsidRDefault="00886EBF" w:rsidP="00886EBF">
      <w:pPr>
        <w:pStyle w:val="ListParagraph"/>
        <w:tabs>
          <w:tab w:val="left" w:pos="1080"/>
        </w:tabs>
        <w:ind w:left="1080"/>
      </w:pPr>
      <w:r>
        <w:t>Connectors:</w:t>
      </w:r>
    </w:p>
    <w:p w:rsidR="00886EBF" w:rsidRDefault="00886EBF" w:rsidP="00886EBF">
      <w:pPr>
        <w:pStyle w:val="ListParagraph"/>
        <w:tabs>
          <w:tab w:val="left" w:pos="1080"/>
        </w:tabs>
        <w:ind w:left="1080"/>
      </w:pPr>
      <w:r>
        <w:t>Common UTP connector is RJ45 (Registered Jack, it is a keyed connector).</w:t>
      </w:r>
    </w:p>
    <w:p w:rsidR="00886EBF" w:rsidRDefault="00886EBF" w:rsidP="00886EBF">
      <w:pPr>
        <w:pStyle w:val="ListParagraph"/>
      </w:pPr>
    </w:p>
    <w:p w:rsidR="00886EBF" w:rsidRDefault="00886EBF" w:rsidP="00886EBF">
      <w:pPr>
        <w:pStyle w:val="ListParagraph"/>
        <w:numPr>
          <w:ilvl w:val="0"/>
          <w:numId w:val="3"/>
        </w:numPr>
      </w:pPr>
      <w:r>
        <w:t>COAXIAL CABLE</w:t>
      </w:r>
      <w:r w:rsidR="00BE7897">
        <w:t>:</w:t>
      </w:r>
    </w:p>
    <w:p w:rsidR="00BE7897" w:rsidRDefault="00BE7897" w:rsidP="00BE7897">
      <w:pPr>
        <w:pStyle w:val="ListParagraph"/>
        <w:ind w:left="1080"/>
      </w:pPr>
    </w:p>
    <w:p w:rsidR="00BE7897" w:rsidRDefault="00BE7897" w:rsidP="00BE7897">
      <w:pPr>
        <w:pStyle w:val="ListParagraph"/>
        <w:ind w:left="1080"/>
      </w:pPr>
      <w:r>
        <w:t>Structure:</w:t>
      </w:r>
    </w:p>
    <w:p w:rsidR="00886EBF" w:rsidRDefault="00886EBF" w:rsidP="00886EBF">
      <w:pPr>
        <w:tabs>
          <w:tab w:val="left" w:pos="450"/>
        </w:tabs>
        <w:ind w:left="1080"/>
      </w:pPr>
      <w:r>
        <w:t>Coax carries signal of higher frequency ranges</w:t>
      </w:r>
    </w:p>
    <w:p w:rsidR="00886EBF" w:rsidRDefault="00886EBF" w:rsidP="00886EBF">
      <w:pPr>
        <w:tabs>
          <w:tab w:val="left" w:pos="450"/>
        </w:tabs>
        <w:ind w:left="1080"/>
      </w:pPr>
      <w:r>
        <w:t>Coax has a central core conductor of solid or stranded wire enclosed in an insulating sheath, which is, in turn, encased in an outer conductor of metal foil, braid, or combination of two.</w:t>
      </w:r>
    </w:p>
    <w:p w:rsidR="00BE7897" w:rsidRDefault="00886EBF" w:rsidP="00BE7897">
      <w:pPr>
        <w:tabs>
          <w:tab w:val="left" w:pos="450"/>
        </w:tabs>
        <w:ind w:left="1080"/>
      </w:pPr>
      <w:r>
        <w:lastRenderedPageBreak/>
        <w:t>Outer metallic wrapping serves two purposes: as a shield, and as a second conductor to complete circuit.</w:t>
      </w:r>
    </w:p>
    <w:p w:rsidR="00BE7897" w:rsidRDefault="00BE7897" w:rsidP="00BE7897">
      <w:pPr>
        <w:tabs>
          <w:tab w:val="left" w:pos="450"/>
        </w:tabs>
        <w:ind w:left="1080"/>
      </w:pPr>
    </w:p>
    <w:p w:rsidR="00BE7897" w:rsidRDefault="00BE7897" w:rsidP="00BE7897">
      <w:pPr>
        <w:tabs>
          <w:tab w:val="left" w:pos="450"/>
        </w:tabs>
        <w:ind w:left="1080"/>
      </w:pPr>
      <w:r>
        <w:t>Standards and Categories:</w:t>
      </w:r>
    </w:p>
    <w:p w:rsidR="00BE7897" w:rsidRDefault="00BE7897" w:rsidP="00BE7897">
      <w:pPr>
        <w:tabs>
          <w:tab w:val="left" w:pos="900"/>
        </w:tabs>
        <w:ind w:left="1080"/>
      </w:pPr>
      <w:r>
        <w:t xml:space="preserve">The cables have been categorized according to RG (Radio Government) ratings. RG number denotes a unique set of physical </w:t>
      </w:r>
      <w:r>
        <w:t>specification (</w:t>
      </w:r>
      <w:proofErr w:type="spellStart"/>
      <w:r>
        <w:t>eg</w:t>
      </w:r>
      <w:proofErr w:type="spellEnd"/>
      <w:r>
        <w:t xml:space="preserve"> wire gauge of inner </w:t>
      </w:r>
      <w:proofErr w:type="gramStart"/>
      <w:r>
        <w:t>conductor ,</w:t>
      </w:r>
      <w:proofErr w:type="gramEnd"/>
      <w:r>
        <w:t xml:space="preserve"> thickness and type of inner insulator </w:t>
      </w:r>
      <w:proofErr w:type="spellStart"/>
      <w:r>
        <w:t>etc</w:t>
      </w:r>
      <w:proofErr w:type="spellEnd"/>
      <w:r>
        <w:t>)</w:t>
      </w:r>
    </w:p>
    <w:tbl>
      <w:tblPr>
        <w:tblStyle w:val="TableGrid"/>
        <w:tblW w:w="0" w:type="auto"/>
        <w:tblInd w:w="2077" w:type="dxa"/>
        <w:tblLook w:val="04A0" w:firstRow="1" w:lastRow="0" w:firstColumn="1" w:lastColumn="0" w:noHBand="0" w:noVBand="1"/>
      </w:tblPr>
      <w:tblGrid>
        <w:gridCol w:w="2462"/>
        <w:gridCol w:w="2462"/>
        <w:gridCol w:w="2461"/>
      </w:tblGrid>
      <w:tr w:rsidR="00BE7897" w:rsidTr="00BE7897">
        <w:tc>
          <w:tcPr>
            <w:tcW w:w="2462" w:type="dxa"/>
          </w:tcPr>
          <w:p w:rsidR="00BE7897" w:rsidRDefault="00BE7897" w:rsidP="00BE7897">
            <w:pPr>
              <w:tabs>
                <w:tab w:val="left" w:pos="900"/>
              </w:tabs>
              <w:ind w:left="1080"/>
            </w:pPr>
            <w:r>
              <w:t>Category</w:t>
            </w:r>
          </w:p>
        </w:tc>
        <w:tc>
          <w:tcPr>
            <w:tcW w:w="2462" w:type="dxa"/>
          </w:tcPr>
          <w:p w:rsidR="00BE7897" w:rsidRDefault="00BE7897" w:rsidP="00BE7897">
            <w:pPr>
              <w:tabs>
                <w:tab w:val="left" w:pos="900"/>
              </w:tabs>
              <w:ind w:left="1080"/>
            </w:pPr>
            <w:r>
              <w:t xml:space="preserve">Impedance </w:t>
            </w:r>
          </w:p>
        </w:tc>
        <w:tc>
          <w:tcPr>
            <w:tcW w:w="2461" w:type="dxa"/>
          </w:tcPr>
          <w:p w:rsidR="00BE7897" w:rsidRDefault="00BE7897" w:rsidP="00BE7897">
            <w:pPr>
              <w:tabs>
                <w:tab w:val="left" w:pos="900"/>
              </w:tabs>
              <w:ind w:left="1080"/>
            </w:pPr>
            <w:r>
              <w:t>Use</w:t>
            </w:r>
          </w:p>
        </w:tc>
      </w:tr>
      <w:tr w:rsidR="00BE7897" w:rsidTr="00BE7897">
        <w:tc>
          <w:tcPr>
            <w:tcW w:w="2462" w:type="dxa"/>
          </w:tcPr>
          <w:p w:rsidR="00BE7897" w:rsidRDefault="00BE7897" w:rsidP="00BE7897">
            <w:pPr>
              <w:tabs>
                <w:tab w:val="left" w:pos="900"/>
              </w:tabs>
              <w:ind w:left="1080"/>
            </w:pPr>
            <w:r>
              <w:t>RG-59</w:t>
            </w:r>
          </w:p>
        </w:tc>
        <w:tc>
          <w:tcPr>
            <w:tcW w:w="2462" w:type="dxa"/>
          </w:tcPr>
          <w:p w:rsidR="00BE7897" w:rsidRDefault="00BE7897" w:rsidP="00BE7897">
            <w:pPr>
              <w:tabs>
                <w:tab w:val="left" w:pos="900"/>
              </w:tabs>
              <w:ind w:left="1080"/>
            </w:pPr>
            <w:r>
              <w:t>75 Ohm</w:t>
            </w:r>
          </w:p>
        </w:tc>
        <w:tc>
          <w:tcPr>
            <w:tcW w:w="2461" w:type="dxa"/>
          </w:tcPr>
          <w:p w:rsidR="00BE7897" w:rsidRDefault="00BE7897" w:rsidP="00BE7897">
            <w:pPr>
              <w:tabs>
                <w:tab w:val="left" w:pos="900"/>
              </w:tabs>
              <w:ind w:left="1080"/>
            </w:pPr>
            <w:r>
              <w:t>Cable TV</w:t>
            </w:r>
          </w:p>
        </w:tc>
      </w:tr>
      <w:tr w:rsidR="00BE7897" w:rsidTr="00BE7897">
        <w:tc>
          <w:tcPr>
            <w:tcW w:w="2462" w:type="dxa"/>
          </w:tcPr>
          <w:p w:rsidR="00BE7897" w:rsidRDefault="00BE7897" w:rsidP="00BE7897">
            <w:pPr>
              <w:tabs>
                <w:tab w:val="left" w:pos="900"/>
              </w:tabs>
              <w:ind w:left="1080"/>
            </w:pPr>
            <w:r>
              <w:t>RG-58</w:t>
            </w:r>
          </w:p>
        </w:tc>
        <w:tc>
          <w:tcPr>
            <w:tcW w:w="2462" w:type="dxa"/>
          </w:tcPr>
          <w:p w:rsidR="00BE7897" w:rsidRDefault="00BE7897" w:rsidP="00BE7897">
            <w:pPr>
              <w:tabs>
                <w:tab w:val="left" w:pos="900"/>
              </w:tabs>
              <w:ind w:left="1080"/>
            </w:pPr>
            <w:r>
              <w:t>50 Ohm</w:t>
            </w:r>
          </w:p>
        </w:tc>
        <w:tc>
          <w:tcPr>
            <w:tcW w:w="2461" w:type="dxa"/>
          </w:tcPr>
          <w:p w:rsidR="00BE7897" w:rsidRDefault="00BE7897" w:rsidP="00BE7897">
            <w:pPr>
              <w:tabs>
                <w:tab w:val="left" w:pos="900"/>
              </w:tabs>
              <w:ind w:left="1080"/>
            </w:pPr>
            <w:r>
              <w:t>Thin Ethernet</w:t>
            </w:r>
          </w:p>
        </w:tc>
      </w:tr>
      <w:tr w:rsidR="00BE7897" w:rsidTr="00BE7897">
        <w:tc>
          <w:tcPr>
            <w:tcW w:w="2462" w:type="dxa"/>
          </w:tcPr>
          <w:p w:rsidR="00BE7897" w:rsidRDefault="00BE7897" w:rsidP="00BE7897">
            <w:pPr>
              <w:tabs>
                <w:tab w:val="left" w:pos="900"/>
              </w:tabs>
              <w:ind w:left="1080"/>
            </w:pPr>
            <w:r>
              <w:t>RG-11</w:t>
            </w:r>
          </w:p>
        </w:tc>
        <w:tc>
          <w:tcPr>
            <w:tcW w:w="2462" w:type="dxa"/>
          </w:tcPr>
          <w:p w:rsidR="00BE7897" w:rsidRDefault="00BE7897" w:rsidP="00BE7897">
            <w:pPr>
              <w:tabs>
                <w:tab w:val="left" w:pos="900"/>
              </w:tabs>
              <w:ind w:left="1080"/>
            </w:pPr>
            <w:r>
              <w:t>50 Ohm</w:t>
            </w:r>
          </w:p>
        </w:tc>
        <w:tc>
          <w:tcPr>
            <w:tcW w:w="2461" w:type="dxa"/>
          </w:tcPr>
          <w:p w:rsidR="00BE7897" w:rsidRDefault="00BE7897" w:rsidP="00BE7897">
            <w:pPr>
              <w:tabs>
                <w:tab w:val="left" w:pos="900"/>
              </w:tabs>
              <w:ind w:left="1080"/>
            </w:pPr>
            <w:r>
              <w:t>Thick Ethernet</w:t>
            </w:r>
          </w:p>
        </w:tc>
      </w:tr>
    </w:tbl>
    <w:p w:rsidR="003F2A39" w:rsidRDefault="003F2A39" w:rsidP="00BE7897">
      <w:pPr>
        <w:tabs>
          <w:tab w:val="left" w:pos="900"/>
        </w:tabs>
        <w:ind w:left="1080"/>
      </w:pPr>
    </w:p>
    <w:p w:rsidR="003F2A39" w:rsidRDefault="003F2A39" w:rsidP="00BE7897">
      <w:pPr>
        <w:tabs>
          <w:tab w:val="left" w:pos="900"/>
        </w:tabs>
        <w:ind w:left="1080"/>
      </w:pPr>
      <w:r>
        <w:t>Connectors:</w:t>
      </w:r>
    </w:p>
    <w:p w:rsidR="00BE7897" w:rsidRDefault="00BE7897" w:rsidP="00BE7897">
      <w:pPr>
        <w:tabs>
          <w:tab w:val="left" w:pos="900"/>
        </w:tabs>
        <w:ind w:left="1080"/>
      </w:pPr>
      <w:r>
        <w:t>BNC (</w:t>
      </w:r>
      <w:proofErr w:type="spellStart"/>
      <w:r>
        <w:t>Bayone</w:t>
      </w:r>
      <w:proofErr w:type="spellEnd"/>
      <w:r>
        <w:t xml:space="preserve">-Neill- </w:t>
      </w:r>
      <w:proofErr w:type="spellStart"/>
      <w:r>
        <w:t>Councelman</w:t>
      </w:r>
      <w:proofErr w:type="spellEnd"/>
      <w:r>
        <w:t>) connectors are used to connect Coax.</w:t>
      </w:r>
    </w:p>
    <w:p w:rsidR="003F2A39" w:rsidRDefault="003F2A39" w:rsidP="00BE7897">
      <w:pPr>
        <w:tabs>
          <w:tab w:val="left" w:pos="900"/>
        </w:tabs>
        <w:ind w:left="1080"/>
      </w:pPr>
    </w:p>
    <w:p w:rsidR="003F2A39" w:rsidRDefault="003F2A39" w:rsidP="00BE7897">
      <w:pPr>
        <w:tabs>
          <w:tab w:val="left" w:pos="900"/>
        </w:tabs>
        <w:ind w:left="1080"/>
      </w:pPr>
      <w:r>
        <w:t>Performance:</w:t>
      </w:r>
    </w:p>
    <w:p w:rsidR="00BE7897" w:rsidRDefault="00BE7897" w:rsidP="00BE7897">
      <w:pPr>
        <w:tabs>
          <w:tab w:val="left" w:pos="900"/>
        </w:tabs>
        <w:ind w:left="1080"/>
      </w:pPr>
      <w:r>
        <w:t>Attenuation rates in Coax Cable are found to be higher in comparison to TP Cable. Hence, it needs frequent use of repeaters.</w:t>
      </w:r>
    </w:p>
    <w:p w:rsidR="003F2A39" w:rsidRDefault="003F2A39" w:rsidP="00BE7897">
      <w:pPr>
        <w:tabs>
          <w:tab w:val="left" w:pos="900"/>
        </w:tabs>
        <w:ind w:left="1080"/>
      </w:pPr>
    </w:p>
    <w:p w:rsidR="003F2A39" w:rsidRDefault="003F2A39" w:rsidP="00BE7897">
      <w:pPr>
        <w:tabs>
          <w:tab w:val="left" w:pos="900"/>
        </w:tabs>
        <w:ind w:left="1080"/>
      </w:pPr>
      <w:r>
        <w:t>Application:</w:t>
      </w:r>
    </w:p>
    <w:p w:rsidR="00BE7897" w:rsidRDefault="00BE7897" w:rsidP="00BE7897">
      <w:pPr>
        <w:tabs>
          <w:tab w:val="left" w:pos="900"/>
        </w:tabs>
        <w:ind w:left="1080"/>
      </w:pPr>
      <w:r>
        <w:t>Cable TV networks use Coax Cables. Also Ethernet LANs is an application of Coax Cable.</w:t>
      </w:r>
    </w:p>
    <w:p w:rsidR="00BE7897" w:rsidRDefault="00BE7897" w:rsidP="00BE7897">
      <w:pPr>
        <w:pStyle w:val="ListParagraph"/>
        <w:tabs>
          <w:tab w:val="left" w:pos="900"/>
        </w:tabs>
        <w:ind w:left="1530"/>
      </w:pPr>
    </w:p>
    <w:p w:rsidR="00886EBF" w:rsidRDefault="003F2A39" w:rsidP="003F2A39">
      <w:pPr>
        <w:pStyle w:val="ListParagraph"/>
        <w:numPr>
          <w:ilvl w:val="0"/>
          <w:numId w:val="3"/>
        </w:numPr>
        <w:tabs>
          <w:tab w:val="left" w:pos="450"/>
        </w:tabs>
      </w:pPr>
      <w:r>
        <w:t>FIBER OPTIC CABLE:</w:t>
      </w:r>
    </w:p>
    <w:p w:rsidR="003F2A39" w:rsidRDefault="003F2A39" w:rsidP="003F2A39">
      <w:pPr>
        <w:pStyle w:val="ListParagraph"/>
        <w:tabs>
          <w:tab w:val="left" w:pos="450"/>
        </w:tabs>
        <w:ind w:left="1080"/>
      </w:pPr>
    </w:p>
    <w:p w:rsidR="003F2A39" w:rsidRDefault="003F2A39" w:rsidP="003F2A39">
      <w:pPr>
        <w:pStyle w:val="ListParagraph"/>
        <w:tabs>
          <w:tab w:val="left" w:pos="450"/>
        </w:tabs>
        <w:ind w:left="1080"/>
      </w:pPr>
      <w:r>
        <w:t>Structure:</w:t>
      </w:r>
    </w:p>
    <w:p w:rsidR="003F2A39" w:rsidRDefault="003F2A39" w:rsidP="003F2A39">
      <w:pPr>
        <w:tabs>
          <w:tab w:val="left" w:pos="810"/>
          <w:tab w:val="left" w:pos="1080"/>
        </w:tabs>
        <w:ind w:left="1080"/>
      </w:pPr>
      <w:proofErr w:type="gramStart"/>
      <w:r>
        <w:t>Made up of glass or plastic</w:t>
      </w:r>
      <w:r>
        <w:t>.</w:t>
      </w:r>
      <w:proofErr w:type="gramEnd"/>
    </w:p>
    <w:p w:rsidR="003F2A39" w:rsidRDefault="003F2A39" w:rsidP="003F2A39">
      <w:pPr>
        <w:tabs>
          <w:tab w:val="left" w:pos="450"/>
          <w:tab w:val="left" w:pos="1080"/>
          <w:tab w:val="left" w:pos="1170"/>
        </w:tabs>
        <w:ind w:left="1080"/>
      </w:pPr>
      <w:proofErr w:type="gramStart"/>
      <w:r>
        <w:t>Transmits data in form of light.</w:t>
      </w:r>
      <w:proofErr w:type="gramEnd"/>
    </w:p>
    <w:p w:rsidR="003F2A39" w:rsidRDefault="003F2A39" w:rsidP="003F2A39">
      <w:pPr>
        <w:tabs>
          <w:tab w:val="left" w:pos="450"/>
          <w:tab w:val="left" w:pos="1080"/>
          <w:tab w:val="left" w:pos="1170"/>
        </w:tabs>
        <w:ind w:left="1080"/>
      </w:pPr>
    </w:p>
    <w:p w:rsidR="003F2A39" w:rsidRDefault="003F2A39" w:rsidP="003F2A39">
      <w:pPr>
        <w:tabs>
          <w:tab w:val="left" w:pos="450"/>
          <w:tab w:val="left" w:pos="1080"/>
          <w:tab w:val="left" w:pos="1170"/>
        </w:tabs>
        <w:ind w:left="1080"/>
      </w:pPr>
    </w:p>
    <w:p w:rsidR="003F2A39" w:rsidRDefault="003F2A39" w:rsidP="003F2A39">
      <w:pPr>
        <w:tabs>
          <w:tab w:val="left" w:pos="450"/>
          <w:tab w:val="left" w:pos="1080"/>
          <w:tab w:val="left" w:pos="1170"/>
        </w:tabs>
        <w:ind w:left="1080"/>
      </w:pPr>
      <w:r>
        <w:lastRenderedPageBreak/>
        <w:t>Concept:</w:t>
      </w:r>
    </w:p>
    <w:p w:rsidR="003F2A39" w:rsidRDefault="003F2A39" w:rsidP="003F2A39">
      <w:pPr>
        <w:tabs>
          <w:tab w:val="left" w:pos="450"/>
          <w:tab w:val="left" w:pos="1080"/>
          <w:tab w:val="left" w:pos="1170"/>
        </w:tabs>
        <w:ind w:left="1080"/>
      </w:pPr>
      <w:r>
        <w:t>It uses reflection to guide light through a channel. A glass or plastic core is surrounded by less denser cladding .The difference between the density of the two materials must be such that a beam of light moves through the core.</w:t>
      </w:r>
    </w:p>
    <w:p w:rsidR="003F2A39" w:rsidRDefault="003F2A39" w:rsidP="003F2A39">
      <w:pPr>
        <w:tabs>
          <w:tab w:val="left" w:pos="450"/>
          <w:tab w:val="left" w:pos="1080"/>
          <w:tab w:val="left" w:pos="1170"/>
        </w:tabs>
        <w:ind w:left="1080"/>
      </w:pPr>
    </w:p>
    <w:p w:rsidR="003F2A39" w:rsidRDefault="003F2A39" w:rsidP="003F2A39">
      <w:pPr>
        <w:tabs>
          <w:tab w:val="left" w:pos="450"/>
          <w:tab w:val="left" w:pos="1080"/>
          <w:tab w:val="left" w:pos="1170"/>
        </w:tabs>
        <w:ind w:left="1080"/>
      </w:pPr>
      <w:r>
        <w:t>Mode:</w:t>
      </w:r>
    </w:p>
    <w:p w:rsidR="003F2A39" w:rsidRDefault="003F2A39" w:rsidP="003F2A39">
      <w:pPr>
        <w:tabs>
          <w:tab w:val="left" w:pos="450"/>
          <w:tab w:val="left" w:pos="1080"/>
          <w:tab w:val="left" w:pos="1170"/>
        </w:tabs>
        <w:ind w:left="1080"/>
      </w:pPr>
      <w:r>
        <w:t xml:space="preserve">There two possible propagation </w:t>
      </w:r>
      <w:proofErr w:type="gramStart"/>
      <w:r>
        <w:t>mode :</w:t>
      </w:r>
      <w:proofErr w:type="gramEnd"/>
    </w:p>
    <w:p w:rsidR="003F2A39" w:rsidRDefault="003F2A39" w:rsidP="003F2A39">
      <w:pPr>
        <w:pStyle w:val="ListParagraph"/>
        <w:numPr>
          <w:ilvl w:val="0"/>
          <w:numId w:val="12"/>
        </w:numPr>
        <w:tabs>
          <w:tab w:val="left" w:pos="450"/>
          <w:tab w:val="left" w:pos="1170"/>
        </w:tabs>
      </w:pPr>
      <w:r>
        <w:t>SINGLE MODE:</w:t>
      </w:r>
    </w:p>
    <w:p w:rsidR="003F2A39" w:rsidRDefault="003F2A39" w:rsidP="003F2A39">
      <w:pPr>
        <w:pStyle w:val="ListParagraph"/>
        <w:numPr>
          <w:ilvl w:val="0"/>
          <w:numId w:val="15"/>
        </w:numPr>
        <w:tabs>
          <w:tab w:val="left" w:pos="450"/>
          <w:tab w:val="left" w:pos="1170"/>
        </w:tabs>
      </w:pPr>
      <w:r>
        <w:t>Uses step index fiber</w:t>
      </w:r>
    </w:p>
    <w:p w:rsidR="003F2A39" w:rsidRDefault="003F2A39" w:rsidP="003F2A39">
      <w:pPr>
        <w:pStyle w:val="ListParagraph"/>
        <w:numPr>
          <w:ilvl w:val="0"/>
          <w:numId w:val="15"/>
        </w:numPr>
        <w:tabs>
          <w:tab w:val="left" w:pos="450"/>
          <w:tab w:val="left" w:pos="1170"/>
        </w:tabs>
      </w:pPr>
      <w:r>
        <w:t xml:space="preserve">Highly focused source of light is required that limits beams to a small range of angles </w:t>
      </w:r>
    </w:p>
    <w:p w:rsidR="003F2A39" w:rsidRDefault="003F2A39" w:rsidP="003F2A39">
      <w:pPr>
        <w:pStyle w:val="ListParagraph"/>
        <w:numPr>
          <w:ilvl w:val="0"/>
          <w:numId w:val="15"/>
        </w:numPr>
        <w:tabs>
          <w:tab w:val="left" w:pos="450"/>
          <w:tab w:val="left" w:pos="1170"/>
        </w:tabs>
      </w:pPr>
      <w:r>
        <w:t>Manufactured with a much smaller diameter</w:t>
      </w:r>
    </w:p>
    <w:p w:rsidR="003F2A39" w:rsidRDefault="003F2A39" w:rsidP="003F2A39">
      <w:pPr>
        <w:pStyle w:val="ListParagraph"/>
        <w:numPr>
          <w:ilvl w:val="0"/>
          <w:numId w:val="15"/>
        </w:numPr>
        <w:tabs>
          <w:tab w:val="left" w:pos="450"/>
          <w:tab w:val="left" w:pos="1170"/>
        </w:tabs>
      </w:pPr>
      <w:r>
        <w:t>All beams arrive at the destination “together” and can be recombined with little distortion to the signal.</w:t>
      </w:r>
    </w:p>
    <w:p w:rsidR="003F2A39" w:rsidRDefault="003F2A39" w:rsidP="003F2A39">
      <w:pPr>
        <w:pStyle w:val="ListParagraph"/>
        <w:tabs>
          <w:tab w:val="left" w:pos="450"/>
          <w:tab w:val="left" w:pos="1170"/>
        </w:tabs>
        <w:ind w:left="2250"/>
      </w:pPr>
    </w:p>
    <w:p w:rsidR="003F2A39" w:rsidRDefault="003F2A39" w:rsidP="003F2A39">
      <w:pPr>
        <w:pStyle w:val="ListParagraph"/>
        <w:numPr>
          <w:ilvl w:val="0"/>
          <w:numId w:val="12"/>
        </w:numPr>
        <w:tabs>
          <w:tab w:val="left" w:pos="450"/>
          <w:tab w:val="left" w:pos="1170"/>
        </w:tabs>
      </w:pPr>
      <w:r>
        <w:t>MULTIMODE:</w:t>
      </w:r>
    </w:p>
    <w:p w:rsidR="003F2A39" w:rsidRDefault="003F2A39" w:rsidP="003F2A39">
      <w:pPr>
        <w:pStyle w:val="ListParagraph"/>
        <w:numPr>
          <w:ilvl w:val="0"/>
          <w:numId w:val="16"/>
        </w:numPr>
        <w:tabs>
          <w:tab w:val="left" w:pos="450"/>
          <w:tab w:val="left" w:pos="1170"/>
        </w:tabs>
      </w:pPr>
      <w:r>
        <w:t>Multiple beams of light source move through the core in different paths.</w:t>
      </w:r>
    </w:p>
    <w:p w:rsidR="003F2A39" w:rsidRDefault="003F2A39" w:rsidP="003F2A39">
      <w:pPr>
        <w:pStyle w:val="ListParagraph"/>
        <w:numPr>
          <w:ilvl w:val="0"/>
          <w:numId w:val="16"/>
        </w:numPr>
        <w:tabs>
          <w:tab w:val="left" w:pos="450"/>
          <w:tab w:val="left" w:pos="1170"/>
        </w:tabs>
      </w:pPr>
      <w:r>
        <w:t>Two possible types are : Step index fiber and Graded index fiber</w:t>
      </w:r>
    </w:p>
    <w:p w:rsidR="003F2A39" w:rsidRDefault="003F2A39" w:rsidP="003F2A39">
      <w:pPr>
        <w:pStyle w:val="ListParagraph"/>
        <w:numPr>
          <w:ilvl w:val="0"/>
          <w:numId w:val="16"/>
        </w:numPr>
        <w:tabs>
          <w:tab w:val="left" w:pos="450"/>
          <w:tab w:val="left" w:pos="1170"/>
        </w:tabs>
      </w:pPr>
      <w:r>
        <w:t>Step-Index Fiber: In this fiber an abrupt change occurs due to a lower density cladding which results in alteration of the beam’s path. This might result in distortion of the signal as it passes through the fiber.</w:t>
      </w:r>
    </w:p>
    <w:p w:rsidR="003F2A39" w:rsidRDefault="003F2A39" w:rsidP="003F2A39">
      <w:pPr>
        <w:pStyle w:val="ListParagraph"/>
        <w:numPr>
          <w:ilvl w:val="0"/>
          <w:numId w:val="16"/>
        </w:numPr>
        <w:tabs>
          <w:tab w:val="left" w:pos="450"/>
          <w:tab w:val="left" w:pos="1170"/>
        </w:tabs>
      </w:pPr>
      <w:r>
        <w:t>Graded-Index Fiber: In this type of the fiber, the density is higher at the center of the core and decreases gradually to its lowest at the edge. Hence reducing distortion in the signal.</w:t>
      </w:r>
    </w:p>
    <w:p w:rsidR="003F2A39" w:rsidRDefault="003F2A39" w:rsidP="003F2A39">
      <w:pPr>
        <w:pStyle w:val="ListParagraph"/>
        <w:tabs>
          <w:tab w:val="left" w:pos="450"/>
          <w:tab w:val="left" w:pos="1170"/>
        </w:tabs>
        <w:ind w:left="1530"/>
      </w:pPr>
    </w:p>
    <w:p w:rsidR="003F2A39" w:rsidRDefault="003F2A39" w:rsidP="003F2A39">
      <w:pPr>
        <w:pStyle w:val="ListParagraph"/>
        <w:tabs>
          <w:tab w:val="left" w:pos="450"/>
          <w:tab w:val="left" w:pos="1170"/>
        </w:tabs>
        <w:ind w:left="1170"/>
      </w:pPr>
      <w:r>
        <w:t>Categories:</w:t>
      </w:r>
    </w:p>
    <w:p w:rsidR="003F2A39" w:rsidRDefault="003F2A39" w:rsidP="003F2A39">
      <w:pPr>
        <w:pStyle w:val="ListParagraph"/>
        <w:tabs>
          <w:tab w:val="left" w:pos="450"/>
          <w:tab w:val="left" w:pos="1170"/>
        </w:tabs>
        <w:ind w:left="1170"/>
      </w:pPr>
      <w:r>
        <w:t>Different Sizes of the fiber possible are:</w:t>
      </w:r>
    </w:p>
    <w:tbl>
      <w:tblPr>
        <w:tblStyle w:val="TableGrid"/>
        <w:tblW w:w="0" w:type="auto"/>
        <w:tblInd w:w="1278" w:type="dxa"/>
        <w:tblLook w:val="04A0" w:firstRow="1" w:lastRow="0" w:firstColumn="1" w:lastColumn="0" w:noHBand="0" w:noVBand="1"/>
      </w:tblPr>
      <w:tblGrid>
        <w:gridCol w:w="1260"/>
        <w:gridCol w:w="1530"/>
        <w:gridCol w:w="2340"/>
        <w:gridCol w:w="3168"/>
      </w:tblGrid>
      <w:tr w:rsidR="003F2A39" w:rsidTr="003F2A39">
        <w:tc>
          <w:tcPr>
            <w:tcW w:w="1260" w:type="dxa"/>
          </w:tcPr>
          <w:p w:rsidR="003F2A39" w:rsidRDefault="003F2A39" w:rsidP="002A58CC">
            <w:pPr>
              <w:pStyle w:val="ListParagraph"/>
              <w:tabs>
                <w:tab w:val="left" w:pos="450"/>
                <w:tab w:val="left" w:pos="1170"/>
              </w:tabs>
              <w:ind w:left="0"/>
            </w:pPr>
            <w:r>
              <w:t>TYPE</w:t>
            </w:r>
          </w:p>
        </w:tc>
        <w:tc>
          <w:tcPr>
            <w:tcW w:w="1530" w:type="dxa"/>
          </w:tcPr>
          <w:p w:rsidR="003F2A39" w:rsidRDefault="003F2A39" w:rsidP="002A58CC">
            <w:pPr>
              <w:pStyle w:val="ListParagraph"/>
              <w:tabs>
                <w:tab w:val="left" w:pos="450"/>
                <w:tab w:val="left" w:pos="1170"/>
              </w:tabs>
              <w:ind w:left="0"/>
            </w:pPr>
            <w:r>
              <w:t>CORE(mu m)</w:t>
            </w:r>
          </w:p>
        </w:tc>
        <w:tc>
          <w:tcPr>
            <w:tcW w:w="2340" w:type="dxa"/>
          </w:tcPr>
          <w:p w:rsidR="003F2A39" w:rsidRDefault="003F2A39" w:rsidP="002A58CC">
            <w:pPr>
              <w:pStyle w:val="ListParagraph"/>
              <w:tabs>
                <w:tab w:val="left" w:pos="450"/>
                <w:tab w:val="left" w:pos="1170"/>
              </w:tabs>
              <w:ind w:left="0"/>
            </w:pPr>
            <w:r>
              <w:t xml:space="preserve">CLADDING(mu m) </w:t>
            </w:r>
          </w:p>
        </w:tc>
        <w:tc>
          <w:tcPr>
            <w:tcW w:w="3168" w:type="dxa"/>
          </w:tcPr>
          <w:p w:rsidR="003F2A39" w:rsidRDefault="003F2A39" w:rsidP="002A58CC">
            <w:pPr>
              <w:pStyle w:val="ListParagraph"/>
              <w:tabs>
                <w:tab w:val="left" w:pos="450"/>
                <w:tab w:val="left" w:pos="1170"/>
              </w:tabs>
              <w:ind w:left="0"/>
            </w:pPr>
            <w:r>
              <w:t>MODE</w:t>
            </w:r>
          </w:p>
        </w:tc>
      </w:tr>
      <w:tr w:rsidR="003F2A39" w:rsidTr="003F2A39">
        <w:tc>
          <w:tcPr>
            <w:tcW w:w="1260" w:type="dxa"/>
          </w:tcPr>
          <w:p w:rsidR="003F2A39" w:rsidRDefault="003F2A39" w:rsidP="002A58CC">
            <w:pPr>
              <w:pStyle w:val="ListParagraph"/>
              <w:tabs>
                <w:tab w:val="left" w:pos="450"/>
                <w:tab w:val="left" w:pos="1170"/>
              </w:tabs>
              <w:ind w:left="0"/>
            </w:pPr>
            <w:r>
              <w:t>50/125</w:t>
            </w:r>
          </w:p>
        </w:tc>
        <w:tc>
          <w:tcPr>
            <w:tcW w:w="1530" w:type="dxa"/>
          </w:tcPr>
          <w:p w:rsidR="003F2A39" w:rsidRDefault="003F2A39" w:rsidP="002A58CC">
            <w:pPr>
              <w:pStyle w:val="ListParagraph"/>
              <w:tabs>
                <w:tab w:val="left" w:pos="450"/>
                <w:tab w:val="left" w:pos="1170"/>
              </w:tabs>
              <w:ind w:left="0"/>
            </w:pPr>
            <w:r>
              <w:t>50.0</w:t>
            </w:r>
          </w:p>
        </w:tc>
        <w:tc>
          <w:tcPr>
            <w:tcW w:w="2340" w:type="dxa"/>
          </w:tcPr>
          <w:p w:rsidR="003F2A39" w:rsidRDefault="003F2A39" w:rsidP="002A58CC">
            <w:pPr>
              <w:pStyle w:val="ListParagraph"/>
              <w:tabs>
                <w:tab w:val="left" w:pos="450"/>
                <w:tab w:val="left" w:pos="1170"/>
              </w:tabs>
              <w:ind w:left="0"/>
            </w:pPr>
            <w:r>
              <w:t>125</w:t>
            </w:r>
          </w:p>
        </w:tc>
        <w:tc>
          <w:tcPr>
            <w:tcW w:w="3168" w:type="dxa"/>
          </w:tcPr>
          <w:p w:rsidR="003F2A39" w:rsidRDefault="003F2A39" w:rsidP="002A58CC">
            <w:pPr>
              <w:pStyle w:val="ListParagraph"/>
              <w:tabs>
                <w:tab w:val="left" w:pos="450"/>
                <w:tab w:val="left" w:pos="1170"/>
              </w:tabs>
              <w:ind w:left="0"/>
            </w:pPr>
            <w:r>
              <w:t>MULTIMODE,GRADED INDEX</w:t>
            </w:r>
          </w:p>
        </w:tc>
      </w:tr>
      <w:tr w:rsidR="003F2A39" w:rsidTr="003F2A39">
        <w:tc>
          <w:tcPr>
            <w:tcW w:w="1260" w:type="dxa"/>
          </w:tcPr>
          <w:p w:rsidR="003F2A39" w:rsidRDefault="003F2A39" w:rsidP="002A58CC">
            <w:pPr>
              <w:pStyle w:val="ListParagraph"/>
              <w:tabs>
                <w:tab w:val="left" w:pos="450"/>
                <w:tab w:val="left" w:pos="1170"/>
              </w:tabs>
              <w:ind w:left="0"/>
            </w:pPr>
            <w:r>
              <w:t>62.5/125</w:t>
            </w:r>
          </w:p>
        </w:tc>
        <w:tc>
          <w:tcPr>
            <w:tcW w:w="1530" w:type="dxa"/>
          </w:tcPr>
          <w:p w:rsidR="003F2A39" w:rsidRDefault="003F2A39" w:rsidP="002A58CC">
            <w:pPr>
              <w:pStyle w:val="ListParagraph"/>
              <w:tabs>
                <w:tab w:val="left" w:pos="450"/>
                <w:tab w:val="left" w:pos="1170"/>
              </w:tabs>
              <w:ind w:left="0"/>
            </w:pPr>
            <w:r>
              <w:t>62.5</w:t>
            </w:r>
          </w:p>
        </w:tc>
        <w:tc>
          <w:tcPr>
            <w:tcW w:w="2340" w:type="dxa"/>
          </w:tcPr>
          <w:p w:rsidR="003F2A39" w:rsidRDefault="003F2A39" w:rsidP="002A58CC">
            <w:pPr>
              <w:pStyle w:val="ListParagraph"/>
              <w:tabs>
                <w:tab w:val="left" w:pos="450"/>
                <w:tab w:val="left" w:pos="1170"/>
              </w:tabs>
              <w:ind w:left="0"/>
            </w:pPr>
            <w:r>
              <w:t>125</w:t>
            </w:r>
          </w:p>
        </w:tc>
        <w:tc>
          <w:tcPr>
            <w:tcW w:w="3168" w:type="dxa"/>
          </w:tcPr>
          <w:p w:rsidR="003F2A39" w:rsidRDefault="003F2A39" w:rsidP="002A58CC">
            <w:pPr>
              <w:pStyle w:val="ListParagraph"/>
              <w:tabs>
                <w:tab w:val="left" w:pos="450"/>
                <w:tab w:val="left" w:pos="1170"/>
              </w:tabs>
              <w:ind w:left="0"/>
            </w:pPr>
            <w:r>
              <w:t>MULTIMODE,GRADED INDEX</w:t>
            </w:r>
          </w:p>
        </w:tc>
      </w:tr>
      <w:tr w:rsidR="003F2A39" w:rsidTr="003F2A39">
        <w:tc>
          <w:tcPr>
            <w:tcW w:w="1260" w:type="dxa"/>
          </w:tcPr>
          <w:p w:rsidR="003F2A39" w:rsidRDefault="003F2A39" w:rsidP="002A58CC">
            <w:pPr>
              <w:pStyle w:val="ListParagraph"/>
              <w:tabs>
                <w:tab w:val="left" w:pos="450"/>
                <w:tab w:val="left" w:pos="1170"/>
              </w:tabs>
              <w:ind w:left="0"/>
            </w:pPr>
            <w:r>
              <w:t>100/125</w:t>
            </w:r>
          </w:p>
        </w:tc>
        <w:tc>
          <w:tcPr>
            <w:tcW w:w="1530" w:type="dxa"/>
          </w:tcPr>
          <w:p w:rsidR="003F2A39" w:rsidRDefault="003F2A39" w:rsidP="002A58CC">
            <w:pPr>
              <w:pStyle w:val="ListParagraph"/>
              <w:tabs>
                <w:tab w:val="left" w:pos="450"/>
                <w:tab w:val="left" w:pos="1170"/>
              </w:tabs>
              <w:ind w:left="0"/>
            </w:pPr>
            <w:r>
              <w:t>100.0</w:t>
            </w:r>
          </w:p>
        </w:tc>
        <w:tc>
          <w:tcPr>
            <w:tcW w:w="2340" w:type="dxa"/>
          </w:tcPr>
          <w:p w:rsidR="003F2A39" w:rsidRDefault="003F2A39" w:rsidP="002A58CC">
            <w:pPr>
              <w:pStyle w:val="ListParagraph"/>
              <w:tabs>
                <w:tab w:val="left" w:pos="450"/>
                <w:tab w:val="left" w:pos="1170"/>
              </w:tabs>
              <w:ind w:left="0"/>
            </w:pPr>
            <w:r>
              <w:t>125</w:t>
            </w:r>
          </w:p>
        </w:tc>
        <w:tc>
          <w:tcPr>
            <w:tcW w:w="3168" w:type="dxa"/>
          </w:tcPr>
          <w:p w:rsidR="003F2A39" w:rsidRDefault="003F2A39" w:rsidP="002A58CC">
            <w:pPr>
              <w:pStyle w:val="ListParagraph"/>
              <w:tabs>
                <w:tab w:val="left" w:pos="450"/>
                <w:tab w:val="left" w:pos="1170"/>
              </w:tabs>
              <w:ind w:left="0"/>
            </w:pPr>
            <w:r>
              <w:t>MULTIMODE,GRADED INDEX</w:t>
            </w:r>
          </w:p>
        </w:tc>
      </w:tr>
      <w:tr w:rsidR="003F2A39" w:rsidTr="003F2A39">
        <w:tc>
          <w:tcPr>
            <w:tcW w:w="1260" w:type="dxa"/>
          </w:tcPr>
          <w:p w:rsidR="003F2A39" w:rsidRDefault="003F2A39" w:rsidP="002A58CC">
            <w:pPr>
              <w:pStyle w:val="ListParagraph"/>
              <w:tabs>
                <w:tab w:val="left" w:pos="450"/>
                <w:tab w:val="left" w:pos="1170"/>
              </w:tabs>
              <w:ind w:left="0"/>
            </w:pPr>
            <w:r>
              <w:t>7/125</w:t>
            </w:r>
          </w:p>
        </w:tc>
        <w:tc>
          <w:tcPr>
            <w:tcW w:w="1530" w:type="dxa"/>
          </w:tcPr>
          <w:p w:rsidR="003F2A39" w:rsidRDefault="003F2A39" w:rsidP="002A58CC">
            <w:pPr>
              <w:pStyle w:val="ListParagraph"/>
              <w:tabs>
                <w:tab w:val="left" w:pos="450"/>
                <w:tab w:val="left" w:pos="1170"/>
              </w:tabs>
              <w:ind w:left="0"/>
            </w:pPr>
            <w:r>
              <w:t>7.0</w:t>
            </w:r>
          </w:p>
        </w:tc>
        <w:tc>
          <w:tcPr>
            <w:tcW w:w="2340" w:type="dxa"/>
          </w:tcPr>
          <w:p w:rsidR="003F2A39" w:rsidRDefault="003F2A39" w:rsidP="002A58CC">
            <w:pPr>
              <w:pStyle w:val="ListParagraph"/>
              <w:tabs>
                <w:tab w:val="left" w:pos="450"/>
                <w:tab w:val="left" w:pos="1170"/>
              </w:tabs>
              <w:ind w:left="0"/>
            </w:pPr>
            <w:r>
              <w:t>125</w:t>
            </w:r>
          </w:p>
        </w:tc>
        <w:tc>
          <w:tcPr>
            <w:tcW w:w="3168" w:type="dxa"/>
          </w:tcPr>
          <w:p w:rsidR="003F2A39" w:rsidRDefault="003F2A39" w:rsidP="002A58CC">
            <w:pPr>
              <w:pStyle w:val="ListParagraph"/>
              <w:tabs>
                <w:tab w:val="left" w:pos="450"/>
                <w:tab w:val="left" w:pos="1170"/>
              </w:tabs>
              <w:ind w:left="0"/>
            </w:pPr>
            <w:r>
              <w:t>SINGLE MODE</w:t>
            </w:r>
          </w:p>
        </w:tc>
      </w:tr>
    </w:tbl>
    <w:p w:rsidR="003F2A39" w:rsidRDefault="003F2A39" w:rsidP="003F2A39">
      <w:pPr>
        <w:pStyle w:val="ListParagraph"/>
        <w:tabs>
          <w:tab w:val="left" w:pos="450"/>
          <w:tab w:val="left" w:pos="1170"/>
        </w:tabs>
        <w:ind w:left="1170"/>
      </w:pPr>
    </w:p>
    <w:p w:rsidR="003F2A39" w:rsidRDefault="003F2A39" w:rsidP="003F2A39">
      <w:pPr>
        <w:tabs>
          <w:tab w:val="left" w:pos="450"/>
          <w:tab w:val="left" w:pos="1170"/>
        </w:tabs>
        <w:ind w:left="1170"/>
      </w:pPr>
      <w:r>
        <w:t xml:space="preserve">Composition: </w:t>
      </w:r>
    </w:p>
    <w:p w:rsidR="003F2A39" w:rsidRDefault="003F2A39" w:rsidP="003F2A39">
      <w:pPr>
        <w:tabs>
          <w:tab w:val="left" w:pos="450"/>
          <w:tab w:val="left" w:pos="1170"/>
        </w:tabs>
        <w:ind w:left="1170"/>
      </w:pPr>
      <w:r>
        <w:t>The outer jacket is made of either PVC or Teflon. Inside the jacket are Kevlar strands to strengthen the cable. Below it is another plastic coating to cushion the fiber.</w:t>
      </w:r>
    </w:p>
    <w:p w:rsidR="003F2A39" w:rsidRDefault="003F2A39" w:rsidP="003F2A39">
      <w:pPr>
        <w:tabs>
          <w:tab w:val="left" w:pos="450"/>
          <w:tab w:val="left" w:pos="1170"/>
        </w:tabs>
        <w:ind w:left="1170"/>
      </w:pPr>
    </w:p>
    <w:p w:rsidR="003F2A39" w:rsidRDefault="003F2A39" w:rsidP="003F2A39">
      <w:pPr>
        <w:tabs>
          <w:tab w:val="left" w:pos="450"/>
          <w:tab w:val="left" w:pos="1170"/>
        </w:tabs>
        <w:ind w:left="1170"/>
      </w:pPr>
      <w:r>
        <w:lastRenderedPageBreak/>
        <w:t>Connectors:</w:t>
      </w:r>
    </w:p>
    <w:p w:rsidR="003F2A39" w:rsidRDefault="003F2A39" w:rsidP="003F2A39">
      <w:pPr>
        <w:tabs>
          <w:tab w:val="left" w:pos="450"/>
          <w:tab w:val="left" w:pos="1170"/>
        </w:tabs>
        <w:ind w:left="1170"/>
      </w:pPr>
      <w:r>
        <w:t>It uses three types of connectors. SC (Subscriber Channel) connector (used for Cable TV) .ST (Straight-tip) Connector (to connect with networking devices). MT-</w:t>
      </w:r>
      <w:proofErr w:type="gramStart"/>
      <w:r>
        <w:t>RJ(</w:t>
      </w:r>
      <w:proofErr w:type="gramEnd"/>
      <w:r>
        <w:t>same size as RJ-45)</w:t>
      </w:r>
    </w:p>
    <w:p w:rsidR="00932080" w:rsidRDefault="00932080" w:rsidP="00932080">
      <w:pPr>
        <w:tabs>
          <w:tab w:val="left" w:pos="450"/>
          <w:tab w:val="left" w:pos="1170"/>
        </w:tabs>
        <w:ind w:left="1170"/>
      </w:pPr>
    </w:p>
    <w:p w:rsidR="003F2A39" w:rsidRDefault="00932080" w:rsidP="00932080">
      <w:pPr>
        <w:tabs>
          <w:tab w:val="left" w:pos="450"/>
          <w:tab w:val="left" w:pos="1170"/>
        </w:tabs>
        <w:ind w:left="1170"/>
      </w:pPr>
      <w:r>
        <w:t>Performance</w:t>
      </w:r>
      <w:proofErr w:type="gramStart"/>
      <w:r>
        <w:t>:</w:t>
      </w:r>
      <w:proofErr w:type="gramEnd"/>
      <w:r>
        <w:br/>
      </w:r>
      <w:r w:rsidR="003F2A39">
        <w:t>The optical fiber is faster. Also the attenuation rates are much lesser in comparison to the other two cables .Hence a few repeaters are required.</w:t>
      </w:r>
    </w:p>
    <w:p w:rsidR="00932080" w:rsidRDefault="00932080" w:rsidP="00932080">
      <w:pPr>
        <w:pStyle w:val="ListParagraph"/>
        <w:tabs>
          <w:tab w:val="left" w:pos="450"/>
          <w:tab w:val="left" w:pos="1170"/>
        </w:tabs>
        <w:ind w:left="1170"/>
      </w:pPr>
      <w:r>
        <w:t>Application:</w:t>
      </w:r>
    </w:p>
    <w:p w:rsidR="003F2A39" w:rsidRDefault="003F2A39" w:rsidP="00932080">
      <w:pPr>
        <w:pStyle w:val="ListParagraph"/>
        <w:tabs>
          <w:tab w:val="left" w:pos="450"/>
          <w:tab w:val="left" w:pos="1170"/>
        </w:tabs>
        <w:ind w:left="1170"/>
      </w:pPr>
      <w:r>
        <w:t>We can use this cable for Cable TV network, for Wave division Multiplexing and Ethernet LANs.</w:t>
      </w:r>
    </w:p>
    <w:p w:rsidR="00932080" w:rsidRDefault="00932080" w:rsidP="00932080">
      <w:pPr>
        <w:pStyle w:val="ListParagraph"/>
        <w:tabs>
          <w:tab w:val="left" w:pos="450"/>
          <w:tab w:val="left" w:pos="1170"/>
        </w:tabs>
        <w:ind w:left="1170"/>
      </w:pPr>
    </w:p>
    <w:p w:rsidR="003F2A39" w:rsidRDefault="003F2A39" w:rsidP="00932080">
      <w:pPr>
        <w:pStyle w:val="ListParagraph"/>
        <w:tabs>
          <w:tab w:val="left" w:pos="450"/>
          <w:tab w:val="left" w:pos="1170"/>
        </w:tabs>
        <w:ind w:left="1170"/>
      </w:pPr>
      <w:r>
        <w:t>Advantages:</w:t>
      </w:r>
    </w:p>
    <w:p w:rsidR="003F2A39" w:rsidRDefault="003F2A39" w:rsidP="00932080">
      <w:pPr>
        <w:pStyle w:val="ListParagraph"/>
        <w:numPr>
          <w:ilvl w:val="0"/>
          <w:numId w:val="17"/>
        </w:numPr>
        <w:tabs>
          <w:tab w:val="left" w:pos="450"/>
          <w:tab w:val="left" w:pos="1170"/>
        </w:tabs>
      </w:pPr>
      <w:r>
        <w:t xml:space="preserve">Has a higher bandwidth </w:t>
      </w:r>
    </w:p>
    <w:p w:rsidR="003F2A39" w:rsidRDefault="003F2A39" w:rsidP="00932080">
      <w:pPr>
        <w:pStyle w:val="ListParagraph"/>
        <w:numPr>
          <w:ilvl w:val="0"/>
          <w:numId w:val="17"/>
        </w:numPr>
        <w:tabs>
          <w:tab w:val="left" w:pos="450"/>
          <w:tab w:val="left" w:pos="1170"/>
          <w:tab w:val="left" w:pos="1260"/>
        </w:tabs>
      </w:pPr>
      <w:r>
        <w:t>Suffers less attenuation</w:t>
      </w:r>
    </w:p>
    <w:p w:rsidR="003F2A39" w:rsidRDefault="003F2A39" w:rsidP="00932080">
      <w:pPr>
        <w:pStyle w:val="ListParagraph"/>
        <w:numPr>
          <w:ilvl w:val="0"/>
          <w:numId w:val="17"/>
        </w:numPr>
        <w:tabs>
          <w:tab w:val="left" w:pos="450"/>
          <w:tab w:val="left" w:pos="1170"/>
        </w:tabs>
      </w:pPr>
      <w:r>
        <w:t>Almost immune to EM interferences</w:t>
      </w:r>
    </w:p>
    <w:p w:rsidR="003F2A39" w:rsidRDefault="003F2A39" w:rsidP="00932080">
      <w:pPr>
        <w:pStyle w:val="ListParagraph"/>
        <w:numPr>
          <w:ilvl w:val="0"/>
          <w:numId w:val="17"/>
        </w:numPr>
        <w:tabs>
          <w:tab w:val="left" w:pos="450"/>
          <w:tab w:val="left" w:pos="1170"/>
        </w:tabs>
      </w:pPr>
      <w:r>
        <w:t>And is made of corrosion-resistive material.</w:t>
      </w:r>
    </w:p>
    <w:p w:rsidR="003F2A39" w:rsidRDefault="003F2A39" w:rsidP="00932080">
      <w:pPr>
        <w:pStyle w:val="ListParagraph"/>
        <w:numPr>
          <w:ilvl w:val="0"/>
          <w:numId w:val="17"/>
        </w:numPr>
        <w:tabs>
          <w:tab w:val="left" w:pos="450"/>
          <w:tab w:val="left" w:pos="1170"/>
        </w:tabs>
      </w:pPr>
      <w:r>
        <w:t>Light weight</w:t>
      </w:r>
    </w:p>
    <w:p w:rsidR="00932080" w:rsidRDefault="003F2A39" w:rsidP="00932080">
      <w:pPr>
        <w:pStyle w:val="ListParagraph"/>
        <w:numPr>
          <w:ilvl w:val="0"/>
          <w:numId w:val="17"/>
        </w:numPr>
        <w:tabs>
          <w:tab w:val="left" w:pos="450"/>
          <w:tab w:val="left" w:pos="1170"/>
        </w:tabs>
      </w:pPr>
      <w:r>
        <w:t>Greater immunity to tapping</w:t>
      </w:r>
    </w:p>
    <w:p w:rsidR="003F2A39" w:rsidRDefault="003F2A39" w:rsidP="00932080">
      <w:pPr>
        <w:tabs>
          <w:tab w:val="left" w:pos="450"/>
          <w:tab w:val="left" w:pos="1170"/>
        </w:tabs>
        <w:ind w:left="1170"/>
      </w:pPr>
      <w:r>
        <w:t>Disadvantages:</w:t>
      </w:r>
    </w:p>
    <w:p w:rsidR="003F2A39" w:rsidRDefault="00932080" w:rsidP="00932080">
      <w:pPr>
        <w:pStyle w:val="ListParagraph"/>
        <w:numPr>
          <w:ilvl w:val="0"/>
          <w:numId w:val="21"/>
        </w:numPr>
        <w:tabs>
          <w:tab w:val="left" w:pos="450"/>
          <w:tab w:val="left" w:pos="1170"/>
          <w:tab w:val="left" w:pos="1260"/>
          <w:tab w:val="left" w:pos="1710"/>
          <w:tab w:val="left" w:pos="2070"/>
        </w:tabs>
        <w:ind w:left="1890"/>
      </w:pPr>
      <w:r>
        <w:t xml:space="preserve">    </w:t>
      </w:r>
      <w:r w:rsidR="003F2A39">
        <w:t>Difficult installation and maintenance</w:t>
      </w:r>
    </w:p>
    <w:p w:rsidR="003F2A39" w:rsidRDefault="003F2A39" w:rsidP="00932080">
      <w:pPr>
        <w:pStyle w:val="ListParagraph"/>
        <w:numPr>
          <w:ilvl w:val="0"/>
          <w:numId w:val="21"/>
        </w:numPr>
        <w:tabs>
          <w:tab w:val="left" w:pos="450"/>
          <w:tab w:val="left" w:pos="1170"/>
          <w:tab w:val="left" w:pos="1260"/>
        </w:tabs>
        <w:ind w:left="1890"/>
      </w:pPr>
      <w:r>
        <w:t>Unidirectional light propagation</w:t>
      </w:r>
    </w:p>
    <w:p w:rsidR="003F2A39" w:rsidRDefault="003F2A39" w:rsidP="00932080">
      <w:pPr>
        <w:pStyle w:val="ListParagraph"/>
        <w:numPr>
          <w:ilvl w:val="0"/>
          <w:numId w:val="21"/>
        </w:numPr>
        <w:tabs>
          <w:tab w:val="left" w:pos="450"/>
          <w:tab w:val="left" w:pos="1170"/>
          <w:tab w:val="left" w:pos="1260"/>
        </w:tabs>
        <w:ind w:left="1890"/>
      </w:pPr>
      <w:r>
        <w:t>Highly expensive.</w:t>
      </w:r>
    </w:p>
    <w:p w:rsidR="003F2A39" w:rsidRDefault="003F2A39" w:rsidP="00932080">
      <w:pPr>
        <w:pStyle w:val="ListParagraph"/>
        <w:tabs>
          <w:tab w:val="left" w:pos="450"/>
          <w:tab w:val="left" w:pos="1170"/>
          <w:tab w:val="left" w:pos="1260"/>
        </w:tabs>
        <w:ind w:left="1170" w:firstLine="270"/>
      </w:pPr>
    </w:p>
    <w:p w:rsidR="00932080" w:rsidRDefault="00932080" w:rsidP="00932080">
      <w:pPr>
        <w:pStyle w:val="ListParagraph"/>
        <w:numPr>
          <w:ilvl w:val="0"/>
          <w:numId w:val="2"/>
        </w:numPr>
        <w:tabs>
          <w:tab w:val="left" w:pos="270"/>
          <w:tab w:val="left" w:pos="1260"/>
        </w:tabs>
      </w:pPr>
      <w:r>
        <w:t>UNGUIDED MEDIA:</w:t>
      </w:r>
    </w:p>
    <w:p w:rsidR="00932080" w:rsidRDefault="00932080" w:rsidP="00932080">
      <w:pPr>
        <w:pStyle w:val="ListParagraph"/>
        <w:tabs>
          <w:tab w:val="left" w:pos="270"/>
          <w:tab w:val="left" w:pos="1260"/>
        </w:tabs>
        <w:ind w:left="180"/>
      </w:pPr>
    </w:p>
    <w:p w:rsidR="00932080" w:rsidRDefault="00932080" w:rsidP="00932080">
      <w:pPr>
        <w:pStyle w:val="ListParagraph"/>
        <w:tabs>
          <w:tab w:val="left" w:pos="270"/>
          <w:tab w:val="left" w:pos="1260"/>
        </w:tabs>
        <w:ind w:left="180"/>
        <w:rPr>
          <w:bCs/>
          <w:iCs/>
        </w:rPr>
      </w:pPr>
      <w:r w:rsidRPr="005931C7">
        <w:rPr>
          <w:bCs/>
          <w:iCs/>
        </w:rPr>
        <w:t>Unguided media transport electromagnetic waves without using a physical conductor. This type of communication is often referred to as wireless communication.</w:t>
      </w:r>
    </w:p>
    <w:p w:rsidR="00932080" w:rsidRDefault="00932080" w:rsidP="00932080">
      <w:pPr>
        <w:pStyle w:val="ListParagraph"/>
        <w:tabs>
          <w:tab w:val="left" w:pos="270"/>
          <w:tab w:val="left" w:pos="1260"/>
        </w:tabs>
        <w:ind w:left="180"/>
        <w:rPr>
          <w:bCs/>
          <w:iCs/>
        </w:rPr>
      </w:pPr>
      <w:r>
        <w:rPr>
          <w:bCs/>
          <w:iCs/>
        </w:rPr>
        <w:t>The three most co</w:t>
      </w:r>
      <w:r>
        <w:rPr>
          <w:bCs/>
          <w:iCs/>
        </w:rPr>
        <w:t>mmon wave forms we use are</w:t>
      </w:r>
      <w:r>
        <w:rPr>
          <w:bCs/>
          <w:iCs/>
        </w:rPr>
        <w:t>:</w:t>
      </w:r>
    </w:p>
    <w:p w:rsidR="00932080" w:rsidRDefault="00932080" w:rsidP="00932080">
      <w:pPr>
        <w:pStyle w:val="ListParagraph"/>
        <w:numPr>
          <w:ilvl w:val="0"/>
          <w:numId w:val="22"/>
        </w:numPr>
        <w:tabs>
          <w:tab w:val="left" w:pos="270"/>
          <w:tab w:val="left" w:pos="1260"/>
        </w:tabs>
        <w:ind w:left="720"/>
      </w:pPr>
      <w:r>
        <w:t>Radio Wave</w:t>
      </w:r>
    </w:p>
    <w:p w:rsidR="00932080" w:rsidRDefault="00932080" w:rsidP="00932080">
      <w:pPr>
        <w:pStyle w:val="ListParagraph"/>
        <w:numPr>
          <w:ilvl w:val="0"/>
          <w:numId w:val="22"/>
        </w:numPr>
        <w:tabs>
          <w:tab w:val="left" w:pos="270"/>
          <w:tab w:val="left" w:pos="1260"/>
        </w:tabs>
        <w:ind w:left="720"/>
      </w:pPr>
      <w:r>
        <w:t>Micro Wave</w:t>
      </w:r>
    </w:p>
    <w:p w:rsidR="00932080" w:rsidRDefault="00932080" w:rsidP="00932080">
      <w:pPr>
        <w:pStyle w:val="ListParagraph"/>
        <w:numPr>
          <w:ilvl w:val="0"/>
          <w:numId w:val="22"/>
        </w:numPr>
        <w:tabs>
          <w:tab w:val="left" w:pos="270"/>
          <w:tab w:val="left" w:pos="1260"/>
        </w:tabs>
        <w:ind w:left="720"/>
      </w:pPr>
      <w:r>
        <w:t>Infrared</w:t>
      </w:r>
    </w:p>
    <w:p w:rsidR="00932080" w:rsidRDefault="00932080" w:rsidP="00932080">
      <w:pPr>
        <w:tabs>
          <w:tab w:val="left" w:pos="270"/>
          <w:tab w:val="left" w:pos="1260"/>
        </w:tabs>
        <w:ind w:left="360"/>
      </w:pPr>
    </w:p>
    <w:p w:rsidR="00932080" w:rsidRDefault="00932080" w:rsidP="00932080">
      <w:pPr>
        <w:pStyle w:val="ListParagraph"/>
        <w:numPr>
          <w:ilvl w:val="0"/>
          <w:numId w:val="27"/>
        </w:numPr>
        <w:tabs>
          <w:tab w:val="left" w:pos="270"/>
          <w:tab w:val="left" w:pos="1260"/>
        </w:tabs>
      </w:pPr>
      <w:r>
        <w:t>RADIO WAVE:</w:t>
      </w:r>
    </w:p>
    <w:p w:rsidR="00932080" w:rsidRPr="001F23F5" w:rsidRDefault="00932080" w:rsidP="00932080">
      <w:pPr>
        <w:pStyle w:val="ListParagraph"/>
        <w:numPr>
          <w:ilvl w:val="0"/>
          <w:numId w:val="19"/>
        </w:numPr>
        <w:tabs>
          <w:tab w:val="left" w:pos="270"/>
          <w:tab w:val="left" w:pos="720"/>
          <w:tab w:val="left" w:pos="1260"/>
        </w:tabs>
        <w:ind w:left="900" w:hanging="270"/>
      </w:pPr>
      <w:r w:rsidRPr="001F23F5">
        <w:t>radio is omnidirectional and microwave  is directional</w:t>
      </w:r>
    </w:p>
    <w:p w:rsidR="00932080" w:rsidRPr="001F23F5" w:rsidRDefault="00932080" w:rsidP="00932080">
      <w:pPr>
        <w:pStyle w:val="ListParagraph"/>
        <w:numPr>
          <w:ilvl w:val="0"/>
          <w:numId w:val="19"/>
        </w:numPr>
        <w:tabs>
          <w:tab w:val="left" w:pos="270"/>
          <w:tab w:val="left" w:pos="720"/>
          <w:tab w:val="left" w:pos="1260"/>
        </w:tabs>
        <w:ind w:left="900" w:hanging="270"/>
      </w:pPr>
      <w:r w:rsidRPr="001F23F5">
        <w:t xml:space="preserve">Radio is a general term often used to encompass frequencies in the range 3 kHz to 300 GHz. </w:t>
      </w:r>
    </w:p>
    <w:p w:rsidR="00932080" w:rsidRDefault="00932080" w:rsidP="00932080">
      <w:pPr>
        <w:pStyle w:val="ListParagraph"/>
        <w:numPr>
          <w:ilvl w:val="0"/>
          <w:numId w:val="19"/>
        </w:numPr>
        <w:tabs>
          <w:tab w:val="left" w:pos="270"/>
          <w:tab w:val="left" w:pos="720"/>
          <w:tab w:val="left" w:pos="1260"/>
        </w:tabs>
        <w:ind w:left="900" w:hanging="270"/>
      </w:pPr>
      <w:r w:rsidRPr="001F23F5">
        <w:t>Mobile telephony occupies several frequency bands just under 1 GHz.</w:t>
      </w:r>
    </w:p>
    <w:p w:rsidR="00932080" w:rsidRPr="001F23F5" w:rsidRDefault="00932080" w:rsidP="00932080">
      <w:pPr>
        <w:pStyle w:val="ListParagraph"/>
        <w:numPr>
          <w:ilvl w:val="0"/>
          <w:numId w:val="19"/>
        </w:numPr>
        <w:tabs>
          <w:tab w:val="left" w:pos="270"/>
          <w:tab w:val="left" w:pos="720"/>
          <w:tab w:val="left" w:pos="1260"/>
        </w:tabs>
        <w:ind w:left="900" w:hanging="270"/>
      </w:pPr>
      <w:r w:rsidRPr="001F23F5">
        <w:rPr>
          <w:bCs/>
        </w:rPr>
        <w:lastRenderedPageBreak/>
        <w:t>Radio waves are used for multicast communications, such as radio and television, and paging systems.</w:t>
      </w:r>
    </w:p>
    <w:p w:rsidR="00932080" w:rsidRDefault="00932080" w:rsidP="00932080">
      <w:pPr>
        <w:pStyle w:val="ListParagraph"/>
        <w:tabs>
          <w:tab w:val="left" w:pos="270"/>
          <w:tab w:val="left" w:pos="720"/>
          <w:tab w:val="left" w:pos="1260"/>
        </w:tabs>
      </w:pPr>
    </w:p>
    <w:p w:rsidR="00932080" w:rsidRDefault="00932080" w:rsidP="00932080">
      <w:pPr>
        <w:pStyle w:val="ListParagraph"/>
        <w:numPr>
          <w:ilvl w:val="0"/>
          <w:numId w:val="27"/>
        </w:numPr>
        <w:tabs>
          <w:tab w:val="left" w:pos="270"/>
          <w:tab w:val="left" w:pos="720"/>
          <w:tab w:val="left" w:pos="1260"/>
        </w:tabs>
      </w:pPr>
      <w:r>
        <w:t>MICROWAVE:</w:t>
      </w:r>
    </w:p>
    <w:p w:rsidR="00932080" w:rsidRDefault="00932080" w:rsidP="00932080">
      <w:pPr>
        <w:pStyle w:val="ListParagraph"/>
        <w:numPr>
          <w:ilvl w:val="0"/>
          <w:numId w:val="24"/>
        </w:numPr>
        <w:tabs>
          <w:tab w:val="left" w:pos="270"/>
          <w:tab w:val="left" w:pos="720"/>
          <w:tab w:val="left" w:pos="1260"/>
        </w:tabs>
        <w:ind w:left="900" w:hanging="270"/>
      </w:pPr>
      <w:r>
        <w:t>Have frequency between 1 and 300 GHz</w:t>
      </w:r>
    </w:p>
    <w:p w:rsidR="00932080" w:rsidRDefault="00932080" w:rsidP="00932080">
      <w:pPr>
        <w:pStyle w:val="ListParagraph"/>
        <w:numPr>
          <w:ilvl w:val="0"/>
          <w:numId w:val="24"/>
        </w:numPr>
        <w:tabs>
          <w:tab w:val="left" w:pos="270"/>
          <w:tab w:val="left" w:pos="720"/>
          <w:tab w:val="left" w:pos="1260"/>
        </w:tabs>
        <w:ind w:left="900" w:hanging="270"/>
      </w:pPr>
      <w:r>
        <w:t>These are unidirectional.</w:t>
      </w:r>
    </w:p>
    <w:p w:rsidR="00932080" w:rsidRDefault="00932080" w:rsidP="00932080">
      <w:pPr>
        <w:pStyle w:val="ListParagraph"/>
        <w:numPr>
          <w:ilvl w:val="0"/>
          <w:numId w:val="24"/>
        </w:numPr>
        <w:tabs>
          <w:tab w:val="left" w:pos="270"/>
          <w:tab w:val="left" w:pos="720"/>
          <w:tab w:val="left" w:pos="1260"/>
        </w:tabs>
        <w:ind w:left="900" w:hanging="270"/>
      </w:pPr>
      <w:r>
        <w:t>Characteristics:</w:t>
      </w:r>
    </w:p>
    <w:p w:rsidR="00932080" w:rsidRDefault="00932080" w:rsidP="00932080">
      <w:pPr>
        <w:pStyle w:val="ListParagraph"/>
        <w:numPr>
          <w:ilvl w:val="0"/>
          <w:numId w:val="25"/>
        </w:numPr>
        <w:tabs>
          <w:tab w:val="left" w:pos="270"/>
          <w:tab w:val="left" w:pos="720"/>
          <w:tab w:val="left" w:pos="1260"/>
        </w:tabs>
        <w:ind w:hanging="900"/>
      </w:pPr>
      <w:r>
        <w:t>This is a line of sight type of propagation.</w:t>
      </w:r>
    </w:p>
    <w:p w:rsidR="00932080" w:rsidRDefault="00932080" w:rsidP="00932080">
      <w:pPr>
        <w:pStyle w:val="ListParagraph"/>
        <w:numPr>
          <w:ilvl w:val="0"/>
          <w:numId w:val="25"/>
        </w:numPr>
        <w:tabs>
          <w:tab w:val="left" w:pos="270"/>
          <w:tab w:val="left" w:pos="720"/>
          <w:tab w:val="left" w:pos="1260"/>
        </w:tabs>
        <w:ind w:hanging="900"/>
      </w:pPr>
      <w:r>
        <w:t>Very high frequency microwaves cannot penetrate walls.</w:t>
      </w:r>
    </w:p>
    <w:p w:rsidR="00932080" w:rsidRDefault="00932080" w:rsidP="00932080">
      <w:pPr>
        <w:pStyle w:val="ListParagraph"/>
        <w:numPr>
          <w:ilvl w:val="0"/>
          <w:numId w:val="25"/>
        </w:numPr>
        <w:tabs>
          <w:tab w:val="left" w:pos="270"/>
          <w:tab w:val="left" w:pos="720"/>
          <w:tab w:val="left" w:pos="1260"/>
        </w:tabs>
        <w:ind w:hanging="900"/>
      </w:pPr>
      <w:r>
        <w:t>Its frequency band is relatively wide.</w:t>
      </w:r>
    </w:p>
    <w:p w:rsidR="00932080" w:rsidRDefault="00932080" w:rsidP="00932080">
      <w:pPr>
        <w:pStyle w:val="ListParagraph"/>
        <w:numPr>
          <w:ilvl w:val="0"/>
          <w:numId w:val="25"/>
        </w:numPr>
        <w:tabs>
          <w:tab w:val="left" w:pos="270"/>
          <w:tab w:val="left" w:pos="720"/>
          <w:tab w:val="left" w:pos="1260"/>
        </w:tabs>
        <w:ind w:hanging="900"/>
      </w:pPr>
      <w:r>
        <w:t>Use of certain portions of band requires permission.</w:t>
      </w:r>
    </w:p>
    <w:p w:rsidR="00932080" w:rsidRDefault="00932080" w:rsidP="00932080">
      <w:pPr>
        <w:pStyle w:val="ListParagraph"/>
        <w:numPr>
          <w:ilvl w:val="0"/>
          <w:numId w:val="26"/>
        </w:numPr>
        <w:tabs>
          <w:tab w:val="left" w:pos="270"/>
          <w:tab w:val="left" w:pos="720"/>
          <w:tab w:val="left" w:pos="990"/>
          <w:tab w:val="left" w:pos="1350"/>
        </w:tabs>
        <w:ind w:left="1080" w:hanging="450"/>
      </w:pPr>
      <w:r>
        <w:t>For transmission in cellular phones, satellite networks and wireless LANs</w:t>
      </w:r>
    </w:p>
    <w:p w:rsidR="00932080" w:rsidRDefault="00932080" w:rsidP="00932080">
      <w:pPr>
        <w:pStyle w:val="ListParagraph"/>
        <w:tabs>
          <w:tab w:val="left" w:pos="270"/>
          <w:tab w:val="left" w:pos="720"/>
          <w:tab w:val="left" w:pos="990"/>
          <w:tab w:val="left" w:pos="1350"/>
        </w:tabs>
        <w:ind w:left="1080"/>
      </w:pPr>
      <w:r>
        <w:t>.</w:t>
      </w:r>
    </w:p>
    <w:p w:rsidR="00932080" w:rsidRDefault="00932080" w:rsidP="00932080">
      <w:pPr>
        <w:pStyle w:val="ListParagraph"/>
        <w:numPr>
          <w:ilvl w:val="0"/>
          <w:numId w:val="27"/>
        </w:numPr>
        <w:tabs>
          <w:tab w:val="left" w:pos="270"/>
          <w:tab w:val="left" w:pos="720"/>
          <w:tab w:val="left" w:pos="1260"/>
          <w:tab w:val="left" w:pos="1350"/>
        </w:tabs>
      </w:pPr>
      <w:bookmarkStart w:id="0" w:name="_GoBack"/>
      <w:bookmarkEnd w:id="0"/>
      <w:r>
        <w:t>INFRARED:</w:t>
      </w:r>
    </w:p>
    <w:p w:rsidR="00932080" w:rsidRDefault="00932080" w:rsidP="00932080">
      <w:pPr>
        <w:pStyle w:val="ListParagraph"/>
        <w:numPr>
          <w:ilvl w:val="0"/>
          <w:numId w:val="26"/>
        </w:numPr>
        <w:tabs>
          <w:tab w:val="left" w:pos="270"/>
          <w:tab w:val="left" w:pos="720"/>
          <w:tab w:val="left" w:pos="1260"/>
          <w:tab w:val="left" w:pos="1350"/>
        </w:tabs>
        <w:ind w:left="900" w:hanging="270"/>
      </w:pPr>
      <w:r>
        <w:t>It uses frequency between 300 GHz to 400 THz.</w:t>
      </w:r>
    </w:p>
    <w:p w:rsidR="00932080" w:rsidRPr="00E34AF0" w:rsidRDefault="00932080" w:rsidP="00932080">
      <w:pPr>
        <w:pStyle w:val="ListParagraph"/>
        <w:numPr>
          <w:ilvl w:val="0"/>
          <w:numId w:val="26"/>
        </w:numPr>
        <w:tabs>
          <w:tab w:val="left" w:pos="270"/>
          <w:tab w:val="left" w:pos="720"/>
          <w:tab w:val="left" w:pos="900"/>
          <w:tab w:val="left" w:pos="1260"/>
          <w:tab w:val="left" w:pos="1350"/>
        </w:tabs>
        <w:ind w:hanging="1890"/>
      </w:pPr>
      <w:r w:rsidRPr="00E34AF0">
        <w:t>Uses transmitters/receivers (transceivers) that modulate non</w:t>
      </w:r>
      <w:r>
        <w:t>-</w:t>
      </w:r>
      <w:r w:rsidRPr="00E34AF0">
        <w:t xml:space="preserve">coherent infrared light. </w:t>
      </w:r>
    </w:p>
    <w:p w:rsidR="00932080" w:rsidRPr="00E34AF0" w:rsidRDefault="00932080" w:rsidP="00932080">
      <w:pPr>
        <w:pStyle w:val="ListParagraph"/>
        <w:numPr>
          <w:ilvl w:val="0"/>
          <w:numId w:val="26"/>
        </w:numPr>
        <w:tabs>
          <w:tab w:val="left" w:pos="270"/>
          <w:tab w:val="left" w:pos="720"/>
          <w:tab w:val="left" w:pos="900"/>
          <w:tab w:val="left" w:pos="1260"/>
          <w:tab w:val="left" w:pos="1350"/>
        </w:tabs>
        <w:ind w:hanging="1890"/>
      </w:pPr>
      <w:r w:rsidRPr="00E34AF0">
        <w:t>Transceivers must be within line of sight of each ot</w:t>
      </w:r>
      <w:r>
        <w:t>her (directly or via reflection</w:t>
      </w:r>
      <w:r w:rsidRPr="00E34AF0">
        <w:t xml:space="preserve">). </w:t>
      </w:r>
    </w:p>
    <w:p w:rsidR="00932080" w:rsidRPr="00E34AF0" w:rsidRDefault="00932080" w:rsidP="00932080">
      <w:pPr>
        <w:pStyle w:val="ListParagraph"/>
        <w:numPr>
          <w:ilvl w:val="0"/>
          <w:numId w:val="26"/>
        </w:numPr>
        <w:tabs>
          <w:tab w:val="left" w:pos="270"/>
          <w:tab w:val="left" w:pos="720"/>
          <w:tab w:val="left" w:pos="900"/>
          <w:tab w:val="left" w:pos="1260"/>
          <w:tab w:val="left" w:pos="1350"/>
        </w:tabs>
        <w:ind w:hanging="1890"/>
      </w:pPr>
      <w:r w:rsidRPr="00E34AF0">
        <w:t>Unlike microwaves, infrared does not penetrate walls.</w:t>
      </w:r>
    </w:p>
    <w:p w:rsidR="00932080" w:rsidRDefault="00932080" w:rsidP="00932080">
      <w:pPr>
        <w:pStyle w:val="ListParagraph"/>
        <w:tabs>
          <w:tab w:val="left" w:pos="270"/>
          <w:tab w:val="left" w:pos="720"/>
          <w:tab w:val="left" w:pos="900"/>
          <w:tab w:val="left" w:pos="1260"/>
          <w:tab w:val="left" w:pos="1350"/>
        </w:tabs>
        <w:ind w:left="2520"/>
      </w:pPr>
    </w:p>
    <w:p w:rsidR="003F2A39" w:rsidRDefault="003F2A39" w:rsidP="00932080">
      <w:pPr>
        <w:pStyle w:val="ListParagraph"/>
        <w:tabs>
          <w:tab w:val="left" w:pos="450"/>
          <w:tab w:val="left" w:pos="1170"/>
        </w:tabs>
        <w:ind w:left="1080" w:firstLine="270"/>
      </w:pPr>
    </w:p>
    <w:p w:rsidR="00886EBF" w:rsidRDefault="00886EBF" w:rsidP="00886EBF">
      <w:pPr>
        <w:pStyle w:val="ListParagraph"/>
      </w:pPr>
    </w:p>
    <w:sectPr w:rsidR="00886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1075"/>
    <w:multiLevelType w:val="hybridMultilevel"/>
    <w:tmpl w:val="1B304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DD1352"/>
    <w:multiLevelType w:val="hybridMultilevel"/>
    <w:tmpl w:val="AB763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707A4E"/>
    <w:multiLevelType w:val="hybridMultilevel"/>
    <w:tmpl w:val="33106E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FF16FA"/>
    <w:multiLevelType w:val="hybridMultilevel"/>
    <w:tmpl w:val="95B49BC6"/>
    <w:lvl w:ilvl="0" w:tplc="FEB8A18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6171515"/>
    <w:multiLevelType w:val="hybridMultilevel"/>
    <w:tmpl w:val="74C42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9753FD"/>
    <w:multiLevelType w:val="hybridMultilevel"/>
    <w:tmpl w:val="90AE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D4396F"/>
    <w:multiLevelType w:val="multilevel"/>
    <w:tmpl w:val="23A4C82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7">
    <w:nsid w:val="23F806FC"/>
    <w:multiLevelType w:val="hybridMultilevel"/>
    <w:tmpl w:val="0EF646D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nsid w:val="2CE9133B"/>
    <w:multiLevelType w:val="hybridMultilevel"/>
    <w:tmpl w:val="C720C1E8"/>
    <w:lvl w:ilvl="0" w:tplc="EC865A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E301F98"/>
    <w:multiLevelType w:val="hybridMultilevel"/>
    <w:tmpl w:val="6F9C19A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nsid w:val="2F062296"/>
    <w:multiLevelType w:val="hybridMultilevel"/>
    <w:tmpl w:val="04685020"/>
    <w:lvl w:ilvl="0" w:tplc="2E4C6AF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30DF0E4F"/>
    <w:multiLevelType w:val="hybridMultilevel"/>
    <w:tmpl w:val="2CC4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C022EC"/>
    <w:multiLevelType w:val="hybridMultilevel"/>
    <w:tmpl w:val="1A9E7EF4"/>
    <w:lvl w:ilvl="0" w:tplc="5100C6C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nsid w:val="3BA86845"/>
    <w:multiLevelType w:val="hybridMultilevel"/>
    <w:tmpl w:val="D292AE7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4">
    <w:nsid w:val="3D7F7CC1"/>
    <w:multiLevelType w:val="hybridMultilevel"/>
    <w:tmpl w:val="A280746C"/>
    <w:lvl w:ilvl="0" w:tplc="8E96BA90">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044355A"/>
    <w:multiLevelType w:val="hybridMultilevel"/>
    <w:tmpl w:val="5EECFB84"/>
    <w:lvl w:ilvl="0" w:tplc="EDF0AEB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nsid w:val="42433E06"/>
    <w:multiLevelType w:val="hybridMultilevel"/>
    <w:tmpl w:val="8B2EEDE8"/>
    <w:lvl w:ilvl="0" w:tplc="F508EF4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nsid w:val="447B6C36"/>
    <w:multiLevelType w:val="hybridMultilevel"/>
    <w:tmpl w:val="2A3E020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4BE30F14"/>
    <w:multiLevelType w:val="hybridMultilevel"/>
    <w:tmpl w:val="2702C1D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nsid w:val="5D5F420B"/>
    <w:multiLevelType w:val="hybridMultilevel"/>
    <w:tmpl w:val="C61A5AA4"/>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nsid w:val="66BF751C"/>
    <w:multiLevelType w:val="hybridMultilevel"/>
    <w:tmpl w:val="172C45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68BA65DB"/>
    <w:multiLevelType w:val="hybridMultilevel"/>
    <w:tmpl w:val="9AD2FF1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6DD54CAA"/>
    <w:multiLevelType w:val="hybridMultilevel"/>
    <w:tmpl w:val="F10CED2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nsid w:val="75CB3E87"/>
    <w:multiLevelType w:val="hybridMultilevel"/>
    <w:tmpl w:val="F72634C0"/>
    <w:lvl w:ilvl="0" w:tplc="38CC5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87752B6"/>
    <w:multiLevelType w:val="multilevel"/>
    <w:tmpl w:val="B07632A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nsid w:val="7BBC2487"/>
    <w:multiLevelType w:val="hybridMultilevel"/>
    <w:tmpl w:val="093EE6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EC466AF"/>
    <w:multiLevelType w:val="hybridMultilevel"/>
    <w:tmpl w:val="55BA41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4"/>
  </w:num>
  <w:num w:numId="2">
    <w:abstractNumId w:val="1"/>
  </w:num>
  <w:num w:numId="3">
    <w:abstractNumId w:val="6"/>
  </w:num>
  <w:num w:numId="4">
    <w:abstractNumId w:val="23"/>
  </w:num>
  <w:num w:numId="5">
    <w:abstractNumId w:val="25"/>
  </w:num>
  <w:num w:numId="6">
    <w:abstractNumId w:val="14"/>
  </w:num>
  <w:num w:numId="7">
    <w:abstractNumId w:val="21"/>
  </w:num>
  <w:num w:numId="8">
    <w:abstractNumId w:val="17"/>
  </w:num>
  <w:num w:numId="9">
    <w:abstractNumId w:val="11"/>
  </w:num>
  <w:num w:numId="10">
    <w:abstractNumId w:val="5"/>
  </w:num>
  <w:num w:numId="11">
    <w:abstractNumId w:val="12"/>
  </w:num>
  <w:num w:numId="12">
    <w:abstractNumId w:val="15"/>
  </w:num>
  <w:num w:numId="13">
    <w:abstractNumId w:val="13"/>
  </w:num>
  <w:num w:numId="14">
    <w:abstractNumId w:val="9"/>
  </w:num>
  <w:num w:numId="15">
    <w:abstractNumId w:val="19"/>
  </w:num>
  <w:num w:numId="16">
    <w:abstractNumId w:val="18"/>
  </w:num>
  <w:num w:numId="17">
    <w:abstractNumId w:val="7"/>
  </w:num>
  <w:num w:numId="18">
    <w:abstractNumId w:val="3"/>
  </w:num>
  <w:num w:numId="19">
    <w:abstractNumId w:val="22"/>
  </w:num>
  <w:num w:numId="20">
    <w:abstractNumId w:val="16"/>
  </w:num>
  <w:num w:numId="21">
    <w:abstractNumId w:val="20"/>
  </w:num>
  <w:num w:numId="22">
    <w:abstractNumId w:val="10"/>
  </w:num>
  <w:num w:numId="23">
    <w:abstractNumId w:val="24"/>
  </w:num>
  <w:num w:numId="24">
    <w:abstractNumId w:val="0"/>
  </w:num>
  <w:num w:numId="25">
    <w:abstractNumId w:val="8"/>
  </w:num>
  <w:num w:numId="26">
    <w:abstractNumId w:val="2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476"/>
    <w:rsid w:val="003F2A39"/>
    <w:rsid w:val="00513555"/>
    <w:rsid w:val="00641476"/>
    <w:rsid w:val="007C466A"/>
    <w:rsid w:val="007C5012"/>
    <w:rsid w:val="00886EBF"/>
    <w:rsid w:val="008A6E08"/>
    <w:rsid w:val="00932080"/>
    <w:rsid w:val="009875C8"/>
    <w:rsid w:val="00B656CD"/>
    <w:rsid w:val="00BE7897"/>
    <w:rsid w:val="00E128AE"/>
    <w:rsid w:val="00EC0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476"/>
    <w:pPr>
      <w:ind w:left="720"/>
      <w:contextualSpacing/>
    </w:pPr>
  </w:style>
  <w:style w:type="table" w:styleId="TableGrid">
    <w:name w:val="Table Grid"/>
    <w:basedOn w:val="TableNormal"/>
    <w:uiPriority w:val="59"/>
    <w:rsid w:val="00BE7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476"/>
    <w:pPr>
      <w:ind w:left="720"/>
      <w:contextualSpacing/>
    </w:pPr>
  </w:style>
  <w:style w:type="table" w:styleId="TableGrid">
    <w:name w:val="Table Grid"/>
    <w:basedOn w:val="TableNormal"/>
    <w:uiPriority w:val="59"/>
    <w:rsid w:val="00BE7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55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6</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dc:creator>
  <cp:lastModifiedBy>ANKITA</cp:lastModifiedBy>
  <cp:revision>3</cp:revision>
  <dcterms:created xsi:type="dcterms:W3CDTF">2016-02-01T21:41:00Z</dcterms:created>
  <dcterms:modified xsi:type="dcterms:W3CDTF">2016-02-07T14:51:00Z</dcterms:modified>
</cp:coreProperties>
</file>