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C978B" w14:textId="77777777" w:rsidR="00680A11" w:rsidRDefault="00680A11" w:rsidP="00680A11">
      <w:pPr>
        <w:jc w:val="center"/>
        <w:rPr>
          <w:b/>
          <w:i/>
          <w:sz w:val="28"/>
          <w:szCs w:val="28"/>
        </w:rPr>
      </w:pPr>
      <w:bookmarkStart w:id="0" w:name="_GoBack"/>
      <w:bookmarkEnd w:id="0"/>
      <w:r w:rsidRPr="00680A11">
        <w:rPr>
          <w:b/>
          <w:i/>
          <w:sz w:val="28"/>
          <w:szCs w:val="28"/>
        </w:rPr>
        <w:t>CHEUL’ LETT’</w:t>
      </w:r>
    </w:p>
    <w:p w14:paraId="672E9E64" w14:textId="77777777" w:rsidR="00680A11" w:rsidRDefault="00680A11" w:rsidP="00680A11">
      <w:pPr>
        <w:jc w:val="center"/>
        <w:rPr>
          <w:b/>
          <w:i/>
          <w:sz w:val="28"/>
          <w:szCs w:val="28"/>
        </w:rPr>
      </w:pPr>
    </w:p>
    <w:p w14:paraId="027F410B" w14:textId="77777777" w:rsidR="00680A11" w:rsidRDefault="00680A11" w:rsidP="009A44AF">
      <w:pPr>
        <w:jc w:val="both"/>
        <w:rPr>
          <w:sz w:val="28"/>
          <w:szCs w:val="28"/>
        </w:rPr>
      </w:pPr>
      <w:r>
        <w:rPr>
          <w:sz w:val="28"/>
          <w:szCs w:val="28"/>
        </w:rPr>
        <w:t>I’fait gris c</w:t>
      </w:r>
      <w:r w:rsidR="00CC1EB7">
        <w:rPr>
          <w:sz w:val="28"/>
          <w:szCs w:val="28"/>
        </w:rPr>
        <w:t>h</w:t>
      </w:r>
      <w:r>
        <w:rPr>
          <w:sz w:val="28"/>
          <w:szCs w:val="28"/>
        </w:rPr>
        <w:t>’</w:t>
      </w:r>
      <w:r w:rsidR="00CC1EB7">
        <w:rPr>
          <w:sz w:val="28"/>
          <w:szCs w:val="28"/>
        </w:rPr>
        <w:t xml:space="preserve"> </w:t>
      </w:r>
      <w:r w:rsidR="00F95CF0">
        <w:rPr>
          <w:sz w:val="28"/>
          <w:szCs w:val="28"/>
        </w:rPr>
        <w:t>jour-là</w:t>
      </w:r>
      <w:r>
        <w:rPr>
          <w:sz w:val="28"/>
          <w:szCs w:val="28"/>
        </w:rPr>
        <w:t>. Ch’est un Samedi. Eul’samedi 7 novimb’1979. Eul’ciel y’est bas, lourd … comme un ciel ed’</w:t>
      </w:r>
      <w:r w:rsidR="00CC1EB7">
        <w:rPr>
          <w:sz w:val="28"/>
          <w:szCs w:val="28"/>
        </w:rPr>
        <w:t>n</w:t>
      </w:r>
      <w:r>
        <w:rPr>
          <w:sz w:val="28"/>
          <w:szCs w:val="28"/>
        </w:rPr>
        <w:t>ovimb’.</w:t>
      </w:r>
      <w:r w:rsidR="00F95CF0">
        <w:rPr>
          <w:sz w:val="28"/>
          <w:szCs w:val="28"/>
        </w:rPr>
        <w:t xml:space="preserve"> </w:t>
      </w:r>
      <w:r>
        <w:rPr>
          <w:sz w:val="28"/>
          <w:szCs w:val="28"/>
        </w:rPr>
        <w:t>I’</w:t>
      </w:r>
      <w:r w:rsidR="00CC1EB7">
        <w:rPr>
          <w:sz w:val="28"/>
          <w:szCs w:val="28"/>
        </w:rPr>
        <w:t xml:space="preserve"> </w:t>
      </w:r>
      <w:r>
        <w:rPr>
          <w:sz w:val="28"/>
          <w:szCs w:val="28"/>
        </w:rPr>
        <w:t>souff’ un tiot vint mauvais. I</w:t>
      </w:r>
      <w:r w:rsidR="00CC1EB7">
        <w:rPr>
          <w:sz w:val="28"/>
          <w:szCs w:val="28"/>
        </w:rPr>
        <w:t xml:space="preserve"> </w:t>
      </w:r>
      <w:r>
        <w:rPr>
          <w:sz w:val="28"/>
          <w:szCs w:val="28"/>
        </w:rPr>
        <w:t>’ké un tiot crachin frod et triss’, comme in dit ichi : i’ foufrein’ne.</w:t>
      </w:r>
      <w:r w:rsidR="00F95CF0">
        <w:rPr>
          <w:sz w:val="28"/>
          <w:szCs w:val="28"/>
        </w:rPr>
        <w:t xml:space="preserve"> </w:t>
      </w:r>
      <w:r>
        <w:rPr>
          <w:sz w:val="28"/>
          <w:szCs w:val="28"/>
        </w:rPr>
        <w:t>Ichi, ch’est l’Denaisis. Min parlach’ ch’est l’rouchi.</w:t>
      </w:r>
    </w:p>
    <w:p w14:paraId="66EEE6E2" w14:textId="77777777" w:rsidR="00680A11" w:rsidRDefault="00680A11" w:rsidP="009A44AF">
      <w:pPr>
        <w:jc w:val="both"/>
        <w:rPr>
          <w:sz w:val="28"/>
          <w:szCs w:val="28"/>
        </w:rPr>
      </w:pPr>
    </w:p>
    <w:p w14:paraId="761C6C87" w14:textId="77777777" w:rsidR="00680A11" w:rsidRDefault="00680A11" w:rsidP="009A44AF">
      <w:pPr>
        <w:jc w:val="both"/>
        <w:rPr>
          <w:sz w:val="28"/>
          <w:szCs w:val="28"/>
        </w:rPr>
      </w:pPr>
      <w:r>
        <w:rPr>
          <w:sz w:val="28"/>
          <w:szCs w:val="28"/>
        </w:rPr>
        <w:t>Eul’ciel y’est lourd ; ch’l’ambiance parèlmint dins cheul’tiote mason eud’Douchy-les</w:t>
      </w:r>
      <w:r w:rsidR="00CC1EB7">
        <w:rPr>
          <w:sz w:val="28"/>
          <w:szCs w:val="28"/>
        </w:rPr>
        <w:t>-</w:t>
      </w:r>
      <w:r>
        <w:rPr>
          <w:sz w:val="28"/>
          <w:szCs w:val="28"/>
        </w:rPr>
        <w:t xml:space="preserve">Mines. Eun’ tiote </w:t>
      </w:r>
      <w:r w:rsidR="00CC1EB7">
        <w:rPr>
          <w:sz w:val="28"/>
          <w:szCs w:val="28"/>
        </w:rPr>
        <w:t>mason «</w:t>
      </w:r>
      <w:r>
        <w:rPr>
          <w:sz w:val="28"/>
          <w:szCs w:val="28"/>
        </w:rPr>
        <w:t> Type 5 » de ch’modèle « Camérica » (comme i’disent’). Ch’est là qu’Roger et pis s’famill’ i’z’habitent.</w:t>
      </w:r>
    </w:p>
    <w:p w14:paraId="3B7C74A0" w14:textId="77777777" w:rsidR="00047C86" w:rsidRDefault="00047C86" w:rsidP="009A44AF">
      <w:pPr>
        <w:jc w:val="both"/>
        <w:rPr>
          <w:sz w:val="28"/>
          <w:szCs w:val="28"/>
        </w:rPr>
      </w:pPr>
    </w:p>
    <w:p w14:paraId="3092E216" w14:textId="77777777" w:rsidR="00047C86" w:rsidRDefault="00047C86" w:rsidP="009A44AF">
      <w:pPr>
        <w:jc w:val="both"/>
        <w:rPr>
          <w:sz w:val="28"/>
          <w:szCs w:val="28"/>
        </w:rPr>
      </w:pPr>
      <w:r>
        <w:rPr>
          <w:sz w:val="28"/>
          <w:szCs w:val="28"/>
        </w:rPr>
        <w:t>Y’est 9 heures au tiot carillon à boules du salon. Ches boules al’tournent : un tour et d’mi dins un sins, et après un tour et d’mi dins l’aut’ sins ! …</w:t>
      </w:r>
    </w:p>
    <w:p w14:paraId="0DF8362B" w14:textId="77777777" w:rsidR="004E2696" w:rsidRDefault="004E2696" w:rsidP="009A44AF">
      <w:pPr>
        <w:jc w:val="both"/>
        <w:rPr>
          <w:sz w:val="28"/>
          <w:szCs w:val="28"/>
        </w:rPr>
      </w:pPr>
    </w:p>
    <w:p w14:paraId="0642D0BD" w14:textId="77777777" w:rsidR="004E2696" w:rsidRDefault="004E2696" w:rsidP="009A44AF">
      <w:pPr>
        <w:jc w:val="both"/>
        <w:rPr>
          <w:sz w:val="28"/>
          <w:szCs w:val="28"/>
        </w:rPr>
      </w:pPr>
      <w:r>
        <w:rPr>
          <w:sz w:val="28"/>
          <w:szCs w:val="28"/>
        </w:rPr>
        <w:t>Philippe, ch’fils a</w:t>
      </w:r>
      <w:r w:rsidR="00AA515B">
        <w:rPr>
          <w:sz w:val="28"/>
          <w:szCs w:val="28"/>
        </w:rPr>
        <w:t>î</w:t>
      </w:r>
      <w:r>
        <w:rPr>
          <w:sz w:val="28"/>
          <w:szCs w:val="28"/>
        </w:rPr>
        <w:t xml:space="preserve">né, y’arrête pas d’zé ravétier ches boules dorées qui </w:t>
      </w:r>
      <w:r w:rsidR="00EA6739">
        <w:rPr>
          <w:sz w:val="28"/>
          <w:szCs w:val="28"/>
        </w:rPr>
        <w:t xml:space="preserve">tournent. « Quat’ ». Y’a pris un point d’repère et i’compt’ : « Six boules et …Hop ! Al’z’arpartent dins l’aut’sins ! Cha fait un tour et d’mi. » Y’est 9 heures </w:t>
      </w:r>
      <w:r w:rsidR="00CC1EB7">
        <w:rPr>
          <w:sz w:val="28"/>
          <w:szCs w:val="28"/>
        </w:rPr>
        <w:t>c</w:t>
      </w:r>
      <w:r w:rsidR="00EA6739">
        <w:rPr>
          <w:sz w:val="28"/>
          <w:szCs w:val="28"/>
        </w:rPr>
        <w:t>hinque.</w:t>
      </w:r>
    </w:p>
    <w:p w14:paraId="4C4E9037" w14:textId="77777777" w:rsidR="00EA6739" w:rsidRDefault="00EA6739" w:rsidP="009A44AF">
      <w:pPr>
        <w:jc w:val="both"/>
        <w:rPr>
          <w:sz w:val="28"/>
          <w:szCs w:val="28"/>
        </w:rPr>
      </w:pPr>
    </w:p>
    <w:p w14:paraId="7CFF789A" w14:textId="77777777" w:rsidR="00EA6739" w:rsidRDefault="00EA6739" w:rsidP="009A44AF">
      <w:pPr>
        <w:jc w:val="both"/>
        <w:rPr>
          <w:sz w:val="28"/>
          <w:szCs w:val="28"/>
        </w:rPr>
      </w:pPr>
      <w:r>
        <w:rPr>
          <w:sz w:val="28"/>
          <w:szCs w:val="28"/>
        </w:rPr>
        <w:t>Josiane, cheul’mère, al’ est assise dins sin fauteul. Al’s’ronche les onques et al’s’tord les mains. Après cha, al’s’met à pianoter su’ les accoudoirs d’sin fauteul. Al’est rait’ comme la Justice : ses deux pieds su’l’dain’ne !</w:t>
      </w:r>
      <w:r w:rsidR="006F05B0">
        <w:rPr>
          <w:sz w:val="28"/>
          <w:szCs w:val="28"/>
        </w:rPr>
        <w:t xml:space="preserve"> </w:t>
      </w:r>
      <w:r>
        <w:rPr>
          <w:sz w:val="28"/>
          <w:szCs w:val="28"/>
        </w:rPr>
        <w:t>In dirot eun’ déesse Egyptienn’. Comm’in di</w:t>
      </w:r>
      <w:r w:rsidR="00CC1EB7">
        <w:rPr>
          <w:sz w:val="28"/>
          <w:szCs w:val="28"/>
        </w:rPr>
        <w:t>te</w:t>
      </w:r>
      <w:r>
        <w:rPr>
          <w:sz w:val="28"/>
          <w:szCs w:val="28"/>
        </w:rPr>
        <w:t xml:space="preserve"> à D’nain, in dirot un cat qui kie dins les braisses . Y’est 9 heures </w:t>
      </w:r>
      <w:r w:rsidR="0077696C">
        <w:rPr>
          <w:sz w:val="28"/>
          <w:szCs w:val="28"/>
        </w:rPr>
        <w:t>10.</w:t>
      </w:r>
    </w:p>
    <w:p w14:paraId="6FC297FD" w14:textId="77777777" w:rsidR="006F05B0" w:rsidRDefault="006F05B0" w:rsidP="009A44AF">
      <w:pPr>
        <w:jc w:val="both"/>
        <w:rPr>
          <w:sz w:val="28"/>
          <w:szCs w:val="28"/>
        </w:rPr>
      </w:pPr>
    </w:p>
    <w:p w14:paraId="174DC26B" w14:textId="77777777" w:rsidR="006F05B0" w:rsidRDefault="006F05B0" w:rsidP="009A44AF">
      <w:pPr>
        <w:jc w:val="both"/>
        <w:rPr>
          <w:sz w:val="28"/>
          <w:szCs w:val="28"/>
        </w:rPr>
      </w:pPr>
      <w:r>
        <w:rPr>
          <w:sz w:val="28"/>
          <w:szCs w:val="28"/>
        </w:rPr>
        <w:t>« Ch’est-ti Isis ou bin Osiris ? </w:t>
      </w:r>
      <w:r w:rsidR="00F95CF0">
        <w:rPr>
          <w:sz w:val="28"/>
          <w:szCs w:val="28"/>
        </w:rPr>
        <w:t>» qu’al’se</w:t>
      </w:r>
      <w:r>
        <w:rPr>
          <w:sz w:val="28"/>
          <w:szCs w:val="28"/>
        </w:rPr>
        <w:t xml:space="preserve"> d’minde Charline, cheul’ première sœur. Elle aussi al’est assise dins l’salon à ch’plache eud’d’habitude. Al’attind aussi.</w:t>
      </w:r>
      <w:r w:rsidR="0077696C">
        <w:rPr>
          <w:sz w:val="28"/>
          <w:szCs w:val="28"/>
        </w:rPr>
        <w:t xml:space="preserve"> Al’ dit rin et pour twer l’timps, al’ ravète l’z’autes. « Ch’est vrai que m’mère, in dirot eune déesse Egyptienn’. Min père, cha s’rot putôt un Boudha habituell’mint. Mais aujord’hui, y’a les traits tindus</w:t>
      </w:r>
      <w:r w:rsidR="00BF2C2A">
        <w:rPr>
          <w:sz w:val="28"/>
          <w:szCs w:val="28"/>
        </w:rPr>
        <w:t>. In vot ses mâchoires serrées. In vot bin qu’i’buzi</w:t>
      </w:r>
      <w:r w:rsidR="00CC1EB7">
        <w:rPr>
          <w:sz w:val="28"/>
          <w:szCs w:val="28"/>
        </w:rPr>
        <w:t>e</w:t>
      </w:r>
      <w:r w:rsidR="00BF2C2A">
        <w:rPr>
          <w:sz w:val="28"/>
          <w:szCs w:val="28"/>
        </w:rPr>
        <w:t>. Charline, ch’est cheul’deuxièm’des tros zinfants.</w:t>
      </w:r>
      <w:r w:rsidR="00F95CF0">
        <w:rPr>
          <w:sz w:val="28"/>
          <w:szCs w:val="28"/>
        </w:rPr>
        <w:t xml:space="preserve"> Al’</w:t>
      </w:r>
      <w:r w:rsidR="00CC1EB7">
        <w:rPr>
          <w:sz w:val="28"/>
          <w:szCs w:val="28"/>
        </w:rPr>
        <w:t xml:space="preserve"> </w:t>
      </w:r>
      <w:r w:rsidR="00F95CF0">
        <w:rPr>
          <w:sz w:val="28"/>
          <w:szCs w:val="28"/>
        </w:rPr>
        <w:t xml:space="preserve">a 16 ins. Al’suit </w:t>
      </w:r>
      <w:r w:rsidR="00F95CF0">
        <w:rPr>
          <w:sz w:val="28"/>
          <w:szCs w:val="28"/>
        </w:rPr>
        <w:lastRenderedPageBreak/>
        <w:t>sin frère, Philippe</w:t>
      </w:r>
      <w:r w:rsidR="00CC1EB7">
        <w:rPr>
          <w:sz w:val="28"/>
          <w:szCs w:val="28"/>
        </w:rPr>
        <w:t>,</w:t>
      </w:r>
      <w:r w:rsidR="00F95CF0">
        <w:rPr>
          <w:sz w:val="28"/>
          <w:szCs w:val="28"/>
        </w:rPr>
        <w:t xml:space="preserve"> eud’deux ins et al’préchède </w:t>
      </w:r>
      <w:r w:rsidR="00CC1EB7">
        <w:rPr>
          <w:sz w:val="28"/>
          <w:szCs w:val="28"/>
        </w:rPr>
        <w:t>Valérie</w:t>
      </w:r>
      <w:r w:rsidR="00F95CF0">
        <w:rPr>
          <w:sz w:val="28"/>
          <w:szCs w:val="28"/>
        </w:rPr>
        <w:t>, cheul’tiote dernière</w:t>
      </w:r>
      <w:r w:rsidR="00CC1EB7">
        <w:rPr>
          <w:sz w:val="28"/>
          <w:szCs w:val="28"/>
        </w:rPr>
        <w:t>,</w:t>
      </w:r>
      <w:r w:rsidR="00F95CF0">
        <w:rPr>
          <w:sz w:val="28"/>
          <w:szCs w:val="28"/>
        </w:rPr>
        <w:t xml:space="preserve"> d’six ins. Y’est 9 heures et quart.</w:t>
      </w:r>
    </w:p>
    <w:p w14:paraId="1D283FF1" w14:textId="77777777" w:rsidR="00F95CF0" w:rsidRDefault="00F95CF0" w:rsidP="009A44AF">
      <w:pPr>
        <w:jc w:val="both"/>
        <w:rPr>
          <w:sz w:val="28"/>
          <w:szCs w:val="28"/>
        </w:rPr>
      </w:pPr>
    </w:p>
    <w:p w14:paraId="2C29B574" w14:textId="77777777" w:rsidR="00F95CF0" w:rsidRDefault="00F95CF0" w:rsidP="009A44AF">
      <w:pPr>
        <w:jc w:val="both"/>
        <w:rPr>
          <w:sz w:val="28"/>
          <w:szCs w:val="28"/>
        </w:rPr>
      </w:pPr>
      <w:r>
        <w:rPr>
          <w:sz w:val="28"/>
          <w:szCs w:val="28"/>
        </w:rPr>
        <w:t>Ch’l’orloche al’sonne. Cha réveille Valérie. Al’est d’un naturel pas bileux, réveuss’. Al’tient s’poupée Barbie par ses gimbes d’eune main et al’ li brosse les caveux. Vindious, comme coiffeuss’ in a d’jà vu plus doux !</w:t>
      </w:r>
      <w:r w:rsidR="00BB6724">
        <w:rPr>
          <w:sz w:val="28"/>
          <w:szCs w:val="28"/>
        </w:rPr>
        <w:t xml:space="preserve"> Y’est 9 heures 25.</w:t>
      </w:r>
    </w:p>
    <w:p w14:paraId="5722DFC2" w14:textId="77777777" w:rsidR="00BB6724" w:rsidRDefault="00BB6724" w:rsidP="009A44AF">
      <w:pPr>
        <w:jc w:val="both"/>
        <w:rPr>
          <w:sz w:val="28"/>
          <w:szCs w:val="28"/>
        </w:rPr>
      </w:pPr>
    </w:p>
    <w:p w14:paraId="6FEEED4A" w14:textId="77777777" w:rsidR="00BB6724" w:rsidRDefault="00BB6724" w:rsidP="009A44AF">
      <w:pPr>
        <w:jc w:val="both"/>
        <w:rPr>
          <w:sz w:val="28"/>
          <w:szCs w:val="28"/>
        </w:rPr>
      </w:pPr>
      <w:r>
        <w:rPr>
          <w:sz w:val="28"/>
          <w:szCs w:val="28"/>
        </w:rPr>
        <w:t>« Millard dé dious ! Y’est 9 heures et d’mie</w:t>
      </w:r>
      <w:r w:rsidR="00812627">
        <w:rPr>
          <w:sz w:val="28"/>
          <w:szCs w:val="28"/>
        </w:rPr>
        <w:t> . » qu’i’dit Roger. « D’habitud’ y’a longtimps qu’y’est passé ! Mais quo qu’i’fout ? </w:t>
      </w:r>
    </w:p>
    <w:p w14:paraId="3C122B97" w14:textId="77777777" w:rsidR="00812627" w:rsidRPr="00812627" w:rsidRDefault="00812627" w:rsidP="009A44AF">
      <w:pPr>
        <w:jc w:val="both"/>
        <w:rPr>
          <w:sz w:val="28"/>
          <w:szCs w:val="28"/>
        </w:rPr>
      </w:pPr>
      <w:r w:rsidRPr="00812627">
        <w:rPr>
          <w:sz w:val="28"/>
          <w:szCs w:val="28"/>
        </w:rPr>
        <w:t>-</w:t>
      </w:r>
      <w:r>
        <w:rPr>
          <w:sz w:val="28"/>
          <w:szCs w:val="28"/>
        </w:rPr>
        <w:t xml:space="preserve"> </w:t>
      </w:r>
      <w:r w:rsidRPr="00812627">
        <w:rPr>
          <w:sz w:val="28"/>
          <w:szCs w:val="28"/>
        </w:rPr>
        <w:t>Y’ara surmint été artardé et pis, t’sais, y’a eune rud’ tournée … » qu’al’ répond Josiane.</w:t>
      </w:r>
    </w:p>
    <w:p w14:paraId="201F1580" w14:textId="77777777" w:rsidR="00812627" w:rsidRPr="00812627" w:rsidRDefault="00812627" w:rsidP="009A44AF">
      <w:pPr>
        <w:jc w:val="both"/>
        <w:rPr>
          <w:sz w:val="28"/>
          <w:szCs w:val="28"/>
        </w:rPr>
      </w:pPr>
      <w:r>
        <w:rPr>
          <w:sz w:val="28"/>
          <w:szCs w:val="28"/>
        </w:rPr>
        <w:t xml:space="preserve">- </w:t>
      </w:r>
      <w:r w:rsidRPr="00812627">
        <w:rPr>
          <w:sz w:val="28"/>
          <w:szCs w:val="28"/>
        </w:rPr>
        <w:t>Ouais, et pis aujord’hui y’a grinmint d’lett’ numéros deusse à distribuer ! …</w:t>
      </w:r>
    </w:p>
    <w:p w14:paraId="63889A94" w14:textId="77777777" w:rsidR="00812627" w:rsidRDefault="00812627" w:rsidP="009A44AF">
      <w:pPr>
        <w:jc w:val="both"/>
        <w:rPr>
          <w:sz w:val="28"/>
          <w:szCs w:val="28"/>
        </w:rPr>
      </w:pPr>
      <w:r>
        <w:rPr>
          <w:sz w:val="28"/>
          <w:szCs w:val="28"/>
        </w:rPr>
        <w:t xml:space="preserve">- </w:t>
      </w:r>
      <w:r w:rsidRPr="00812627">
        <w:rPr>
          <w:sz w:val="28"/>
          <w:szCs w:val="28"/>
        </w:rPr>
        <w:t>Des deusses, Roger, mais aussi des numéros eune ! »</w:t>
      </w:r>
    </w:p>
    <w:p w14:paraId="0A9EF9C2" w14:textId="77777777" w:rsidR="00CC608D" w:rsidRDefault="00CC608D" w:rsidP="009A44AF">
      <w:pPr>
        <w:jc w:val="both"/>
        <w:rPr>
          <w:sz w:val="28"/>
          <w:szCs w:val="28"/>
        </w:rPr>
      </w:pPr>
      <w:r>
        <w:rPr>
          <w:sz w:val="28"/>
          <w:szCs w:val="28"/>
        </w:rPr>
        <w:t xml:space="preserve">Cha y’est, l’mot y’est lâché. I’z’attindent </w:t>
      </w:r>
      <w:r w:rsidRPr="0022635B">
        <w:rPr>
          <w:b/>
          <w:sz w:val="28"/>
          <w:szCs w:val="28"/>
          <w:u w:val="single"/>
        </w:rPr>
        <w:t>cheul</w:t>
      </w:r>
      <w:r w:rsidR="0022635B">
        <w:rPr>
          <w:b/>
          <w:sz w:val="28"/>
          <w:szCs w:val="28"/>
          <w:u w:val="single"/>
        </w:rPr>
        <w:t>’</w:t>
      </w:r>
      <w:r>
        <w:rPr>
          <w:sz w:val="28"/>
          <w:szCs w:val="28"/>
        </w:rPr>
        <w:t xml:space="preserve"> Lett’.</w:t>
      </w:r>
    </w:p>
    <w:p w14:paraId="0FE040BA" w14:textId="77777777" w:rsidR="00CC608D" w:rsidRDefault="00CC608D" w:rsidP="009A44AF">
      <w:pPr>
        <w:jc w:val="both"/>
        <w:rPr>
          <w:sz w:val="28"/>
          <w:szCs w:val="28"/>
        </w:rPr>
      </w:pPr>
    </w:p>
    <w:p w14:paraId="291FCA5B" w14:textId="77777777" w:rsidR="00CC608D" w:rsidRDefault="00CC608D" w:rsidP="009A44AF">
      <w:pPr>
        <w:jc w:val="both"/>
        <w:rPr>
          <w:sz w:val="28"/>
          <w:szCs w:val="28"/>
        </w:rPr>
      </w:pPr>
      <w:r>
        <w:rPr>
          <w:sz w:val="28"/>
          <w:szCs w:val="28"/>
        </w:rPr>
        <w:t>Y’attind s’lett’, Roger, comme un matin d’1956 quind ch’facteur i’yavot « signifié son appel sous les drapeaux » comme i’disent’. Cha veut dire à l’</w:t>
      </w:r>
      <w:r w:rsidR="0022635B">
        <w:rPr>
          <w:sz w:val="28"/>
          <w:szCs w:val="28"/>
        </w:rPr>
        <w:t>A</w:t>
      </w:r>
      <w:r>
        <w:rPr>
          <w:sz w:val="28"/>
          <w:szCs w:val="28"/>
        </w:rPr>
        <w:t xml:space="preserve">rmée. Pis d’abord, pourquo les drapeaux ? Y’en a qu’un et ch’est toudis l’minme, in </w:t>
      </w:r>
      <w:r w:rsidR="0022635B">
        <w:rPr>
          <w:sz w:val="28"/>
          <w:szCs w:val="28"/>
        </w:rPr>
        <w:t>M</w:t>
      </w:r>
      <w:r>
        <w:rPr>
          <w:sz w:val="28"/>
          <w:szCs w:val="28"/>
        </w:rPr>
        <w:t>oselle pindint ches classes et pis après in Algérie !...</w:t>
      </w:r>
    </w:p>
    <w:p w14:paraId="43A2D408" w14:textId="77777777" w:rsidR="00CC608D" w:rsidRDefault="00CC608D" w:rsidP="009A44AF">
      <w:pPr>
        <w:jc w:val="both"/>
        <w:rPr>
          <w:sz w:val="28"/>
          <w:szCs w:val="28"/>
        </w:rPr>
      </w:pPr>
      <w:r>
        <w:rPr>
          <w:sz w:val="28"/>
          <w:szCs w:val="28"/>
        </w:rPr>
        <w:t>I’sin souvient, Roger : ch’train, Paris, Marseille, ch’batiau, un grind paquebot blanc, Alger blinqu’</w:t>
      </w:r>
      <w:r w:rsidR="0022635B">
        <w:rPr>
          <w:sz w:val="28"/>
          <w:szCs w:val="28"/>
        </w:rPr>
        <w:t xml:space="preserve"> </w:t>
      </w:r>
      <w:r>
        <w:rPr>
          <w:sz w:val="28"/>
          <w:szCs w:val="28"/>
        </w:rPr>
        <w:t>elle aussi… Pour</w:t>
      </w:r>
      <w:r w:rsidR="0022635B">
        <w:rPr>
          <w:sz w:val="28"/>
          <w:szCs w:val="28"/>
        </w:rPr>
        <w:t xml:space="preserve"> </w:t>
      </w:r>
      <w:r>
        <w:rPr>
          <w:sz w:val="28"/>
          <w:szCs w:val="28"/>
        </w:rPr>
        <w:t>li, comm’pou’l’zautes, ch’étot l’pri</w:t>
      </w:r>
      <w:r w:rsidR="0022635B">
        <w:rPr>
          <w:sz w:val="28"/>
          <w:szCs w:val="28"/>
        </w:rPr>
        <w:t>n</w:t>
      </w:r>
      <w:r>
        <w:rPr>
          <w:sz w:val="28"/>
          <w:szCs w:val="28"/>
        </w:rPr>
        <w:t>mière fos qu’i’ prénot l’batiau .</w:t>
      </w:r>
      <w:r w:rsidR="00FF788D">
        <w:rPr>
          <w:sz w:val="28"/>
          <w:szCs w:val="28"/>
        </w:rPr>
        <w:t xml:space="preserve"> Ch’étot aussi sin pus long voyache.</w:t>
      </w:r>
    </w:p>
    <w:p w14:paraId="58AD21FA" w14:textId="77777777" w:rsidR="00FF788D" w:rsidRDefault="00FF788D" w:rsidP="009A44AF">
      <w:pPr>
        <w:jc w:val="both"/>
        <w:rPr>
          <w:sz w:val="28"/>
          <w:szCs w:val="28"/>
        </w:rPr>
      </w:pPr>
    </w:p>
    <w:p w14:paraId="04FD6351" w14:textId="77777777" w:rsidR="000A22EC" w:rsidRDefault="000A22EC" w:rsidP="009A44AF">
      <w:pPr>
        <w:jc w:val="both"/>
        <w:rPr>
          <w:sz w:val="28"/>
          <w:szCs w:val="28"/>
        </w:rPr>
      </w:pPr>
      <w:r>
        <w:rPr>
          <w:sz w:val="28"/>
          <w:szCs w:val="28"/>
        </w:rPr>
        <w:t>Al ’attind cheul’ lett’aussi, Josiane … comme al’attindot l’courrier d’sin soldat : toutes ches s’main’nes quo qu’yarrif’ ! « I’dit qu’i’va bin, qu’i’rintra bintôt, qu’in s’mariera, qu’cha s’ra l’Bonheur… I’m’dit pas tout. I’veut nin m’inquiéter comme y’est là ! … ? »</w:t>
      </w:r>
    </w:p>
    <w:p w14:paraId="07D7D8B2" w14:textId="77777777" w:rsidR="000A22EC" w:rsidRDefault="000A22EC" w:rsidP="009A44AF">
      <w:pPr>
        <w:jc w:val="both"/>
        <w:rPr>
          <w:sz w:val="28"/>
          <w:szCs w:val="28"/>
        </w:rPr>
      </w:pPr>
    </w:p>
    <w:p w14:paraId="7EA0D5F7" w14:textId="77777777" w:rsidR="000A22EC" w:rsidRDefault="000A22EC" w:rsidP="009A44AF">
      <w:pPr>
        <w:jc w:val="both"/>
        <w:rPr>
          <w:sz w:val="28"/>
          <w:szCs w:val="28"/>
        </w:rPr>
      </w:pPr>
      <w:r>
        <w:rPr>
          <w:sz w:val="28"/>
          <w:szCs w:val="28"/>
        </w:rPr>
        <w:t>« Dix heures moins l’quart ! Là, y’éxagère ! » s’dit Philippe, l’grind frère. Bonne tiêt’ à l’</w:t>
      </w:r>
      <w:r w:rsidR="00B12B9A">
        <w:rPr>
          <w:sz w:val="28"/>
          <w:szCs w:val="28"/>
        </w:rPr>
        <w:t>é</w:t>
      </w:r>
      <w:r>
        <w:rPr>
          <w:sz w:val="28"/>
          <w:szCs w:val="28"/>
        </w:rPr>
        <w:t xml:space="preserve">cole, bon fiu, bon frère, li aussi y’est là à attind’ cheul’ lett’… comme y’attindot ches résultats du </w:t>
      </w:r>
      <w:r w:rsidR="00B12B9A">
        <w:rPr>
          <w:sz w:val="28"/>
          <w:szCs w:val="28"/>
        </w:rPr>
        <w:t>B</w:t>
      </w:r>
      <w:r>
        <w:rPr>
          <w:sz w:val="28"/>
          <w:szCs w:val="28"/>
        </w:rPr>
        <w:t xml:space="preserve">ac in juin dernier. « Si te travalles bin à l’école, </w:t>
      </w:r>
      <w:r>
        <w:rPr>
          <w:sz w:val="28"/>
          <w:szCs w:val="28"/>
        </w:rPr>
        <w:lastRenderedPageBreak/>
        <w:t>t’auras un bon métier, eune bonne plache dins ches bureaux. T’iras pas à l’Usine comme tin père et tin grind-père ! »</w:t>
      </w:r>
    </w:p>
    <w:p w14:paraId="7B3D527F" w14:textId="77777777" w:rsidR="000A22EC" w:rsidRDefault="000A22EC" w:rsidP="009A44AF">
      <w:pPr>
        <w:jc w:val="both"/>
        <w:rPr>
          <w:sz w:val="28"/>
          <w:szCs w:val="28"/>
        </w:rPr>
      </w:pPr>
      <w:r>
        <w:rPr>
          <w:sz w:val="28"/>
          <w:szCs w:val="28"/>
        </w:rPr>
        <w:t>Ah, il l’avot intindue ch’canchon là !...In n’ya</w:t>
      </w:r>
      <w:r w:rsidR="00331434">
        <w:rPr>
          <w:sz w:val="28"/>
          <w:szCs w:val="28"/>
        </w:rPr>
        <w:t xml:space="preserve"> jamais d’mindé si y’arot pas aimé êt’ travailleur manuel ! … Après tout, y’avot toudis intindu s’grind-mère dire : « </w:t>
      </w:r>
      <w:r w:rsidR="00725040">
        <w:rPr>
          <w:sz w:val="28"/>
          <w:szCs w:val="28"/>
        </w:rPr>
        <w:t>Y’a pas d’sots métiers, y’a qu’des sottes gins ! »</w:t>
      </w:r>
    </w:p>
    <w:p w14:paraId="7A92D662" w14:textId="77777777" w:rsidR="00725040" w:rsidRDefault="00725040" w:rsidP="009A44AF">
      <w:pPr>
        <w:jc w:val="both"/>
        <w:rPr>
          <w:sz w:val="28"/>
          <w:szCs w:val="28"/>
        </w:rPr>
      </w:pPr>
    </w:p>
    <w:p w14:paraId="6E375E5E" w14:textId="77777777" w:rsidR="00725040" w:rsidRDefault="00725040" w:rsidP="009A44AF">
      <w:pPr>
        <w:jc w:val="both"/>
        <w:rPr>
          <w:sz w:val="28"/>
          <w:szCs w:val="28"/>
        </w:rPr>
      </w:pPr>
      <w:r>
        <w:rPr>
          <w:sz w:val="28"/>
          <w:szCs w:val="28"/>
        </w:rPr>
        <w:t>Ah, s’grind-mère (du côté d’sin père), « </w:t>
      </w:r>
      <w:r w:rsidR="001F0532">
        <w:rPr>
          <w:sz w:val="28"/>
          <w:szCs w:val="28"/>
        </w:rPr>
        <w:t>M</w:t>
      </w:r>
      <w:r>
        <w:rPr>
          <w:sz w:val="28"/>
          <w:szCs w:val="28"/>
        </w:rPr>
        <w:t xml:space="preserve">aman </w:t>
      </w:r>
      <w:r w:rsidR="001F0532">
        <w:rPr>
          <w:sz w:val="28"/>
          <w:szCs w:val="28"/>
        </w:rPr>
        <w:t>M</w:t>
      </w:r>
      <w:r>
        <w:rPr>
          <w:sz w:val="28"/>
          <w:szCs w:val="28"/>
        </w:rPr>
        <w:t>arie ». Cha, ch’étot eune bonne vieille, économe mais généreusse, bienveillinte et rassurinte.</w:t>
      </w:r>
    </w:p>
    <w:p w14:paraId="5D2C2439" w14:textId="77777777" w:rsidR="00725040" w:rsidRDefault="00725040" w:rsidP="009A44AF">
      <w:pPr>
        <w:jc w:val="both"/>
        <w:rPr>
          <w:sz w:val="28"/>
          <w:szCs w:val="28"/>
        </w:rPr>
      </w:pPr>
      <w:r>
        <w:rPr>
          <w:sz w:val="28"/>
          <w:szCs w:val="28"/>
        </w:rPr>
        <w:t>I’s’souvient ‘core d’ses expressions favorites : « </w:t>
      </w:r>
      <w:r w:rsidR="009E7670">
        <w:rPr>
          <w:sz w:val="28"/>
          <w:szCs w:val="28"/>
        </w:rPr>
        <w:t>M</w:t>
      </w:r>
      <w:r>
        <w:rPr>
          <w:sz w:val="28"/>
          <w:szCs w:val="28"/>
        </w:rPr>
        <w:t>ets tin bonnet su’ tin front : ch’est là qu’in a frod ! », « I’faut finir ches plats ! », « In n’jette rin ! », « Arrêtez vouzotes d’vous inmarvoyer ! ». Ch’étot l’parlach’ d’Rouvignies, à côté d’D’nain mais ch’étot pas l’ minme qu’à Prouvy ou bin à Thiant. Quind al’disot : « Chaque pays, chaque motte ! » y’avot toudis un d’ses tiots-infants qui rajoutot : « Chaque cul, chaque crotte</w:t>
      </w:r>
      <w:r w:rsidR="0093798E">
        <w:rPr>
          <w:sz w:val="28"/>
          <w:szCs w:val="28"/>
        </w:rPr>
        <w:t> ! ...</w:t>
      </w:r>
      <w:r>
        <w:rPr>
          <w:sz w:val="28"/>
          <w:szCs w:val="28"/>
        </w:rPr>
        <w:t> »</w:t>
      </w:r>
    </w:p>
    <w:p w14:paraId="01768417" w14:textId="77777777" w:rsidR="00725040" w:rsidRDefault="00725040" w:rsidP="009A44AF">
      <w:pPr>
        <w:jc w:val="both"/>
        <w:rPr>
          <w:sz w:val="28"/>
          <w:szCs w:val="28"/>
        </w:rPr>
      </w:pPr>
    </w:p>
    <w:p w14:paraId="3AB6109E" w14:textId="77777777" w:rsidR="00725040" w:rsidRDefault="00725040" w:rsidP="009A44AF">
      <w:pPr>
        <w:jc w:val="both"/>
        <w:rPr>
          <w:sz w:val="28"/>
          <w:szCs w:val="28"/>
        </w:rPr>
      </w:pPr>
    </w:p>
    <w:p w14:paraId="75A841F5" w14:textId="77777777" w:rsidR="00725040" w:rsidRDefault="00725040" w:rsidP="009A44AF">
      <w:pPr>
        <w:jc w:val="both"/>
        <w:rPr>
          <w:sz w:val="28"/>
          <w:szCs w:val="28"/>
        </w:rPr>
      </w:pPr>
      <w:r>
        <w:rPr>
          <w:sz w:val="28"/>
          <w:szCs w:val="28"/>
        </w:rPr>
        <w:t>Sin</w:t>
      </w:r>
      <w:r w:rsidR="0093798E">
        <w:rPr>
          <w:sz w:val="28"/>
          <w:szCs w:val="28"/>
        </w:rPr>
        <w:t xml:space="preserve"> grind-père paternel, i’travaillot aussi à l’Usine. I’</w:t>
      </w:r>
      <w:r w:rsidR="000F31C5">
        <w:rPr>
          <w:sz w:val="28"/>
          <w:szCs w:val="28"/>
        </w:rPr>
        <w:t xml:space="preserve"> y</w:t>
      </w:r>
      <w:r w:rsidR="0093798E">
        <w:rPr>
          <w:sz w:val="28"/>
          <w:szCs w:val="28"/>
        </w:rPr>
        <w:t xml:space="preserve">avot fait </w:t>
      </w:r>
      <w:r w:rsidR="000F31C5">
        <w:rPr>
          <w:sz w:val="28"/>
          <w:szCs w:val="28"/>
        </w:rPr>
        <w:t>toute s’carrière à l’Usine, Papa Kléber. Y’étot rintré comme accrocheux. I’courot enter’deux ches wagons d’fonte in fusion. Pis après, y’étot passé chauffeux. Y’intiquot des grindes palées d’carbon dins l’gueule du train, et pis conducteux et enfin contre-mait’.</w:t>
      </w:r>
    </w:p>
    <w:p w14:paraId="52F74106" w14:textId="77777777" w:rsidR="000F31C5" w:rsidRDefault="000F31C5" w:rsidP="009A44AF">
      <w:pPr>
        <w:jc w:val="both"/>
        <w:rPr>
          <w:sz w:val="28"/>
          <w:szCs w:val="28"/>
        </w:rPr>
      </w:pPr>
    </w:p>
    <w:p w14:paraId="7286681B" w14:textId="77777777" w:rsidR="000F31C5" w:rsidRDefault="000F31C5" w:rsidP="009A44AF">
      <w:pPr>
        <w:jc w:val="both"/>
        <w:rPr>
          <w:sz w:val="28"/>
          <w:szCs w:val="28"/>
        </w:rPr>
      </w:pPr>
    </w:p>
    <w:p w14:paraId="2954C75A" w14:textId="77777777" w:rsidR="000F31C5" w:rsidRDefault="000F31C5" w:rsidP="009A44AF">
      <w:pPr>
        <w:jc w:val="both"/>
        <w:rPr>
          <w:sz w:val="28"/>
          <w:szCs w:val="28"/>
        </w:rPr>
      </w:pPr>
      <w:r>
        <w:rPr>
          <w:sz w:val="28"/>
          <w:szCs w:val="28"/>
        </w:rPr>
        <w:t>Roger, arvénu d’l’</w:t>
      </w:r>
      <w:r w:rsidR="009E7670">
        <w:rPr>
          <w:sz w:val="28"/>
          <w:szCs w:val="28"/>
        </w:rPr>
        <w:t>A</w:t>
      </w:r>
      <w:r>
        <w:rPr>
          <w:sz w:val="28"/>
          <w:szCs w:val="28"/>
        </w:rPr>
        <w:t xml:space="preserve">rmée y’est rintré à l’Usine li aussi : ch’étot l’fiu à Kléber ! Bon ouvérier, sérieux, toudis à l’heure, i’f’sot partie </w:t>
      </w:r>
      <w:r w:rsidR="009E7670">
        <w:rPr>
          <w:sz w:val="28"/>
          <w:szCs w:val="28"/>
        </w:rPr>
        <w:t>« </w:t>
      </w:r>
      <w:r>
        <w:rPr>
          <w:sz w:val="28"/>
          <w:szCs w:val="28"/>
        </w:rPr>
        <w:t xml:space="preserve">d’ l’Aristocratie de la Sidérurgie ». Ch’étot un d’ches </w:t>
      </w:r>
      <w:r w:rsidR="009E7670">
        <w:rPr>
          <w:sz w:val="28"/>
          <w:szCs w:val="28"/>
        </w:rPr>
        <w:t>H</w:t>
      </w:r>
      <w:r>
        <w:rPr>
          <w:sz w:val="28"/>
          <w:szCs w:val="28"/>
        </w:rPr>
        <w:t xml:space="preserve">ommes du </w:t>
      </w:r>
      <w:r w:rsidR="009E7670">
        <w:rPr>
          <w:sz w:val="28"/>
          <w:szCs w:val="28"/>
        </w:rPr>
        <w:t>F</w:t>
      </w:r>
      <w:r>
        <w:rPr>
          <w:sz w:val="28"/>
          <w:szCs w:val="28"/>
        </w:rPr>
        <w:t>u, eun</w:t>
      </w:r>
      <w:r w:rsidR="009E7670">
        <w:rPr>
          <w:sz w:val="28"/>
          <w:szCs w:val="28"/>
        </w:rPr>
        <w:t>e</w:t>
      </w:r>
      <w:r>
        <w:rPr>
          <w:sz w:val="28"/>
          <w:szCs w:val="28"/>
        </w:rPr>
        <w:t xml:space="preserve"> espèce d’Vulcain. I’fallot l’intind’parler d’l’Usine avec ses copains : ches coulées d’acier, ches « </w:t>
      </w:r>
      <w:r w:rsidR="007D584D">
        <w:rPr>
          <w:sz w:val="28"/>
          <w:szCs w:val="28"/>
        </w:rPr>
        <w:t>C</w:t>
      </w:r>
      <w:r>
        <w:rPr>
          <w:sz w:val="28"/>
          <w:szCs w:val="28"/>
        </w:rPr>
        <w:t>onvertisseurs Thomas » et « Fours Bessemer » ! … I’disot souvint qu’chétot un métier dur, exigint et ingrat. Mais à ch’t’heur</w:t>
      </w:r>
      <w:r w:rsidR="00024BA7">
        <w:rPr>
          <w:sz w:val="28"/>
          <w:szCs w:val="28"/>
        </w:rPr>
        <w:t xml:space="preserve"> incore, à l’âche d’quarinte-tros ins (dont 22 passés à l’Usine), i’ n’arot jamais voulu in faire un aut’. Comme sin père.</w:t>
      </w:r>
    </w:p>
    <w:p w14:paraId="34707EC5" w14:textId="77777777" w:rsidR="00024BA7" w:rsidRDefault="00024BA7" w:rsidP="009A44AF">
      <w:pPr>
        <w:jc w:val="both"/>
        <w:rPr>
          <w:sz w:val="28"/>
          <w:szCs w:val="28"/>
        </w:rPr>
      </w:pPr>
      <w:r>
        <w:rPr>
          <w:sz w:val="28"/>
          <w:szCs w:val="28"/>
        </w:rPr>
        <w:lastRenderedPageBreak/>
        <w:t>L’Usine, ch’étot l’</w:t>
      </w:r>
      <w:r w:rsidR="00A068AF">
        <w:rPr>
          <w:sz w:val="28"/>
          <w:szCs w:val="28"/>
        </w:rPr>
        <w:t>brulure des fonderies, cheul’ morsure d’l’hiver. Ch’étot les cops d’gueule des chefs</w:t>
      </w:r>
      <w:r w:rsidR="009D3371">
        <w:rPr>
          <w:sz w:val="28"/>
          <w:szCs w:val="28"/>
        </w:rPr>
        <w:t>, les cops d’bourre, les tros huits, ches diminches ouvrés, ches seize heures d’affillée parfos …</w:t>
      </w:r>
    </w:p>
    <w:p w14:paraId="5ABC1273" w14:textId="77777777" w:rsidR="009D3371" w:rsidRDefault="009D3371" w:rsidP="009A44AF">
      <w:pPr>
        <w:jc w:val="both"/>
        <w:rPr>
          <w:sz w:val="28"/>
          <w:szCs w:val="28"/>
        </w:rPr>
      </w:pPr>
      <w:r>
        <w:rPr>
          <w:sz w:val="28"/>
          <w:szCs w:val="28"/>
        </w:rPr>
        <w:t>Mais ch’étot aussi les copains (les comarates), la camaraderie, la solidarité. Et pis, ch’étot l’Usine qui li permettot d’nourrir s’famille. Ch’étot l’Usine qui leu z’avot donné un logemint (dins ches corons)</w:t>
      </w:r>
      <w:r w:rsidR="001A7E85">
        <w:rPr>
          <w:sz w:val="28"/>
          <w:szCs w:val="28"/>
        </w:rPr>
        <w:t> : eune tiote mason avec un tiot gardin ; avint qu’i’z’acatent cheul’camérica sur 25 ins ! … pus qu’vingt à payer ! …</w:t>
      </w:r>
      <w:r w:rsidR="004825E5">
        <w:rPr>
          <w:sz w:val="28"/>
          <w:szCs w:val="28"/>
        </w:rPr>
        <w:t xml:space="preserve"> Ch’étot ‘core grâce à l’Usine, à sin Comité d’Interprisse qu’i’z’étotent partis pou’ l’pri</w:t>
      </w:r>
      <w:r w:rsidR="000B5FAC">
        <w:rPr>
          <w:sz w:val="28"/>
          <w:szCs w:val="28"/>
        </w:rPr>
        <w:t>n</w:t>
      </w:r>
      <w:r w:rsidR="004825E5">
        <w:rPr>
          <w:sz w:val="28"/>
          <w:szCs w:val="28"/>
        </w:rPr>
        <w:t>mière fos</w:t>
      </w:r>
      <w:r w:rsidR="000B5FAC">
        <w:rPr>
          <w:sz w:val="28"/>
          <w:szCs w:val="28"/>
        </w:rPr>
        <w:t xml:space="preserve"> in vacances. I’ s’in souvient : ch’étot in Auvergne, à Saint-Rémy-sur-Durolle. </w:t>
      </w:r>
      <w:r w:rsidR="00E05C75">
        <w:rPr>
          <w:sz w:val="28"/>
          <w:szCs w:val="28"/>
        </w:rPr>
        <w:t xml:space="preserve">In vot </w:t>
      </w:r>
      <w:r w:rsidR="002C0C6B">
        <w:rPr>
          <w:sz w:val="28"/>
          <w:szCs w:val="28"/>
        </w:rPr>
        <w:t xml:space="preserve"> </w:t>
      </w:r>
      <w:r w:rsidR="00E05C75">
        <w:rPr>
          <w:sz w:val="28"/>
          <w:szCs w:val="28"/>
        </w:rPr>
        <w:t>‘core cheul’ assiette-souvenir accrochée au mur du salon, à côté du « catt’ au coulon ».</w:t>
      </w:r>
    </w:p>
    <w:p w14:paraId="7C1C992B" w14:textId="77777777" w:rsidR="00E05C75" w:rsidRDefault="00E05C75" w:rsidP="009A44AF">
      <w:pPr>
        <w:jc w:val="both"/>
        <w:rPr>
          <w:sz w:val="28"/>
          <w:szCs w:val="28"/>
        </w:rPr>
      </w:pPr>
      <w:r>
        <w:rPr>
          <w:sz w:val="28"/>
          <w:szCs w:val="28"/>
        </w:rPr>
        <w:t>L’ catt’ au coulon, ch’est un diplôme d’honneur qu’sin père, Papa Kléber, y’a rechu pour un premier prix au concours d’Chatellerault (444 kimomètes). Cha r’présinte un coulon (un bleu) et cha récompinse Fifi, « un camp</w:t>
      </w:r>
      <w:r w:rsidR="002C0C6B">
        <w:rPr>
          <w:sz w:val="28"/>
          <w:szCs w:val="28"/>
        </w:rPr>
        <w:t>i</w:t>
      </w:r>
      <w:r>
        <w:rPr>
          <w:sz w:val="28"/>
          <w:szCs w:val="28"/>
        </w:rPr>
        <w:t>on ch’ti là, un crack, un as du d’mi-fonds. »</w:t>
      </w:r>
    </w:p>
    <w:p w14:paraId="702D0D31" w14:textId="77777777" w:rsidR="00E05C75" w:rsidRDefault="00E05C75" w:rsidP="009A44AF">
      <w:pPr>
        <w:jc w:val="both"/>
        <w:rPr>
          <w:sz w:val="28"/>
          <w:szCs w:val="28"/>
        </w:rPr>
      </w:pPr>
    </w:p>
    <w:p w14:paraId="0B5FF356" w14:textId="77777777" w:rsidR="00E05C75" w:rsidRDefault="00E05C75" w:rsidP="009A44AF">
      <w:pPr>
        <w:jc w:val="both"/>
        <w:rPr>
          <w:sz w:val="28"/>
          <w:szCs w:val="28"/>
        </w:rPr>
      </w:pPr>
      <w:r>
        <w:rPr>
          <w:sz w:val="28"/>
          <w:szCs w:val="28"/>
        </w:rPr>
        <w:t>Ah ! Les coulons d’Kléber ! Cha, ch’étot sacré ! Infant, Philippe y’étot l’seul autorisé à rintrer dins ch’pigeonnier, sous les tots. Noblesse oblige ! Car coulonneux aussi ch’est eune aristocratie.</w:t>
      </w:r>
      <w:r w:rsidR="0097260E">
        <w:rPr>
          <w:sz w:val="28"/>
          <w:szCs w:val="28"/>
        </w:rPr>
        <w:t xml:space="preserve"> Y’avot nourri, élevé ches campions, fius d’campions. Y’avot suivi ches lignées, essayé des crosemints …</w:t>
      </w:r>
    </w:p>
    <w:p w14:paraId="7B06D852" w14:textId="77777777" w:rsidR="0097260E" w:rsidRDefault="0097260E" w:rsidP="009A44AF">
      <w:pPr>
        <w:jc w:val="both"/>
        <w:rPr>
          <w:sz w:val="28"/>
          <w:szCs w:val="28"/>
        </w:rPr>
      </w:pPr>
      <w:r>
        <w:rPr>
          <w:sz w:val="28"/>
          <w:szCs w:val="28"/>
        </w:rPr>
        <w:t>I’ s’souvenot, Philippe, de chl’odeur forte et tenace du pigeonnier, ches regards des jeunes épilvaudés</w:t>
      </w:r>
      <w:r w:rsidR="00DF141B">
        <w:rPr>
          <w:sz w:val="28"/>
          <w:szCs w:val="28"/>
        </w:rPr>
        <w:t>, ches roucoulades des adultes. Cha faijot comme eune canchon collective. Ch’étot l’roucoulmint du pigeonnier : grave, sourd . I’ yallot chaque fos qu’i’ pouvot. I’ s’y réf</w:t>
      </w:r>
      <w:r w:rsidR="00AC66BD">
        <w:rPr>
          <w:sz w:val="28"/>
          <w:szCs w:val="28"/>
        </w:rPr>
        <w:t>u</w:t>
      </w:r>
      <w:r w:rsidR="00DF141B">
        <w:rPr>
          <w:sz w:val="28"/>
          <w:szCs w:val="28"/>
        </w:rPr>
        <w:t>giot comme Robinson Crusoé dins s’grotte. Ch’étot comme dins l’vint’ de s’mère : caud, calme, doux … in sécurité. Ch’est là, dins ch’pigeonnier, qui f’jot ches pus biaux voyaches …  au-mitan d’ches coulons-voyageux .</w:t>
      </w:r>
    </w:p>
    <w:p w14:paraId="50A5B6D4" w14:textId="77777777" w:rsidR="00DF141B" w:rsidRDefault="00DF141B" w:rsidP="009A44AF">
      <w:pPr>
        <w:jc w:val="both"/>
        <w:rPr>
          <w:sz w:val="28"/>
          <w:szCs w:val="28"/>
        </w:rPr>
      </w:pPr>
    </w:p>
    <w:p w14:paraId="0063B25E" w14:textId="77777777" w:rsidR="00DF141B" w:rsidRDefault="00DF141B" w:rsidP="009A44AF">
      <w:pPr>
        <w:jc w:val="both"/>
        <w:rPr>
          <w:sz w:val="28"/>
          <w:szCs w:val="28"/>
        </w:rPr>
      </w:pPr>
      <w:r>
        <w:rPr>
          <w:sz w:val="28"/>
          <w:szCs w:val="28"/>
        </w:rPr>
        <w:t xml:space="preserve">Tout d’un cop, l’bruit les rassaque tertous d’leu </w:t>
      </w:r>
      <w:proofErr w:type="gramStart"/>
      <w:r>
        <w:rPr>
          <w:sz w:val="28"/>
          <w:szCs w:val="28"/>
        </w:rPr>
        <w:t>bu</w:t>
      </w:r>
      <w:r w:rsidR="00224DB1">
        <w:rPr>
          <w:sz w:val="28"/>
          <w:szCs w:val="28"/>
        </w:rPr>
        <w:t>z</w:t>
      </w:r>
      <w:r>
        <w:rPr>
          <w:sz w:val="28"/>
          <w:szCs w:val="28"/>
        </w:rPr>
        <w:t>iache </w:t>
      </w:r>
      <w:r w:rsidR="00224DB1">
        <w:rPr>
          <w:sz w:val="28"/>
          <w:szCs w:val="28"/>
        </w:rPr>
        <w:t>.</w:t>
      </w:r>
      <w:proofErr w:type="gramEnd"/>
      <w:r>
        <w:rPr>
          <w:sz w:val="28"/>
          <w:szCs w:val="28"/>
        </w:rPr>
        <w:t xml:space="preserve"> Al’ vient d’quéir dins ch’couloir, cheul’lett’.</w:t>
      </w:r>
    </w:p>
    <w:p w14:paraId="0BBE8157" w14:textId="77777777" w:rsidR="00DF141B" w:rsidRDefault="00DF141B" w:rsidP="009A44AF">
      <w:pPr>
        <w:jc w:val="both"/>
        <w:rPr>
          <w:sz w:val="28"/>
          <w:szCs w:val="28"/>
        </w:rPr>
      </w:pPr>
      <w:r>
        <w:rPr>
          <w:sz w:val="28"/>
          <w:szCs w:val="28"/>
        </w:rPr>
        <w:t>I’ s’ravètent sins rien dire.</w:t>
      </w:r>
    </w:p>
    <w:p w14:paraId="26749B22" w14:textId="77777777" w:rsidR="00DF141B" w:rsidRDefault="00DF141B" w:rsidP="009A44AF">
      <w:pPr>
        <w:jc w:val="both"/>
        <w:rPr>
          <w:sz w:val="28"/>
          <w:szCs w:val="28"/>
        </w:rPr>
      </w:pPr>
      <w:r>
        <w:rPr>
          <w:sz w:val="28"/>
          <w:szCs w:val="28"/>
        </w:rPr>
        <w:t>Au bout d’un long momint, Philippe, i’</w:t>
      </w:r>
      <w:r w:rsidR="00FD4F67">
        <w:rPr>
          <w:sz w:val="28"/>
          <w:szCs w:val="28"/>
        </w:rPr>
        <w:t xml:space="preserve"> s’lèf</w:t>
      </w:r>
      <w:r>
        <w:rPr>
          <w:sz w:val="28"/>
          <w:szCs w:val="28"/>
        </w:rPr>
        <w:t>’ et arvient dins l’salon avec cheul’ lett’ à s’main.</w:t>
      </w:r>
    </w:p>
    <w:p w14:paraId="627035DE" w14:textId="77777777" w:rsidR="00DF141B" w:rsidRDefault="00DF141B" w:rsidP="009A44AF">
      <w:pPr>
        <w:jc w:val="both"/>
        <w:rPr>
          <w:sz w:val="28"/>
          <w:szCs w:val="28"/>
        </w:rPr>
      </w:pPr>
      <w:r>
        <w:rPr>
          <w:sz w:val="28"/>
          <w:szCs w:val="28"/>
        </w:rPr>
        <w:t>I’ l’tind à sin père.</w:t>
      </w:r>
    </w:p>
    <w:p w14:paraId="05CF5E08" w14:textId="77777777" w:rsidR="00DF141B" w:rsidRDefault="00DF141B" w:rsidP="009A44AF">
      <w:pPr>
        <w:pStyle w:val="Paragraphedeliste"/>
        <w:numPr>
          <w:ilvl w:val="0"/>
          <w:numId w:val="3"/>
        </w:numPr>
        <w:jc w:val="both"/>
        <w:rPr>
          <w:sz w:val="28"/>
          <w:szCs w:val="28"/>
        </w:rPr>
      </w:pPr>
      <w:r>
        <w:rPr>
          <w:sz w:val="28"/>
          <w:szCs w:val="28"/>
        </w:rPr>
        <w:t>Lett’ numéro 1 : maintien dins ches effectifs</w:t>
      </w:r>
    </w:p>
    <w:p w14:paraId="7F570290" w14:textId="77777777" w:rsidR="00DF141B" w:rsidRDefault="00DF141B" w:rsidP="009A44AF">
      <w:pPr>
        <w:pStyle w:val="Paragraphedeliste"/>
        <w:numPr>
          <w:ilvl w:val="0"/>
          <w:numId w:val="3"/>
        </w:numPr>
        <w:jc w:val="both"/>
        <w:rPr>
          <w:sz w:val="28"/>
          <w:szCs w:val="28"/>
        </w:rPr>
      </w:pPr>
      <w:r>
        <w:rPr>
          <w:sz w:val="28"/>
          <w:szCs w:val="28"/>
        </w:rPr>
        <w:t>Lett’ numéro 2 : licinciemint.</w:t>
      </w:r>
    </w:p>
    <w:p w14:paraId="480A4E37" w14:textId="77777777" w:rsidR="00DF141B" w:rsidRDefault="00DF141B" w:rsidP="009A44AF">
      <w:pPr>
        <w:jc w:val="both"/>
        <w:rPr>
          <w:sz w:val="28"/>
          <w:szCs w:val="28"/>
        </w:rPr>
      </w:pPr>
    </w:p>
    <w:p w14:paraId="4E677037" w14:textId="77777777" w:rsidR="00DF141B" w:rsidRDefault="00DF141B" w:rsidP="009A44AF">
      <w:pPr>
        <w:jc w:val="both"/>
        <w:rPr>
          <w:sz w:val="28"/>
          <w:szCs w:val="28"/>
        </w:rPr>
      </w:pPr>
      <w:r>
        <w:rPr>
          <w:sz w:val="28"/>
          <w:szCs w:val="28"/>
        </w:rPr>
        <w:t>Su’l’visach’ d’Roger et dins ches tiêtes des zautes, y’a des imaches qui défilent</w:t>
      </w:r>
      <w:r w:rsidR="009A44AF">
        <w:rPr>
          <w:sz w:val="28"/>
          <w:szCs w:val="28"/>
        </w:rPr>
        <w:t>’</w:t>
      </w:r>
      <w:r>
        <w:rPr>
          <w:sz w:val="28"/>
          <w:szCs w:val="28"/>
        </w:rPr>
        <w:t xml:space="preserve"> : </w:t>
      </w:r>
      <w:r w:rsidR="000D20C3">
        <w:rPr>
          <w:sz w:val="28"/>
          <w:szCs w:val="28"/>
        </w:rPr>
        <w:t>vintt’ cheul’ mason, quitter cheul’ région, ches visins, ches cousins, ches amis, quinger d’école pou’l’zinfants, oublier tous ches projets … bref, s’artrouver au chômache … à s’n’âche.</w:t>
      </w:r>
    </w:p>
    <w:p w14:paraId="7148DED2" w14:textId="77777777" w:rsidR="000D20C3" w:rsidRDefault="000D20C3" w:rsidP="009A44AF">
      <w:pPr>
        <w:jc w:val="both"/>
        <w:rPr>
          <w:sz w:val="28"/>
          <w:szCs w:val="28"/>
        </w:rPr>
      </w:pPr>
    </w:p>
    <w:p w14:paraId="13990D43" w14:textId="77777777" w:rsidR="000D20C3" w:rsidRPr="00DF141B" w:rsidRDefault="000D20C3" w:rsidP="009A44AF">
      <w:pPr>
        <w:jc w:val="both"/>
        <w:rPr>
          <w:sz w:val="28"/>
          <w:szCs w:val="28"/>
        </w:rPr>
      </w:pPr>
      <w:r>
        <w:rPr>
          <w:sz w:val="28"/>
          <w:szCs w:val="28"/>
        </w:rPr>
        <w:t>Ch’père, y’ouf’ l’inveloppe et i’ lit cheul’ lett’.</w:t>
      </w:r>
    </w:p>
    <w:p w14:paraId="719E7743" w14:textId="77777777" w:rsidR="00E05C75" w:rsidRDefault="00E05C75" w:rsidP="009A44AF">
      <w:pPr>
        <w:jc w:val="both"/>
        <w:rPr>
          <w:sz w:val="28"/>
          <w:szCs w:val="28"/>
        </w:rPr>
      </w:pPr>
    </w:p>
    <w:p w14:paraId="675240D2" w14:textId="77777777" w:rsidR="00725040" w:rsidRDefault="00725040" w:rsidP="009A44AF">
      <w:pPr>
        <w:jc w:val="both"/>
        <w:rPr>
          <w:sz w:val="28"/>
          <w:szCs w:val="28"/>
        </w:rPr>
      </w:pPr>
    </w:p>
    <w:p w14:paraId="598D9F50" w14:textId="77777777" w:rsidR="00725040" w:rsidRDefault="00725040" w:rsidP="009A44AF">
      <w:pPr>
        <w:jc w:val="both"/>
        <w:rPr>
          <w:sz w:val="28"/>
          <w:szCs w:val="28"/>
        </w:rPr>
      </w:pPr>
    </w:p>
    <w:p w14:paraId="2925B6E7" w14:textId="77777777" w:rsidR="000A22EC" w:rsidRDefault="000A22EC" w:rsidP="009A44AF">
      <w:pPr>
        <w:jc w:val="both"/>
        <w:rPr>
          <w:sz w:val="28"/>
          <w:szCs w:val="28"/>
        </w:rPr>
      </w:pPr>
    </w:p>
    <w:p w14:paraId="26E6728B" w14:textId="77777777" w:rsidR="000A22EC" w:rsidRPr="00812627" w:rsidRDefault="000A22EC" w:rsidP="009A44AF">
      <w:pPr>
        <w:jc w:val="both"/>
        <w:rPr>
          <w:sz w:val="28"/>
          <w:szCs w:val="28"/>
        </w:rPr>
      </w:pPr>
    </w:p>
    <w:p w14:paraId="71C501EE" w14:textId="77777777" w:rsidR="00812627" w:rsidRPr="00812627" w:rsidRDefault="00812627" w:rsidP="009A44AF">
      <w:pPr>
        <w:ind w:left="360"/>
        <w:jc w:val="both"/>
        <w:rPr>
          <w:sz w:val="28"/>
          <w:szCs w:val="28"/>
        </w:rPr>
      </w:pPr>
    </w:p>
    <w:p w14:paraId="2DE7F395" w14:textId="77777777" w:rsidR="00F95CF0" w:rsidRDefault="00F95CF0" w:rsidP="009A44AF">
      <w:pPr>
        <w:jc w:val="both"/>
        <w:rPr>
          <w:sz w:val="28"/>
          <w:szCs w:val="28"/>
        </w:rPr>
      </w:pPr>
    </w:p>
    <w:p w14:paraId="3678792A" w14:textId="77777777" w:rsidR="00F95CF0" w:rsidRDefault="00F95CF0" w:rsidP="009A44AF">
      <w:pPr>
        <w:jc w:val="both"/>
        <w:rPr>
          <w:sz w:val="28"/>
          <w:szCs w:val="28"/>
        </w:rPr>
      </w:pPr>
    </w:p>
    <w:p w14:paraId="46CD1886" w14:textId="77777777" w:rsidR="00EA6739" w:rsidRDefault="00EA6739" w:rsidP="009A44AF">
      <w:pPr>
        <w:jc w:val="both"/>
        <w:rPr>
          <w:sz w:val="28"/>
          <w:szCs w:val="28"/>
        </w:rPr>
      </w:pPr>
    </w:p>
    <w:p w14:paraId="4532A578" w14:textId="77777777" w:rsidR="00680A11" w:rsidRPr="00680A11" w:rsidRDefault="00680A11" w:rsidP="009A44AF">
      <w:pPr>
        <w:jc w:val="both"/>
        <w:rPr>
          <w:sz w:val="28"/>
          <w:szCs w:val="28"/>
        </w:rPr>
      </w:pPr>
    </w:p>
    <w:sectPr w:rsidR="00680A11" w:rsidRPr="00680A1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82172" w14:textId="77777777" w:rsidR="009A44AF" w:rsidRDefault="009A44AF" w:rsidP="009A44AF">
      <w:pPr>
        <w:spacing w:after="0" w:line="240" w:lineRule="auto"/>
      </w:pPr>
      <w:r>
        <w:separator/>
      </w:r>
    </w:p>
  </w:endnote>
  <w:endnote w:type="continuationSeparator" w:id="0">
    <w:p w14:paraId="1D1F6C65" w14:textId="77777777" w:rsidR="009A44AF" w:rsidRDefault="009A44AF" w:rsidP="009A4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1B16D" w14:textId="77777777" w:rsidR="009A44AF" w:rsidRDefault="009A44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CEB5" w14:textId="77777777" w:rsidR="009A44AF" w:rsidRDefault="009A44AF">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D4F67">
      <w:rPr>
        <w:caps/>
        <w:noProof/>
        <w:color w:val="5B9BD5" w:themeColor="accent1"/>
      </w:rPr>
      <w:t>5</w:t>
    </w:r>
    <w:r>
      <w:rPr>
        <w:caps/>
        <w:color w:val="5B9BD5" w:themeColor="accent1"/>
      </w:rPr>
      <w:fldChar w:fldCharType="end"/>
    </w:r>
  </w:p>
  <w:p w14:paraId="7063E2EC" w14:textId="77777777" w:rsidR="009A44AF" w:rsidRDefault="009A44A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FFEFE" w14:textId="77777777" w:rsidR="009A44AF" w:rsidRDefault="009A44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2CFCD" w14:textId="77777777" w:rsidR="009A44AF" w:rsidRDefault="009A44AF" w:rsidP="009A44AF">
      <w:pPr>
        <w:spacing w:after="0" w:line="240" w:lineRule="auto"/>
      </w:pPr>
      <w:r>
        <w:separator/>
      </w:r>
    </w:p>
  </w:footnote>
  <w:footnote w:type="continuationSeparator" w:id="0">
    <w:p w14:paraId="0FB5015D" w14:textId="77777777" w:rsidR="009A44AF" w:rsidRDefault="009A44AF" w:rsidP="009A4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6CF6" w14:textId="77777777" w:rsidR="009A44AF" w:rsidRDefault="009A44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C8122" w14:textId="77777777" w:rsidR="009A44AF" w:rsidRDefault="009A44A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7B02" w14:textId="77777777" w:rsidR="009A44AF" w:rsidRDefault="009A44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61E5"/>
    <w:multiLevelType w:val="hybridMultilevel"/>
    <w:tmpl w:val="8FD66878"/>
    <w:lvl w:ilvl="0" w:tplc="82A443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CB26E8"/>
    <w:multiLevelType w:val="hybridMultilevel"/>
    <w:tmpl w:val="516879E4"/>
    <w:lvl w:ilvl="0" w:tplc="82A443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FC43BE"/>
    <w:multiLevelType w:val="hybridMultilevel"/>
    <w:tmpl w:val="FD08A156"/>
    <w:lvl w:ilvl="0" w:tplc="BCBC08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A11"/>
    <w:rsid w:val="00024BA7"/>
    <w:rsid w:val="00047C86"/>
    <w:rsid w:val="000A22EC"/>
    <w:rsid w:val="000B5FAC"/>
    <w:rsid w:val="000C2F20"/>
    <w:rsid w:val="000D20C3"/>
    <w:rsid w:val="000F31C5"/>
    <w:rsid w:val="00155FC3"/>
    <w:rsid w:val="001A7E85"/>
    <w:rsid w:val="001F0532"/>
    <w:rsid w:val="00224DB1"/>
    <w:rsid w:val="0022635B"/>
    <w:rsid w:val="002C0C6B"/>
    <w:rsid w:val="00331434"/>
    <w:rsid w:val="004825E5"/>
    <w:rsid w:val="004E2696"/>
    <w:rsid w:val="00680A11"/>
    <w:rsid w:val="006F05B0"/>
    <w:rsid w:val="00725040"/>
    <w:rsid w:val="0077696C"/>
    <w:rsid w:val="007D584D"/>
    <w:rsid w:val="00812627"/>
    <w:rsid w:val="0093798E"/>
    <w:rsid w:val="0097260E"/>
    <w:rsid w:val="009A44AF"/>
    <w:rsid w:val="009D3371"/>
    <w:rsid w:val="009E7670"/>
    <w:rsid w:val="00A068AF"/>
    <w:rsid w:val="00AA515B"/>
    <w:rsid w:val="00AC66BD"/>
    <w:rsid w:val="00B12B9A"/>
    <w:rsid w:val="00B26C25"/>
    <w:rsid w:val="00BB6724"/>
    <w:rsid w:val="00BF2C2A"/>
    <w:rsid w:val="00CC1EB7"/>
    <w:rsid w:val="00CC608D"/>
    <w:rsid w:val="00DF141B"/>
    <w:rsid w:val="00E05C75"/>
    <w:rsid w:val="00EA6739"/>
    <w:rsid w:val="00F95CF0"/>
    <w:rsid w:val="00FD4F67"/>
    <w:rsid w:val="00FF78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2ADB"/>
  <w15:chartTrackingRefBased/>
  <w15:docId w15:val="{8A8DAF86-9146-4FEE-B998-39F18D22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2627"/>
    <w:pPr>
      <w:ind w:left="720"/>
      <w:contextualSpacing/>
    </w:pPr>
  </w:style>
  <w:style w:type="paragraph" w:styleId="En-tte">
    <w:name w:val="header"/>
    <w:basedOn w:val="Normal"/>
    <w:link w:val="En-tteCar"/>
    <w:uiPriority w:val="99"/>
    <w:unhideWhenUsed/>
    <w:rsid w:val="009A44AF"/>
    <w:pPr>
      <w:tabs>
        <w:tab w:val="center" w:pos="4536"/>
        <w:tab w:val="right" w:pos="9072"/>
      </w:tabs>
      <w:spacing w:after="0" w:line="240" w:lineRule="auto"/>
    </w:pPr>
  </w:style>
  <w:style w:type="character" w:customStyle="1" w:styleId="En-tteCar">
    <w:name w:val="En-tête Car"/>
    <w:basedOn w:val="Policepardfaut"/>
    <w:link w:val="En-tte"/>
    <w:uiPriority w:val="99"/>
    <w:rsid w:val="009A44AF"/>
  </w:style>
  <w:style w:type="paragraph" w:styleId="Pieddepage">
    <w:name w:val="footer"/>
    <w:basedOn w:val="Normal"/>
    <w:link w:val="PieddepageCar"/>
    <w:uiPriority w:val="99"/>
    <w:unhideWhenUsed/>
    <w:rsid w:val="009A44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BEBDFE109E924D8FA3F05F665C7AC0" ma:contentTypeVersion="12" ma:contentTypeDescription="Crée un document." ma:contentTypeScope="" ma:versionID="dc7eb920bc240d485fa394fab4799fad">
  <xsd:schema xmlns:xsd="http://www.w3.org/2001/XMLSchema" xmlns:xs="http://www.w3.org/2001/XMLSchema" xmlns:p="http://schemas.microsoft.com/office/2006/metadata/properties" xmlns:ns2="7c3ba1ff-41cd-423d-973a-44f2cc24d2c3" xmlns:ns3="528eb11a-8ce3-4c20-b1ca-2e7c55e370b7" targetNamespace="http://schemas.microsoft.com/office/2006/metadata/properties" ma:root="true" ma:fieldsID="17d9195c15da0dad7021595db8e2c16a" ns2:_="" ns3:_="">
    <xsd:import namespace="7c3ba1ff-41cd-423d-973a-44f2cc24d2c3"/>
    <xsd:import namespace="528eb11a-8ce3-4c20-b1ca-2e7c55e370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a1ff-41cd-423d-973a-44f2cc24d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8eb11a-8ce3-4c20-b1ca-2e7c55e370b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7510-AD28-42D7-AB84-23B058824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a1ff-41cd-423d-973a-44f2cc24d2c3"/>
    <ds:schemaRef ds:uri="528eb11a-8ce3-4c20-b1ca-2e7c55e37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FEE03E-30EF-4C60-BF1B-D060B2C2D42B}">
  <ds:schemaRefs>
    <ds:schemaRef ds:uri="http://schemas.microsoft.com/sharepoint/v3/contenttype/forms"/>
  </ds:schemaRefs>
</ds:datastoreItem>
</file>

<file path=customXml/itemProps3.xml><?xml version="1.0" encoding="utf-8"?>
<ds:datastoreItem xmlns:ds="http://schemas.openxmlformats.org/officeDocument/2006/customXml" ds:itemID="{1F87845A-5041-42EB-ABDF-BE111EB19B74}">
  <ds:schemaRefs>
    <ds:schemaRef ds:uri="http://schemas.microsoft.com/office/infopath/2007/PartnerControls"/>
    <ds:schemaRef ds:uri="http://schemas.openxmlformats.org/package/2006/metadata/core-properties"/>
    <ds:schemaRef ds:uri="7c3ba1ff-41cd-423d-973a-44f2cc24d2c3"/>
    <ds:schemaRef ds:uri="http://schemas.microsoft.com/office/2006/metadata/properties"/>
    <ds:schemaRef ds:uri="http://purl.org/dc/terms/"/>
    <ds:schemaRef ds:uri="http://purl.org/dc/dcmitype/"/>
    <ds:schemaRef ds:uri="http://www.w3.org/XML/1998/namespace"/>
    <ds:schemaRef ds:uri="http://purl.org/dc/elements/1.1/"/>
    <ds:schemaRef ds:uri="http://schemas.microsoft.com/office/2006/documentManagement/types"/>
    <ds:schemaRef ds:uri="528eb11a-8ce3-4c20-b1ca-2e7c55e370b7"/>
  </ds:schemaRefs>
</ds:datastoreItem>
</file>

<file path=customXml/itemProps4.xml><?xml version="1.0" encoding="utf-8"?>
<ds:datastoreItem xmlns:ds="http://schemas.openxmlformats.org/officeDocument/2006/customXml" ds:itemID="{A26D99BD-F95E-46A9-849E-5446B77C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1221</Words>
  <Characters>6720</Characters>
  <Application>Microsoft Office Word</Application>
  <DocSecurity>4</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Credit Agricole</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DUPUIS Philippe</dc:creator>
  <cp:keywords/>
  <dc:description/>
  <cp:lastModifiedBy>Agence régionale de la langue picarde</cp:lastModifiedBy>
  <cp:revision>2</cp:revision>
  <dcterms:created xsi:type="dcterms:W3CDTF">2021-03-03T11:15:00Z</dcterms:created>
  <dcterms:modified xsi:type="dcterms:W3CDTF">2021-03-03T11:15:00Z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1003881254</vt:i4>
  </property>
  <property fmtid="{D5CDD505-2E9C-101B-9397-08002B2CF9AE}" pid="3" name="_NewReviewCycle">
    <vt:lpwstr/>
  </property>
  <property fmtid="{D5CDD505-2E9C-101B-9397-08002B2CF9AE}" pid="4" name="_EmailSubject">
    <vt:lpwstr>PRIX DE LITTERATURE EN LANGUE PICARDE 2021</vt:lpwstr>
  </property>
  <property fmtid="{D5CDD505-2E9C-101B-9397-08002B2CF9AE}" pid="5" name="_AuthorEmail">
    <vt:lpwstr>Philippe.DUPUIS@ca-norddefrance.fr</vt:lpwstr>
  </property>
  <property fmtid="{D5CDD505-2E9C-101B-9397-08002B2CF9AE}" pid="6" name="_AuthorEmailDisplayName">
    <vt:lpwstr>DUPUIS Philippe</vt:lpwstr>
  </property>
  <property fmtid="{D5CDD505-2E9C-101B-9397-08002B2CF9AE}" pid="7" name="_ReviewingToolsShownOnce">
    <vt:lpwstr/>
  </property>
  <property fmtid="{D5CDD505-2E9C-101B-9397-08002B2CF9AE}" pid="8" name="ContentTypeId">
    <vt:lpwstr>0x01010068BEBDFE109E924D8FA3F05F665C7AC0</vt:lpwstr>
  </property>
</Properties>
</file>