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7A5" w:rsidRDefault="002007A5">
      <w:pPr>
        <w:pStyle w:val="EndnoteText"/>
        <w:rPr>
          <w:b/>
          <w:lang w:val="en-US"/>
        </w:rPr>
      </w:pPr>
    </w:p>
    <w:p w:rsidR="00BB34CE" w:rsidRDefault="00BB34CE">
      <w:pPr>
        <w:pStyle w:val="EndnoteText"/>
        <w:rPr>
          <w:b/>
          <w:lang w:val="en-US"/>
        </w:rPr>
      </w:pPr>
    </w:p>
    <w:p w:rsidR="00BB34CE" w:rsidRDefault="00BB34CE">
      <w:pPr>
        <w:pStyle w:val="EndnoteText"/>
        <w:rPr>
          <w:b/>
          <w:lang w:val="en-US"/>
        </w:rPr>
      </w:pPr>
    </w:p>
    <w:p w:rsidR="00BB34CE" w:rsidRDefault="00BB34CE">
      <w:pPr>
        <w:pStyle w:val="EndnoteText"/>
        <w:rPr>
          <w:b/>
          <w:lang w:val="en-US"/>
        </w:rPr>
      </w:pPr>
    </w:p>
    <w:p w:rsidR="00BB34CE" w:rsidRDefault="00BB34CE">
      <w:pPr>
        <w:pStyle w:val="EndnoteText"/>
        <w:rPr>
          <w:b/>
          <w:lang w:val="en-US"/>
        </w:rPr>
      </w:pPr>
    </w:p>
    <w:p w:rsidR="002007A5" w:rsidRDefault="002007A5">
      <w:pPr>
        <w:pStyle w:val="EndnoteText"/>
        <w:rPr>
          <w:lang w:val="en-US"/>
        </w:rPr>
      </w:pPr>
    </w:p>
    <w:tbl>
      <w:tblPr>
        <w:tblW w:w="0" w:type="auto"/>
        <w:tblLayout w:type="fixed"/>
        <w:tblLook w:val="0000"/>
      </w:tblPr>
      <w:tblGrid>
        <w:gridCol w:w="4621"/>
        <w:gridCol w:w="4621"/>
      </w:tblGrid>
      <w:tr w:rsidR="002007A5">
        <w:tc>
          <w:tcPr>
            <w:tcW w:w="4621" w:type="dxa"/>
          </w:tcPr>
          <w:p w:rsidR="002007A5" w:rsidRDefault="002007A5">
            <w:pPr>
              <w:pStyle w:val="EndnoteText"/>
              <w:rPr>
                <w:lang w:val="en-US"/>
              </w:rPr>
            </w:pPr>
          </w:p>
          <w:p w:rsidR="002007A5" w:rsidRDefault="002007A5">
            <w:pPr>
              <w:pStyle w:val="EndnoteText"/>
              <w:rPr>
                <w:lang w:val="en-US"/>
              </w:rPr>
            </w:pPr>
          </w:p>
          <w:p w:rsidR="00AD36BA" w:rsidRPr="00AD36BA" w:rsidRDefault="00E054BB" w:rsidP="00AD36BA">
            <w:pPr>
              <w:rPr>
                <w:rFonts w:cs="Arial"/>
                <w:sz w:val="22"/>
              </w:rPr>
            </w:pPr>
            <w:bookmarkStart w:id="0" w:name="RecipientsName"/>
            <w:bookmarkEnd w:id="0"/>
            <w:r>
              <w:rPr>
                <w:rFonts w:cs="Arial"/>
                <w:color w:val="000000"/>
                <w:sz w:val="22"/>
              </w:rPr>
              <w:t>Chew Valley Sailing Club</w:t>
            </w:r>
          </w:p>
          <w:p w:rsidR="003820F6" w:rsidRDefault="003820F6">
            <w:pPr>
              <w:pStyle w:val="EndnoteText"/>
              <w:rPr>
                <w:rFonts w:cs="Arial"/>
                <w:bCs/>
                <w:sz w:val="22"/>
              </w:rPr>
            </w:pPr>
            <w:bookmarkStart w:id="1" w:name="Address6"/>
            <w:bookmarkEnd w:id="1"/>
            <w:r>
              <w:rPr>
                <w:rFonts w:cs="Arial"/>
                <w:bCs/>
                <w:sz w:val="22"/>
              </w:rPr>
              <w:t>Walley Court Road</w:t>
            </w:r>
          </w:p>
          <w:p w:rsidR="002007A5" w:rsidRPr="00E054BB" w:rsidRDefault="003820F6">
            <w:pPr>
              <w:pStyle w:val="EndnoteText"/>
              <w:rPr>
                <w:rFonts w:cs="Arial"/>
                <w:lang w:val="en-US"/>
              </w:rPr>
            </w:pPr>
            <w:r>
              <w:rPr>
                <w:rFonts w:cs="Arial"/>
                <w:bCs/>
                <w:sz w:val="22"/>
              </w:rPr>
              <w:t>Chew Stoke</w:t>
            </w:r>
            <w:r w:rsidR="00E054BB" w:rsidRPr="00E054BB">
              <w:rPr>
                <w:rFonts w:cs="Arial"/>
                <w:bCs/>
                <w:sz w:val="22"/>
              </w:rPr>
              <w:br/>
              <w:t>Bristol</w:t>
            </w:r>
            <w:r w:rsidR="00E054BB" w:rsidRPr="00E054BB">
              <w:rPr>
                <w:rFonts w:cs="Arial"/>
                <w:bCs/>
                <w:sz w:val="22"/>
              </w:rPr>
              <w:br/>
              <w:t>BS40 8XN</w:t>
            </w:r>
          </w:p>
          <w:p w:rsidR="00350019" w:rsidRDefault="00350019" w:rsidP="00CF0B28">
            <w:pPr>
              <w:rPr>
                <w:lang w:val="en-US"/>
              </w:rPr>
            </w:pPr>
            <w:bookmarkStart w:id="2" w:name="RecordedDelivery"/>
            <w:bookmarkEnd w:id="2"/>
          </w:p>
          <w:p w:rsidR="002007A5" w:rsidRDefault="002007A5">
            <w:pPr>
              <w:pStyle w:val="EndnoteText"/>
              <w:rPr>
                <w:lang w:val="en-US"/>
              </w:rPr>
            </w:pPr>
          </w:p>
          <w:p w:rsidR="002007A5" w:rsidRDefault="002007A5">
            <w:pPr>
              <w:pStyle w:val="EndnoteText"/>
              <w:rPr>
                <w:lang w:val="en-US"/>
              </w:rPr>
            </w:pPr>
            <w:bookmarkStart w:id="3" w:name="FirstClass"/>
            <w:bookmarkEnd w:id="3"/>
          </w:p>
          <w:p w:rsidR="002007A5" w:rsidRDefault="002007A5">
            <w:pPr>
              <w:pStyle w:val="EndnoteText"/>
              <w:rPr>
                <w:lang w:val="en-US"/>
              </w:rPr>
            </w:pPr>
          </w:p>
          <w:p w:rsidR="002007A5" w:rsidRDefault="002007A5">
            <w:pPr>
              <w:pStyle w:val="EndnoteText"/>
              <w:rPr>
                <w:lang w:val="en-US"/>
              </w:rPr>
            </w:pPr>
          </w:p>
        </w:tc>
        <w:tc>
          <w:tcPr>
            <w:tcW w:w="4621" w:type="dxa"/>
          </w:tcPr>
          <w:p w:rsidR="002007A5" w:rsidRDefault="002007A5">
            <w:pPr>
              <w:pStyle w:val="EndnoteText"/>
              <w:rPr>
                <w:b/>
                <w:lang w:val="en-US"/>
              </w:rPr>
            </w:pPr>
          </w:p>
          <w:p w:rsidR="002007A5" w:rsidRDefault="002007A5">
            <w:pPr>
              <w:pStyle w:val="EndnoteText"/>
              <w:rPr>
                <w:b/>
                <w:lang w:val="en-US"/>
              </w:rPr>
            </w:pPr>
          </w:p>
          <w:p w:rsidR="002007A5" w:rsidRDefault="002007A5">
            <w:pPr>
              <w:pStyle w:val="EndnoteText"/>
              <w:rPr>
                <w:b/>
                <w:lang w:val="en-US"/>
              </w:rPr>
            </w:pPr>
            <w:r>
              <w:rPr>
                <w:b/>
                <w:lang w:val="en-US"/>
              </w:rPr>
              <w:t>Our ref:</w:t>
            </w:r>
            <w:r w:rsidR="00AD36BA">
              <w:rPr>
                <w:b/>
                <w:lang w:val="en-US"/>
              </w:rPr>
              <w:t xml:space="preserve"> EPR-ZP3821GK</w:t>
            </w:r>
          </w:p>
          <w:p w:rsidR="002007A5" w:rsidRDefault="002007A5">
            <w:pPr>
              <w:pStyle w:val="EndnoteText"/>
              <w:rPr>
                <w:b/>
                <w:lang w:val="en-US"/>
              </w:rPr>
            </w:pPr>
            <w:bookmarkStart w:id="4" w:name="OurRef"/>
            <w:bookmarkEnd w:id="4"/>
            <w:r>
              <w:rPr>
                <w:b/>
                <w:lang w:val="en-US"/>
              </w:rPr>
              <w:t>Your ref:</w:t>
            </w:r>
          </w:p>
          <w:p w:rsidR="002007A5" w:rsidRDefault="002007A5">
            <w:pPr>
              <w:pStyle w:val="EndnoteText"/>
              <w:rPr>
                <w:lang w:val="en-US"/>
              </w:rPr>
            </w:pPr>
            <w:r>
              <w:rPr>
                <w:lang w:val="en-US"/>
              </w:rPr>
              <w:tab/>
            </w:r>
            <w:bookmarkStart w:id="5" w:name="YourRef"/>
            <w:bookmarkEnd w:id="5"/>
          </w:p>
          <w:p w:rsidR="002007A5" w:rsidRDefault="002007A5">
            <w:pPr>
              <w:pStyle w:val="EndnoteText"/>
              <w:rPr>
                <w:lang w:val="en-US"/>
              </w:rPr>
            </w:pPr>
          </w:p>
          <w:p w:rsidR="002007A5" w:rsidRDefault="002007A5">
            <w:pPr>
              <w:pStyle w:val="EndnoteText"/>
              <w:rPr>
                <w:lang w:val="en-US"/>
              </w:rPr>
            </w:pPr>
            <w:r>
              <w:rPr>
                <w:b/>
                <w:lang w:val="en-US"/>
              </w:rPr>
              <w:t>Date:</w:t>
            </w:r>
            <w:r>
              <w:rPr>
                <w:b/>
                <w:lang w:val="en-US"/>
              </w:rPr>
              <w:tab/>
            </w:r>
            <w:r>
              <w:rPr>
                <w:lang w:val="en-US"/>
              </w:rPr>
              <w:tab/>
            </w:r>
            <w:bookmarkStart w:id="6" w:name="LetterDate"/>
            <w:bookmarkEnd w:id="6"/>
            <w:r w:rsidR="008768AA">
              <w:rPr>
                <w:lang w:val="en-US"/>
              </w:rPr>
              <w:t>31</w:t>
            </w:r>
            <w:r w:rsidR="00AD36BA">
              <w:rPr>
                <w:lang w:val="en-US"/>
              </w:rPr>
              <w:t>/01/2013</w:t>
            </w:r>
          </w:p>
          <w:p w:rsidR="002007A5" w:rsidRDefault="002007A5">
            <w:pPr>
              <w:pStyle w:val="EndnoteText"/>
              <w:rPr>
                <w:lang w:val="en-US"/>
              </w:rPr>
            </w:pPr>
          </w:p>
          <w:p w:rsidR="002007A5" w:rsidRDefault="002007A5">
            <w:pPr>
              <w:pStyle w:val="EndnoteText"/>
              <w:rPr>
                <w:lang w:val="en-US"/>
              </w:rPr>
            </w:pPr>
          </w:p>
        </w:tc>
      </w:tr>
    </w:tbl>
    <w:p w:rsidR="002007A5" w:rsidRDefault="002007A5">
      <w:pPr>
        <w:pStyle w:val="EndnoteText"/>
        <w:rPr>
          <w:lang w:val="en-US"/>
        </w:rPr>
      </w:pPr>
    </w:p>
    <w:p w:rsidR="002007A5" w:rsidRDefault="002007A5">
      <w:pPr>
        <w:pStyle w:val="EndnoteText"/>
        <w:rPr>
          <w:lang w:val="en-US"/>
        </w:rPr>
      </w:pPr>
      <w:r>
        <w:rPr>
          <w:lang w:val="en-US"/>
        </w:rPr>
        <w:t xml:space="preserve">Dear </w:t>
      </w:r>
      <w:bookmarkStart w:id="7" w:name="Dear"/>
      <w:bookmarkEnd w:id="7"/>
      <w:r w:rsidRPr="00AD36BA">
        <w:rPr>
          <w:lang w:val="en-US"/>
        </w:rPr>
        <w:t>Sir or Madam</w:t>
      </w:r>
    </w:p>
    <w:p w:rsidR="002007A5" w:rsidRDefault="002007A5">
      <w:pPr>
        <w:pStyle w:val="EndnoteText"/>
        <w:rPr>
          <w:lang w:val="en-US"/>
        </w:rPr>
      </w:pPr>
    </w:p>
    <w:p w:rsidR="002007A5" w:rsidRDefault="002007A5">
      <w:pPr>
        <w:pStyle w:val="EndnoteText"/>
        <w:rPr>
          <w:b/>
          <w:lang w:val="en-US"/>
        </w:rPr>
      </w:pPr>
      <w:bookmarkStart w:id="8" w:name="SubjectHeading"/>
      <w:bookmarkEnd w:id="8"/>
      <w:r>
        <w:rPr>
          <w:b/>
          <w:lang w:val="en-US"/>
        </w:rPr>
        <w:t>Consultation on environmental permit application</w:t>
      </w:r>
    </w:p>
    <w:p w:rsidR="002007A5" w:rsidRDefault="002007A5">
      <w:pPr>
        <w:pStyle w:val="EndnoteText"/>
        <w:rPr>
          <w:b/>
          <w:lang w:val="en-US"/>
        </w:rPr>
      </w:pPr>
    </w:p>
    <w:p w:rsidR="002007A5" w:rsidRDefault="002007A5">
      <w:pPr>
        <w:pStyle w:val="EndnoteText"/>
        <w:rPr>
          <w:b/>
          <w:lang w:val="en-US"/>
        </w:rPr>
      </w:pPr>
      <w:r>
        <w:rPr>
          <w:b/>
          <w:lang w:val="en-US"/>
        </w:rPr>
        <w:t>Application reference:</w:t>
      </w:r>
      <w:r w:rsidR="00AD36BA">
        <w:rPr>
          <w:b/>
          <w:lang w:val="en-US"/>
        </w:rPr>
        <w:t xml:space="preserve"> EPR-ZP3821GK</w:t>
      </w:r>
    </w:p>
    <w:p w:rsidR="002007A5" w:rsidRDefault="00125435">
      <w:pPr>
        <w:pStyle w:val="EndnoteText"/>
        <w:rPr>
          <w:b/>
          <w:lang w:val="en-US"/>
        </w:rPr>
      </w:pPr>
      <w:r>
        <w:rPr>
          <w:b/>
          <w:lang w:val="en-US"/>
        </w:rPr>
        <w:t>Opera</w:t>
      </w:r>
      <w:r w:rsidR="00C14AF8">
        <w:rPr>
          <w:b/>
          <w:lang w:val="en-US"/>
        </w:rPr>
        <w:t>t</w:t>
      </w:r>
      <w:r>
        <w:rPr>
          <w:b/>
          <w:lang w:val="en-US"/>
        </w:rPr>
        <w:t>or</w:t>
      </w:r>
      <w:r w:rsidR="002007A5">
        <w:rPr>
          <w:b/>
          <w:lang w:val="en-US"/>
        </w:rPr>
        <w:t>:</w:t>
      </w:r>
      <w:r w:rsidR="00AD36BA">
        <w:rPr>
          <w:b/>
          <w:lang w:val="en-US"/>
        </w:rPr>
        <w:t xml:space="preserve"> Wessex Water Services Limited</w:t>
      </w:r>
    </w:p>
    <w:p w:rsidR="002007A5" w:rsidRDefault="00725A1D">
      <w:pPr>
        <w:pStyle w:val="EndnoteText"/>
        <w:rPr>
          <w:b/>
          <w:lang w:val="en-US"/>
        </w:rPr>
      </w:pPr>
      <w:r>
        <w:rPr>
          <w:b/>
          <w:lang w:val="en-US"/>
        </w:rPr>
        <w:t>F</w:t>
      </w:r>
      <w:r w:rsidR="002007A5">
        <w:rPr>
          <w:b/>
          <w:lang w:val="en-US"/>
        </w:rPr>
        <w:t>acility:</w:t>
      </w:r>
      <w:r w:rsidR="00AD36BA">
        <w:rPr>
          <w:b/>
          <w:lang w:val="en-US"/>
        </w:rPr>
        <w:t xml:space="preserve"> Emergency Overflow </w:t>
      </w:r>
      <w:r w:rsidR="00F03097">
        <w:rPr>
          <w:b/>
          <w:lang w:val="en-US"/>
        </w:rPr>
        <w:t xml:space="preserve">(EO) </w:t>
      </w:r>
      <w:r w:rsidR="00AD36BA">
        <w:rPr>
          <w:b/>
          <w:lang w:val="en-US"/>
        </w:rPr>
        <w:t xml:space="preserve">and Combined Sewer Overflow </w:t>
      </w:r>
      <w:r w:rsidR="00F03097">
        <w:rPr>
          <w:b/>
          <w:lang w:val="en-US"/>
        </w:rPr>
        <w:t xml:space="preserve">(CSO) </w:t>
      </w:r>
      <w:r w:rsidR="00AD36BA">
        <w:rPr>
          <w:b/>
          <w:lang w:val="en-US"/>
        </w:rPr>
        <w:t>at Bishop Sutton Sewage Pumping Station</w:t>
      </w:r>
      <w:r w:rsidR="00350019">
        <w:rPr>
          <w:b/>
          <w:lang w:val="en-US"/>
        </w:rPr>
        <w:t>, Ham Lane, Bishop Sutton, Bristol, BS39 5TY</w:t>
      </w:r>
    </w:p>
    <w:p w:rsidR="007C4B3E" w:rsidRPr="00BD13B5" w:rsidRDefault="007C4B3E">
      <w:pPr>
        <w:pStyle w:val="EndnoteText"/>
        <w:rPr>
          <w:lang w:val="en-US"/>
        </w:rPr>
      </w:pPr>
    </w:p>
    <w:p w:rsidR="007C4B3E" w:rsidRDefault="007C4B3E" w:rsidP="00E054BB">
      <w:pPr>
        <w:pStyle w:val="EndnoteText"/>
        <w:rPr>
          <w:lang w:val="en-US"/>
        </w:rPr>
      </w:pPr>
      <w:r w:rsidRPr="00BD13B5">
        <w:rPr>
          <w:lang w:val="en-US"/>
        </w:rPr>
        <w:t xml:space="preserve">Wessex Water Services Limited have applied </w:t>
      </w:r>
      <w:r w:rsidR="00BD13B5" w:rsidRPr="00BD13B5">
        <w:rPr>
          <w:lang w:val="en-US"/>
        </w:rPr>
        <w:t>for a permit for an existing intermittent discharge of storm sewage and sewage discharged in an emergency</w:t>
      </w:r>
      <w:r w:rsidR="00886462">
        <w:rPr>
          <w:lang w:val="en-US"/>
        </w:rPr>
        <w:t xml:space="preserve"> from a Pumping Station at Bishop Sutton</w:t>
      </w:r>
      <w:r w:rsidR="00BD13B5" w:rsidRPr="00BD13B5">
        <w:rPr>
          <w:lang w:val="en-US"/>
        </w:rPr>
        <w:t xml:space="preserve">.  The sewage effluent </w:t>
      </w:r>
      <w:r w:rsidR="00475829">
        <w:rPr>
          <w:lang w:val="en-US"/>
        </w:rPr>
        <w:t xml:space="preserve">discharges </w:t>
      </w:r>
      <w:r w:rsidR="00CF0B28">
        <w:rPr>
          <w:lang w:val="en-US"/>
        </w:rPr>
        <w:t xml:space="preserve">intermittently </w:t>
      </w:r>
      <w:r w:rsidR="00475829">
        <w:rPr>
          <w:lang w:val="en-US"/>
        </w:rPr>
        <w:t>to</w:t>
      </w:r>
      <w:r w:rsidR="00BD13B5" w:rsidRPr="00BD13B5">
        <w:rPr>
          <w:lang w:val="en-US"/>
        </w:rPr>
        <w:t xml:space="preserve"> a watercourse</w:t>
      </w:r>
      <w:r w:rsidR="00475829">
        <w:rPr>
          <w:lang w:val="en-US"/>
        </w:rPr>
        <w:t xml:space="preserve"> approximately </w:t>
      </w:r>
      <w:r w:rsidR="00684F4E" w:rsidRPr="00684F4E">
        <w:rPr>
          <w:lang w:val="en-US"/>
        </w:rPr>
        <w:t>13</w:t>
      </w:r>
      <w:r w:rsidR="00475829" w:rsidRPr="00684F4E">
        <w:rPr>
          <w:lang w:val="en-US"/>
        </w:rPr>
        <w:t>0m</w:t>
      </w:r>
      <w:r w:rsidR="00475829">
        <w:rPr>
          <w:lang w:val="en-US"/>
        </w:rPr>
        <w:t xml:space="preserve"> </w:t>
      </w:r>
      <w:r w:rsidR="00350019">
        <w:rPr>
          <w:lang w:val="en-US"/>
        </w:rPr>
        <w:t>upstream of</w:t>
      </w:r>
      <w:r w:rsidR="00475829">
        <w:rPr>
          <w:lang w:val="en-US"/>
        </w:rPr>
        <w:t xml:space="preserve"> Chew Valley Lake at National Grid Reference </w:t>
      </w:r>
      <w:r w:rsidR="00475829" w:rsidRPr="00475829">
        <w:rPr>
          <w:lang w:val="en-US"/>
        </w:rPr>
        <w:t>ST 58142 60252</w:t>
      </w:r>
      <w:r w:rsidR="00475829">
        <w:rPr>
          <w:lang w:val="en-US"/>
        </w:rPr>
        <w:t xml:space="preserve">.  </w:t>
      </w:r>
    </w:p>
    <w:p w:rsidR="00475829" w:rsidRDefault="00475829">
      <w:pPr>
        <w:pStyle w:val="EndnoteText"/>
        <w:rPr>
          <w:lang w:val="en-US"/>
        </w:rPr>
      </w:pPr>
    </w:p>
    <w:p w:rsidR="008768AA" w:rsidRDefault="008768AA" w:rsidP="008768AA">
      <w:pPr>
        <w:pStyle w:val="EndnoteText"/>
        <w:rPr>
          <w:lang w:val="en-US"/>
        </w:rPr>
      </w:pPr>
      <w:r>
        <w:rPr>
          <w:lang w:val="en-US"/>
        </w:rPr>
        <w:t xml:space="preserve">The EO and CSO have been in place for many years.  The discharge is of domestic sewage only.  Wessex Water are improving the facility by increasing the volume of storm storage and providing improved screening of the discharge.  </w:t>
      </w:r>
    </w:p>
    <w:p w:rsidR="008768AA" w:rsidRDefault="008768AA" w:rsidP="008768AA">
      <w:pPr>
        <w:pStyle w:val="EndnoteText"/>
        <w:rPr>
          <w:lang w:val="en-US"/>
        </w:rPr>
      </w:pPr>
    </w:p>
    <w:p w:rsidR="008768AA" w:rsidRDefault="008768AA" w:rsidP="008768AA">
      <w:pPr>
        <w:pStyle w:val="EndnoteText"/>
        <w:rPr>
          <w:lang w:val="en-US"/>
        </w:rPr>
      </w:pPr>
      <w:r>
        <w:rPr>
          <w:lang w:val="en-US"/>
        </w:rPr>
        <w:t>The storm storage capacity at the pumping station will increase from 0.6m</w:t>
      </w:r>
      <w:r w:rsidRPr="00F03097">
        <w:rPr>
          <w:vertAlign w:val="superscript"/>
          <w:lang w:val="en-US"/>
        </w:rPr>
        <w:t>3</w:t>
      </w:r>
      <w:r>
        <w:rPr>
          <w:lang w:val="en-US"/>
        </w:rPr>
        <w:t xml:space="preserve"> to 57.0m</w:t>
      </w:r>
      <w:r w:rsidRPr="00F03097">
        <w:rPr>
          <w:vertAlign w:val="superscript"/>
          <w:lang w:val="en-US"/>
        </w:rPr>
        <w:t>3</w:t>
      </w:r>
      <w:r>
        <w:rPr>
          <w:vertAlign w:val="superscript"/>
          <w:lang w:val="en-US"/>
        </w:rPr>
        <w:t xml:space="preserve"> </w:t>
      </w:r>
      <w:r>
        <w:rPr>
          <w:lang w:val="en-US"/>
        </w:rPr>
        <w:t xml:space="preserve">following the improvements and new fine screens (6mm mesh) will be installed. The proposed improvements will significantly reduce spill frequencies and volumes and improve screening considerably.  </w:t>
      </w:r>
    </w:p>
    <w:p w:rsidR="008768AA" w:rsidRDefault="008768AA" w:rsidP="008768AA">
      <w:pPr>
        <w:pStyle w:val="EndnoteText"/>
        <w:rPr>
          <w:lang w:val="en-US"/>
        </w:rPr>
      </w:pPr>
    </w:p>
    <w:p w:rsidR="008768AA" w:rsidRDefault="008768AA" w:rsidP="008768AA">
      <w:pPr>
        <w:pStyle w:val="EndnoteText"/>
        <w:rPr>
          <w:lang w:val="en-US"/>
        </w:rPr>
      </w:pPr>
      <w:r>
        <w:rPr>
          <w:lang w:val="en-US"/>
        </w:rPr>
        <w:t>I have enclosed a copy of the application forms; please let me know if you require any further information.</w:t>
      </w:r>
    </w:p>
    <w:p w:rsidR="008768AA" w:rsidRDefault="008768AA">
      <w:pPr>
        <w:pStyle w:val="EndnoteText"/>
        <w:rPr>
          <w:lang w:val="en-US"/>
        </w:rPr>
      </w:pPr>
    </w:p>
    <w:p w:rsidR="007C4B3E" w:rsidRPr="007D2926" w:rsidRDefault="00CF0B28">
      <w:pPr>
        <w:pStyle w:val="EndnoteText"/>
        <w:rPr>
          <w:lang w:val="en-US"/>
        </w:rPr>
      </w:pPr>
      <w:r>
        <w:rPr>
          <w:lang w:val="en-US"/>
        </w:rPr>
        <w:t>I would be grateful if you could</w:t>
      </w:r>
      <w:r w:rsidR="00475829">
        <w:rPr>
          <w:lang w:val="en-US"/>
        </w:rPr>
        <w:t xml:space="preserve"> </w:t>
      </w:r>
      <w:r>
        <w:rPr>
          <w:lang w:val="en-US"/>
        </w:rPr>
        <w:t>let me know if you have any comments to make on this application.</w:t>
      </w:r>
      <w:r w:rsidR="00350019">
        <w:rPr>
          <w:lang w:val="en-US"/>
        </w:rPr>
        <w:t xml:space="preserve">  </w:t>
      </w:r>
    </w:p>
    <w:p w:rsidR="002007A5" w:rsidRPr="00BD13B5" w:rsidRDefault="002007A5">
      <w:pPr>
        <w:pStyle w:val="EndnoteText"/>
        <w:rPr>
          <w:lang w:val="en-US"/>
        </w:rPr>
      </w:pPr>
    </w:p>
    <w:p w:rsidR="002007A5" w:rsidRDefault="002007A5">
      <w:pPr>
        <w:pStyle w:val="EndnoteText"/>
        <w:rPr>
          <w:lang w:val="en-US"/>
        </w:rPr>
      </w:pPr>
      <w:r>
        <w:rPr>
          <w:lang w:val="en-US"/>
        </w:rPr>
        <w:t xml:space="preserve">Please let </w:t>
      </w:r>
      <w:r w:rsidR="00B35A9C">
        <w:rPr>
          <w:lang w:val="en-US"/>
        </w:rPr>
        <w:t>me</w:t>
      </w:r>
      <w:r>
        <w:rPr>
          <w:lang w:val="en-US"/>
        </w:rPr>
        <w:t xml:space="preserve"> know when you receive this letter and whether or not you will be commenting</w:t>
      </w:r>
      <w:r w:rsidR="00F03097">
        <w:rPr>
          <w:lang w:val="en-US"/>
        </w:rPr>
        <w:t xml:space="preserve"> on the proposals</w:t>
      </w:r>
      <w:r>
        <w:rPr>
          <w:lang w:val="en-US"/>
        </w:rPr>
        <w:t>.</w:t>
      </w:r>
      <w:r w:rsidR="00B35A9C">
        <w:rPr>
          <w:lang w:val="en-US"/>
        </w:rPr>
        <w:t xml:space="preserve"> </w:t>
      </w:r>
      <w:r>
        <w:rPr>
          <w:lang w:val="en-US"/>
        </w:rPr>
        <w:t xml:space="preserve"> You can email </w:t>
      </w:r>
      <w:r w:rsidR="00AD36BA" w:rsidRPr="00AD36BA">
        <w:t>jessica.liebig</w:t>
      </w:r>
      <w:r w:rsidRPr="00AD36BA">
        <w:t>@environment-</w:t>
      </w:r>
      <w:r w:rsidRPr="00AD36BA">
        <w:lastRenderedPageBreak/>
        <w:t>agency.gov</w:t>
      </w:r>
      <w:r w:rsidRPr="00AD36BA">
        <w:rPr>
          <w:lang w:val="en-US"/>
        </w:rPr>
        <w:t>.uk or write to me at</w:t>
      </w:r>
      <w:r w:rsidR="00AD36BA">
        <w:rPr>
          <w:lang w:val="en-US"/>
        </w:rPr>
        <w:t xml:space="preserve"> Manley House, Kestrel Way, Exeter, Devon, EX2 7LQ.</w:t>
      </w:r>
    </w:p>
    <w:p w:rsidR="002007A5" w:rsidRDefault="002007A5">
      <w:pPr>
        <w:pStyle w:val="EndnoteText"/>
        <w:rPr>
          <w:b/>
          <w:lang w:val="en-US"/>
        </w:rPr>
      </w:pPr>
    </w:p>
    <w:p w:rsidR="002007A5" w:rsidRDefault="002007A5">
      <w:pPr>
        <w:pStyle w:val="EndnoteText"/>
        <w:rPr>
          <w:lang w:val="en-US"/>
        </w:rPr>
      </w:pPr>
      <w:r>
        <w:rPr>
          <w:lang w:val="en-US"/>
        </w:rPr>
        <w:t xml:space="preserve">Please send any comments you have by </w:t>
      </w:r>
      <w:r w:rsidR="00375230">
        <w:rPr>
          <w:b/>
          <w:lang w:val="en-US"/>
        </w:rPr>
        <w:t>2</w:t>
      </w:r>
      <w:r w:rsidR="008768AA">
        <w:rPr>
          <w:b/>
          <w:lang w:val="en-US"/>
        </w:rPr>
        <w:t>8</w:t>
      </w:r>
      <w:r w:rsidR="00375230">
        <w:rPr>
          <w:b/>
          <w:lang w:val="en-US"/>
        </w:rPr>
        <w:t xml:space="preserve"> February</w:t>
      </w:r>
      <w:r w:rsidR="00375230" w:rsidRPr="008015F1">
        <w:rPr>
          <w:b/>
          <w:lang w:val="en-US"/>
        </w:rPr>
        <w:t xml:space="preserve"> 2013</w:t>
      </w:r>
      <w:r w:rsidRPr="008015F1">
        <w:rPr>
          <w:lang w:val="en-US"/>
        </w:rPr>
        <w:t>.</w:t>
      </w:r>
      <w:r w:rsidR="00350019">
        <w:rPr>
          <w:lang w:val="en-US"/>
        </w:rPr>
        <w:t xml:space="preserve"> </w:t>
      </w:r>
    </w:p>
    <w:p w:rsidR="00BB34CE" w:rsidRDefault="00BB34CE">
      <w:pPr>
        <w:pStyle w:val="EndnoteText"/>
        <w:rPr>
          <w:lang w:val="en-US"/>
        </w:rPr>
      </w:pPr>
    </w:p>
    <w:p w:rsidR="002007A5" w:rsidRDefault="002007A5">
      <w:pPr>
        <w:pStyle w:val="EndnoteText"/>
        <w:rPr>
          <w:lang w:val="en-US"/>
        </w:rPr>
      </w:pPr>
      <w:r>
        <w:rPr>
          <w:lang w:val="en-US"/>
        </w:rPr>
        <w:t xml:space="preserve">Please phone me if you have any questions on </w:t>
      </w:r>
      <w:r w:rsidR="007C4B3E" w:rsidRPr="007C4B3E">
        <w:rPr>
          <w:lang w:val="en-US"/>
        </w:rPr>
        <w:t>01392 442023</w:t>
      </w:r>
      <w:r>
        <w:rPr>
          <w:lang w:val="en-US"/>
        </w:rPr>
        <w:t xml:space="preserve"> or email </w:t>
      </w:r>
      <w:r w:rsidR="007D6491">
        <w:rPr>
          <w:lang w:val="en-US"/>
        </w:rPr>
        <w:t xml:space="preserve">me at </w:t>
      </w:r>
      <w:r>
        <w:rPr>
          <w:lang w:val="en-US"/>
        </w:rPr>
        <w:t>the address above.</w:t>
      </w:r>
    </w:p>
    <w:p w:rsidR="002007A5" w:rsidRDefault="002007A5">
      <w:pPr>
        <w:pStyle w:val="EndnoteText"/>
        <w:rPr>
          <w:lang w:val="en-US"/>
        </w:rPr>
      </w:pPr>
    </w:p>
    <w:p w:rsidR="002007A5" w:rsidRDefault="002007A5">
      <w:pPr>
        <w:pStyle w:val="EndnoteText"/>
        <w:rPr>
          <w:lang w:val="en-US"/>
        </w:rPr>
      </w:pPr>
      <w:bookmarkStart w:id="9" w:name="Closing"/>
      <w:bookmarkEnd w:id="9"/>
      <w:r>
        <w:rPr>
          <w:lang w:val="en-US"/>
        </w:rPr>
        <w:t>Yours faithfully</w:t>
      </w:r>
    </w:p>
    <w:p w:rsidR="002007A5" w:rsidRDefault="002007A5">
      <w:pPr>
        <w:pStyle w:val="EndnoteText"/>
        <w:rPr>
          <w:lang w:val="en-US"/>
        </w:rPr>
      </w:pPr>
    </w:p>
    <w:p w:rsidR="002007A5" w:rsidRDefault="002007A5">
      <w:pPr>
        <w:pStyle w:val="EndnoteText"/>
        <w:rPr>
          <w:lang w:val="en-US"/>
        </w:rPr>
      </w:pPr>
    </w:p>
    <w:p w:rsidR="007D2926" w:rsidRDefault="007D2926">
      <w:pPr>
        <w:pStyle w:val="EndnoteText"/>
        <w:rPr>
          <w:lang w:val="en-US"/>
        </w:rPr>
      </w:pPr>
    </w:p>
    <w:p w:rsidR="007D2926" w:rsidRDefault="007D2926">
      <w:pPr>
        <w:pStyle w:val="EndnoteText"/>
        <w:rPr>
          <w:lang w:val="en-US"/>
        </w:rPr>
      </w:pPr>
    </w:p>
    <w:p w:rsidR="002007A5" w:rsidRPr="007C4B3E" w:rsidRDefault="007C4B3E">
      <w:pPr>
        <w:pStyle w:val="EndnoteText"/>
        <w:rPr>
          <w:b/>
          <w:lang w:val="en-US"/>
        </w:rPr>
      </w:pPr>
      <w:bookmarkStart w:id="10" w:name="SignatoryName"/>
      <w:bookmarkEnd w:id="10"/>
      <w:r w:rsidRPr="007C4B3E">
        <w:rPr>
          <w:b/>
          <w:lang w:val="en-US"/>
        </w:rPr>
        <w:t>Jessica Liebig</w:t>
      </w:r>
    </w:p>
    <w:p w:rsidR="002007A5" w:rsidRPr="007C4B3E" w:rsidRDefault="007C4B3E">
      <w:pPr>
        <w:pStyle w:val="EndnoteText"/>
        <w:rPr>
          <w:b/>
          <w:lang w:val="en-US"/>
        </w:rPr>
      </w:pPr>
      <w:bookmarkStart w:id="11" w:name="SignatoryTitle"/>
      <w:bookmarkEnd w:id="11"/>
      <w:r w:rsidRPr="007C4B3E">
        <w:rPr>
          <w:lang w:val="en-US"/>
        </w:rPr>
        <w:t>Permitting Officer – Water Quality</w:t>
      </w:r>
    </w:p>
    <w:p w:rsidR="002007A5" w:rsidRDefault="002007A5">
      <w:pPr>
        <w:pStyle w:val="numbulleted"/>
        <w:tabs>
          <w:tab w:val="clear" w:pos="7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0" w:firstLine="0"/>
        <w:rPr>
          <w:rFonts w:ascii="Arial" w:hAnsi="Arial"/>
          <w:color w:val="000000"/>
          <w:w w:val="100"/>
        </w:rPr>
      </w:pPr>
    </w:p>
    <w:sectPr w:rsidR="002007A5" w:rsidSect="00A951AC">
      <w:headerReference w:type="even" r:id="rId7"/>
      <w:headerReference w:type="default" r:id="rId8"/>
      <w:footerReference w:type="even" r:id="rId9"/>
      <w:footerReference w:type="default" r:id="rId10"/>
      <w:footerReference w:type="first" r:id="rId11"/>
      <w:type w:val="continuous"/>
      <w:pgSz w:w="11906" w:h="16838" w:code="9"/>
      <w:pgMar w:top="706" w:right="1440" w:bottom="302" w:left="1440" w:header="288" w:footer="418" w:gutter="0"/>
      <w:pgNumType w:start="1"/>
      <w:cols w:space="720" w:equalWidth="0">
        <w:col w:w="9026" w:space="720"/>
      </w:cols>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591" w:rsidRDefault="00FF0591">
      <w:r>
        <w:separator/>
      </w:r>
    </w:p>
  </w:endnote>
  <w:endnote w:type="continuationSeparator" w:id="0">
    <w:p w:rsidR="00FF0591" w:rsidRDefault="00FF05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591" w:rsidRDefault="00FF05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F0591" w:rsidRDefault="00FF0591">
    <w:pPr>
      <w:pStyle w:val="Footer"/>
      <w:rPr>
        <w:rStyle w:val="PageNumber"/>
      </w:rPr>
    </w:pPr>
    <w:r>
      <w:rPr>
        <w:i/>
      </w:rPr>
      <w:fldChar w:fldCharType="begin"/>
    </w:r>
    <w:r>
      <w:rPr>
        <w:i/>
      </w:rPr>
      <w:instrText xml:space="preserve"> IF  "</w:instrText>
    </w:r>
    <w:r>
      <w:rPr>
        <w:rStyle w:val="PageNumber"/>
      </w:rPr>
      <w:instrText>" = "</w:instrText>
    </w:r>
    <w:r>
      <w:rPr>
        <w:rStyle w:val="PageNumber"/>
      </w:rPr>
      <w:fldChar w:fldCharType="begin"/>
    </w:r>
    <w:r>
      <w:rPr>
        <w:rStyle w:val="PageNumber"/>
      </w:rPr>
      <w:instrText xml:space="preserve"> NUMPAGES </w:instrText>
    </w:r>
    <w:r>
      <w:rPr>
        <w:rStyle w:val="PageNumber"/>
      </w:rPr>
      <w:fldChar w:fldCharType="separate"/>
    </w:r>
    <w:r>
      <w:rPr>
        <w:rStyle w:val="PageNumber"/>
        <w:noProof/>
      </w:rPr>
      <w:instrText>2</w:instrText>
    </w:r>
    <w:r>
      <w:rPr>
        <w:rStyle w:val="PageNumber"/>
      </w:rPr>
      <w:fldChar w:fldCharType="end"/>
    </w:r>
    <w:r>
      <w:rPr>
        <w:rStyle w:val="PageNumber"/>
      </w:rPr>
      <w:instrText>" "" "</w:instrText>
    </w:r>
  </w:p>
  <w:p w:rsidR="00FF0591" w:rsidRDefault="00FF0591">
    <w:pPr>
      <w:pStyle w:val="Footer"/>
      <w:rPr>
        <w:rStyle w:val="PageNumber"/>
        <w:noProof/>
      </w:rPr>
    </w:pPr>
    <w:r>
      <w:rPr>
        <w:rStyle w:val="PageNumber"/>
      </w:rPr>
      <w:instrText>Cont/d.."</w:instrText>
    </w:r>
    <w:r>
      <w:rPr>
        <w:i/>
      </w:rPr>
      <w:fldChar w:fldCharType="separate"/>
    </w:r>
  </w:p>
  <w:p w:rsidR="00FF0591" w:rsidRDefault="00FF0591">
    <w:pPr>
      <w:pStyle w:val="Footer"/>
    </w:pPr>
    <w:r>
      <w:rPr>
        <w:rStyle w:val="PageNumber"/>
        <w:noProof/>
      </w:rPr>
      <w:t>Cont/d..</w:t>
    </w:r>
    <w:r>
      <w:rPr>
        <w:i/>
      </w:rPr>
      <w:fldChar w:fldCharType="end"/>
    </w:r>
  </w:p>
  <w:p w:rsidR="00FF0591" w:rsidRDefault="00FF0591">
    <w:pPr>
      <w:pStyle w:val="Footer"/>
      <w:jc w:val="right"/>
      <w:rPr>
        <w:sz w:val="16"/>
      </w:rPr>
    </w:pPr>
    <w:fldSimple w:instr=" FILENAME \* Lower\p  \* MERGEFORMAT ">
      <w:r w:rsidRPr="00FF0591">
        <w:rPr>
          <w:noProof/>
          <w:sz w:val="16"/>
        </w:rPr>
        <w:t>g:\regcon\environment management\work files\jess\bishops sutton eo and cso sps eprzp3821gk\consultation - chew valley sailing club.docx</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591" w:rsidRDefault="00FF0591" w:rsidP="00475829">
    <w:pPr>
      <w:pStyle w:val="Addresses"/>
      <w:rPr>
        <w:sz w:val="19"/>
      </w:rPr>
    </w:pPr>
    <w:r>
      <w:rPr>
        <w:sz w:val="19"/>
      </w:rPr>
      <w:t>National Permitting Service, Manley House, Kestrel Way, Exeter, Devon EX2 7LQ</w:t>
    </w:r>
  </w:p>
  <w:p w:rsidR="00FF0591" w:rsidRPr="00475829" w:rsidRDefault="00FF0591" w:rsidP="00475829">
    <w:pPr>
      <w:pStyle w:val="Footer"/>
      <w:framePr w:wrap="around" w:vAnchor="text" w:hAnchor="page" w:x="5936" w:y="159"/>
      <w:rPr>
        <w:rStyle w:val="PageNumber"/>
        <w:sz w:val="20"/>
      </w:rPr>
    </w:pPr>
  </w:p>
  <w:p w:rsidR="00FF0591" w:rsidRDefault="00FF0591" w:rsidP="00475829">
    <w:pPr>
      <w:pStyle w:val="Addresses"/>
      <w:rPr>
        <w:sz w:val="19"/>
      </w:rPr>
    </w:pPr>
    <w:r>
      <w:rPr>
        <w:sz w:val="19"/>
      </w:rPr>
      <w:t>Phone: 01392 442023</w:t>
    </w:r>
  </w:p>
  <w:p w:rsidR="00FF0591" w:rsidRDefault="00FF0591" w:rsidP="00475829">
    <w:pPr>
      <w:pStyle w:val="Addresses"/>
      <w:rPr>
        <w:sz w:val="19"/>
      </w:rPr>
    </w:pPr>
    <w:r>
      <w:rPr>
        <w:sz w:val="19"/>
      </w:rPr>
      <w:t>Email: jessica.liebig@environment-agency.gov.uk</w:t>
    </w:r>
  </w:p>
  <w:p w:rsidR="00FF0591" w:rsidRDefault="00FF0591">
    <w:pPr>
      <w:pStyle w:val="Footer"/>
    </w:pPr>
  </w:p>
  <w:p w:rsidR="00FF0591" w:rsidRDefault="00FF0591">
    <w:pPr>
      <w:pStyle w:val="Footer"/>
      <w:jc w:val="right"/>
      <w:rPr>
        <w:vanish/>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591" w:rsidRDefault="00FF0591">
    <w:pPr>
      <w:pStyle w:val="Footer"/>
    </w:pPr>
    <w:bookmarkStart w:id="12" w:name="illegible"/>
    <w:bookmarkEnd w:id="12"/>
  </w:p>
  <w:p w:rsidR="00FF0591" w:rsidRDefault="00FF0591" w:rsidP="00AD36BA">
    <w:pPr>
      <w:pStyle w:val="Addresses"/>
      <w:rPr>
        <w:sz w:val="19"/>
      </w:rPr>
    </w:pPr>
    <w:bookmarkStart w:id="13" w:name="AgencyAddress"/>
    <w:bookmarkEnd w:id="13"/>
    <w:r>
      <w:rPr>
        <w:sz w:val="19"/>
      </w:rPr>
      <w:t>National Permitting Service, Manley House, Kestrel Way, Exeter, Devon EX2 7LQ</w:t>
    </w:r>
  </w:p>
  <w:p w:rsidR="00FF0591" w:rsidRDefault="00FF0591" w:rsidP="00AD36BA">
    <w:pPr>
      <w:pStyle w:val="Addresses"/>
      <w:rPr>
        <w:sz w:val="19"/>
      </w:rPr>
    </w:pPr>
    <w:r>
      <w:rPr>
        <w:sz w:val="19"/>
      </w:rPr>
      <w:t>Phone: 01392 442023</w:t>
    </w:r>
  </w:p>
  <w:p w:rsidR="00FF0591" w:rsidRDefault="00FF0591" w:rsidP="00AD36BA">
    <w:pPr>
      <w:pStyle w:val="Addresses"/>
      <w:rPr>
        <w:sz w:val="19"/>
      </w:rPr>
    </w:pPr>
    <w:r>
      <w:rPr>
        <w:sz w:val="19"/>
      </w:rPr>
      <w:t>Email: jessica.liebig@environment-agency.gov.uk</w:t>
    </w:r>
  </w:p>
  <w:p w:rsidR="00FF0591" w:rsidRDefault="00FF0591">
    <w:pPr>
      <w:pStyle w:val="Addresses"/>
      <w:rPr>
        <w:sz w:val="19"/>
      </w:rPr>
    </w:pPr>
  </w:p>
  <w:p w:rsidR="00FF0591" w:rsidRDefault="00FF0591">
    <w:pPr>
      <w:pStyle w:val="Footer"/>
      <w:jc w:val="center"/>
      <w:rPr>
        <w:sz w:val="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591" w:rsidRDefault="00FF0591">
      <w:r>
        <w:separator/>
      </w:r>
    </w:p>
  </w:footnote>
  <w:footnote w:type="continuationSeparator" w:id="0">
    <w:p w:rsidR="00FF0591" w:rsidRDefault="00FF05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591" w:rsidRDefault="00FF0591">
    <w:pPr>
      <w:pStyle w:val="Header"/>
      <w:numPr>
        <w:ilvl w:val="0"/>
        <w:numId w:val="1"/>
      </w:numPr>
      <w:jc w:val="center"/>
    </w:pPr>
    <w:fldSimple w:instr=" PAGE ">
      <w:r>
        <w:rPr>
          <w:noProof/>
        </w:rPr>
        <w:t>1</w:t>
      </w:r>
    </w:fldSimple>
    <w:r>
      <w:t xml:space="preserve"> -</w:t>
    </w:r>
  </w:p>
  <w:p w:rsidR="00FF0591" w:rsidRDefault="00FF0591">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591" w:rsidRDefault="00FF0591">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586081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6BEA80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85677D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5EF3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18F6EE1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A2CB82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CAC6BFD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982DFF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97E71E2"/>
    <w:lvl w:ilvl="0">
      <w:start w:val="1"/>
      <w:numFmt w:val="decimal"/>
      <w:pStyle w:val="ListNumber"/>
      <w:lvlText w:val="%1."/>
      <w:lvlJc w:val="left"/>
      <w:pPr>
        <w:tabs>
          <w:tab w:val="num" w:pos="360"/>
        </w:tabs>
        <w:ind w:left="360" w:hanging="360"/>
      </w:pPr>
    </w:lvl>
  </w:abstractNum>
  <w:abstractNum w:abstractNumId="9">
    <w:nsid w:val="FFFFFF89"/>
    <w:multiLevelType w:val="singleLevel"/>
    <w:tmpl w:val="CCA67DB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92513"/>
    <w:multiLevelType w:val="hybridMultilevel"/>
    <w:tmpl w:val="81FC23EE"/>
    <w:lvl w:ilvl="0" w:tplc="186A0858">
      <w:start w:val="6"/>
      <w:numFmt w:val="decimal"/>
      <w:lvlText w:val="%1"/>
      <w:lvlJc w:val="left"/>
      <w:pPr>
        <w:tabs>
          <w:tab w:val="num" w:pos="720"/>
        </w:tabs>
        <w:ind w:left="720" w:hanging="360"/>
      </w:pPr>
      <w:rPr>
        <w:rFonts w:hint="default"/>
      </w:rPr>
    </w:lvl>
    <w:lvl w:ilvl="1" w:tplc="8CBC9110" w:tentative="1">
      <w:start w:val="1"/>
      <w:numFmt w:val="lowerLetter"/>
      <w:lvlText w:val="%2."/>
      <w:lvlJc w:val="left"/>
      <w:pPr>
        <w:tabs>
          <w:tab w:val="num" w:pos="1440"/>
        </w:tabs>
        <w:ind w:left="1440" w:hanging="360"/>
      </w:pPr>
    </w:lvl>
    <w:lvl w:ilvl="2" w:tplc="85E2CD84" w:tentative="1">
      <w:start w:val="1"/>
      <w:numFmt w:val="lowerRoman"/>
      <w:lvlText w:val="%3."/>
      <w:lvlJc w:val="right"/>
      <w:pPr>
        <w:tabs>
          <w:tab w:val="num" w:pos="2160"/>
        </w:tabs>
        <w:ind w:left="2160" w:hanging="180"/>
      </w:pPr>
    </w:lvl>
    <w:lvl w:ilvl="3" w:tplc="F1B40864" w:tentative="1">
      <w:start w:val="1"/>
      <w:numFmt w:val="decimal"/>
      <w:lvlText w:val="%4."/>
      <w:lvlJc w:val="left"/>
      <w:pPr>
        <w:tabs>
          <w:tab w:val="num" w:pos="2880"/>
        </w:tabs>
        <w:ind w:left="2880" w:hanging="360"/>
      </w:pPr>
    </w:lvl>
    <w:lvl w:ilvl="4" w:tplc="2DFEC5FA" w:tentative="1">
      <w:start w:val="1"/>
      <w:numFmt w:val="lowerLetter"/>
      <w:lvlText w:val="%5."/>
      <w:lvlJc w:val="left"/>
      <w:pPr>
        <w:tabs>
          <w:tab w:val="num" w:pos="3600"/>
        </w:tabs>
        <w:ind w:left="3600" w:hanging="360"/>
      </w:pPr>
    </w:lvl>
    <w:lvl w:ilvl="5" w:tplc="A5A66830" w:tentative="1">
      <w:start w:val="1"/>
      <w:numFmt w:val="lowerRoman"/>
      <w:lvlText w:val="%6."/>
      <w:lvlJc w:val="right"/>
      <w:pPr>
        <w:tabs>
          <w:tab w:val="num" w:pos="4320"/>
        </w:tabs>
        <w:ind w:left="4320" w:hanging="180"/>
      </w:pPr>
    </w:lvl>
    <w:lvl w:ilvl="6" w:tplc="6116F81C" w:tentative="1">
      <w:start w:val="1"/>
      <w:numFmt w:val="decimal"/>
      <w:lvlText w:val="%7."/>
      <w:lvlJc w:val="left"/>
      <w:pPr>
        <w:tabs>
          <w:tab w:val="num" w:pos="5040"/>
        </w:tabs>
        <w:ind w:left="5040" w:hanging="360"/>
      </w:pPr>
    </w:lvl>
    <w:lvl w:ilvl="7" w:tplc="D2325134" w:tentative="1">
      <w:start w:val="1"/>
      <w:numFmt w:val="lowerLetter"/>
      <w:lvlText w:val="%8."/>
      <w:lvlJc w:val="left"/>
      <w:pPr>
        <w:tabs>
          <w:tab w:val="num" w:pos="5760"/>
        </w:tabs>
        <w:ind w:left="5760" w:hanging="360"/>
      </w:pPr>
    </w:lvl>
    <w:lvl w:ilvl="8" w:tplc="A47E1CB0" w:tentative="1">
      <w:start w:val="1"/>
      <w:numFmt w:val="lowerRoman"/>
      <w:lvlText w:val="%9."/>
      <w:lvlJc w:val="right"/>
      <w:pPr>
        <w:tabs>
          <w:tab w:val="num" w:pos="6480"/>
        </w:tabs>
        <w:ind w:left="6480" w:hanging="180"/>
      </w:pPr>
    </w:lvl>
  </w:abstractNum>
  <w:abstractNum w:abstractNumId="11">
    <w:nsid w:val="07AD17B0"/>
    <w:multiLevelType w:val="hybridMultilevel"/>
    <w:tmpl w:val="E3FCF966"/>
    <w:lvl w:ilvl="0" w:tplc="6FB28BC2">
      <w:start w:val="1"/>
      <w:numFmt w:val="bullet"/>
      <w:lvlText w:val=""/>
      <w:lvlJc w:val="left"/>
      <w:pPr>
        <w:tabs>
          <w:tab w:val="num" w:pos="1080"/>
        </w:tabs>
        <w:ind w:left="1080" w:hanging="360"/>
      </w:pPr>
      <w:rPr>
        <w:rFonts w:ascii="Wingdings" w:hAnsi="Wingdings" w:hint="default"/>
      </w:rPr>
    </w:lvl>
    <w:lvl w:ilvl="1" w:tplc="10980BD6" w:tentative="1">
      <w:start w:val="1"/>
      <w:numFmt w:val="bullet"/>
      <w:lvlText w:val="o"/>
      <w:lvlJc w:val="left"/>
      <w:pPr>
        <w:tabs>
          <w:tab w:val="num" w:pos="1800"/>
        </w:tabs>
        <w:ind w:left="1800" w:hanging="360"/>
      </w:pPr>
      <w:rPr>
        <w:rFonts w:ascii="Courier New" w:hAnsi="Courier New" w:hint="default"/>
      </w:rPr>
    </w:lvl>
    <w:lvl w:ilvl="2" w:tplc="4B02F9CC" w:tentative="1">
      <w:start w:val="1"/>
      <w:numFmt w:val="bullet"/>
      <w:lvlText w:val=""/>
      <w:lvlJc w:val="left"/>
      <w:pPr>
        <w:tabs>
          <w:tab w:val="num" w:pos="2520"/>
        </w:tabs>
        <w:ind w:left="2520" w:hanging="360"/>
      </w:pPr>
      <w:rPr>
        <w:rFonts w:ascii="Wingdings" w:hAnsi="Wingdings" w:hint="default"/>
      </w:rPr>
    </w:lvl>
    <w:lvl w:ilvl="3" w:tplc="954C0592" w:tentative="1">
      <w:start w:val="1"/>
      <w:numFmt w:val="bullet"/>
      <w:lvlText w:val=""/>
      <w:lvlJc w:val="left"/>
      <w:pPr>
        <w:tabs>
          <w:tab w:val="num" w:pos="3240"/>
        </w:tabs>
        <w:ind w:left="3240" w:hanging="360"/>
      </w:pPr>
      <w:rPr>
        <w:rFonts w:ascii="Symbol" w:hAnsi="Symbol" w:hint="default"/>
      </w:rPr>
    </w:lvl>
    <w:lvl w:ilvl="4" w:tplc="27F67366" w:tentative="1">
      <w:start w:val="1"/>
      <w:numFmt w:val="bullet"/>
      <w:lvlText w:val="o"/>
      <w:lvlJc w:val="left"/>
      <w:pPr>
        <w:tabs>
          <w:tab w:val="num" w:pos="3960"/>
        </w:tabs>
        <w:ind w:left="3960" w:hanging="360"/>
      </w:pPr>
      <w:rPr>
        <w:rFonts w:ascii="Courier New" w:hAnsi="Courier New" w:hint="default"/>
      </w:rPr>
    </w:lvl>
    <w:lvl w:ilvl="5" w:tplc="B0E4BEE2" w:tentative="1">
      <w:start w:val="1"/>
      <w:numFmt w:val="bullet"/>
      <w:lvlText w:val=""/>
      <w:lvlJc w:val="left"/>
      <w:pPr>
        <w:tabs>
          <w:tab w:val="num" w:pos="4680"/>
        </w:tabs>
        <w:ind w:left="4680" w:hanging="360"/>
      </w:pPr>
      <w:rPr>
        <w:rFonts w:ascii="Wingdings" w:hAnsi="Wingdings" w:hint="default"/>
      </w:rPr>
    </w:lvl>
    <w:lvl w:ilvl="6" w:tplc="94480434" w:tentative="1">
      <w:start w:val="1"/>
      <w:numFmt w:val="bullet"/>
      <w:lvlText w:val=""/>
      <w:lvlJc w:val="left"/>
      <w:pPr>
        <w:tabs>
          <w:tab w:val="num" w:pos="5400"/>
        </w:tabs>
        <w:ind w:left="5400" w:hanging="360"/>
      </w:pPr>
      <w:rPr>
        <w:rFonts w:ascii="Symbol" w:hAnsi="Symbol" w:hint="default"/>
      </w:rPr>
    </w:lvl>
    <w:lvl w:ilvl="7" w:tplc="9D007DB6" w:tentative="1">
      <w:start w:val="1"/>
      <w:numFmt w:val="bullet"/>
      <w:lvlText w:val="o"/>
      <w:lvlJc w:val="left"/>
      <w:pPr>
        <w:tabs>
          <w:tab w:val="num" w:pos="6120"/>
        </w:tabs>
        <w:ind w:left="6120" w:hanging="360"/>
      </w:pPr>
      <w:rPr>
        <w:rFonts w:ascii="Courier New" w:hAnsi="Courier New" w:hint="default"/>
      </w:rPr>
    </w:lvl>
    <w:lvl w:ilvl="8" w:tplc="28EADCCA" w:tentative="1">
      <w:start w:val="1"/>
      <w:numFmt w:val="bullet"/>
      <w:lvlText w:val=""/>
      <w:lvlJc w:val="left"/>
      <w:pPr>
        <w:tabs>
          <w:tab w:val="num" w:pos="6840"/>
        </w:tabs>
        <w:ind w:left="6840" w:hanging="360"/>
      </w:pPr>
      <w:rPr>
        <w:rFonts w:ascii="Wingdings" w:hAnsi="Wingdings" w:hint="default"/>
      </w:rPr>
    </w:lvl>
  </w:abstractNum>
  <w:abstractNum w:abstractNumId="12">
    <w:nsid w:val="1CCF6522"/>
    <w:multiLevelType w:val="singleLevel"/>
    <w:tmpl w:val="0409000F"/>
    <w:lvl w:ilvl="0">
      <w:start w:val="1"/>
      <w:numFmt w:val="decimal"/>
      <w:lvlText w:val="%1."/>
      <w:lvlJc w:val="left"/>
      <w:pPr>
        <w:tabs>
          <w:tab w:val="num" w:pos="360"/>
        </w:tabs>
        <w:ind w:left="360" w:hanging="360"/>
      </w:pPr>
    </w:lvl>
  </w:abstractNum>
  <w:abstractNum w:abstractNumId="13">
    <w:nsid w:val="27D12473"/>
    <w:multiLevelType w:val="hybridMultilevel"/>
    <w:tmpl w:val="FB244A06"/>
    <w:lvl w:ilvl="0" w:tplc="6818D576">
      <w:start w:val="1"/>
      <w:numFmt w:val="bullet"/>
      <w:lvlText w:val=""/>
      <w:lvlJc w:val="left"/>
      <w:pPr>
        <w:tabs>
          <w:tab w:val="num" w:pos="720"/>
        </w:tabs>
        <w:ind w:left="720" w:hanging="360"/>
      </w:pPr>
      <w:rPr>
        <w:rFonts w:ascii="Symbol" w:hAnsi="Symbol" w:hint="default"/>
      </w:rPr>
    </w:lvl>
    <w:lvl w:ilvl="1" w:tplc="A75035D0" w:tentative="1">
      <w:start w:val="1"/>
      <w:numFmt w:val="bullet"/>
      <w:lvlText w:val="o"/>
      <w:lvlJc w:val="left"/>
      <w:pPr>
        <w:tabs>
          <w:tab w:val="num" w:pos="1440"/>
        </w:tabs>
        <w:ind w:left="1440" w:hanging="360"/>
      </w:pPr>
      <w:rPr>
        <w:rFonts w:ascii="Courier New" w:hAnsi="Courier New" w:hint="default"/>
      </w:rPr>
    </w:lvl>
    <w:lvl w:ilvl="2" w:tplc="F828AC62" w:tentative="1">
      <w:start w:val="1"/>
      <w:numFmt w:val="bullet"/>
      <w:lvlText w:val=""/>
      <w:lvlJc w:val="left"/>
      <w:pPr>
        <w:tabs>
          <w:tab w:val="num" w:pos="2160"/>
        </w:tabs>
        <w:ind w:left="2160" w:hanging="360"/>
      </w:pPr>
      <w:rPr>
        <w:rFonts w:ascii="Wingdings" w:hAnsi="Wingdings" w:hint="default"/>
      </w:rPr>
    </w:lvl>
    <w:lvl w:ilvl="3" w:tplc="AFBA0D1E" w:tentative="1">
      <w:start w:val="1"/>
      <w:numFmt w:val="bullet"/>
      <w:lvlText w:val=""/>
      <w:lvlJc w:val="left"/>
      <w:pPr>
        <w:tabs>
          <w:tab w:val="num" w:pos="2880"/>
        </w:tabs>
        <w:ind w:left="2880" w:hanging="360"/>
      </w:pPr>
      <w:rPr>
        <w:rFonts w:ascii="Symbol" w:hAnsi="Symbol" w:hint="default"/>
      </w:rPr>
    </w:lvl>
    <w:lvl w:ilvl="4" w:tplc="9B1CF892" w:tentative="1">
      <w:start w:val="1"/>
      <w:numFmt w:val="bullet"/>
      <w:lvlText w:val="o"/>
      <w:lvlJc w:val="left"/>
      <w:pPr>
        <w:tabs>
          <w:tab w:val="num" w:pos="3600"/>
        </w:tabs>
        <w:ind w:left="3600" w:hanging="360"/>
      </w:pPr>
      <w:rPr>
        <w:rFonts w:ascii="Courier New" w:hAnsi="Courier New" w:hint="default"/>
      </w:rPr>
    </w:lvl>
    <w:lvl w:ilvl="5" w:tplc="B528372A" w:tentative="1">
      <w:start w:val="1"/>
      <w:numFmt w:val="bullet"/>
      <w:lvlText w:val=""/>
      <w:lvlJc w:val="left"/>
      <w:pPr>
        <w:tabs>
          <w:tab w:val="num" w:pos="4320"/>
        </w:tabs>
        <w:ind w:left="4320" w:hanging="360"/>
      </w:pPr>
      <w:rPr>
        <w:rFonts w:ascii="Wingdings" w:hAnsi="Wingdings" w:hint="default"/>
      </w:rPr>
    </w:lvl>
    <w:lvl w:ilvl="6" w:tplc="AF643D92" w:tentative="1">
      <w:start w:val="1"/>
      <w:numFmt w:val="bullet"/>
      <w:lvlText w:val=""/>
      <w:lvlJc w:val="left"/>
      <w:pPr>
        <w:tabs>
          <w:tab w:val="num" w:pos="5040"/>
        </w:tabs>
        <w:ind w:left="5040" w:hanging="360"/>
      </w:pPr>
      <w:rPr>
        <w:rFonts w:ascii="Symbol" w:hAnsi="Symbol" w:hint="default"/>
      </w:rPr>
    </w:lvl>
    <w:lvl w:ilvl="7" w:tplc="9348AB44" w:tentative="1">
      <w:start w:val="1"/>
      <w:numFmt w:val="bullet"/>
      <w:lvlText w:val="o"/>
      <w:lvlJc w:val="left"/>
      <w:pPr>
        <w:tabs>
          <w:tab w:val="num" w:pos="5760"/>
        </w:tabs>
        <w:ind w:left="5760" w:hanging="360"/>
      </w:pPr>
      <w:rPr>
        <w:rFonts w:ascii="Courier New" w:hAnsi="Courier New" w:hint="default"/>
      </w:rPr>
    </w:lvl>
    <w:lvl w:ilvl="8" w:tplc="DF3C885A" w:tentative="1">
      <w:start w:val="1"/>
      <w:numFmt w:val="bullet"/>
      <w:lvlText w:val=""/>
      <w:lvlJc w:val="left"/>
      <w:pPr>
        <w:tabs>
          <w:tab w:val="num" w:pos="6480"/>
        </w:tabs>
        <w:ind w:left="6480" w:hanging="360"/>
      </w:pPr>
      <w:rPr>
        <w:rFonts w:ascii="Wingdings" w:hAnsi="Wingdings" w:hint="default"/>
      </w:rPr>
    </w:lvl>
  </w:abstractNum>
  <w:abstractNum w:abstractNumId="14">
    <w:nsid w:val="312F1A47"/>
    <w:multiLevelType w:val="hybridMultilevel"/>
    <w:tmpl w:val="B9C2F824"/>
    <w:lvl w:ilvl="0" w:tplc="FF82B066">
      <w:start w:val="1"/>
      <w:numFmt w:val="decimal"/>
      <w:lvlText w:val="%1."/>
      <w:lvlJc w:val="left"/>
      <w:pPr>
        <w:tabs>
          <w:tab w:val="num" w:pos="720"/>
        </w:tabs>
        <w:ind w:left="720" w:hanging="360"/>
      </w:pPr>
      <w:rPr>
        <w:rFonts w:hint="default"/>
      </w:rPr>
    </w:lvl>
    <w:lvl w:ilvl="1" w:tplc="BB843344" w:tentative="1">
      <w:start w:val="1"/>
      <w:numFmt w:val="lowerLetter"/>
      <w:lvlText w:val="%2."/>
      <w:lvlJc w:val="left"/>
      <w:pPr>
        <w:tabs>
          <w:tab w:val="num" w:pos="1440"/>
        </w:tabs>
        <w:ind w:left="1440" w:hanging="360"/>
      </w:pPr>
    </w:lvl>
    <w:lvl w:ilvl="2" w:tplc="466C0AEA" w:tentative="1">
      <w:start w:val="1"/>
      <w:numFmt w:val="lowerRoman"/>
      <w:lvlText w:val="%3."/>
      <w:lvlJc w:val="right"/>
      <w:pPr>
        <w:tabs>
          <w:tab w:val="num" w:pos="2160"/>
        </w:tabs>
        <w:ind w:left="2160" w:hanging="180"/>
      </w:pPr>
    </w:lvl>
    <w:lvl w:ilvl="3" w:tplc="F470EFAC" w:tentative="1">
      <w:start w:val="1"/>
      <w:numFmt w:val="decimal"/>
      <w:lvlText w:val="%4."/>
      <w:lvlJc w:val="left"/>
      <w:pPr>
        <w:tabs>
          <w:tab w:val="num" w:pos="2880"/>
        </w:tabs>
        <w:ind w:left="2880" w:hanging="360"/>
      </w:pPr>
    </w:lvl>
    <w:lvl w:ilvl="4" w:tplc="513C04C8" w:tentative="1">
      <w:start w:val="1"/>
      <w:numFmt w:val="lowerLetter"/>
      <w:lvlText w:val="%5."/>
      <w:lvlJc w:val="left"/>
      <w:pPr>
        <w:tabs>
          <w:tab w:val="num" w:pos="3600"/>
        </w:tabs>
        <w:ind w:left="3600" w:hanging="360"/>
      </w:pPr>
    </w:lvl>
    <w:lvl w:ilvl="5" w:tplc="C71C2220" w:tentative="1">
      <w:start w:val="1"/>
      <w:numFmt w:val="lowerRoman"/>
      <w:lvlText w:val="%6."/>
      <w:lvlJc w:val="right"/>
      <w:pPr>
        <w:tabs>
          <w:tab w:val="num" w:pos="4320"/>
        </w:tabs>
        <w:ind w:left="4320" w:hanging="180"/>
      </w:pPr>
    </w:lvl>
    <w:lvl w:ilvl="6" w:tplc="6A268EC8" w:tentative="1">
      <w:start w:val="1"/>
      <w:numFmt w:val="decimal"/>
      <w:lvlText w:val="%7."/>
      <w:lvlJc w:val="left"/>
      <w:pPr>
        <w:tabs>
          <w:tab w:val="num" w:pos="5040"/>
        </w:tabs>
        <w:ind w:left="5040" w:hanging="360"/>
      </w:pPr>
    </w:lvl>
    <w:lvl w:ilvl="7" w:tplc="18D60B3E" w:tentative="1">
      <w:start w:val="1"/>
      <w:numFmt w:val="lowerLetter"/>
      <w:lvlText w:val="%8."/>
      <w:lvlJc w:val="left"/>
      <w:pPr>
        <w:tabs>
          <w:tab w:val="num" w:pos="5760"/>
        </w:tabs>
        <w:ind w:left="5760" w:hanging="360"/>
      </w:pPr>
    </w:lvl>
    <w:lvl w:ilvl="8" w:tplc="A1BE9EAA" w:tentative="1">
      <w:start w:val="1"/>
      <w:numFmt w:val="lowerRoman"/>
      <w:lvlText w:val="%9."/>
      <w:lvlJc w:val="right"/>
      <w:pPr>
        <w:tabs>
          <w:tab w:val="num" w:pos="6480"/>
        </w:tabs>
        <w:ind w:left="6480" w:hanging="180"/>
      </w:pPr>
    </w:lvl>
  </w:abstractNum>
  <w:abstractNum w:abstractNumId="15">
    <w:nsid w:val="449E3008"/>
    <w:multiLevelType w:val="hybridMultilevel"/>
    <w:tmpl w:val="A4480C0E"/>
    <w:lvl w:ilvl="0" w:tplc="A92EC392">
      <w:start w:val="1"/>
      <w:numFmt w:val="bullet"/>
      <w:lvlText w:val=""/>
      <w:lvlJc w:val="left"/>
      <w:pPr>
        <w:tabs>
          <w:tab w:val="num" w:pos="720"/>
        </w:tabs>
        <w:ind w:left="720" w:hanging="360"/>
      </w:pPr>
      <w:rPr>
        <w:rFonts w:ascii="Symbol" w:hAnsi="Symbol" w:hint="default"/>
      </w:rPr>
    </w:lvl>
    <w:lvl w:ilvl="1" w:tplc="64F81E3E" w:tentative="1">
      <w:start w:val="1"/>
      <w:numFmt w:val="bullet"/>
      <w:lvlText w:val="o"/>
      <w:lvlJc w:val="left"/>
      <w:pPr>
        <w:tabs>
          <w:tab w:val="num" w:pos="1440"/>
        </w:tabs>
        <w:ind w:left="1440" w:hanging="360"/>
      </w:pPr>
      <w:rPr>
        <w:rFonts w:ascii="Courier New" w:hAnsi="Courier New" w:hint="default"/>
      </w:rPr>
    </w:lvl>
    <w:lvl w:ilvl="2" w:tplc="8A2E820C" w:tentative="1">
      <w:start w:val="1"/>
      <w:numFmt w:val="bullet"/>
      <w:lvlText w:val=""/>
      <w:lvlJc w:val="left"/>
      <w:pPr>
        <w:tabs>
          <w:tab w:val="num" w:pos="2160"/>
        </w:tabs>
        <w:ind w:left="2160" w:hanging="360"/>
      </w:pPr>
      <w:rPr>
        <w:rFonts w:ascii="Wingdings" w:hAnsi="Wingdings" w:hint="default"/>
      </w:rPr>
    </w:lvl>
    <w:lvl w:ilvl="3" w:tplc="A9D4A3C8" w:tentative="1">
      <w:start w:val="1"/>
      <w:numFmt w:val="bullet"/>
      <w:lvlText w:val=""/>
      <w:lvlJc w:val="left"/>
      <w:pPr>
        <w:tabs>
          <w:tab w:val="num" w:pos="2880"/>
        </w:tabs>
        <w:ind w:left="2880" w:hanging="360"/>
      </w:pPr>
      <w:rPr>
        <w:rFonts w:ascii="Symbol" w:hAnsi="Symbol" w:hint="default"/>
      </w:rPr>
    </w:lvl>
    <w:lvl w:ilvl="4" w:tplc="B306856A" w:tentative="1">
      <w:start w:val="1"/>
      <w:numFmt w:val="bullet"/>
      <w:lvlText w:val="o"/>
      <w:lvlJc w:val="left"/>
      <w:pPr>
        <w:tabs>
          <w:tab w:val="num" w:pos="3600"/>
        </w:tabs>
        <w:ind w:left="3600" w:hanging="360"/>
      </w:pPr>
      <w:rPr>
        <w:rFonts w:ascii="Courier New" w:hAnsi="Courier New" w:hint="default"/>
      </w:rPr>
    </w:lvl>
    <w:lvl w:ilvl="5" w:tplc="C4A2179A" w:tentative="1">
      <w:start w:val="1"/>
      <w:numFmt w:val="bullet"/>
      <w:lvlText w:val=""/>
      <w:lvlJc w:val="left"/>
      <w:pPr>
        <w:tabs>
          <w:tab w:val="num" w:pos="4320"/>
        </w:tabs>
        <w:ind w:left="4320" w:hanging="360"/>
      </w:pPr>
      <w:rPr>
        <w:rFonts w:ascii="Wingdings" w:hAnsi="Wingdings" w:hint="default"/>
      </w:rPr>
    </w:lvl>
    <w:lvl w:ilvl="6" w:tplc="C0749CD0" w:tentative="1">
      <w:start w:val="1"/>
      <w:numFmt w:val="bullet"/>
      <w:lvlText w:val=""/>
      <w:lvlJc w:val="left"/>
      <w:pPr>
        <w:tabs>
          <w:tab w:val="num" w:pos="5040"/>
        </w:tabs>
        <w:ind w:left="5040" w:hanging="360"/>
      </w:pPr>
      <w:rPr>
        <w:rFonts w:ascii="Symbol" w:hAnsi="Symbol" w:hint="default"/>
      </w:rPr>
    </w:lvl>
    <w:lvl w:ilvl="7" w:tplc="3FD08B88" w:tentative="1">
      <w:start w:val="1"/>
      <w:numFmt w:val="bullet"/>
      <w:lvlText w:val="o"/>
      <w:lvlJc w:val="left"/>
      <w:pPr>
        <w:tabs>
          <w:tab w:val="num" w:pos="5760"/>
        </w:tabs>
        <w:ind w:left="5760" w:hanging="360"/>
      </w:pPr>
      <w:rPr>
        <w:rFonts w:ascii="Courier New" w:hAnsi="Courier New" w:hint="default"/>
      </w:rPr>
    </w:lvl>
    <w:lvl w:ilvl="8" w:tplc="61AA2028" w:tentative="1">
      <w:start w:val="1"/>
      <w:numFmt w:val="bullet"/>
      <w:lvlText w:val=""/>
      <w:lvlJc w:val="left"/>
      <w:pPr>
        <w:tabs>
          <w:tab w:val="num" w:pos="6480"/>
        </w:tabs>
        <w:ind w:left="6480" w:hanging="360"/>
      </w:pPr>
      <w:rPr>
        <w:rFonts w:ascii="Wingdings" w:hAnsi="Wingdings" w:hint="default"/>
      </w:rPr>
    </w:lvl>
  </w:abstractNum>
  <w:abstractNum w:abstractNumId="16">
    <w:nsid w:val="46806336"/>
    <w:multiLevelType w:val="hybridMultilevel"/>
    <w:tmpl w:val="94446A4A"/>
    <w:lvl w:ilvl="0" w:tplc="F27061A8">
      <w:start w:val="1"/>
      <w:numFmt w:val="bullet"/>
      <w:lvlText w:val=""/>
      <w:lvlJc w:val="left"/>
      <w:pPr>
        <w:tabs>
          <w:tab w:val="num" w:pos="720"/>
        </w:tabs>
        <w:ind w:left="720" w:hanging="360"/>
      </w:pPr>
      <w:rPr>
        <w:rFonts w:ascii="Symbol" w:hAnsi="Symbol" w:hint="default"/>
      </w:rPr>
    </w:lvl>
    <w:lvl w:ilvl="1" w:tplc="D19CF6F0" w:tentative="1">
      <w:start w:val="1"/>
      <w:numFmt w:val="bullet"/>
      <w:lvlText w:val="o"/>
      <w:lvlJc w:val="left"/>
      <w:pPr>
        <w:tabs>
          <w:tab w:val="num" w:pos="1440"/>
        </w:tabs>
        <w:ind w:left="1440" w:hanging="360"/>
      </w:pPr>
      <w:rPr>
        <w:rFonts w:ascii="Courier New" w:hAnsi="Courier New" w:hint="default"/>
      </w:rPr>
    </w:lvl>
    <w:lvl w:ilvl="2" w:tplc="EE8AAF3E" w:tentative="1">
      <w:start w:val="1"/>
      <w:numFmt w:val="bullet"/>
      <w:lvlText w:val=""/>
      <w:lvlJc w:val="left"/>
      <w:pPr>
        <w:tabs>
          <w:tab w:val="num" w:pos="2160"/>
        </w:tabs>
        <w:ind w:left="2160" w:hanging="360"/>
      </w:pPr>
      <w:rPr>
        <w:rFonts w:ascii="Wingdings" w:hAnsi="Wingdings" w:hint="default"/>
      </w:rPr>
    </w:lvl>
    <w:lvl w:ilvl="3" w:tplc="7F8217EE" w:tentative="1">
      <w:start w:val="1"/>
      <w:numFmt w:val="bullet"/>
      <w:lvlText w:val=""/>
      <w:lvlJc w:val="left"/>
      <w:pPr>
        <w:tabs>
          <w:tab w:val="num" w:pos="2880"/>
        </w:tabs>
        <w:ind w:left="2880" w:hanging="360"/>
      </w:pPr>
      <w:rPr>
        <w:rFonts w:ascii="Symbol" w:hAnsi="Symbol" w:hint="default"/>
      </w:rPr>
    </w:lvl>
    <w:lvl w:ilvl="4" w:tplc="67801966" w:tentative="1">
      <w:start w:val="1"/>
      <w:numFmt w:val="bullet"/>
      <w:lvlText w:val="o"/>
      <w:lvlJc w:val="left"/>
      <w:pPr>
        <w:tabs>
          <w:tab w:val="num" w:pos="3600"/>
        </w:tabs>
        <w:ind w:left="3600" w:hanging="360"/>
      </w:pPr>
      <w:rPr>
        <w:rFonts w:ascii="Courier New" w:hAnsi="Courier New" w:hint="default"/>
      </w:rPr>
    </w:lvl>
    <w:lvl w:ilvl="5" w:tplc="B7107308" w:tentative="1">
      <w:start w:val="1"/>
      <w:numFmt w:val="bullet"/>
      <w:lvlText w:val=""/>
      <w:lvlJc w:val="left"/>
      <w:pPr>
        <w:tabs>
          <w:tab w:val="num" w:pos="4320"/>
        </w:tabs>
        <w:ind w:left="4320" w:hanging="360"/>
      </w:pPr>
      <w:rPr>
        <w:rFonts w:ascii="Wingdings" w:hAnsi="Wingdings" w:hint="default"/>
      </w:rPr>
    </w:lvl>
    <w:lvl w:ilvl="6" w:tplc="800E4072" w:tentative="1">
      <w:start w:val="1"/>
      <w:numFmt w:val="bullet"/>
      <w:lvlText w:val=""/>
      <w:lvlJc w:val="left"/>
      <w:pPr>
        <w:tabs>
          <w:tab w:val="num" w:pos="5040"/>
        </w:tabs>
        <w:ind w:left="5040" w:hanging="360"/>
      </w:pPr>
      <w:rPr>
        <w:rFonts w:ascii="Symbol" w:hAnsi="Symbol" w:hint="default"/>
      </w:rPr>
    </w:lvl>
    <w:lvl w:ilvl="7" w:tplc="B32C4F30" w:tentative="1">
      <w:start w:val="1"/>
      <w:numFmt w:val="bullet"/>
      <w:lvlText w:val="o"/>
      <w:lvlJc w:val="left"/>
      <w:pPr>
        <w:tabs>
          <w:tab w:val="num" w:pos="5760"/>
        </w:tabs>
        <w:ind w:left="5760" w:hanging="360"/>
      </w:pPr>
      <w:rPr>
        <w:rFonts w:ascii="Courier New" w:hAnsi="Courier New" w:hint="default"/>
      </w:rPr>
    </w:lvl>
    <w:lvl w:ilvl="8" w:tplc="3E20B640" w:tentative="1">
      <w:start w:val="1"/>
      <w:numFmt w:val="bullet"/>
      <w:lvlText w:val=""/>
      <w:lvlJc w:val="left"/>
      <w:pPr>
        <w:tabs>
          <w:tab w:val="num" w:pos="6480"/>
        </w:tabs>
        <w:ind w:left="6480" w:hanging="360"/>
      </w:pPr>
      <w:rPr>
        <w:rFonts w:ascii="Wingdings" w:hAnsi="Wingdings" w:hint="default"/>
      </w:rPr>
    </w:lvl>
  </w:abstractNum>
  <w:abstractNum w:abstractNumId="17">
    <w:nsid w:val="4A027FF2"/>
    <w:multiLevelType w:val="hybridMultilevel"/>
    <w:tmpl w:val="5FFA5DC0"/>
    <w:lvl w:ilvl="0" w:tplc="0CFEDB56">
      <w:start w:val="5"/>
      <w:numFmt w:val="decimal"/>
      <w:lvlText w:val="%1"/>
      <w:lvlJc w:val="left"/>
      <w:pPr>
        <w:tabs>
          <w:tab w:val="num" w:pos="720"/>
        </w:tabs>
        <w:ind w:left="720" w:hanging="360"/>
      </w:pPr>
      <w:rPr>
        <w:rFonts w:hint="default"/>
      </w:rPr>
    </w:lvl>
    <w:lvl w:ilvl="1" w:tplc="240C2796" w:tentative="1">
      <w:start w:val="1"/>
      <w:numFmt w:val="lowerLetter"/>
      <w:lvlText w:val="%2."/>
      <w:lvlJc w:val="left"/>
      <w:pPr>
        <w:tabs>
          <w:tab w:val="num" w:pos="1440"/>
        </w:tabs>
        <w:ind w:left="1440" w:hanging="360"/>
      </w:pPr>
    </w:lvl>
    <w:lvl w:ilvl="2" w:tplc="072C7F80" w:tentative="1">
      <w:start w:val="1"/>
      <w:numFmt w:val="lowerRoman"/>
      <w:lvlText w:val="%3."/>
      <w:lvlJc w:val="right"/>
      <w:pPr>
        <w:tabs>
          <w:tab w:val="num" w:pos="2160"/>
        </w:tabs>
        <w:ind w:left="2160" w:hanging="180"/>
      </w:pPr>
    </w:lvl>
    <w:lvl w:ilvl="3" w:tplc="D5FCB160" w:tentative="1">
      <w:start w:val="1"/>
      <w:numFmt w:val="decimal"/>
      <w:lvlText w:val="%4."/>
      <w:lvlJc w:val="left"/>
      <w:pPr>
        <w:tabs>
          <w:tab w:val="num" w:pos="2880"/>
        </w:tabs>
        <w:ind w:left="2880" w:hanging="360"/>
      </w:pPr>
    </w:lvl>
    <w:lvl w:ilvl="4" w:tplc="4F86349E" w:tentative="1">
      <w:start w:val="1"/>
      <w:numFmt w:val="lowerLetter"/>
      <w:lvlText w:val="%5."/>
      <w:lvlJc w:val="left"/>
      <w:pPr>
        <w:tabs>
          <w:tab w:val="num" w:pos="3600"/>
        </w:tabs>
        <w:ind w:left="3600" w:hanging="360"/>
      </w:pPr>
    </w:lvl>
    <w:lvl w:ilvl="5" w:tplc="E8AEDC82" w:tentative="1">
      <w:start w:val="1"/>
      <w:numFmt w:val="lowerRoman"/>
      <w:lvlText w:val="%6."/>
      <w:lvlJc w:val="right"/>
      <w:pPr>
        <w:tabs>
          <w:tab w:val="num" w:pos="4320"/>
        </w:tabs>
        <w:ind w:left="4320" w:hanging="180"/>
      </w:pPr>
    </w:lvl>
    <w:lvl w:ilvl="6" w:tplc="198A31F4" w:tentative="1">
      <w:start w:val="1"/>
      <w:numFmt w:val="decimal"/>
      <w:lvlText w:val="%7."/>
      <w:lvlJc w:val="left"/>
      <w:pPr>
        <w:tabs>
          <w:tab w:val="num" w:pos="5040"/>
        </w:tabs>
        <w:ind w:left="5040" w:hanging="360"/>
      </w:pPr>
    </w:lvl>
    <w:lvl w:ilvl="7" w:tplc="A5F8C27C" w:tentative="1">
      <w:start w:val="1"/>
      <w:numFmt w:val="lowerLetter"/>
      <w:lvlText w:val="%8."/>
      <w:lvlJc w:val="left"/>
      <w:pPr>
        <w:tabs>
          <w:tab w:val="num" w:pos="5760"/>
        </w:tabs>
        <w:ind w:left="5760" w:hanging="360"/>
      </w:pPr>
    </w:lvl>
    <w:lvl w:ilvl="8" w:tplc="8D6E3DD0" w:tentative="1">
      <w:start w:val="1"/>
      <w:numFmt w:val="lowerRoman"/>
      <w:lvlText w:val="%9."/>
      <w:lvlJc w:val="right"/>
      <w:pPr>
        <w:tabs>
          <w:tab w:val="num" w:pos="6480"/>
        </w:tabs>
        <w:ind w:left="6480" w:hanging="180"/>
      </w:pPr>
    </w:lvl>
  </w:abstractNum>
  <w:abstractNum w:abstractNumId="18">
    <w:nsid w:val="4F13507D"/>
    <w:multiLevelType w:val="singleLevel"/>
    <w:tmpl w:val="08C4CAA8"/>
    <w:lvl w:ilvl="0">
      <w:numFmt w:val="bullet"/>
      <w:lvlText w:val="-"/>
      <w:lvlJc w:val="left"/>
      <w:pPr>
        <w:tabs>
          <w:tab w:val="num" w:pos="360"/>
        </w:tabs>
        <w:ind w:left="360" w:hanging="360"/>
      </w:pPr>
      <w:rPr>
        <w:rFonts w:hint="default"/>
      </w:rPr>
    </w:lvl>
  </w:abstractNum>
  <w:abstractNum w:abstractNumId="19">
    <w:nsid w:val="68BE7BC9"/>
    <w:multiLevelType w:val="hybridMultilevel"/>
    <w:tmpl w:val="47A84828"/>
    <w:lvl w:ilvl="0" w:tplc="37400202">
      <w:start w:val="1"/>
      <w:numFmt w:val="bullet"/>
      <w:lvlText w:val=""/>
      <w:lvlJc w:val="left"/>
      <w:pPr>
        <w:tabs>
          <w:tab w:val="num" w:pos="720"/>
        </w:tabs>
        <w:ind w:left="720" w:hanging="360"/>
      </w:pPr>
      <w:rPr>
        <w:rFonts w:ascii="Symbol" w:hAnsi="Symbol" w:hint="default"/>
      </w:rPr>
    </w:lvl>
    <w:lvl w:ilvl="1" w:tplc="60483440" w:tentative="1">
      <w:start w:val="1"/>
      <w:numFmt w:val="bullet"/>
      <w:lvlText w:val="o"/>
      <w:lvlJc w:val="left"/>
      <w:pPr>
        <w:tabs>
          <w:tab w:val="num" w:pos="1440"/>
        </w:tabs>
        <w:ind w:left="1440" w:hanging="360"/>
      </w:pPr>
      <w:rPr>
        <w:rFonts w:ascii="Courier New" w:hAnsi="Courier New" w:hint="default"/>
      </w:rPr>
    </w:lvl>
    <w:lvl w:ilvl="2" w:tplc="D08AF33A" w:tentative="1">
      <w:start w:val="1"/>
      <w:numFmt w:val="bullet"/>
      <w:lvlText w:val=""/>
      <w:lvlJc w:val="left"/>
      <w:pPr>
        <w:tabs>
          <w:tab w:val="num" w:pos="2160"/>
        </w:tabs>
        <w:ind w:left="2160" w:hanging="360"/>
      </w:pPr>
      <w:rPr>
        <w:rFonts w:ascii="Wingdings" w:hAnsi="Wingdings" w:hint="default"/>
      </w:rPr>
    </w:lvl>
    <w:lvl w:ilvl="3" w:tplc="BF907842" w:tentative="1">
      <w:start w:val="1"/>
      <w:numFmt w:val="bullet"/>
      <w:lvlText w:val=""/>
      <w:lvlJc w:val="left"/>
      <w:pPr>
        <w:tabs>
          <w:tab w:val="num" w:pos="2880"/>
        </w:tabs>
        <w:ind w:left="2880" w:hanging="360"/>
      </w:pPr>
      <w:rPr>
        <w:rFonts w:ascii="Symbol" w:hAnsi="Symbol" w:hint="default"/>
      </w:rPr>
    </w:lvl>
    <w:lvl w:ilvl="4" w:tplc="146CC55E" w:tentative="1">
      <w:start w:val="1"/>
      <w:numFmt w:val="bullet"/>
      <w:lvlText w:val="o"/>
      <w:lvlJc w:val="left"/>
      <w:pPr>
        <w:tabs>
          <w:tab w:val="num" w:pos="3600"/>
        </w:tabs>
        <w:ind w:left="3600" w:hanging="360"/>
      </w:pPr>
      <w:rPr>
        <w:rFonts w:ascii="Courier New" w:hAnsi="Courier New" w:hint="default"/>
      </w:rPr>
    </w:lvl>
    <w:lvl w:ilvl="5" w:tplc="18F48A24" w:tentative="1">
      <w:start w:val="1"/>
      <w:numFmt w:val="bullet"/>
      <w:lvlText w:val=""/>
      <w:lvlJc w:val="left"/>
      <w:pPr>
        <w:tabs>
          <w:tab w:val="num" w:pos="4320"/>
        </w:tabs>
        <w:ind w:left="4320" w:hanging="360"/>
      </w:pPr>
      <w:rPr>
        <w:rFonts w:ascii="Wingdings" w:hAnsi="Wingdings" w:hint="default"/>
      </w:rPr>
    </w:lvl>
    <w:lvl w:ilvl="6" w:tplc="F0F81432" w:tentative="1">
      <w:start w:val="1"/>
      <w:numFmt w:val="bullet"/>
      <w:lvlText w:val=""/>
      <w:lvlJc w:val="left"/>
      <w:pPr>
        <w:tabs>
          <w:tab w:val="num" w:pos="5040"/>
        </w:tabs>
        <w:ind w:left="5040" w:hanging="360"/>
      </w:pPr>
      <w:rPr>
        <w:rFonts w:ascii="Symbol" w:hAnsi="Symbol" w:hint="default"/>
      </w:rPr>
    </w:lvl>
    <w:lvl w:ilvl="7" w:tplc="036ED806" w:tentative="1">
      <w:start w:val="1"/>
      <w:numFmt w:val="bullet"/>
      <w:lvlText w:val="o"/>
      <w:lvlJc w:val="left"/>
      <w:pPr>
        <w:tabs>
          <w:tab w:val="num" w:pos="5760"/>
        </w:tabs>
        <w:ind w:left="5760" w:hanging="360"/>
      </w:pPr>
      <w:rPr>
        <w:rFonts w:ascii="Courier New" w:hAnsi="Courier New" w:hint="default"/>
      </w:rPr>
    </w:lvl>
    <w:lvl w:ilvl="8" w:tplc="0D68D036" w:tentative="1">
      <w:start w:val="1"/>
      <w:numFmt w:val="bullet"/>
      <w:lvlText w:val=""/>
      <w:lvlJc w:val="left"/>
      <w:pPr>
        <w:tabs>
          <w:tab w:val="num" w:pos="6480"/>
        </w:tabs>
        <w:ind w:left="6480" w:hanging="360"/>
      </w:pPr>
      <w:rPr>
        <w:rFonts w:ascii="Wingdings" w:hAnsi="Wingdings" w:hint="default"/>
      </w:rPr>
    </w:lvl>
  </w:abstractNum>
  <w:abstractNum w:abstractNumId="20">
    <w:nsid w:val="745E1135"/>
    <w:multiLevelType w:val="hybridMultilevel"/>
    <w:tmpl w:val="66E4A8BA"/>
    <w:lvl w:ilvl="0" w:tplc="628054BA">
      <w:start w:val="4"/>
      <w:numFmt w:val="decimal"/>
      <w:lvlText w:val="%1."/>
      <w:lvlJc w:val="left"/>
      <w:pPr>
        <w:tabs>
          <w:tab w:val="num" w:pos="720"/>
        </w:tabs>
        <w:ind w:left="720" w:hanging="360"/>
      </w:pPr>
      <w:rPr>
        <w:rFonts w:hint="default"/>
      </w:rPr>
    </w:lvl>
    <w:lvl w:ilvl="1" w:tplc="F29A932A" w:tentative="1">
      <w:start w:val="1"/>
      <w:numFmt w:val="lowerLetter"/>
      <w:lvlText w:val="%2."/>
      <w:lvlJc w:val="left"/>
      <w:pPr>
        <w:tabs>
          <w:tab w:val="num" w:pos="1440"/>
        </w:tabs>
        <w:ind w:left="1440" w:hanging="360"/>
      </w:pPr>
    </w:lvl>
    <w:lvl w:ilvl="2" w:tplc="3C3E71B0" w:tentative="1">
      <w:start w:val="1"/>
      <w:numFmt w:val="lowerRoman"/>
      <w:lvlText w:val="%3."/>
      <w:lvlJc w:val="right"/>
      <w:pPr>
        <w:tabs>
          <w:tab w:val="num" w:pos="2160"/>
        </w:tabs>
        <w:ind w:left="2160" w:hanging="180"/>
      </w:pPr>
    </w:lvl>
    <w:lvl w:ilvl="3" w:tplc="F1143DEA" w:tentative="1">
      <w:start w:val="1"/>
      <w:numFmt w:val="decimal"/>
      <w:lvlText w:val="%4."/>
      <w:lvlJc w:val="left"/>
      <w:pPr>
        <w:tabs>
          <w:tab w:val="num" w:pos="2880"/>
        </w:tabs>
        <w:ind w:left="2880" w:hanging="360"/>
      </w:pPr>
    </w:lvl>
    <w:lvl w:ilvl="4" w:tplc="B292029C" w:tentative="1">
      <w:start w:val="1"/>
      <w:numFmt w:val="lowerLetter"/>
      <w:lvlText w:val="%5."/>
      <w:lvlJc w:val="left"/>
      <w:pPr>
        <w:tabs>
          <w:tab w:val="num" w:pos="3600"/>
        </w:tabs>
        <w:ind w:left="3600" w:hanging="360"/>
      </w:pPr>
    </w:lvl>
    <w:lvl w:ilvl="5" w:tplc="7EA4D20E" w:tentative="1">
      <w:start w:val="1"/>
      <w:numFmt w:val="lowerRoman"/>
      <w:lvlText w:val="%6."/>
      <w:lvlJc w:val="right"/>
      <w:pPr>
        <w:tabs>
          <w:tab w:val="num" w:pos="4320"/>
        </w:tabs>
        <w:ind w:left="4320" w:hanging="180"/>
      </w:pPr>
    </w:lvl>
    <w:lvl w:ilvl="6" w:tplc="E9D2D2EC" w:tentative="1">
      <w:start w:val="1"/>
      <w:numFmt w:val="decimal"/>
      <w:lvlText w:val="%7."/>
      <w:lvlJc w:val="left"/>
      <w:pPr>
        <w:tabs>
          <w:tab w:val="num" w:pos="5040"/>
        </w:tabs>
        <w:ind w:left="5040" w:hanging="360"/>
      </w:pPr>
    </w:lvl>
    <w:lvl w:ilvl="7" w:tplc="5A3632F0" w:tentative="1">
      <w:start w:val="1"/>
      <w:numFmt w:val="lowerLetter"/>
      <w:lvlText w:val="%8."/>
      <w:lvlJc w:val="left"/>
      <w:pPr>
        <w:tabs>
          <w:tab w:val="num" w:pos="5760"/>
        </w:tabs>
        <w:ind w:left="5760" w:hanging="360"/>
      </w:pPr>
    </w:lvl>
    <w:lvl w:ilvl="8" w:tplc="ACD61EFE" w:tentative="1">
      <w:start w:val="1"/>
      <w:numFmt w:val="lowerRoman"/>
      <w:lvlText w:val="%9."/>
      <w:lvlJc w:val="right"/>
      <w:pPr>
        <w:tabs>
          <w:tab w:val="num" w:pos="6480"/>
        </w:tabs>
        <w:ind w:left="6480" w:hanging="180"/>
      </w:pPr>
    </w:lvl>
  </w:abstractNum>
  <w:abstractNum w:abstractNumId="21">
    <w:nsid w:val="752F5A27"/>
    <w:multiLevelType w:val="hybridMultilevel"/>
    <w:tmpl w:val="5A1ECE4E"/>
    <w:lvl w:ilvl="0" w:tplc="6BC6193A">
      <w:start w:val="5"/>
      <w:numFmt w:val="decimal"/>
      <w:lvlText w:val="%1"/>
      <w:lvlJc w:val="left"/>
      <w:pPr>
        <w:tabs>
          <w:tab w:val="num" w:pos="720"/>
        </w:tabs>
        <w:ind w:left="720" w:hanging="360"/>
      </w:pPr>
      <w:rPr>
        <w:rFonts w:hint="default"/>
      </w:rPr>
    </w:lvl>
    <w:lvl w:ilvl="1" w:tplc="196A5940" w:tentative="1">
      <w:start w:val="1"/>
      <w:numFmt w:val="lowerLetter"/>
      <w:lvlText w:val="%2."/>
      <w:lvlJc w:val="left"/>
      <w:pPr>
        <w:tabs>
          <w:tab w:val="num" w:pos="1440"/>
        </w:tabs>
        <w:ind w:left="1440" w:hanging="360"/>
      </w:pPr>
    </w:lvl>
    <w:lvl w:ilvl="2" w:tplc="5A668306" w:tentative="1">
      <w:start w:val="1"/>
      <w:numFmt w:val="lowerRoman"/>
      <w:lvlText w:val="%3."/>
      <w:lvlJc w:val="right"/>
      <w:pPr>
        <w:tabs>
          <w:tab w:val="num" w:pos="2160"/>
        </w:tabs>
        <w:ind w:left="2160" w:hanging="180"/>
      </w:pPr>
    </w:lvl>
    <w:lvl w:ilvl="3" w:tplc="EB56ED18" w:tentative="1">
      <w:start w:val="1"/>
      <w:numFmt w:val="decimal"/>
      <w:lvlText w:val="%4."/>
      <w:lvlJc w:val="left"/>
      <w:pPr>
        <w:tabs>
          <w:tab w:val="num" w:pos="2880"/>
        </w:tabs>
        <w:ind w:left="2880" w:hanging="360"/>
      </w:pPr>
    </w:lvl>
    <w:lvl w:ilvl="4" w:tplc="323EC0E4" w:tentative="1">
      <w:start w:val="1"/>
      <w:numFmt w:val="lowerLetter"/>
      <w:lvlText w:val="%5."/>
      <w:lvlJc w:val="left"/>
      <w:pPr>
        <w:tabs>
          <w:tab w:val="num" w:pos="3600"/>
        </w:tabs>
        <w:ind w:left="3600" w:hanging="360"/>
      </w:pPr>
    </w:lvl>
    <w:lvl w:ilvl="5" w:tplc="5CD4C18A" w:tentative="1">
      <w:start w:val="1"/>
      <w:numFmt w:val="lowerRoman"/>
      <w:lvlText w:val="%6."/>
      <w:lvlJc w:val="right"/>
      <w:pPr>
        <w:tabs>
          <w:tab w:val="num" w:pos="4320"/>
        </w:tabs>
        <w:ind w:left="4320" w:hanging="180"/>
      </w:pPr>
    </w:lvl>
    <w:lvl w:ilvl="6" w:tplc="4DC4D8D2" w:tentative="1">
      <w:start w:val="1"/>
      <w:numFmt w:val="decimal"/>
      <w:lvlText w:val="%7."/>
      <w:lvlJc w:val="left"/>
      <w:pPr>
        <w:tabs>
          <w:tab w:val="num" w:pos="5040"/>
        </w:tabs>
        <w:ind w:left="5040" w:hanging="360"/>
      </w:pPr>
    </w:lvl>
    <w:lvl w:ilvl="7" w:tplc="968032F6" w:tentative="1">
      <w:start w:val="1"/>
      <w:numFmt w:val="lowerLetter"/>
      <w:lvlText w:val="%8."/>
      <w:lvlJc w:val="left"/>
      <w:pPr>
        <w:tabs>
          <w:tab w:val="num" w:pos="5760"/>
        </w:tabs>
        <w:ind w:left="5760" w:hanging="360"/>
      </w:pPr>
    </w:lvl>
    <w:lvl w:ilvl="8" w:tplc="82581146" w:tentative="1">
      <w:start w:val="1"/>
      <w:numFmt w:val="lowerRoman"/>
      <w:lvlText w:val="%9."/>
      <w:lvlJc w:val="right"/>
      <w:pPr>
        <w:tabs>
          <w:tab w:val="num" w:pos="6480"/>
        </w:tabs>
        <w:ind w:left="6480" w:hanging="180"/>
      </w:pPr>
    </w:lvl>
  </w:abstractNum>
  <w:abstractNum w:abstractNumId="22">
    <w:nsid w:val="78F21C92"/>
    <w:multiLevelType w:val="hybridMultilevel"/>
    <w:tmpl w:val="9F4A6A3E"/>
    <w:lvl w:ilvl="0" w:tplc="017C3FD8">
      <w:start w:val="1"/>
      <w:numFmt w:val="bullet"/>
      <w:lvlText w:val=""/>
      <w:lvlJc w:val="left"/>
      <w:pPr>
        <w:tabs>
          <w:tab w:val="num" w:pos="720"/>
        </w:tabs>
        <w:ind w:left="720" w:hanging="360"/>
      </w:pPr>
      <w:rPr>
        <w:rFonts w:ascii="Symbol" w:hAnsi="Symbol" w:hint="default"/>
      </w:rPr>
    </w:lvl>
    <w:lvl w:ilvl="1" w:tplc="A3C67CBA" w:tentative="1">
      <w:start w:val="1"/>
      <w:numFmt w:val="bullet"/>
      <w:lvlText w:val="o"/>
      <w:lvlJc w:val="left"/>
      <w:pPr>
        <w:tabs>
          <w:tab w:val="num" w:pos="1440"/>
        </w:tabs>
        <w:ind w:left="1440" w:hanging="360"/>
      </w:pPr>
      <w:rPr>
        <w:rFonts w:ascii="Courier New" w:hAnsi="Courier New" w:hint="default"/>
      </w:rPr>
    </w:lvl>
    <w:lvl w:ilvl="2" w:tplc="937A4A36" w:tentative="1">
      <w:start w:val="1"/>
      <w:numFmt w:val="bullet"/>
      <w:lvlText w:val=""/>
      <w:lvlJc w:val="left"/>
      <w:pPr>
        <w:tabs>
          <w:tab w:val="num" w:pos="2160"/>
        </w:tabs>
        <w:ind w:left="2160" w:hanging="360"/>
      </w:pPr>
      <w:rPr>
        <w:rFonts w:ascii="Wingdings" w:hAnsi="Wingdings" w:hint="default"/>
      </w:rPr>
    </w:lvl>
    <w:lvl w:ilvl="3" w:tplc="74823534" w:tentative="1">
      <w:start w:val="1"/>
      <w:numFmt w:val="bullet"/>
      <w:lvlText w:val=""/>
      <w:lvlJc w:val="left"/>
      <w:pPr>
        <w:tabs>
          <w:tab w:val="num" w:pos="2880"/>
        </w:tabs>
        <w:ind w:left="2880" w:hanging="360"/>
      </w:pPr>
      <w:rPr>
        <w:rFonts w:ascii="Symbol" w:hAnsi="Symbol" w:hint="default"/>
      </w:rPr>
    </w:lvl>
    <w:lvl w:ilvl="4" w:tplc="8A484E26" w:tentative="1">
      <w:start w:val="1"/>
      <w:numFmt w:val="bullet"/>
      <w:lvlText w:val="o"/>
      <w:lvlJc w:val="left"/>
      <w:pPr>
        <w:tabs>
          <w:tab w:val="num" w:pos="3600"/>
        </w:tabs>
        <w:ind w:left="3600" w:hanging="360"/>
      </w:pPr>
      <w:rPr>
        <w:rFonts w:ascii="Courier New" w:hAnsi="Courier New" w:hint="default"/>
      </w:rPr>
    </w:lvl>
    <w:lvl w:ilvl="5" w:tplc="6D26B36A" w:tentative="1">
      <w:start w:val="1"/>
      <w:numFmt w:val="bullet"/>
      <w:lvlText w:val=""/>
      <w:lvlJc w:val="left"/>
      <w:pPr>
        <w:tabs>
          <w:tab w:val="num" w:pos="4320"/>
        </w:tabs>
        <w:ind w:left="4320" w:hanging="360"/>
      </w:pPr>
      <w:rPr>
        <w:rFonts w:ascii="Wingdings" w:hAnsi="Wingdings" w:hint="default"/>
      </w:rPr>
    </w:lvl>
    <w:lvl w:ilvl="6" w:tplc="59C0B060" w:tentative="1">
      <w:start w:val="1"/>
      <w:numFmt w:val="bullet"/>
      <w:lvlText w:val=""/>
      <w:lvlJc w:val="left"/>
      <w:pPr>
        <w:tabs>
          <w:tab w:val="num" w:pos="5040"/>
        </w:tabs>
        <w:ind w:left="5040" w:hanging="360"/>
      </w:pPr>
      <w:rPr>
        <w:rFonts w:ascii="Symbol" w:hAnsi="Symbol" w:hint="default"/>
      </w:rPr>
    </w:lvl>
    <w:lvl w:ilvl="7" w:tplc="C11E139A" w:tentative="1">
      <w:start w:val="1"/>
      <w:numFmt w:val="bullet"/>
      <w:lvlText w:val="o"/>
      <w:lvlJc w:val="left"/>
      <w:pPr>
        <w:tabs>
          <w:tab w:val="num" w:pos="5760"/>
        </w:tabs>
        <w:ind w:left="5760" w:hanging="360"/>
      </w:pPr>
      <w:rPr>
        <w:rFonts w:ascii="Courier New" w:hAnsi="Courier New" w:hint="default"/>
      </w:rPr>
    </w:lvl>
    <w:lvl w:ilvl="8" w:tplc="7E82AC14"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1"/>
  </w:num>
  <w:num w:numId="15">
    <w:abstractNumId w:val="13"/>
  </w:num>
  <w:num w:numId="16">
    <w:abstractNumId w:val="20"/>
  </w:num>
  <w:num w:numId="17">
    <w:abstractNumId w:val="17"/>
  </w:num>
  <w:num w:numId="18">
    <w:abstractNumId w:val="21"/>
  </w:num>
  <w:num w:numId="19">
    <w:abstractNumId w:val="10"/>
  </w:num>
  <w:num w:numId="20">
    <w:abstractNumId w:val="19"/>
  </w:num>
  <w:num w:numId="21">
    <w:abstractNumId w:val="16"/>
  </w:num>
  <w:num w:numId="22">
    <w:abstractNumId w:val="15"/>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hideGrammaticalErrors/>
  <w:activeWritingStyle w:appName="MSWord" w:lang="en-GB" w:vendorID="8" w:dllVersion="513" w:checkStyle="1"/>
  <w:activeWritingStyle w:appName="MSWord" w:lang="en-US"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E76CEDAE-758D-4254-96EC-26414F70BD06}"/>
  </w:docVars>
  <w:rsids>
    <w:rsidRoot w:val="003D1370"/>
    <w:rsid w:val="000057AD"/>
    <w:rsid w:val="00104EB3"/>
    <w:rsid w:val="00125435"/>
    <w:rsid w:val="002007A5"/>
    <w:rsid w:val="00350019"/>
    <w:rsid w:val="00375230"/>
    <w:rsid w:val="003820F6"/>
    <w:rsid w:val="00397616"/>
    <w:rsid w:val="003A3DAB"/>
    <w:rsid w:val="003B502E"/>
    <w:rsid w:val="003D1370"/>
    <w:rsid w:val="003D449B"/>
    <w:rsid w:val="00475829"/>
    <w:rsid w:val="0052555F"/>
    <w:rsid w:val="005D5D8B"/>
    <w:rsid w:val="00615088"/>
    <w:rsid w:val="00616780"/>
    <w:rsid w:val="006601BB"/>
    <w:rsid w:val="00684F4E"/>
    <w:rsid w:val="006B2377"/>
    <w:rsid w:val="006B7BE2"/>
    <w:rsid w:val="006C4112"/>
    <w:rsid w:val="007078FF"/>
    <w:rsid w:val="00725A1D"/>
    <w:rsid w:val="007A4A95"/>
    <w:rsid w:val="007C4B3E"/>
    <w:rsid w:val="007D2926"/>
    <w:rsid w:val="007D6491"/>
    <w:rsid w:val="007F20EB"/>
    <w:rsid w:val="008015F1"/>
    <w:rsid w:val="008768AA"/>
    <w:rsid w:val="00886462"/>
    <w:rsid w:val="008F3ADD"/>
    <w:rsid w:val="009A2295"/>
    <w:rsid w:val="009D43F5"/>
    <w:rsid w:val="00A81D3A"/>
    <w:rsid w:val="00A86A19"/>
    <w:rsid w:val="00A951AC"/>
    <w:rsid w:val="00AD2DCE"/>
    <w:rsid w:val="00AD36BA"/>
    <w:rsid w:val="00B35A9C"/>
    <w:rsid w:val="00B83189"/>
    <w:rsid w:val="00BA1D5C"/>
    <w:rsid w:val="00BB34CE"/>
    <w:rsid w:val="00BD13B5"/>
    <w:rsid w:val="00C14AF8"/>
    <w:rsid w:val="00CA2420"/>
    <w:rsid w:val="00CF0B28"/>
    <w:rsid w:val="00DA3ED2"/>
    <w:rsid w:val="00E054BB"/>
    <w:rsid w:val="00E928FD"/>
    <w:rsid w:val="00EA623B"/>
    <w:rsid w:val="00F03097"/>
    <w:rsid w:val="00F32305"/>
    <w:rsid w:val="00FA6C08"/>
    <w:rsid w:val="00FF0591"/>
    <w:rsid w:val="00FF5D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v-text-anchor:middle" fillcolor="blue">
      <v:fill color="blue"/>
      <v:shadow on="t" offset="-6pt,-6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51AC"/>
    <w:rPr>
      <w:rFonts w:ascii="Arial" w:hAnsi="Arial"/>
      <w:sz w:val="24"/>
      <w:lang w:eastAsia="en-US"/>
    </w:rPr>
  </w:style>
  <w:style w:type="paragraph" w:styleId="Heading1">
    <w:name w:val="heading 1"/>
    <w:basedOn w:val="Normal"/>
    <w:next w:val="Normal"/>
    <w:qFormat/>
    <w:rsid w:val="00A951AC"/>
    <w:pPr>
      <w:keepNext/>
      <w:jc w:val="center"/>
      <w:outlineLvl w:val="0"/>
    </w:pPr>
    <w:rPr>
      <w:sz w:val="28"/>
    </w:rPr>
  </w:style>
  <w:style w:type="paragraph" w:styleId="Heading2">
    <w:name w:val="heading 2"/>
    <w:basedOn w:val="Normal"/>
    <w:next w:val="Normal"/>
    <w:qFormat/>
    <w:rsid w:val="00A951AC"/>
    <w:pPr>
      <w:keepNext/>
      <w:outlineLvl w:val="1"/>
    </w:pPr>
    <w:rPr>
      <w:b/>
      <w:bCs/>
    </w:rPr>
  </w:style>
  <w:style w:type="paragraph" w:styleId="Heading5">
    <w:name w:val="heading 5"/>
    <w:basedOn w:val="Normal"/>
    <w:next w:val="Normal"/>
    <w:qFormat/>
    <w:rsid w:val="00A951AC"/>
    <w:pPr>
      <w:spacing w:before="240" w:after="60"/>
      <w:outlineLvl w:val="4"/>
    </w:pPr>
    <w:rPr>
      <w:sz w:val="22"/>
    </w:rPr>
  </w:style>
  <w:style w:type="paragraph" w:styleId="Heading6">
    <w:name w:val="heading 6"/>
    <w:basedOn w:val="Normal"/>
    <w:next w:val="Normal"/>
    <w:qFormat/>
    <w:rsid w:val="00A951AC"/>
    <w:pPr>
      <w:spacing w:before="240" w:after="60"/>
      <w:outlineLvl w:val="5"/>
    </w:pPr>
    <w:rPr>
      <w:i/>
      <w:sz w:val="22"/>
    </w:rPr>
  </w:style>
  <w:style w:type="paragraph" w:styleId="Heading7">
    <w:name w:val="heading 7"/>
    <w:basedOn w:val="Normal"/>
    <w:next w:val="Normal"/>
    <w:qFormat/>
    <w:rsid w:val="00A951AC"/>
    <w:pPr>
      <w:spacing w:before="240" w:after="60"/>
      <w:outlineLvl w:val="6"/>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951AC"/>
    <w:pPr>
      <w:widowControl w:val="0"/>
    </w:pPr>
    <w:rPr>
      <w:snapToGrid w:val="0"/>
    </w:rPr>
  </w:style>
  <w:style w:type="paragraph" w:styleId="Caption">
    <w:name w:val="caption"/>
    <w:basedOn w:val="Normal"/>
    <w:next w:val="Normal"/>
    <w:qFormat/>
    <w:rsid w:val="00A951AC"/>
    <w:pPr>
      <w:widowControl w:val="0"/>
    </w:pPr>
    <w:rPr>
      <w:snapToGrid w:val="0"/>
    </w:rPr>
  </w:style>
  <w:style w:type="paragraph" w:styleId="Header">
    <w:name w:val="header"/>
    <w:basedOn w:val="Normal"/>
    <w:rsid w:val="00A951AC"/>
    <w:pPr>
      <w:widowControl w:val="0"/>
      <w:tabs>
        <w:tab w:val="center" w:pos="4153"/>
        <w:tab w:val="right" w:pos="8306"/>
      </w:tabs>
    </w:pPr>
    <w:rPr>
      <w:snapToGrid w:val="0"/>
    </w:rPr>
  </w:style>
  <w:style w:type="paragraph" w:styleId="Footer">
    <w:name w:val="footer"/>
    <w:basedOn w:val="Normal"/>
    <w:rsid w:val="00A951AC"/>
    <w:pPr>
      <w:widowControl w:val="0"/>
      <w:tabs>
        <w:tab w:val="center" w:pos="4153"/>
        <w:tab w:val="right" w:pos="8306"/>
      </w:tabs>
    </w:pPr>
    <w:rPr>
      <w:snapToGrid w:val="0"/>
    </w:rPr>
  </w:style>
  <w:style w:type="character" w:styleId="PageNumber">
    <w:name w:val="page number"/>
    <w:basedOn w:val="DefaultParagraphFont"/>
    <w:rsid w:val="00A951AC"/>
    <w:rPr>
      <w:rFonts w:ascii="Arial" w:hAnsi="Arial"/>
    </w:rPr>
  </w:style>
  <w:style w:type="paragraph" w:customStyle="1" w:styleId="Addresses">
    <w:name w:val="Addresses"/>
    <w:basedOn w:val="Normal"/>
    <w:autoRedefine/>
    <w:rsid w:val="00A951AC"/>
    <w:pPr>
      <w:ind w:left="2835" w:hanging="2835"/>
    </w:pPr>
    <w:rPr>
      <w:spacing w:val="-2"/>
    </w:rPr>
  </w:style>
  <w:style w:type="paragraph" w:customStyle="1" w:styleId="Contacts">
    <w:name w:val="Contacts"/>
    <w:basedOn w:val="Normal"/>
    <w:rsid w:val="00A951AC"/>
  </w:style>
  <w:style w:type="paragraph" w:customStyle="1" w:styleId="Paragraphs">
    <w:name w:val="Paragraphs"/>
    <w:basedOn w:val="BodyText"/>
    <w:rsid w:val="00A951AC"/>
    <w:pPr>
      <w:widowControl w:val="0"/>
      <w:tabs>
        <w:tab w:val="left" w:pos="0"/>
        <w:tab w:val="left" w:pos="4320"/>
      </w:tabs>
      <w:suppressAutoHyphens/>
      <w:spacing w:after="0"/>
      <w:jc w:val="both"/>
    </w:pPr>
    <w:rPr>
      <w:snapToGrid w:val="0"/>
      <w:spacing w:val="-3"/>
    </w:rPr>
  </w:style>
  <w:style w:type="paragraph" w:styleId="BodyText">
    <w:name w:val="Body Text"/>
    <w:basedOn w:val="Normal"/>
    <w:rsid w:val="00A951AC"/>
    <w:pPr>
      <w:spacing w:after="120"/>
    </w:pPr>
  </w:style>
  <w:style w:type="paragraph" w:customStyle="1" w:styleId="Regions">
    <w:name w:val="Regions"/>
    <w:basedOn w:val="BodyText"/>
    <w:rsid w:val="00A951AC"/>
    <w:pPr>
      <w:widowControl w:val="0"/>
      <w:tabs>
        <w:tab w:val="left" w:pos="0"/>
        <w:tab w:val="left" w:pos="4320"/>
      </w:tabs>
      <w:suppressAutoHyphens/>
      <w:spacing w:after="0"/>
      <w:jc w:val="both"/>
    </w:pPr>
    <w:rPr>
      <w:snapToGrid w:val="0"/>
      <w:spacing w:val="-3"/>
    </w:rPr>
  </w:style>
  <w:style w:type="paragraph" w:styleId="DocumentMap">
    <w:name w:val="Document Map"/>
    <w:basedOn w:val="Normal"/>
    <w:semiHidden/>
    <w:rsid w:val="00A951AC"/>
    <w:pPr>
      <w:shd w:val="clear" w:color="auto" w:fill="000080"/>
    </w:pPr>
    <w:rPr>
      <w:rFonts w:ascii="Tahoma" w:hAnsi="Tahoma"/>
    </w:rPr>
  </w:style>
  <w:style w:type="paragraph" w:customStyle="1" w:styleId="PersonalAddressBook">
    <w:name w:val="Personal Address Book"/>
    <w:basedOn w:val="Normal"/>
    <w:rsid w:val="00A951AC"/>
  </w:style>
  <w:style w:type="paragraph" w:customStyle="1" w:styleId="AgencyMainHeading">
    <w:name w:val="Agency Main Heading"/>
    <w:autoRedefine/>
    <w:rsid w:val="00A951AC"/>
    <w:pPr>
      <w:jc w:val="both"/>
    </w:pPr>
    <w:rPr>
      <w:rFonts w:ascii="Arial" w:hAnsi="Arial"/>
      <w:b/>
      <w:caps/>
      <w:noProof/>
      <w:sz w:val="24"/>
      <w:u w:val="single"/>
      <w:lang w:eastAsia="en-US"/>
    </w:rPr>
  </w:style>
  <w:style w:type="paragraph" w:styleId="FootnoteText">
    <w:name w:val="footnote text"/>
    <w:basedOn w:val="Normal"/>
    <w:semiHidden/>
    <w:rsid w:val="00A951AC"/>
    <w:rPr>
      <w:sz w:val="20"/>
    </w:rPr>
  </w:style>
  <w:style w:type="character" w:styleId="FootnoteReference">
    <w:name w:val="footnote reference"/>
    <w:basedOn w:val="DefaultParagraphFont"/>
    <w:semiHidden/>
    <w:rsid w:val="00A951AC"/>
    <w:rPr>
      <w:rFonts w:ascii="Arial" w:hAnsi="Arial"/>
      <w:vertAlign w:val="superscript"/>
    </w:rPr>
  </w:style>
  <w:style w:type="character" w:styleId="EndnoteReference">
    <w:name w:val="endnote reference"/>
    <w:basedOn w:val="DefaultParagraphFont"/>
    <w:semiHidden/>
    <w:rsid w:val="00A951AC"/>
    <w:rPr>
      <w:rFonts w:ascii="Arial" w:hAnsi="Arial"/>
      <w:vertAlign w:val="superscript"/>
    </w:rPr>
  </w:style>
  <w:style w:type="paragraph" w:customStyle="1" w:styleId="BottomAddressEARIVE">
    <w:name w:val="BottomAddress_EARIVE"/>
    <w:rsid w:val="00A951AC"/>
    <w:pPr>
      <w:ind w:left="2835" w:hanging="2835"/>
    </w:pPr>
    <w:rPr>
      <w:rFonts w:ascii="Arial" w:hAnsi="Arial"/>
      <w:spacing w:val="-2"/>
      <w:sz w:val="24"/>
      <w:lang w:eastAsia="en-US"/>
    </w:rPr>
  </w:style>
  <w:style w:type="paragraph" w:customStyle="1" w:styleId="BottomAddressEAHAFR">
    <w:name w:val="BottomAddress_EAHAFR"/>
    <w:rsid w:val="00A951AC"/>
    <w:pPr>
      <w:ind w:left="2835" w:hanging="2835"/>
    </w:pPr>
    <w:rPr>
      <w:rFonts w:ascii="Arial" w:hAnsi="Arial"/>
      <w:spacing w:val="-2"/>
      <w:sz w:val="24"/>
      <w:lang w:eastAsia="en-US"/>
    </w:rPr>
  </w:style>
  <w:style w:type="paragraph" w:customStyle="1" w:styleId="numbulleted">
    <w:name w:val="num_bulleted"/>
    <w:rsid w:val="00A951AC"/>
    <w:pPr>
      <w:tabs>
        <w:tab w:val="left" w:pos="780"/>
      </w:tabs>
      <w:snapToGrid w:val="0"/>
      <w:spacing w:line="280" w:lineRule="atLeast"/>
      <w:ind w:left="780" w:hanging="340"/>
    </w:pPr>
    <w:rPr>
      <w:color w:val="FF0000"/>
      <w:w w:val="1"/>
      <w:sz w:val="24"/>
      <w:lang w:eastAsia="en-US"/>
    </w:rPr>
  </w:style>
  <w:style w:type="paragraph" w:styleId="BlockText">
    <w:name w:val="Block Text"/>
    <w:basedOn w:val="Normal"/>
    <w:rsid w:val="00A951AC"/>
    <w:pPr>
      <w:spacing w:after="120"/>
      <w:ind w:left="1440" w:right="1440"/>
    </w:pPr>
  </w:style>
  <w:style w:type="paragraph" w:styleId="BodyText2">
    <w:name w:val="Body Text 2"/>
    <w:basedOn w:val="Normal"/>
    <w:rsid w:val="00A951AC"/>
    <w:pPr>
      <w:spacing w:after="120" w:line="480" w:lineRule="auto"/>
    </w:pPr>
  </w:style>
  <w:style w:type="paragraph" w:styleId="BodyText3">
    <w:name w:val="Body Text 3"/>
    <w:basedOn w:val="Normal"/>
    <w:rsid w:val="00A951AC"/>
    <w:pPr>
      <w:spacing w:after="120"/>
    </w:pPr>
    <w:rPr>
      <w:sz w:val="16"/>
    </w:rPr>
  </w:style>
  <w:style w:type="paragraph" w:styleId="BodyTextFirstIndent">
    <w:name w:val="Body Text First Indent"/>
    <w:basedOn w:val="BodyText"/>
    <w:rsid w:val="00A951AC"/>
    <w:pPr>
      <w:ind w:firstLine="210"/>
    </w:pPr>
  </w:style>
  <w:style w:type="paragraph" w:styleId="BodyTextIndent">
    <w:name w:val="Body Text Indent"/>
    <w:basedOn w:val="Normal"/>
    <w:rsid w:val="00A951AC"/>
    <w:pPr>
      <w:spacing w:after="120"/>
      <w:ind w:left="283"/>
    </w:pPr>
  </w:style>
  <w:style w:type="paragraph" w:styleId="BodyTextFirstIndent2">
    <w:name w:val="Body Text First Indent 2"/>
    <w:basedOn w:val="BodyTextIndent"/>
    <w:rsid w:val="00A951AC"/>
    <w:pPr>
      <w:ind w:firstLine="210"/>
    </w:pPr>
  </w:style>
  <w:style w:type="paragraph" w:styleId="BodyTextIndent2">
    <w:name w:val="Body Text Indent 2"/>
    <w:basedOn w:val="Normal"/>
    <w:rsid w:val="00A951AC"/>
    <w:pPr>
      <w:spacing w:after="120" w:line="480" w:lineRule="auto"/>
      <w:ind w:left="283"/>
    </w:pPr>
  </w:style>
  <w:style w:type="paragraph" w:styleId="BodyTextIndent3">
    <w:name w:val="Body Text Indent 3"/>
    <w:basedOn w:val="Normal"/>
    <w:rsid w:val="00A951AC"/>
    <w:pPr>
      <w:spacing w:after="120"/>
      <w:ind w:left="283"/>
    </w:pPr>
    <w:rPr>
      <w:sz w:val="16"/>
    </w:rPr>
  </w:style>
  <w:style w:type="paragraph" w:styleId="Closing">
    <w:name w:val="Closing"/>
    <w:basedOn w:val="Normal"/>
    <w:rsid w:val="00A951AC"/>
    <w:pPr>
      <w:ind w:left="4252"/>
    </w:pPr>
  </w:style>
  <w:style w:type="character" w:styleId="CommentReference">
    <w:name w:val="annotation reference"/>
    <w:basedOn w:val="DefaultParagraphFont"/>
    <w:semiHidden/>
    <w:rsid w:val="00A951AC"/>
    <w:rPr>
      <w:rFonts w:ascii="Arial" w:hAnsi="Arial"/>
      <w:sz w:val="16"/>
    </w:rPr>
  </w:style>
  <w:style w:type="paragraph" w:styleId="CommentText">
    <w:name w:val="annotation text"/>
    <w:basedOn w:val="Normal"/>
    <w:semiHidden/>
    <w:rsid w:val="00A951AC"/>
    <w:rPr>
      <w:sz w:val="20"/>
    </w:rPr>
  </w:style>
  <w:style w:type="paragraph" w:styleId="Date">
    <w:name w:val="Date"/>
    <w:basedOn w:val="Normal"/>
    <w:next w:val="Normal"/>
    <w:rsid w:val="00A951AC"/>
  </w:style>
  <w:style w:type="character" w:styleId="Emphasis">
    <w:name w:val="Emphasis"/>
    <w:basedOn w:val="DefaultParagraphFont"/>
    <w:qFormat/>
    <w:rsid w:val="00A951AC"/>
    <w:rPr>
      <w:rFonts w:ascii="Arial" w:hAnsi="Arial"/>
    </w:rPr>
  </w:style>
  <w:style w:type="character" w:styleId="FollowedHyperlink">
    <w:name w:val="FollowedHyperlink"/>
    <w:basedOn w:val="DefaultParagraphFont"/>
    <w:rsid w:val="00A951AC"/>
    <w:rPr>
      <w:rFonts w:ascii="Arial" w:hAnsi="Arial"/>
      <w:color w:val="800080"/>
      <w:u w:val="single"/>
    </w:rPr>
  </w:style>
  <w:style w:type="character" w:styleId="Hyperlink">
    <w:name w:val="Hyperlink"/>
    <w:basedOn w:val="DefaultParagraphFont"/>
    <w:rsid w:val="00A951AC"/>
    <w:rPr>
      <w:rFonts w:ascii="Arial" w:hAnsi="Arial"/>
      <w:color w:val="0000FF"/>
      <w:u w:val="single"/>
    </w:rPr>
  </w:style>
  <w:style w:type="paragraph" w:styleId="Index1">
    <w:name w:val="index 1"/>
    <w:basedOn w:val="Normal"/>
    <w:next w:val="Normal"/>
    <w:autoRedefine/>
    <w:semiHidden/>
    <w:rsid w:val="00A951AC"/>
    <w:pPr>
      <w:ind w:left="240" w:hanging="240"/>
    </w:pPr>
  </w:style>
  <w:style w:type="paragraph" w:styleId="Index2">
    <w:name w:val="index 2"/>
    <w:basedOn w:val="Normal"/>
    <w:next w:val="Normal"/>
    <w:autoRedefine/>
    <w:semiHidden/>
    <w:rsid w:val="00A951AC"/>
    <w:pPr>
      <w:ind w:left="480" w:hanging="240"/>
    </w:pPr>
  </w:style>
  <w:style w:type="paragraph" w:styleId="Index3">
    <w:name w:val="index 3"/>
    <w:basedOn w:val="Normal"/>
    <w:next w:val="Normal"/>
    <w:autoRedefine/>
    <w:semiHidden/>
    <w:rsid w:val="00A951AC"/>
    <w:pPr>
      <w:ind w:left="720" w:hanging="240"/>
    </w:pPr>
  </w:style>
  <w:style w:type="paragraph" w:styleId="Index4">
    <w:name w:val="index 4"/>
    <w:basedOn w:val="Normal"/>
    <w:next w:val="Normal"/>
    <w:autoRedefine/>
    <w:semiHidden/>
    <w:rsid w:val="00A951AC"/>
    <w:pPr>
      <w:ind w:left="960" w:hanging="240"/>
    </w:pPr>
  </w:style>
  <w:style w:type="paragraph" w:styleId="Index5">
    <w:name w:val="index 5"/>
    <w:basedOn w:val="Normal"/>
    <w:next w:val="Normal"/>
    <w:autoRedefine/>
    <w:semiHidden/>
    <w:rsid w:val="00A951AC"/>
    <w:pPr>
      <w:ind w:left="1200" w:hanging="240"/>
    </w:pPr>
  </w:style>
  <w:style w:type="paragraph" w:styleId="Index6">
    <w:name w:val="index 6"/>
    <w:basedOn w:val="Normal"/>
    <w:next w:val="Normal"/>
    <w:autoRedefine/>
    <w:semiHidden/>
    <w:rsid w:val="00A951AC"/>
    <w:pPr>
      <w:ind w:left="1440" w:hanging="240"/>
    </w:pPr>
  </w:style>
  <w:style w:type="paragraph" w:styleId="Index7">
    <w:name w:val="index 7"/>
    <w:basedOn w:val="Normal"/>
    <w:next w:val="Normal"/>
    <w:autoRedefine/>
    <w:semiHidden/>
    <w:rsid w:val="00A951AC"/>
    <w:pPr>
      <w:ind w:left="1680" w:hanging="240"/>
    </w:pPr>
  </w:style>
  <w:style w:type="paragraph" w:styleId="Index8">
    <w:name w:val="index 8"/>
    <w:basedOn w:val="Normal"/>
    <w:next w:val="Normal"/>
    <w:autoRedefine/>
    <w:semiHidden/>
    <w:rsid w:val="00A951AC"/>
    <w:pPr>
      <w:ind w:left="1920" w:hanging="240"/>
    </w:pPr>
  </w:style>
  <w:style w:type="paragraph" w:styleId="Index9">
    <w:name w:val="index 9"/>
    <w:basedOn w:val="Normal"/>
    <w:next w:val="Normal"/>
    <w:autoRedefine/>
    <w:semiHidden/>
    <w:rsid w:val="00A951AC"/>
    <w:pPr>
      <w:ind w:left="2160" w:hanging="240"/>
    </w:pPr>
  </w:style>
  <w:style w:type="character" w:styleId="LineNumber">
    <w:name w:val="line number"/>
    <w:basedOn w:val="DefaultParagraphFont"/>
    <w:rsid w:val="00A951AC"/>
    <w:rPr>
      <w:rFonts w:ascii="Arial" w:hAnsi="Arial"/>
    </w:rPr>
  </w:style>
  <w:style w:type="paragraph" w:styleId="List">
    <w:name w:val="List"/>
    <w:basedOn w:val="Normal"/>
    <w:rsid w:val="00A951AC"/>
    <w:pPr>
      <w:ind w:left="283" w:hanging="283"/>
    </w:pPr>
  </w:style>
  <w:style w:type="paragraph" w:styleId="List2">
    <w:name w:val="List 2"/>
    <w:basedOn w:val="Normal"/>
    <w:rsid w:val="00A951AC"/>
    <w:pPr>
      <w:ind w:left="566" w:hanging="283"/>
    </w:pPr>
  </w:style>
  <w:style w:type="paragraph" w:styleId="List3">
    <w:name w:val="List 3"/>
    <w:basedOn w:val="Normal"/>
    <w:rsid w:val="00A951AC"/>
    <w:pPr>
      <w:ind w:left="849" w:hanging="283"/>
    </w:pPr>
  </w:style>
  <w:style w:type="paragraph" w:styleId="List4">
    <w:name w:val="List 4"/>
    <w:basedOn w:val="Normal"/>
    <w:rsid w:val="00A951AC"/>
    <w:pPr>
      <w:ind w:left="1132" w:hanging="283"/>
    </w:pPr>
  </w:style>
  <w:style w:type="paragraph" w:styleId="List5">
    <w:name w:val="List 5"/>
    <w:basedOn w:val="Normal"/>
    <w:rsid w:val="00A951AC"/>
    <w:pPr>
      <w:ind w:left="1415" w:hanging="283"/>
    </w:pPr>
  </w:style>
  <w:style w:type="paragraph" w:styleId="ListBullet">
    <w:name w:val="List Bullet"/>
    <w:basedOn w:val="Normal"/>
    <w:autoRedefine/>
    <w:rsid w:val="00A951AC"/>
    <w:pPr>
      <w:numPr>
        <w:numId w:val="3"/>
      </w:numPr>
    </w:pPr>
  </w:style>
  <w:style w:type="paragraph" w:styleId="ListBullet2">
    <w:name w:val="List Bullet 2"/>
    <w:basedOn w:val="Normal"/>
    <w:autoRedefine/>
    <w:rsid w:val="00A951AC"/>
    <w:pPr>
      <w:numPr>
        <w:numId w:val="4"/>
      </w:numPr>
    </w:pPr>
  </w:style>
  <w:style w:type="paragraph" w:styleId="ListBullet3">
    <w:name w:val="List Bullet 3"/>
    <w:basedOn w:val="Normal"/>
    <w:autoRedefine/>
    <w:rsid w:val="00A951AC"/>
    <w:pPr>
      <w:numPr>
        <w:numId w:val="5"/>
      </w:numPr>
    </w:pPr>
  </w:style>
  <w:style w:type="paragraph" w:styleId="ListBullet4">
    <w:name w:val="List Bullet 4"/>
    <w:basedOn w:val="Normal"/>
    <w:autoRedefine/>
    <w:rsid w:val="00A951AC"/>
    <w:pPr>
      <w:numPr>
        <w:numId w:val="6"/>
      </w:numPr>
    </w:pPr>
  </w:style>
  <w:style w:type="paragraph" w:styleId="ListBullet5">
    <w:name w:val="List Bullet 5"/>
    <w:basedOn w:val="Normal"/>
    <w:autoRedefine/>
    <w:rsid w:val="00A951AC"/>
    <w:pPr>
      <w:numPr>
        <w:numId w:val="7"/>
      </w:numPr>
    </w:pPr>
  </w:style>
  <w:style w:type="paragraph" w:styleId="ListContinue">
    <w:name w:val="List Continue"/>
    <w:basedOn w:val="Normal"/>
    <w:rsid w:val="00A951AC"/>
    <w:pPr>
      <w:spacing w:after="120"/>
      <w:ind w:left="283"/>
    </w:pPr>
  </w:style>
  <w:style w:type="paragraph" w:styleId="ListContinue2">
    <w:name w:val="List Continue 2"/>
    <w:basedOn w:val="Normal"/>
    <w:rsid w:val="00A951AC"/>
    <w:pPr>
      <w:spacing w:after="120"/>
      <w:ind w:left="566"/>
    </w:pPr>
  </w:style>
  <w:style w:type="paragraph" w:styleId="ListContinue3">
    <w:name w:val="List Continue 3"/>
    <w:basedOn w:val="Normal"/>
    <w:rsid w:val="00A951AC"/>
    <w:pPr>
      <w:spacing w:after="120"/>
      <w:ind w:left="849"/>
    </w:pPr>
  </w:style>
  <w:style w:type="paragraph" w:styleId="ListContinue4">
    <w:name w:val="List Continue 4"/>
    <w:basedOn w:val="Normal"/>
    <w:rsid w:val="00A951AC"/>
    <w:pPr>
      <w:spacing w:after="120"/>
      <w:ind w:left="1132"/>
    </w:pPr>
  </w:style>
  <w:style w:type="paragraph" w:styleId="ListContinue5">
    <w:name w:val="List Continue 5"/>
    <w:basedOn w:val="Normal"/>
    <w:rsid w:val="00A951AC"/>
    <w:pPr>
      <w:spacing w:after="120"/>
      <w:ind w:left="1415"/>
    </w:pPr>
  </w:style>
  <w:style w:type="paragraph" w:styleId="ListNumber">
    <w:name w:val="List Number"/>
    <w:basedOn w:val="Normal"/>
    <w:rsid w:val="00A951AC"/>
    <w:pPr>
      <w:numPr>
        <w:numId w:val="8"/>
      </w:numPr>
    </w:pPr>
  </w:style>
  <w:style w:type="paragraph" w:styleId="ListNumber2">
    <w:name w:val="List Number 2"/>
    <w:basedOn w:val="Normal"/>
    <w:rsid w:val="00A951AC"/>
    <w:pPr>
      <w:numPr>
        <w:numId w:val="9"/>
      </w:numPr>
    </w:pPr>
  </w:style>
  <w:style w:type="paragraph" w:styleId="ListNumber3">
    <w:name w:val="List Number 3"/>
    <w:basedOn w:val="Normal"/>
    <w:rsid w:val="00A951AC"/>
    <w:pPr>
      <w:numPr>
        <w:numId w:val="10"/>
      </w:numPr>
    </w:pPr>
  </w:style>
  <w:style w:type="paragraph" w:styleId="ListNumber4">
    <w:name w:val="List Number 4"/>
    <w:basedOn w:val="Normal"/>
    <w:rsid w:val="00A951AC"/>
    <w:pPr>
      <w:numPr>
        <w:numId w:val="11"/>
      </w:numPr>
    </w:pPr>
  </w:style>
  <w:style w:type="paragraph" w:styleId="ListNumber5">
    <w:name w:val="List Number 5"/>
    <w:basedOn w:val="Normal"/>
    <w:rsid w:val="00A951AC"/>
    <w:pPr>
      <w:numPr>
        <w:numId w:val="12"/>
      </w:numPr>
    </w:pPr>
  </w:style>
  <w:style w:type="paragraph" w:styleId="MacroText">
    <w:name w:val="macro"/>
    <w:semiHidden/>
    <w:rsid w:val="00A951AC"/>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PlainText">
    <w:name w:val="Plain Text"/>
    <w:basedOn w:val="Normal"/>
    <w:rsid w:val="00A951AC"/>
    <w:rPr>
      <w:sz w:val="20"/>
    </w:rPr>
  </w:style>
  <w:style w:type="character" w:styleId="Strong">
    <w:name w:val="Strong"/>
    <w:basedOn w:val="DefaultParagraphFont"/>
    <w:qFormat/>
    <w:rsid w:val="00A951AC"/>
    <w:rPr>
      <w:rFonts w:ascii="Arial" w:hAnsi="Arial"/>
      <w:b/>
    </w:rPr>
  </w:style>
  <w:style w:type="paragraph" w:styleId="TOC9">
    <w:name w:val="toc 9"/>
    <w:basedOn w:val="Normal"/>
    <w:next w:val="Normal"/>
    <w:autoRedefine/>
    <w:semiHidden/>
    <w:rsid w:val="00A951AC"/>
  </w:style>
  <w:style w:type="paragraph" w:customStyle="1" w:styleId="CellBody">
    <w:name w:val="CellBody"/>
    <w:rsid w:val="00A951AC"/>
    <w:pPr>
      <w:snapToGrid w:val="0"/>
      <w:spacing w:line="280" w:lineRule="atLeast"/>
    </w:pPr>
    <w:rPr>
      <w:color w:val="000000"/>
      <w:w w:val="1"/>
      <w:sz w:val="24"/>
      <w:lang w:val="en-US" w:eastAsia="en-US"/>
    </w:rPr>
  </w:style>
  <w:style w:type="character" w:customStyle="1" w:styleId="Bold">
    <w:name w:val="Bold"/>
    <w:rsid w:val="00A951AC"/>
    <w:rPr>
      <w:b/>
      <w:bCs/>
    </w:rPr>
  </w:style>
</w:styles>
</file>

<file path=word/webSettings.xml><?xml version="1.0" encoding="utf-8"?>
<w:webSettings xmlns:r="http://schemas.openxmlformats.org/officeDocument/2006/relationships" xmlns:w="http://schemas.openxmlformats.org/wordprocessingml/2006/main">
  <w:divs>
    <w:div w:id="173126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300</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233_08_SD15 Sending information to consultees</vt:lpstr>
    </vt:vector>
  </TitlesOfParts>
  <Company>Environment Agency</Company>
  <LinksUpToDate>false</LinksUpToDate>
  <CharactersWithSpaces>1967</CharactersWithSpaces>
  <SharedDoc>false</SharedDoc>
  <HLinks>
    <vt:vector size="6" baseType="variant">
      <vt:variant>
        <vt:i4>7733323</vt:i4>
      </vt:variant>
      <vt:variant>
        <vt:i4>0</vt:i4>
      </vt:variant>
      <vt:variant>
        <vt:i4>0</vt:i4>
      </vt:variant>
      <vt:variant>
        <vt:i4>5</vt:i4>
      </vt:variant>
      <vt:variant>
        <vt:lpwstr>mailto:customer.services@bristolwater.co.uk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233_08_SD15 Sending information to consultees</dc:title>
  <dc:creator>Rob Wheadon</dc:creator>
  <dc:description>233_08_SD15, version 2_x000d_
Issue date:06/04/2010</dc:description>
  <cp:lastModifiedBy>kliebig</cp:lastModifiedBy>
  <cp:revision>8</cp:revision>
  <cp:lastPrinted>2013-01-31T10:34:00Z</cp:lastPrinted>
  <dcterms:created xsi:type="dcterms:W3CDTF">2013-01-30T10:04:00Z</dcterms:created>
  <dcterms:modified xsi:type="dcterms:W3CDTF">2013-01-31T10:40:00Z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55201076</vt:i4>
  </property>
  <property fmtid="{D5CDD505-2E9C-101B-9397-08002B2CF9AE}" pid="3" name="_NewReviewCycle">
    <vt:lpwstr/>
  </property>
  <property fmtid="{D5CDD505-2E9C-101B-9397-08002B2CF9AE}" pid="4" name="_EmailSubject">
    <vt:lpwstr>EPP2  updates to supplementary documents for 233_08</vt:lpwstr>
  </property>
  <property fmtid="{D5CDD505-2E9C-101B-9397-08002B2CF9AE}" pid="5" name="_AuthorEmail">
    <vt:lpwstr>sioban.ryan-togni@environment-agency.gov.uk</vt:lpwstr>
  </property>
  <property fmtid="{D5CDD505-2E9C-101B-9397-08002B2CF9AE}" pid="6" name="_AuthorEmailDisplayName">
    <vt:lpwstr>Ryan-Togni, Sioban</vt:lpwstr>
  </property>
  <property fmtid="{D5CDD505-2E9C-101B-9397-08002B2CF9AE}" pid="7" name="_PreviousAdHocReviewCycleID">
    <vt:i4>-452583773</vt:i4>
  </property>
  <property fmtid="{D5CDD505-2E9C-101B-9397-08002B2CF9AE}" pid="8" name="_ReviewingToolsShownOnce">
    <vt:lpwstr/>
  </property>
</Properties>
</file>