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B0ED2" w14:textId="2C6E6FB2" w:rsidR="000308CD" w:rsidRDefault="00874E31">
      <w:r>
        <w:t>TEST WORD DOC</w:t>
      </w:r>
    </w:p>
    <w:sectPr w:rsidR="000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31"/>
    <w:rsid w:val="000308CD"/>
    <w:rsid w:val="006D4BC3"/>
    <w:rsid w:val="007057AE"/>
    <w:rsid w:val="00800378"/>
    <w:rsid w:val="0087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C3B2C"/>
  <w15:chartTrackingRefBased/>
  <w15:docId w15:val="{69C014C5-60EC-DB47-AC0F-8CB12FDB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Isse</dc:creator>
  <cp:keywords/>
  <dc:description/>
  <cp:lastModifiedBy>Anwar Isse</cp:lastModifiedBy>
  <cp:revision>1</cp:revision>
  <dcterms:created xsi:type="dcterms:W3CDTF">2026-08-03T22:32:00Z</dcterms:created>
  <dcterms:modified xsi:type="dcterms:W3CDTF">2026-08-03T22:32:00Z</dcterms:modified>
</cp:coreProperties>
</file>