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9"/>
        <w:gridCol w:w="3061"/>
      </w:tblGrid>
      <w:tr w:rsidR="00AA0F83" w:rsidRPr="00AA0F83" w14:paraId="0F8BF7BB" w14:textId="77777777" w:rsidTr="00FD1F86">
        <w:sdt>
          <w:sdtPr>
            <w:rPr>
              <w:rFonts w:ascii="Arial" w:hAnsi="Arial" w:cs="Times New Roman"/>
            </w:rPr>
            <w:id w:val="197208848"/>
            <w:placeholder>
              <w:docPart w:val="DefaultPlaceholder_-1854013440"/>
            </w:placeholder>
            <w:dataBinding w:prefixMappings="xmlns:ns0='urn:microsoft-crm/document-template/incident/112/' " w:xpath="/ns0:DocumentTemplate[1]/incident[1]/defra_applicationcompanyaddress[1]" w:storeItemID="{A104CCEC-2AD1-452E-A73F-8E5F6A38DA69}"/>
            <w:text/>
          </w:sdtPr>
          <w:sdtEndPr/>
          <w:sdtContent>
            <w:tc>
              <w:tcPr>
                <w:tcW w:w="5949" w:type="dxa"/>
              </w:tcPr>
              <w:p w14:paraId="2C1C226E" w14:textId="4249B0FB" w:rsidR="00AA0F83" w:rsidRPr="00AA0F83" w:rsidRDefault="00AA0F83" w:rsidP="00AA0F83">
                <w:pPr>
                  <w:rPr>
                    <w:rFonts w:ascii="Arial" w:hAnsi="Arial" w:cs="Times New Roman"/>
                  </w:rPr>
                </w:pPr>
                <w:r>
                  <w:rPr>
                    <w:rFonts w:ascii="Arial" w:hAnsi="Arial" w:cs="Times New Roman"/>
                  </w:rPr>
                  <w:t>defra_applicationcompanyaddress</w:t>
                </w:r>
              </w:p>
            </w:tc>
          </w:sdtContent>
        </w:sdt>
        <w:tc>
          <w:tcPr>
            <w:tcW w:w="3061" w:type="dxa"/>
          </w:tcPr>
          <w:p w14:paraId="4E618DDB" w14:textId="77777777" w:rsidR="00AA0F83" w:rsidRPr="00AA0F83" w:rsidRDefault="00AA0F83" w:rsidP="00AA0F83">
            <w:pPr>
              <w:rPr>
                <w:rFonts w:ascii="Arial" w:hAnsi="Arial" w:cs="Times New Roman"/>
              </w:rPr>
            </w:pPr>
            <w:r w:rsidRPr="00AA0F83">
              <w:rPr>
                <w:rFonts w:ascii="Arial" w:hAnsi="Arial" w:cs="Times New Roman"/>
              </w:rPr>
              <w:t xml:space="preserve">Date: </w:t>
            </w:r>
            <w:r w:rsidRPr="00AA0F83">
              <w:rPr>
                <w:rFonts w:ascii="Arial" w:hAnsi="Arial" w:cs="Times New Roman"/>
                <w:color w:val="FF00FF"/>
              </w:rPr>
              <w:t>DATE</w:t>
            </w:r>
          </w:p>
        </w:tc>
      </w:tr>
    </w:tbl>
    <w:p w14:paraId="07AB8D5D" w14:textId="77777777" w:rsidR="00AA0F83" w:rsidRPr="00AA0F83" w:rsidRDefault="00AA0F83" w:rsidP="00AA0F83">
      <w:pPr>
        <w:spacing w:after="0" w:line="240" w:lineRule="auto"/>
        <w:rPr>
          <w:rFonts w:ascii="Arial" w:eastAsia="Calibri" w:hAnsi="Arial" w:cs="Times New Roman"/>
          <w:sz w:val="24"/>
          <w:szCs w:val="24"/>
          <w:lang w:eastAsia="en-US"/>
        </w:rPr>
      </w:pPr>
    </w:p>
    <w:p w14:paraId="5B5AE6C0" w14:textId="4F9D0E44" w:rsidR="00AA0F83" w:rsidRPr="00AA0F83" w:rsidRDefault="00AA0F83" w:rsidP="00AA0F83">
      <w:pPr>
        <w:spacing w:after="0" w:line="240" w:lineRule="auto"/>
        <w:rPr>
          <w:rFonts w:ascii="Arial" w:eastAsia="Calibri" w:hAnsi="Arial" w:cs="Times New Roman"/>
          <w:sz w:val="24"/>
          <w:szCs w:val="24"/>
          <w:lang w:eastAsia="en-US"/>
        </w:rPr>
      </w:pPr>
      <w:r w:rsidRPr="00AA0F83">
        <w:rPr>
          <w:rFonts w:ascii="Arial" w:eastAsia="Calibri" w:hAnsi="Arial" w:cs="Times New Roman"/>
          <w:sz w:val="24"/>
          <w:szCs w:val="24"/>
          <w:lang w:eastAsia="en-US"/>
        </w:rPr>
        <w:t xml:space="preserve">Dear </w:t>
      </w:r>
      <w:sdt>
        <w:sdtPr>
          <w:rPr>
            <w:rFonts w:ascii="Arial" w:eastAsia="Calibri" w:hAnsi="Arial" w:cs="Times New Roman"/>
            <w:sz w:val="24"/>
            <w:szCs w:val="24"/>
            <w:lang w:eastAsia="en-US"/>
          </w:rPr>
          <w:id w:val="1869018217"/>
          <w:placeholder>
            <w:docPart w:val="DefaultPlaceholder_-1854013440"/>
          </w:placeholder>
          <w:dataBinding w:prefixMappings="xmlns:ns0='urn:microsoft-crm/document-template/incident/112/' " w:xpath="/ns0:DocumentTemplate[1]/incident[1]/contact_as_responsible_contact[1]/fullname[1]" w:storeItemID="{A104CCEC-2AD1-452E-A73F-8E5F6A38DA69}"/>
          <w:text/>
        </w:sdtPr>
        <w:sdtEndPr/>
        <w:sdtContent>
          <w:r>
            <w:rPr>
              <w:rFonts w:ascii="Arial" w:eastAsia="Calibri" w:hAnsi="Arial" w:cs="Times New Roman"/>
              <w:sz w:val="24"/>
              <w:szCs w:val="24"/>
              <w:lang w:eastAsia="en-US"/>
            </w:rPr>
            <w:t>fullname</w:t>
          </w:r>
        </w:sdtContent>
      </w:sdt>
    </w:p>
    <w:p w14:paraId="495335E8" w14:textId="77777777" w:rsidR="00AA0F83" w:rsidRPr="00AA0F83" w:rsidRDefault="00AA0F83" w:rsidP="00AA0F83">
      <w:pPr>
        <w:spacing w:after="0" w:line="240" w:lineRule="auto"/>
        <w:rPr>
          <w:rFonts w:ascii="Arial" w:eastAsia="Calibri" w:hAnsi="Arial" w:cs="Times New Roman"/>
          <w:sz w:val="24"/>
          <w:szCs w:val="24"/>
          <w:lang w:eastAsia="en-US"/>
        </w:rPr>
      </w:pPr>
    </w:p>
    <w:p w14:paraId="1847DD2D" w14:textId="77777777" w:rsidR="00AA0F83" w:rsidRPr="00AA0F83" w:rsidRDefault="00AA0F83" w:rsidP="00AA0F83">
      <w:pPr>
        <w:spacing w:after="0" w:line="240" w:lineRule="auto"/>
        <w:rPr>
          <w:rFonts w:ascii="Arial" w:eastAsia="Calibri" w:hAnsi="Arial" w:cs="Times New Roman"/>
          <w:b/>
          <w:sz w:val="24"/>
          <w:szCs w:val="24"/>
          <w:lang w:eastAsia="en-US"/>
        </w:rPr>
      </w:pPr>
      <w:r w:rsidRPr="00AA0F83">
        <w:rPr>
          <w:rFonts w:ascii="Arial" w:eastAsia="Calibri" w:hAnsi="Arial" w:cs="Times New Roman"/>
          <w:b/>
          <w:sz w:val="24"/>
          <w:szCs w:val="24"/>
          <w:lang w:eastAsia="en-US"/>
        </w:rPr>
        <w:t>We need more information about your permit application</w:t>
      </w:r>
    </w:p>
    <w:p w14:paraId="17FCBD4C" w14:textId="77777777" w:rsidR="00AA0F83" w:rsidRPr="00AA0F83" w:rsidRDefault="00AA0F83" w:rsidP="00AA0F83">
      <w:pPr>
        <w:spacing w:after="0" w:line="240" w:lineRule="auto"/>
        <w:rPr>
          <w:rFonts w:ascii="Arial" w:eastAsia="Calibri" w:hAnsi="Arial" w:cs="Times New Roman"/>
          <w:sz w:val="24"/>
          <w:szCs w:val="24"/>
          <w:lang w:eastAsia="en-US"/>
        </w:rPr>
      </w:pPr>
    </w:p>
    <w:p w14:paraId="55F6DE0E" w14:textId="6CD59AE6" w:rsidR="00AA0F83" w:rsidRPr="00AA0F83" w:rsidRDefault="00AA0F83" w:rsidP="00AA0F83">
      <w:pPr>
        <w:spacing w:after="0" w:line="240" w:lineRule="auto"/>
        <w:rPr>
          <w:rFonts w:ascii="Arial" w:eastAsia="Calibri" w:hAnsi="Arial" w:cs="Times New Roman"/>
          <w:sz w:val="24"/>
          <w:szCs w:val="24"/>
          <w:lang w:eastAsia="en-US"/>
        </w:rPr>
      </w:pPr>
      <w:r w:rsidRPr="00AA0F83">
        <w:rPr>
          <w:rFonts w:ascii="Arial" w:eastAsia="Calibri" w:hAnsi="Arial" w:cs="Times New Roman"/>
          <w:sz w:val="24"/>
          <w:szCs w:val="24"/>
          <w:lang w:eastAsia="en-US"/>
        </w:rPr>
        <w:t xml:space="preserve">Type: </w:t>
      </w:r>
      <w:sdt>
        <w:sdtPr>
          <w:rPr>
            <w:rFonts w:ascii="Arial" w:eastAsia="Calibri" w:hAnsi="Arial" w:cs="Times New Roman"/>
            <w:sz w:val="24"/>
            <w:szCs w:val="24"/>
            <w:lang w:eastAsia="en-US"/>
          </w:rPr>
          <w:id w:val="958534813"/>
          <w:placeholder>
            <w:docPart w:val="DefaultPlaceholder_-1854013440"/>
          </w:placeholder>
          <w:dataBinding w:prefixMappings="xmlns:ns0='urn:microsoft-crm/document-template/incident/112/' " w:xpath="/ns0:DocumentTemplate[1]/incident[1]/defra_applicationpermitdetails[1]" w:storeItemID="{A104CCEC-2AD1-452E-A73F-8E5F6A38DA69}"/>
          <w:text/>
        </w:sdtPr>
        <w:sdtEndPr/>
        <w:sdtContent>
          <w:r>
            <w:rPr>
              <w:rFonts w:ascii="Arial" w:eastAsia="Calibri" w:hAnsi="Arial" w:cs="Times New Roman"/>
              <w:sz w:val="24"/>
              <w:szCs w:val="24"/>
              <w:lang w:eastAsia="en-US"/>
            </w:rPr>
            <w:t>defra_applicationpermitdetails</w:t>
          </w:r>
        </w:sdtContent>
      </w:sdt>
    </w:p>
    <w:p w14:paraId="7AB1A9EE" w14:textId="28625ACD" w:rsidR="00AA0F83" w:rsidRPr="00AA0F83" w:rsidRDefault="00AA0F83" w:rsidP="00AA0F83">
      <w:pPr>
        <w:spacing w:after="0" w:line="240" w:lineRule="auto"/>
        <w:rPr>
          <w:rFonts w:ascii="Arial" w:eastAsia="Calibri" w:hAnsi="Arial" w:cs="Times New Roman"/>
          <w:sz w:val="24"/>
          <w:szCs w:val="24"/>
          <w:lang w:eastAsia="en-US"/>
        </w:rPr>
      </w:pPr>
      <w:r w:rsidRPr="00AA0F83">
        <w:rPr>
          <w:rFonts w:ascii="Arial" w:eastAsia="Calibri" w:hAnsi="Arial" w:cs="Times New Roman"/>
          <w:sz w:val="24"/>
          <w:szCs w:val="24"/>
          <w:lang w:eastAsia="en-US"/>
        </w:rPr>
        <w:t xml:space="preserve">Site: </w:t>
      </w:r>
      <w:sdt>
        <w:sdtPr>
          <w:rPr>
            <w:rFonts w:ascii="Arial" w:eastAsia="Calibri" w:hAnsi="Arial" w:cs="Times New Roman"/>
            <w:sz w:val="24"/>
            <w:szCs w:val="24"/>
            <w:lang w:eastAsia="en-US"/>
          </w:rPr>
          <w:id w:val="1841434487"/>
          <w:placeholder>
            <w:docPart w:val="DefaultPlaceholder_-1854013440"/>
          </w:placeholder>
          <w:dataBinding w:prefixMappings="xmlns:ns0='urn:microsoft-crm/document-template/incident/112/' " w:xpath="/ns0:DocumentTemplate[1]/incident[1]/defra_applicationsitedetails[1]" w:storeItemID="{A104CCEC-2AD1-452E-A73F-8E5F6A38DA69}"/>
          <w:text/>
        </w:sdtPr>
        <w:sdtEndPr/>
        <w:sdtContent>
          <w:r>
            <w:rPr>
              <w:rFonts w:ascii="Arial" w:eastAsia="Calibri" w:hAnsi="Arial" w:cs="Times New Roman"/>
              <w:sz w:val="24"/>
              <w:szCs w:val="24"/>
              <w:lang w:eastAsia="en-US"/>
            </w:rPr>
            <w:t>defra_applicationsitedetails</w:t>
          </w:r>
        </w:sdtContent>
      </w:sdt>
    </w:p>
    <w:p w14:paraId="0CD1106A" w14:textId="0978EAD8" w:rsidR="00AA0F83" w:rsidRPr="00AA0F83" w:rsidRDefault="00AA0F83" w:rsidP="00AA0F83">
      <w:pPr>
        <w:spacing w:after="0" w:line="240" w:lineRule="auto"/>
        <w:rPr>
          <w:rFonts w:ascii="Arial" w:eastAsia="Calibri" w:hAnsi="Arial" w:cs="Times New Roman"/>
          <w:sz w:val="24"/>
          <w:szCs w:val="24"/>
          <w:lang w:eastAsia="en-US"/>
        </w:rPr>
      </w:pPr>
      <w:r w:rsidRPr="00AA0F83">
        <w:rPr>
          <w:rFonts w:ascii="Arial" w:eastAsia="Calibri" w:hAnsi="Arial" w:cs="Times New Roman"/>
          <w:sz w:val="24"/>
          <w:szCs w:val="24"/>
          <w:lang w:eastAsia="en-US"/>
        </w:rPr>
        <w:t xml:space="preserve">Operator: </w:t>
      </w:r>
      <w:sdt>
        <w:sdtPr>
          <w:rPr>
            <w:rFonts w:ascii="Arial" w:eastAsia="Calibri" w:hAnsi="Arial" w:cs="Times New Roman"/>
            <w:sz w:val="24"/>
            <w:szCs w:val="24"/>
            <w:lang w:eastAsia="en-US"/>
          </w:rPr>
          <w:id w:val="-1840446682"/>
          <w:placeholder>
            <w:docPart w:val="DefaultPlaceholder_-1854013440"/>
          </w:placeholder>
          <w:dataBinding w:prefixMappings="xmlns:ns0='urn:microsoft-crm/document-template/incident/112/' " w:xpath="/ns0:DocumentTemplate[1]/incident[1]/incident_customer_accounts[1]/name[1]" w:storeItemID="{A104CCEC-2AD1-452E-A73F-8E5F6A38DA69}"/>
          <w:text/>
        </w:sdtPr>
        <w:sdtEndPr/>
        <w:sdtContent>
          <w:r>
            <w:rPr>
              <w:rFonts w:ascii="Arial" w:eastAsia="Calibri" w:hAnsi="Arial" w:cs="Times New Roman"/>
              <w:sz w:val="24"/>
              <w:szCs w:val="24"/>
              <w:lang w:eastAsia="en-US"/>
            </w:rPr>
            <w:t>name</w:t>
          </w:r>
        </w:sdtContent>
      </w:sdt>
    </w:p>
    <w:p w14:paraId="4B6F7D36" w14:textId="2A49919A" w:rsidR="00AA0F83" w:rsidRPr="00AA0F83" w:rsidRDefault="00AA0F83" w:rsidP="00AA0F83">
      <w:pPr>
        <w:spacing w:after="0" w:line="240" w:lineRule="auto"/>
        <w:rPr>
          <w:rFonts w:ascii="Arial" w:eastAsia="Calibri" w:hAnsi="Arial" w:cs="Times New Roman"/>
          <w:sz w:val="24"/>
          <w:szCs w:val="24"/>
          <w:lang w:eastAsia="en-US"/>
        </w:rPr>
      </w:pPr>
      <w:r w:rsidRPr="00AA0F83">
        <w:rPr>
          <w:rFonts w:ascii="Arial" w:eastAsia="Calibri" w:hAnsi="Arial" w:cs="Times New Roman"/>
          <w:sz w:val="24"/>
          <w:szCs w:val="24"/>
          <w:lang w:eastAsia="en-US"/>
        </w:rPr>
        <w:t xml:space="preserve">Application reference: </w:t>
      </w:r>
      <w:sdt>
        <w:sdtPr>
          <w:rPr>
            <w:rFonts w:ascii="Arial" w:eastAsia="Calibri" w:hAnsi="Arial" w:cs="Times New Roman"/>
            <w:sz w:val="24"/>
            <w:szCs w:val="24"/>
            <w:lang w:eastAsia="en-US"/>
          </w:rPr>
          <w:id w:val="-1423333017"/>
          <w:placeholder>
            <w:docPart w:val="DefaultPlaceholder_-1854013440"/>
          </w:placeholder>
          <w:dataBinding w:prefixMappings="xmlns:ns0='urn:microsoft-crm/document-template/incident/112/' " w:xpath="/ns0:DocumentTemplate[1]/incident[1]/defra_application_incident_application[1]/defra_applicationnumber[1]" w:storeItemID="{A104CCEC-2AD1-452E-A73F-8E5F6A38DA69}"/>
          <w:text/>
        </w:sdtPr>
        <w:sdtEndPr/>
        <w:sdtContent>
          <w:r>
            <w:rPr>
              <w:rFonts w:ascii="Arial" w:eastAsia="Calibri" w:hAnsi="Arial" w:cs="Times New Roman"/>
              <w:sz w:val="24"/>
              <w:szCs w:val="24"/>
              <w:lang w:eastAsia="en-US"/>
            </w:rPr>
            <w:t>defra_applicationnumber</w:t>
          </w:r>
        </w:sdtContent>
      </w:sdt>
    </w:p>
    <w:p w14:paraId="0F235E22" w14:textId="68FF318D" w:rsidR="00AA0F83" w:rsidRPr="00AA0F83" w:rsidRDefault="00AA0F83" w:rsidP="00AA0F83">
      <w:pPr>
        <w:spacing w:after="0" w:line="240" w:lineRule="auto"/>
        <w:rPr>
          <w:rFonts w:ascii="Arial" w:eastAsia="Calibri" w:hAnsi="Arial" w:cs="Times New Roman"/>
          <w:sz w:val="24"/>
          <w:szCs w:val="24"/>
          <w:lang w:eastAsia="en-US"/>
        </w:rPr>
      </w:pPr>
      <w:r w:rsidRPr="00AA0F83">
        <w:rPr>
          <w:rFonts w:ascii="Arial" w:eastAsia="Calibri" w:hAnsi="Arial" w:cs="Times New Roman"/>
          <w:sz w:val="24"/>
          <w:szCs w:val="24"/>
          <w:lang w:eastAsia="en-US"/>
        </w:rPr>
        <w:t xml:space="preserve">Date received: </w:t>
      </w:r>
      <w:sdt>
        <w:sdtPr>
          <w:rPr>
            <w:rFonts w:ascii="Arial" w:eastAsia="Calibri" w:hAnsi="Arial" w:cs="Times New Roman"/>
            <w:sz w:val="24"/>
            <w:szCs w:val="24"/>
            <w:lang w:eastAsia="en-US"/>
          </w:rPr>
          <w:id w:val="1402408919"/>
          <w:placeholder>
            <w:docPart w:val="DefaultPlaceholder_-1854013440"/>
          </w:placeholder>
          <w:dataBinding w:prefixMappings="xmlns:ns0='urn:microsoft-crm/document-template/incident/112/' " w:xpath="/ns0:DocumentTemplate[1]/incident[1]/defra_application_incident_application[1]/defra_submittedon[1]" w:storeItemID="{A104CCEC-2AD1-452E-A73F-8E5F6A38DA69}"/>
          <w:text/>
        </w:sdtPr>
        <w:sdtEndPr/>
        <w:sdtContent>
          <w:r>
            <w:rPr>
              <w:rFonts w:ascii="Arial" w:eastAsia="Calibri" w:hAnsi="Arial" w:cs="Times New Roman"/>
              <w:sz w:val="24"/>
              <w:szCs w:val="24"/>
              <w:lang w:eastAsia="en-US"/>
            </w:rPr>
            <w:t>defra_submittedon</w:t>
          </w:r>
        </w:sdtContent>
      </w:sdt>
    </w:p>
    <w:p w14:paraId="5ADEE5D6" w14:textId="77777777" w:rsidR="00AA0F83" w:rsidRPr="00AA0F83" w:rsidRDefault="00AA0F83" w:rsidP="00AA0F83">
      <w:pPr>
        <w:spacing w:after="0" w:line="240" w:lineRule="auto"/>
        <w:rPr>
          <w:rFonts w:ascii="Arial" w:eastAsia="Calibri" w:hAnsi="Arial" w:cs="Times New Roman"/>
          <w:sz w:val="24"/>
          <w:szCs w:val="24"/>
          <w:lang w:eastAsia="en-US"/>
        </w:rPr>
      </w:pPr>
    </w:p>
    <w:p w14:paraId="34243861" w14:textId="77777777" w:rsidR="00AA0F83" w:rsidRPr="00AA0F83" w:rsidRDefault="00AA0F83" w:rsidP="00AA0F83">
      <w:pPr>
        <w:spacing w:after="0" w:line="240" w:lineRule="auto"/>
        <w:rPr>
          <w:rFonts w:ascii="Arial" w:eastAsia="Calibri" w:hAnsi="Arial" w:cs="Times New Roman"/>
          <w:b/>
          <w:sz w:val="24"/>
          <w:szCs w:val="24"/>
          <w:lang w:eastAsia="en-US"/>
        </w:rPr>
      </w:pPr>
      <w:r w:rsidRPr="00AA0F83">
        <w:rPr>
          <w:rFonts w:ascii="Arial" w:eastAsia="Calibri" w:hAnsi="Arial" w:cs="Times New Roman"/>
          <w:b/>
          <w:sz w:val="24"/>
          <w:szCs w:val="24"/>
          <w:lang w:eastAsia="en-US"/>
        </w:rPr>
        <w:t>We need to know:</w:t>
      </w:r>
    </w:p>
    <w:p w14:paraId="6C93C1D2" w14:textId="77777777" w:rsidR="00AA0F83" w:rsidRPr="00AA0F83" w:rsidRDefault="00AA0F83" w:rsidP="00AA0F83">
      <w:pPr>
        <w:spacing w:after="0" w:line="240" w:lineRule="auto"/>
        <w:rPr>
          <w:rFonts w:ascii="Arial" w:eastAsia="Calibri" w:hAnsi="Arial" w:cs="Times New Roman"/>
          <w:color w:val="FF00FF"/>
          <w:sz w:val="24"/>
          <w:szCs w:val="24"/>
          <w:lang w:eastAsia="en-US"/>
        </w:rPr>
      </w:pPr>
      <w:r w:rsidRPr="00AA0F83">
        <w:rPr>
          <w:rFonts w:ascii="Arial" w:eastAsia="Calibri" w:hAnsi="Arial" w:cs="Times New Roman"/>
          <w:color w:val="FF00FF"/>
          <w:sz w:val="24"/>
          <w:szCs w:val="24"/>
          <w:lang w:eastAsia="en-US"/>
        </w:rPr>
        <w:t>Question 1 from description</w:t>
      </w:r>
    </w:p>
    <w:p w14:paraId="7B7F744B" w14:textId="77777777" w:rsidR="00AA0F83" w:rsidRPr="00AA0F83" w:rsidRDefault="00AA0F83" w:rsidP="00AA0F83">
      <w:pPr>
        <w:spacing w:after="0" w:line="240" w:lineRule="auto"/>
        <w:rPr>
          <w:rFonts w:ascii="Arial" w:eastAsia="Calibri" w:hAnsi="Arial" w:cs="Times New Roman"/>
          <w:color w:val="FF00FF"/>
          <w:sz w:val="24"/>
          <w:szCs w:val="24"/>
          <w:lang w:eastAsia="en-US"/>
        </w:rPr>
      </w:pPr>
      <w:r w:rsidRPr="00AA0F83">
        <w:rPr>
          <w:rFonts w:ascii="Arial" w:eastAsia="Calibri" w:hAnsi="Arial" w:cs="Times New Roman"/>
          <w:color w:val="FF00FF"/>
          <w:sz w:val="24"/>
          <w:szCs w:val="24"/>
          <w:lang w:eastAsia="en-US"/>
        </w:rPr>
        <w:t>Question 2 from description</w:t>
      </w:r>
    </w:p>
    <w:p w14:paraId="639D6DBC" w14:textId="77777777" w:rsidR="00AA0F83" w:rsidRPr="00AA0F83" w:rsidRDefault="00AA0F83" w:rsidP="00AA0F83">
      <w:pPr>
        <w:spacing w:after="0" w:line="240" w:lineRule="auto"/>
        <w:rPr>
          <w:rFonts w:ascii="Arial" w:eastAsia="Calibri" w:hAnsi="Arial" w:cs="Times New Roman"/>
          <w:sz w:val="24"/>
          <w:szCs w:val="24"/>
          <w:lang w:eastAsia="en-US"/>
        </w:rPr>
      </w:pPr>
    </w:p>
    <w:p w14:paraId="2987B551" w14:textId="37938FAA" w:rsidR="00AA0F83" w:rsidRPr="00AA0F83" w:rsidRDefault="00AA0F83" w:rsidP="00AA0F83">
      <w:pPr>
        <w:spacing w:after="0" w:line="240" w:lineRule="auto"/>
        <w:rPr>
          <w:rFonts w:ascii="Arial" w:eastAsia="Calibri" w:hAnsi="Arial" w:cs="Times New Roman"/>
          <w:b/>
          <w:sz w:val="24"/>
          <w:szCs w:val="24"/>
          <w:lang w:eastAsia="en-US"/>
        </w:rPr>
      </w:pPr>
      <w:r w:rsidRPr="00AA0F83">
        <w:rPr>
          <w:rFonts w:ascii="Arial" w:eastAsia="Calibri" w:hAnsi="Arial" w:cs="Times New Roman"/>
          <w:b/>
          <w:sz w:val="24"/>
          <w:szCs w:val="24"/>
          <w:lang w:eastAsia="en-US"/>
        </w:rPr>
        <w:t xml:space="preserve">You must reply by </w:t>
      </w:r>
      <w:r w:rsidRPr="00AA0F83">
        <w:rPr>
          <w:rFonts w:ascii="Arial" w:eastAsia="Calibri" w:hAnsi="Arial" w:cs="Times New Roman"/>
          <w:b/>
          <w:color w:val="FF00FF"/>
          <w:sz w:val="24"/>
          <w:szCs w:val="24"/>
          <w:lang w:eastAsia="en-US"/>
        </w:rPr>
        <w:t>DD Month YYYY</w:t>
      </w:r>
      <w:r w:rsidRPr="00AA0F83">
        <w:rPr>
          <w:rFonts w:ascii="Arial" w:eastAsia="Calibri" w:hAnsi="Arial" w:cs="Times New Roman"/>
          <w:b/>
          <w:sz w:val="24"/>
          <w:szCs w:val="24"/>
          <w:lang w:eastAsia="en-US"/>
        </w:rPr>
        <w:t>.</w:t>
      </w:r>
    </w:p>
    <w:p w14:paraId="5643AD1B" w14:textId="77777777" w:rsidR="00AA0F83" w:rsidRPr="00AA0F83" w:rsidRDefault="00AA0F83" w:rsidP="00AA0F83">
      <w:pPr>
        <w:spacing w:after="0" w:line="240" w:lineRule="auto"/>
        <w:rPr>
          <w:rFonts w:ascii="Arial" w:eastAsia="Calibri" w:hAnsi="Arial" w:cs="Times New Roman"/>
          <w:sz w:val="24"/>
          <w:szCs w:val="24"/>
          <w:lang w:eastAsia="en-US"/>
        </w:rPr>
      </w:pPr>
      <w:r w:rsidRPr="00AA0F83">
        <w:rPr>
          <w:rFonts w:ascii="Arial" w:eastAsia="Calibri" w:hAnsi="Arial" w:cs="Times New Roman"/>
          <w:sz w:val="24"/>
          <w:szCs w:val="24"/>
          <w:lang w:eastAsia="en-US"/>
        </w:rPr>
        <w:t>If we don’t get a reply by then, we’ll cancel your application. If we cancel your application, we keep 20% of your application fee to cover our costs to process your application.</w:t>
      </w:r>
    </w:p>
    <w:p w14:paraId="7D54C5FD" w14:textId="77777777" w:rsidR="00AA0F83" w:rsidRPr="00AA0F83" w:rsidRDefault="00AA0F83" w:rsidP="00AA0F83">
      <w:pPr>
        <w:spacing w:after="0" w:line="240" w:lineRule="auto"/>
        <w:rPr>
          <w:rFonts w:ascii="Arial" w:eastAsia="Calibri" w:hAnsi="Arial" w:cs="Times New Roman"/>
          <w:sz w:val="24"/>
          <w:szCs w:val="24"/>
          <w:lang w:eastAsia="en-US"/>
        </w:rPr>
      </w:pPr>
    </w:p>
    <w:p w14:paraId="383C6B4E" w14:textId="17150B3E" w:rsidR="00AA0F83" w:rsidRPr="00AA0F83" w:rsidRDefault="00AA0F83" w:rsidP="00AA0F83">
      <w:pPr>
        <w:spacing w:after="0" w:line="240" w:lineRule="auto"/>
        <w:rPr>
          <w:rFonts w:ascii="Arial" w:eastAsia="Calibri" w:hAnsi="Arial" w:cs="Times New Roman"/>
          <w:sz w:val="24"/>
          <w:szCs w:val="24"/>
          <w:lang w:eastAsia="en-US"/>
        </w:rPr>
      </w:pPr>
      <w:r w:rsidRPr="00AA0F83">
        <w:rPr>
          <w:rFonts w:ascii="Arial" w:eastAsia="Calibri" w:hAnsi="Arial" w:cs="Times New Roman"/>
          <w:sz w:val="24"/>
          <w:szCs w:val="24"/>
          <w:lang w:eastAsia="en-US"/>
        </w:rPr>
        <w:t xml:space="preserve">It’s quickest </w:t>
      </w:r>
      <w:r w:rsidR="00E00085">
        <w:rPr>
          <w:rFonts w:ascii="Arial" w:eastAsia="Calibri" w:hAnsi="Arial" w:cs="Times New Roman"/>
          <w:sz w:val="24"/>
          <w:szCs w:val="24"/>
          <w:lang w:eastAsia="en-US"/>
        </w:rPr>
        <w:t xml:space="preserve">to send your reply by email to: </w:t>
      </w:r>
      <w:sdt>
        <w:sdtPr>
          <w:rPr>
            <w:rFonts w:ascii="Arial" w:eastAsia="Calibri" w:hAnsi="Arial" w:cs="Times New Roman"/>
            <w:sz w:val="24"/>
            <w:szCs w:val="24"/>
            <w:lang w:eastAsia="en-US"/>
          </w:rPr>
          <w:id w:val="-440148830"/>
          <w:placeholder>
            <w:docPart w:val="DefaultPlaceholder_-1854013440"/>
          </w:placeholder>
          <w:dataBinding w:prefixMappings="xmlns:ns0='urn:microsoft-crm/document-template/incident/112/' " w:xpath="/ns0:DocumentTemplate[1]/incident[1]/system_user_incidents[1]/defra_defaultteamemailaddress[1]" w:storeItemID="{A104CCEC-2AD1-452E-A73F-8E5F6A38DA69}"/>
          <w:text/>
        </w:sdtPr>
        <w:sdtContent>
          <w:r w:rsidR="00E00085">
            <w:rPr>
              <w:rFonts w:ascii="Arial" w:eastAsia="Calibri" w:hAnsi="Arial" w:cs="Times New Roman"/>
              <w:sz w:val="24"/>
              <w:szCs w:val="24"/>
              <w:lang w:eastAsia="en-US"/>
            </w:rPr>
            <w:t>defra_efaultteamemailaddress</w:t>
          </w:r>
        </w:sdtContent>
      </w:sdt>
    </w:p>
    <w:p w14:paraId="2BCF58B7" w14:textId="77777777" w:rsidR="00AA0F83" w:rsidRPr="00AA0F83" w:rsidRDefault="00AA0F83" w:rsidP="00AA0F83">
      <w:pPr>
        <w:spacing w:after="0" w:line="240" w:lineRule="auto"/>
        <w:rPr>
          <w:rFonts w:ascii="Arial" w:eastAsia="Calibri" w:hAnsi="Arial" w:cs="Times New Roman"/>
          <w:sz w:val="24"/>
          <w:szCs w:val="24"/>
          <w:lang w:eastAsia="en-US"/>
        </w:rPr>
      </w:pPr>
    </w:p>
    <w:p w14:paraId="4C8B3062" w14:textId="77777777" w:rsidR="00AA0F83" w:rsidRPr="00AA0F83" w:rsidRDefault="00AA0F83" w:rsidP="00AA0F83">
      <w:pPr>
        <w:spacing w:after="0" w:line="240" w:lineRule="auto"/>
        <w:rPr>
          <w:rFonts w:ascii="Arial" w:eastAsia="Calibri" w:hAnsi="Arial" w:cs="Times New Roman"/>
          <w:sz w:val="24"/>
          <w:szCs w:val="24"/>
          <w:lang w:eastAsia="en-US"/>
        </w:rPr>
      </w:pPr>
      <w:r w:rsidRPr="00AA0F83">
        <w:rPr>
          <w:rFonts w:ascii="Arial" w:eastAsia="Calibri" w:hAnsi="Arial" w:cs="Times New Roman"/>
          <w:sz w:val="24"/>
          <w:szCs w:val="24"/>
          <w:lang w:eastAsia="en-US"/>
        </w:rPr>
        <w:t>Or post it to:</w:t>
      </w:r>
      <w:bookmarkStart w:id="0" w:name="_GoBack"/>
      <w:bookmarkEnd w:id="0"/>
    </w:p>
    <w:p w14:paraId="603026C3" w14:textId="4C7452F9" w:rsidR="0055428C" w:rsidRPr="0055428C" w:rsidRDefault="0055428C" w:rsidP="00AA0F83">
      <w:pPr>
        <w:spacing w:after="0" w:line="240" w:lineRule="auto"/>
        <w:rPr>
          <w:rFonts w:ascii="Arial" w:eastAsia="Calibri" w:hAnsi="Arial" w:cs="Times New Roman"/>
          <w:color w:val="FF00FF"/>
          <w:sz w:val="24"/>
          <w:szCs w:val="24"/>
          <w:lang w:eastAsia="en-US"/>
        </w:rPr>
      </w:pPr>
      <w:r w:rsidRPr="0055428C">
        <w:rPr>
          <w:rFonts w:ascii="Arial" w:eastAsia="Calibri" w:hAnsi="Arial" w:cs="Times New Roman"/>
          <w:color w:val="FF00FF"/>
          <w:sz w:val="24"/>
          <w:szCs w:val="24"/>
          <w:lang w:eastAsia="en-US"/>
        </w:rPr>
        <w:t>&lt;Enter postal address below. Could this come from the User record in CRM? Would need to be maintained&gt;</w:t>
      </w:r>
    </w:p>
    <w:p w14:paraId="12CC0505" w14:textId="6ABFEE91" w:rsidR="00AA0F83" w:rsidRPr="00AA0F83" w:rsidRDefault="00AA0F83" w:rsidP="00AA0F83">
      <w:pPr>
        <w:spacing w:after="0" w:line="240" w:lineRule="auto"/>
        <w:rPr>
          <w:rFonts w:ascii="Arial" w:eastAsia="Calibri" w:hAnsi="Arial" w:cs="Times New Roman"/>
          <w:sz w:val="24"/>
          <w:szCs w:val="24"/>
          <w:lang w:eastAsia="en-US"/>
        </w:rPr>
      </w:pPr>
      <w:r w:rsidRPr="00AA0F83">
        <w:rPr>
          <w:rFonts w:ascii="Arial" w:eastAsia="Calibri" w:hAnsi="Arial" w:cs="Times New Roman"/>
          <w:sz w:val="24"/>
          <w:szCs w:val="24"/>
          <w:lang w:eastAsia="en-US"/>
        </w:rPr>
        <w:t>Permitting and Support Team</w:t>
      </w:r>
    </w:p>
    <w:p w14:paraId="37E951B5" w14:textId="77777777" w:rsidR="00AA0F83" w:rsidRPr="00AA0F83" w:rsidRDefault="00AA0F83" w:rsidP="00AA0F83">
      <w:pPr>
        <w:spacing w:after="0" w:line="240" w:lineRule="auto"/>
        <w:rPr>
          <w:rFonts w:ascii="Arial" w:eastAsia="Calibri" w:hAnsi="Arial" w:cs="Times New Roman"/>
          <w:sz w:val="24"/>
          <w:szCs w:val="24"/>
          <w:lang w:eastAsia="en-US"/>
        </w:rPr>
      </w:pPr>
      <w:r w:rsidRPr="00AA0F83">
        <w:rPr>
          <w:rFonts w:ascii="Arial" w:eastAsia="Calibri" w:hAnsi="Arial" w:cs="Times New Roman"/>
          <w:sz w:val="24"/>
          <w:szCs w:val="24"/>
          <w:lang w:eastAsia="en-US"/>
        </w:rPr>
        <w:t>Sheffield</w:t>
      </w:r>
    </w:p>
    <w:p w14:paraId="0CF04BC6" w14:textId="77777777" w:rsidR="00AA0F83" w:rsidRPr="00AA0F83" w:rsidRDefault="00AA0F83" w:rsidP="00AA0F83">
      <w:pPr>
        <w:spacing w:after="0" w:line="240" w:lineRule="auto"/>
        <w:rPr>
          <w:rFonts w:ascii="Arial" w:eastAsia="Calibri" w:hAnsi="Arial" w:cs="Times New Roman"/>
          <w:sz w:val="24"/>
          <w:szCs w:val="24"/>
          <w:lang w:eastAsia="en-US"/>
        </w:rPr>
      </w:pPr>
      <w:r w:rsidRPr="00AA0F83">
        <w:rPr>
          <w:rFonts w:ascii="Arial" w:eastAsia="Calibri" w:hAnsi="Arial" w:cs="Times New Roman"/>
          <w:sz w:val="24"/>
          <w:szCs w:val="24"/>
          <w:lang w:eastAsia="en-US"/>
        </w:rPr>
        <w:t>SN1 2FR</w:t>
      </w:r>
    </w:p>
    <w:p w14:paraId="79979530" w14:textId="77777777" w:rsidR="00AA0F83" w:rsidRPr="00AA0F83" w:rsidRDefault="00AA0F83" w:rsidP="00AA0F83">
      <w:pPr>
        <w:spacing w:after="0" w:line="240" w:lineRule="auto"/>
        <w:rPr>
          <w:rFonts w:ascii="Arial" w:eastAsia="Calibri" w:hAnsi="Arial" w:cs="Times New Roman"/>
          <w:sz w:val="24"/>
          <w:szCs w:val="24"/>
          <w:lang w:eastAsia="en-US"/>
        </w:rPr>
      </w:pPr>
    </w:p>
    <w:p w14:paraId="47433D5C" w14:textId="3D9C3A94" w:rsidR="00AA0F83" w:rsidRPr="00AA0F83" w:rsidRDefault="00AA0F83" w:rsidP="00AA0F83">
      <w:pPr>
        <w:spacing w:after="0" w:line="240" w:lineRule="auto"/>
        <w:rPr>
          <w:rFonts w:ascii="Arial" w:eastAsia="Calibri" w:hAnsi="Arial" w:cs="Times New Roman"/>
          <w:sz w:val="24"/>
          <w:szCs w:val="24"/>
          <w:lang w:eastAsia="en-US"/>
        </w:rPr>
      </w:pPr>
      <w:r w:rsidRPr="00AA0F83">
        <w:rPr>
          <w:rFonts w:ascii="Arial" w:eastAsia="Calibri" w:hAnsi="Arial" w:cs="Times New Roman"/>
          <w:sz w:val="24"/>
          <w:szCs w:val="24"/>
          <w:lang w:eastAsia="en-US"/>
        </w:rPr>
        <w:t xml:space="preserve">Include the application reference </w:t>
      </w:r>
      <w:sdt>
        <w:sdtPr>
          <w:rPr>
            <w:rFonts w:ascii="Arial" w:eastAsia="Calibri" w:hAnsi="Arial" w:cs="Times New Roman"/>
            <w:sz w:val="24"/>
            <w:szCs w:val="24"/>
            <w:lang w:eastAsia="en-US"/>
          </w:rPr>
          <w:id w:val="626205597"/>
          <w:placeholder>
            <w:docPart w:val="DefaultPlaceholder_-1854013440"/>
          </w:placeholder>
          <w:dataBinding w:prefixMappings="xmlns:ns0='urn:microsoft-crm/document-template/incident/112/' " w:xpath="/ns0:DocumentTemplate[1]/incident[1]/defra_application_incident_application[1]/defra_applicationnumber[1]" w:storeItemID="{A104CCEC-2AD1-452E-A73F-8E5F6A38DA69}"/>
          <w:text/>
        </w:sdtPr>
        <w:sdtEndPr/>
        <w:sdtContent>
          <w:r>
            <w:rPr>
              <w:rFonts w:ascii="Arial" w:eastAsia="Calibri" w:hAnsi="Arial" w:cs="Times New Roman"/>
              <w:sz w:val="24"/>
              <w:szCs w:val="24"/>
              <w:lang w:eastAsia="en-US"/>
            </w:rPr>
            <w:t>defra_applicationnumber</w:t>
          </w:r>
        </w:sdtContent>
      </w:sdt>
      <w:r>
        <w:rPr>
          <w:rFonts w:ascii="Arial" w:eastAsia="Calibri" w:hAnsi="Arial" w:cs="Times New Roman"/>
          <w:sz w:val="24"/>
          <w:szCs w:val="24"/>
          <w:lang w:eastAsia="en-US"/>
        </w:rPr>
        <w:t xml:space="preserve"> </w:t>
      </w:r>
      <w:r w:rsidRPr="00AA0F83">
        <w:rPr>
          <w:rFonts w:ascii="Arial" w:eastAsia="Calibri" w:hAnsi="Arial" w:cs="Times New Roman"/>
          <w:sz w:val="24"/>
          <w:szCs w:val="24"/>
          <w:lang w:eastAsia="en-US"/>
        </w:rPr>
        <w:t>in your reply.</w:t>
      </w:r>
    </w:p>
    <w:p w14:paraId="7995D40D" w14:textId="139DD20F" w:rsidR="00AA0F83" w:rsidRPr="00AA0F83" w:rsidRDefault="00AA0F83" w:rsidP="00AA0F83">
      <w:pPr>
        <w:spacing w:after="0" w:line="240" w:lineRule="auto"/>
        <w:rPr>
          <w:rFonts w:ascii="Arial" w:eastAsia="Calibri" w:hAnsi="Arial" w:cs="Times New Roman"/>
          <w:sz w:val="24"/>
          <w:szCs w:val="24"/>
          <w:lang w:eastAsia="en-US"/>
        </w:rPr>
      </w:pPr>
      <w:r w:rsidRPr="00AA0F83">
        <w:rPr>
          <w:rFonts w:ascii="Arial" w:eastAsia="Calibri" w:hAnsi="Arial" w:cs="Times New Roman"/>
          <w:sz w:val="24"/>
          <w:szCs w:val="24"/>
          <w:lang w:eastAsia="en-US"/>
        </w:rPr>
        <w:t xml:space="preserve">If you have any questions, please contact </w:t>
      </w:r>
      <w:sdt>
        <w:sdtPr>
          <w:rPr>
            <w:rFonts w:ascii="Arial" w:eastAsia="Calibri" w:hAnsi="Arial" w:cs="Times New Roman"/>
            <w:sz w:val="24"/>
            <w:szCs w:val="24"/>
            <w:lang w:eastAsia="en-US"/>
          </w:rPr>
          <w:id w:val="474035676"/>
          <w:placeholder>
            <w:docPart w:val="DefaultPlaceholder_-1854013440"/>
          </w:placeholder>
          <w:dataBinding w:prefixMappings="xmlns:ns0='urn:microsoft-crm/document-template/incident/112/' " w:xpath="/ns0:DocumentTemplate[1]/incident[1]/system_user_incidents[1]/fullname[1]" w:storeItemID="{A104CCEC-2AD1-452E-A73F-8E5F6A38DA69}"/>
          <w:text/>
        </w:sdtPr>
        <w:sdtEndPr/>
        <w:sdtContent>
          <w:r>
            <w:rPr>
              <w:rFonts w:ascii="Arial" w:eastAsia="Calibri" w:hAnsi="Arial" w:cs="Times New Roman"/>
              <w:sz w:val="24"/>
              <w:szCs w:val="24"/>
              <w:lang w:eastAsia="en-US"/>
            </w:rPr>
            <w:t xml:space="preserve">fullname </w:t>
          </w:r>
        </w:sdtContent>
      </w:sdt>
      <w:r w:rsidRPr="00AA0F83">
        <w:rPr>
          <w:rFonts w:ascii="Arial" w:eastAsia="Calibri" w:hAnsi="Arial" w:cs="Times New Roman"/>
          <w:sz w:val="24"/>
          <w:szCs w:val="24"/>
          <w:lang w:eastAsia="en-US"/>
        </w:rPr>
        <w:t xml:space="preserve">on </w:t>
      </w:r>
      <w:r w:rsidR="0055428C">
        <w:rPr>
          <w:rFonts w:ascii="Arial" w:eastAsia="Calibri" w:hAnsi="Arial" w:cs="Times New Roman"/>
          <w:color w:val="FF00FF"/>
          <w:sz w:val="24"/>
          <w:szCs w:val="24"/>
          <w:lang w:eastAsia="en-US"/>
        </w:rPr>
        <w:t>&lt;Enter phone number – User?&gt;</w:t>
      </w:r>
      <w:r w:rsidRPr="00AA0F83">
        <w:rPr>
          <w:rFonts w:ascii="Arial" w:eastAsia="Calibri" w:hAnsi="Arial" w:cs="Times New Roman"/>
          <w:sz w:val="24"/>
          <w:szCs w:val="24"/>
          <w:lang w:eastAsia="en-US"/>
        </w:rPr>
        <w:t>.</w:t>
      </w:r>
    </w:p>
    <w:p w14:paraId="03F4EA91" w14:textId="77777777" w:rsidR="00AA0F83" w:rsidRPr="00AA0F83" w:rsidRDefault="00AA0F83" w:rsidP="00AA0F83">
      <w:pPr>
        <w:spacing w:after="0" w:line="240" w:lineRule="auto"/>
        <w:rPr>
          <w:rFonts w:ascii="Arial" w:eastAsia="Calibri" w:hAnsi="Arial" w:cs="Times New Roman"/>
          <w:sz w:val="24"/>
          <w:szCs w:val="24"/>
          <w:lang w:eastAsia="en-US"/>
        </w:rPr>
      </w:pPr>
    </w:p>
    <w:p w14:paraId="65D76942" w14:textId="77777777" w:rsidR="00AA0F83" w:rsidRPr="00AA0F83" w:rsidRDefault="00AA0F83" w:rsidP="00AA0F83">
      <w:pPr>
        <w:spacing w:after="0" w:line="240" w:lineRule="auto"/>
        <w:rPr>
          <w:rFonts w:ascii="Arial" w:eastAsia="Calibri" w:hAnsi="Arial" w:cs="Times New Roman"/>
          <w:sz w:val="24"/>
          <w:szCs w:val="24"/>
          <w:lang w:eastAsia="en-US"/>
        </w:rPr>
      </w:pPr>
      <w:r w:rsidRPr="00AA0F83">
        <w:rPr>
          <w:rFonts w:ascii="Arial" w:eastAsia="Calibri" w:hAnsi="Arial" w:cs="Times New Roman"/>
          <w:sz w:val="24"/>
          <w:szCs w:val="24"/>
          <w:lang w:eastAsia="en-US"/>
        </w:rPr>
        <w:t>Yours sincerely</w:t>
      </w:r>
    </w:p>
    <w:p w14:paraId="13EDE5BE" w14:textId="77777777" w:rsidR="00AA0F83" w:rsidRPr="00AA0F83" w:rsidRDefault="00AA0F83" w:rsidP="00AA0F83">
      <w:pPr>
        <w:spacing w:after="0" w:line="240" w:lineRule="auto"/>
        <w:rPr>
          <w:rFonts w:ascii="Arial" w:eastAsia="Calibri" w:hAnsi="Arial" w:cs="Times New Roman"/>
          <w:sz w:val="24"/>
          <w:szCs w:val="24"/>
          <w:lang w:eastAsia="en-US"/>
        </w:rPr>
      </w:pPr>
    </w:p>
    <w:p w14:paraId="2893588E" w14:textId="77777777" w:rsidR="00AA0F83" w:rsidRPr="00AA0F83" w:rsidRDefault="00AA0F83" w:rsidP="00AA0F83">
      <w:pPr>
        <w:spacing w:after="0" w:line="240" w:lineRule="auto"/>
        <w:rPr>
          <w:rFonts w:ascii="Arial" w:eastAsia="Calibri" w:hAnsi="Arial" w:cs="Times New Roman"/>
          <w:sz w:val="24"/>
          <w:szCs w:val="24"/>
          <w:lang w:eastAsia="en-US"/>
        </w:rPr>
      </w:pPr>
    </w:p>
    <w:sdt>
      <w:sdtPr>
        <w:rPr>
          <w:rFonts w:ascii="Arial" w:eastAsia="Calibri" w:hAnsi="Arial" w:cs="Times New Roman"/>
          <w:sz w:val="24"/>
          <w:szCs w:val="24"/>
          <w:lang w:eastAsia="en-US"/>
        </w:rPr>
        <w:id w:val="1821849888"/>
        <w:placeholder>
          <w:docPart w:val="DefaultPlaceholder_-1854013440"/>
        </w:placeholder>
        <w:dataBinding w:prefixMappings="xmlns:ns0='urn:microsoft-crm/document-template/incident/112/' " w:xpath="/ns0:DocumentTemplate[1]/incident[1]/system_user_incidents[1]/fullname[1]" w:storeItemID="{A104CCEC-2AD1-452E-A73F-8E5F6A38DA69}"/>
        <w:text/>
      </w:sdtPr>
      <w:sdtContent>
        <w:p w14:paraId="37B911B5" w14:textId="2E742380" w:rsidR="00AA0F83" w:rsidRPr="00AA0F83" w:rsidRDefault="00E00085" w:rsidP="00AA0F83">
          <w:pPr>
            <w:spacing w:after="0" w:line="240" w:lineRule="auto"/>
            <w:rPr>
              <w:rFonts w:ascii="Arial" w:eastAsia="Calibri" w:hAnsi="Arial" w:cs="Times New Roman"/>
              <w:sz w:val="24"/>
              <w:szCs w:val="24"/>
              <w:lang w:eastAsia="en-US"/>
            </w:rPr>
          </w:pPr>
          <w:r>
            <w:rPr>
              <w:rFonts w:ascii="Arial" w:eastAsia="Calibri" w:hAnsi="Arial" w:cs="Times New Roman"/>
              <w:sz w:val="24"/>
              <w:szCs w:val="24"/>
              <w:lang w:eastAsia="en-US"/>
            </w:rPr>
            <w:t xml:space="preserve">fullname </w:t>
          </w:r>
        </w:p>
      </w:sdtContent>
    </w:sdt>
    <w:p w14:paraId="19E7C140" w14:textId="7AC802C3" w:rsidR="0055490F" w:rsidRPr="0055428C" w:rsidRDefault="00AA0F83" w:rsidP="0055428C">
      <w:pPr>
        <w:spacing w:after="0" w:line="240" w:lineRule="auto"/>
        <w:rPr>
          <w:rFonts w:ascii="Arial" w:eastAsia="Calibri" w:hAnsi="Arial" w:cs="Times New Roman"/>
          <w:sz w:val="24"/>
          <w:szCs w:val="24"/>
          <w:lang w:eastAsia="en-US"/>
        </w:rPr>
      </w:pPr>
      <w:r w:rsidRPr="00AA0F83">
        <w:rPr>
          <w:rFonts w:ascii="Arial" w:eastAsia="Calibri" w:hAnsi="Arial" w:cs="Times New Roman"/>
          <w:color w:val="FF00FF"/>
          <w:sz w:val="24"/>
          <w:szCs w:val="24"/>
          <w:lang w:eastAsia="en-US"/>
        </w:rPr>
        <w:t>Permitting Support Advisor</w:t>
      </w:r>
      <w:r w:rsidR="0055428C">
        <w:rPr>
          <w:rFonts w:ascii="Arial" w:eastAsia="Calibri" w:hAnsi="Arial" w:cs="Times New Roman"/>
          <w:color w:val="FF00FF"/>
          <w:sz w:val="24"/>
          <w:szCs w:val="24"/>
          <w:lang w:eastAsia="en-US"/>
        </w:rPr>
        <w:t>\Permitting Officer</w:t>
      </w:r>
    </w:p>
    <w:sectPr w:rsidR="0055490F" w:rsidRPr="0055428C" w:rsidSect="00CE773A">
      <w:headerReference w:type="first" r:id="rId7"/>
      <w:pgSz w:w="11900" w:h="16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8F6617" w14:textId="77777777" w:rsidR="00000000" w:rsidRDefault="00E00085">
      <w:pPr>
        <w:spacing w:after="0" w:line="240" w:lineRule="auto"/>
      </w:pPr>
      <w:r>
        <w:separator/>
      </w:r>
    </w:p>
  </w:endnote>
  <w:endnote w:type="continuationSeparator" w:id="0">
    <w:p w14:paraId="7A4C935E" w14:textId="77777777" w:rsidR="00000000" w:rsidRDefault="00E00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14DCFC" w14:textId="77777777" w:rsidR="00000000" w:rsidRDefault="00E00085">
      <w:pPr>
        <w:spacing w:after="0" w:line="240" w:lineRule="auto"/>
      </w:pPr>
      <w:r>
        <w:separator/>
      </w:r>
    </w:p>
  </w:footnote>
  <w:footnote w:type="continuationSeparator" w:id="0">
    <w:p w14:paraId="062BECAD" w14:textId="77777777" w:rsidR="00000000" w:rsidRDefault="00E00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ED61B7" w14:textId="77777777" w:rsidR="00CE773A" w:rsidRDefault="00E00085">
    <w:pPr>
      <w:pStyle w:val="Header1"/>
    </w:pPr>
    <w:r>
      <w:rPr>
        <w:noProof/>
      </w:rPr>
      <mc:AlternateContent>
        <mc:Choice Requires="wps">
          <w:drawing>
            <wp:inline distT="0" distB="0" distL="0" distR="0" wp14:anchorId="091644C2" wp14:editId="36587F6C">
              <wp:extent cx="1800225" cy="1800225"/>
              <wp:effectExtent l="0" t="0" r="0" b="0"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00225" cy="1800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AC2FB12" id="Rectangle 1" o:spid="_x0000_s1026" style="width:141.75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" filled="f" stroked="f">
              <w10:anchorlock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1" layoutInCell="1" allowOverlap="1" wp14:anchorId="7C1D2DDE" wp14:editId="0675A379">
          <wp:simplePos x="0" y="0"/>
          <wp:positionH relativeFrom="page">
            <wp:posOffset>0</wp:posOffset>
          </wp:positionH>
          <wp:positionV relativeFrom="page">
            <wp:posOffset>4445</wp:posOffset>
          </wp:positionV>
          <wp:extent cx="7566025" cy="10699115"/>
          <wp:effectExtent l="0" t="0" r="0" b="6985"/>
          <wp:wrapNone/>
          <wp:docPr id="1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EAhr_letterhead_200dp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6025" cy="10699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83"/>
    <w:rsid w:val="0055428C"/>
    <w:rsid w:val="00AA0F83"/>
    <w:rsid w:val="00E0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C140"/>
  <w15:docId w15:val="{9246C119-F93F-45CF-8622-DE0DF915B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AA0F83"/>
    <w:pPr>
      <w:spacing w:after="0" w:line="240" w:lineRule="auto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AA0F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1"/>
    <w:uiPriority w:val="99"/>
    <w:rsid w:val="00AA0F83"/>
  </w:style>
  <w:style w:type="table" w:styleId="TableGrid">
    <w:name w:val="Table Grid"/>
    <w:basedOn w:val="TableNormal"/>
    <w:uiPriority w:val="39"/>
    <w:rsid w:val="00AA0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1"/>
    <w:uiPriority w:val="99"/>
    <w:semiHidden/>
    <w:unhideWhenUsed/>
    <w:rsid w:val="00AA0F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semiHidden/>
    <w:rsid w:val="00AA0F83"/>
  </w:style>
  <w:style w:type="character" w:styleId="PlaceholderText">
    <w:name w:val="Placeholder Text"/>
    <w:basedOn w:val="DefaultParagraphFont"/>
    <w:uiPriority w:val="99"/>
    <w:semiHidden/>
    <w:rsid w:val="00AA0F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ECAD4-5E46-4E15-8964-019D78749432}"/>
      </w:docPartPr>
      <w:docPartBody>
        <w:p w:rsidR="00E16B6D" w:rsidRDefault="007E738A">
          <w:r w:rsidRPr="0099084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38A"/>
    <w:rsid w:val="007E738A"/>
    <w:rsid w:val="00E1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738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incident/112/">
  <incident xmlns="">
    <accountid>accountid</accountid>
    <accountiddsc>accountiddsc</accountiddsc>
    <accountidname>accountidname</accountidname>
    <accountidyominame>accountidyominame</accountidyominame>
    <activitiescomplete>activitiescomplete</activitiescomplete>
    <actualserviceunits>actualserviceunits</actualserviceunits>
    <billedserviceunits>billedserviceunits</billedserviceunits>
    <blockedprofile>blockedprofile</blockedprofile>
    <caseorigincode>caseorigincode</caseorigincode>
    <casetypecode>casetypecode</casetypecode>
    <checkemail>checkemail</checkemail>
    <contactid>contactid</contactid>
    <contactiddsc>contactiddsc</contactiddsc>
    <contactidname>contactidname</contactidname>
    <contactidyominame>contactidyominame</contactidyominame>
    <contractdetailid>contractdetailid</contractdetailid>
    <contractdetailiddsc>contractdetailiddsc</contractdetailiddsc>
    <contractdetailidname>contractdetailidname</contractdetailidname>
    <contractid>contractid</contractid>
    <contractiddsc>contractiddsc</contractiddsc>
    <contractidname>contractidname</contractidname>
    <contractservicelevelcode>contractservicelevelcode</contractservicelevelcode>
    <createdby>createdby</createdby>
    <createdbydsc>createdbydsc</createdbydsc>
    <createdbyexternalparty>createdbyexternalparty</createdbyexternalparty>
    <createdbyexternalpartyname>createdbyexternalpartyname</createdbyexternalpartyname>
    <createdbyexternalpartyyominame>createdbyexternalpartyyominame</createdbyexternalpartyyominame>
    <createdbyname>createdbyname</createdbyname>
    <createdbyyominame>createdbyyominame</createdbyyominame>
    <createdon>createdon</createdon>
    <createdonbehalfby>createdonbehalfby</createdonbehalfby>
    <createdonbehalfbydsc>createdonbehalfbydsc</createdonbehalfbydsc>
    <createdonbehalfbyname>createdonbehalfbyname</createdonbehalfbyname>
    <createdonbehalfbyyominame>createdonbehalfbyyominame</createdonbehalfbyyominame>
    <customercontacted>customercontacted</customercontacted>
    <customerid>customerid</customerid>
    <customeriddsc>customeriddsc</customeriddsc>
    <customeridname>customeridname</customeridname>
    <customeridtype>customeridtype</customeridtype>
    <customeridyominame>customeridyominame</customeridyominame>
    <customersatisfactioncode>customersatisfactioncode</customersatisfactioncode>
    <decremententitlementterm>decremententitlementterm</decremententitlementterm>
    <defra_application>defra_application</defra_application>
    <defra_applicationcompanyaddress>defra_applicationcompanyaddress</defra_applicationcompanyaddress>
    <defra_applicationname>defra_applicationname</defra_applicationname>
    <defra_applicationpermitdetails>defra_applicationpermitdetails</defra_applicationpermitdetails>
    <defra_applicationsitedetails>defra_applicationsitedetails</defra_applicationsitedetails>
    <defra_deadlineresponsebreached>defra_deadlineresponsebreached</defra_deadlineresponsebreached>
    <defra_deadlineresponsedate>defra_deadlineresponsedate</defra_deadlineresponsedate>
    <defra_deadlineresponsedatebreached>defra_deadlineresponsedatebreached</defra_deadlineresponsedatebreached>
    <defra_deadlinestartdate>defra_deadlinestartdate</defra_deadlinestartdate>
    <defra_destination>defra_destination</defra_destination>
    <defra_informationrequestissuedate>defra_informationrequestissuedate</defra_informationrequestissuedate>
    <defra_notificationsentbypost>defra_notificationsentbypost</defra_notificationsentbypost>
    <defra_peerreviewer>defra_peerreviewer</defra_peerreviewer>
    <defra_peerreviewername>defra_peerreviewername</defra_peerreviewername>
    <defra_peerrevieweryominame>defra_peerrevieweryominame</defra_peerrevieweryominame>
    <defra_peerreviewrejectionnotes>defra_peerreviewrejectionnotes</defra_peerreviewrejectionnotes>
    <defra_peerreviewstatus>defra_peerreviewstatus</defra_peerreviewstatus>
    <defra_requiredresponsedate>defra_requiredresponsedate</defra_requiredresponsedate>
    <defra_requiredresponsedatebreached>defra_requiredresponsedatebreached</defra_requiredresponsedatebreached>
    <defra_requiredresponsedatewarningbreached>defra_requiredresponsedatewarningbreached</defra_requiredresponsedatewarningbreached>
    <defra_respondbybreachdate>defra_respondbybreachdate</defra_respondbybreachdate>
    <defra_responsefaileddate>defra_responsefaileddate</defra_responsefaileddate>
    <defra_responsereceived>defra_responsereceived</defra_responsereceived>
    <defra_responsereceiveddate>defra_responsereceiveddate</defra_responsereceiveddate>
    <description>description</description>
    <entitlementid>entitlementid</entitlementid>
    <entitlementidname>entitlementidname</entitlementidname>
    <entityimage>entityimage</entityimage>
    <entityimage_timestamp>entityimage_timestamp</entityimage_timestamp>
    <entityimage_url>entityimage_url</entityimage_url>
    <entityimageid>entityimageid</entityimageid>
    <escalatedon>escalatedon</escalatedon>
    <exchangerate>exchangerate</exchangerate>
    <existingcase>existingcase</existingcase>
    <firstresponsebykpiid>firstresponsebykpiid</firstresponsebykpiid>
    <firstresponsebykpiidname>firstresponsebykpiidname</firstresponsebykpiidname>
    <firstresponsesent>firstresponsesent</firstresponsesent>
    <firstresponseslastatus>firstresponseslastatus</firstresponseslastatus>
    <followupby>followupby</followupby>
    <followuptaskcreated>followuptaskcreated</followuptaskcreated>
    <importsequencenumber>importsequencenumber</importsequencenumber>
    <incidentid>incidentid</incidentid>
    <incidentstagecode>incidentstagecode</incidentstagecode>
    <influencescore>influencescore</influencescore>
    <isdecrementing>isdecrementing</isdecrementing>
    <isescalated>isescalated</isescalated>
    <kbarticleid>kbarticleid</kbarticleid>
    <kbarticleiddsc>kbarticleiddsc</kbarticleiddsc>
    <kbarticleidname>kbarticleidname</kbarticleidname>
    <lastonholdtime>lastonholdtime</lastonholdtime>
    <masterid>masterid</masterid>
    <masteridname>masteridname</masteridname>
    <merged>merged</merged>
    <messagetypecode>messagetypecode</messagetypecode>
    <modifiedby>modifiedby</modifiedby>
    <modifiedbydsc>modifiedbydsc</modifiedbydsc>
    <modifiedbyexternalparty>modifiedbyexternalparty</modifiedbyexternalparty>
    <modifiedbyexternalpartyname>modifiedbyexternalpartyname</modifiedbyexternalpartyname>
    <modifiedbyexternalpartyyominame>modifiedbyexternalpartyyominame</modifiedbyexternalpartyyominame>
    <modifiedbyname>modifiedbyname</modifiedbyname>
    <modifiedbyyominame>modifiedbyyominame</modifiedbyyominame>
    <modifiedon>modifiedon</modifiedon>
    <modifiedonbehalfby>modifiedonbehalfby</modifiedonbehalfby>
    <modifiedonbehalfbydsc>modifiedonbehalfbydsc</modifiedonbehalfbydsc>
    <modifiedonbehalfbyname>modifiedonbehalfbyname</modifiedonbehalfbyname>
    <modifiedonbehalfbyyominame>modifiedonbehalfbyyominame</modifiedonbehalfbyyominame>
    <numberofchildincidents>numberofchildincidents</numberofchildincidents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team>owningteam</owningteam>
    <owninguser>owninguser</owninguser>
    <parentcaseid>parentcaseid</parentcaseid>
    <parentcaseidname>parentcaseidname</parentcaseidname>
    <primarycontactid>primarycontactid</primarycontactid>
    <primarycontactidname>primarycontactidname</primarycontactidname>
    <primarycontactidyominame>primarycontactidyominame</primarycontactidyominame>
    <prioritycode>prioritycode</prioritycode>
    <processid>processid</processid>
    <productid>productid</productid>
    <productiddsc>productiddsc</productiddsc>
    <productidname>productidname</productidname>
    <productserialnumber>productserialnumber</productserialnumber>
    <resolveby>resolveby</resolveby>
    <resolvebykpiid>resolvebykpiid</resolvebykpiid>
    <resolvebykpiidname>resolvebykpiidname</resolvebykpiidname>
    <resolvebyslastatus>resolvebyslastatus</resolvebyslastatus>
    <responseby>responseby</responseby>
    <responsiblecontactid>responsiblecontactid</responsiblecontactid>
    <responsiblecontactiddsc>responsiblecontactiddsc</responsiblecontactiddsc>
    <responsiblecontactidname>responsiblecontactidname</responsiblecontactidname>
    <responsiblecontactidyominame>responsiblecontactidyominame</responsiblecontactidyominame>
    <routecase>routecase</routecase>
    <sentimentvalue>sentimentvalue</sentimentvalue>
    <servicestage>servicestage</servicestage>
    <severitycode>severitycode</severitycode>
    <slaid>slaid</slaid>
    <slainvokedid>slainvokedid</slainvokedid>
    <slainvokedidname>slainvokedidname</slainvokedidname>
    <slaname>slaname</slaname>
    <socialprofileid>socialprofileid</socialprofileid>
    <socialprofileidname>socialprofileidname</socialprofileidname>
    <stageid>stageid</stageid>
    <statecode>statecode</statecode>
    <statuscode>statuscode</statuscode>
    <subjectid>subjectid</subjectid>
    <subjectiddsc>subjectiddsc</subjectiddsc>
    <subjectidname>subjectidname</subjectidname>
    <ticketnumber>ticketnumber</ticketnumber>
    <timezoneruleversionnumber>timezoneruleversionnumber</timezoneruleversionnumber>
    <title>title</title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contact_as_responsible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dsc>defaultpriceleveliddsc</defaultpriceleveliddsc>
      <defaultpricelevelidname>defaultpricelevelidname</defaultpricelevelidname>
      <defra_dateofbirthdaycompanieshouse>defra_dateofbirthdaycompanieshouse</defra_dateofbirthdaycompanieshouse>
      <defra_dobmonthcompanieshouse>defra_dobmonthcompanieshouse</defra_dobmonthcompanieshouse>
      <defra_dobyearcompanieshouse>defra_dobyearcompanieshouse</defra_dobyearcompanieshouse>
      <defra_fromcompanieshouse>defra_fromcompanieshouse</defra_fromcompanieshouse>
      <defra_resignedoncompanieshouse>defra_resignedoncompanieshouse</defra_resignedoncompanieshous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ickname>nickname</nickname>
      <numberofchildren>numberofchildren</numberofchildren>
      <onholdtime>onholdtime</onholdtime>
      <originatingleadid>originatingleadid</originatingleadid>
      <originatingleadiddsc>originatingleadiddsc</originatingleadiddsc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dsc>preferredequipmentiddsc</preferredequipmentiddsc>
      <preferredequipmentidname>preferredequipmentidname</preferredequipmentidname>
      <preferredserviceid>preferredserviceid</preferredserviceid>
      <preferredserviceiddsc>preferredserviceiddsc</preferredserviceiddsc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contact_as_responsible_contact>
    <defra_application_incident_applicati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fra_agentid>defra_agentid</defra_agentid>
      <defra_agentididtype>defra_agentididtype</defra_agentididtype>
      <defra_agentidname>defra_agentidname</defra_agentidname>
      <defra_agentidyominame>defra_agentidyominame</defra_agentidyominame>
      <defra_applicationdeclaration>defra_applicationdeclaration</defra_applicationdeclaration>
      <defra_applicationid>defra_applicationid</defra_applicationid>
      <defra_applicationnumber>defra_applicationnumber</defra_applicationnumber>
      <defra_applicationtype>defra_applicationtype</defra_applicationtype>
      <defra_areaid>defra_areaid</defra_areaid>
      <defra_areaidname>defra_areaidname</defra_areaidname>
      <defra_areaidyominame>defra_areaidyominame</defra_areaidyominame>
      <defra_areasignoff>defra_areasignoff</defra_areasignoff>
      <defra_balance>defra_balance</defra_balance>
      <defra_balance_base>defra_balance_base</defra_balance_base>
      <defra_bankruptcydeclaration>defra_bankruptcydeclaration</defra_bankruptcydeclaration>
      <defra_bankruptcydeclarationdetails>defra_bankruptcydeclarationdetails</defra_bankruptcydeclarationdetails>
      <defra_completeddulymade>defra_completeddulymade</defra_completeddulymade>
      <defra_confidentialitydeclaration>defra_confidentialitydeclaration</defra_confidentialitydeclaration>
      <defra_confidentialitydeclarationdetails>defra_confidentialitydeclarationdetails</defra_confidentialitydeclarationdetails>
      <defra_consultationcompleted>defra_consultationcompleted</defra_consultationcompleted>
      <defra_consultationrequired>defra_consultationrequired</defra_consultationrequired>
      <defra_containsbespokepermit>defra_containsbespokepermit</defra_containsbespokepermit>
      <defra_containsstandardpermit>defra_containsstandardpermit</defra_containsstandardpermit>
      <defra_convictionscheckscompletedby>defra_convictionscheckscompletedby</defra_convictionscheckscompletedby>
      <defra_convictionscheckscompletedbyname>defra_convictionscheckscompletedbyname</defra_convictionscheckscompletedbyname>
      <defra_convictionscheckscompletedbyyominame>defra_convictionscheckscompletedbyyominame</defra_convictionscheckscompletedbyyominame>
      <defra_convictionscheckscompletedon>defra_convictionscheckscompletedon</defra_convictionscheckscompletedon>
      <defra_convictionsdeclaration>defra_convictionsdeclaration</defra_convictionsdeclaration>
      <defra_convictionsdeclarationdetails>defra_convictionsdeclarationdetails</defra_convictionsdeclarationdetails>
      <defra_convictionsfound>defra_convictionsfound</defra_convictionsfound>
      <defra_customerid>defra_customerid</defra_customerid>
      <defra_customerididtype>defra_customerididtype</defra_customerididtype>
      <defra_customeridname>defra_customeridname</defra_customeridname>
      <defra_customeridyominame>defra_customeridyominame</defra_customeridyominame>
      <defra_decisiondocumentcompleted>defra_decisiondocumentcompleted</defra_decisiondocumentcompleted>
      <defra_decisiondocumentcompletedon>defra_decisiondocumentcompletedon</defra_decisiondocumentcompletedon>
      <defra_determinationcompleteddate>defra_determinationcompleteddate</defra_determinationcompleteddate>
      <defra_determinedbyid>defra_determinedbyid</defra_determinedbyid>
      <defra_determinedbyidname>defra_determinedbyidname</defra_determinedbyidname>
      <defra_determinedbyidyominame>defra_determinedbyidyominame</defra_determinedbyidyominame>
      <defra_dulymadechecklistid>defra_dulymadechecklistid</defra_dulymadechecklistid>
      <defra_dulymadechecklistidname>defra_dulymadechecklistidname</defra_dulymadechecklistidname>
      <defra_dulymadecompletedate>defra_dulymadecompletedate</defra_dulymadecompletedate>
      <defra_extensionrequested>defra_extensionrequested</defra_extensionrequested>
      <defra_extensionrequestedon>defra_extensionrequestedon</defra_extensionrequestedon>
      <defra_inprogressflag>defra_inprogressflag</defra_inprogressflag>
      <defra_internalconsultationcompleted>defra_internalconsultationcompleted</defra_internalconsultationcompleted>
      <defra_internalconsultationcompletedon>defra_internalconsultationcompletedon</defra_internalconsultationcompletedon>
      <defra_internalconsultationrequired>defra_internalconsultationrequired</defra_internalconsultationrequired>
      <defra_managementsystemid>defra_managementsystemid</defra_managementsystemid>
      <defra_managementsystemidname>defra_managementsystemidname</defra_managementsystemidname>
      <defra_name>defra_name</defra_name>
      <defra_npsdetermination>defra_npsdetermination</defra_npsdetermination>
      <defra_outstandingbalance>defra_outstandingbalance</defra_outstandingbalance>
      <defra_outstandingbalance_base>defra_outstandingbalance_base</defra_outstandingbalance_base>
      <defra_outstandingbalance_date>defra_outstandingbalance_date</defra_outstandingbalance_date>
      <defra_outstandingbalance_state>defra_outstandingbalance_state</defra_outstandingbalance_state>
      <defra_paymentreceived>defra_paymentreceived</defra_paymentreceived>
      <defra_peerreviewed>defra_peerreviewed</defra_peerreviewed>
      <defra_peerreviewedon>defra_peerreviewedon</defra_peerreviewedon>
      <defra_penfolddate>defra_penfolddate</defra_penfolddate>
      <defra_permitdocumentcompleted>defra_permitdocumentcompleted</defra_permitdocumentcompleted>
      <defra_permitdocumentcompletedon>defra_permitdocumentcompletedon</defra_permitdocumentcompletedon>
      <defra_permitdocumentlocation>defra_permitdocumentlocation</defra_permitdocumentlocation>
      <defra_permitdocumentlocationname>defra_permitdocumentlocationname</defra_permitdocumentlocationname>
      <defra_permitid>defra_permitid</defra_permitid>
      <defra_permitidname>defra_permitidname</defra_permitidname>
      <defra_permittingteamleaderid>defra_permittingteamleaderid</defra_permittingteamleaderid>
      <defra_permittingteamleaderidname>defra_permittingteamleaderidname</defra_permittingteamleaderidname>
      <defra_permittingteamleaderidyominame>defra_permittingteamleaderidyominame</defra_permittingteamleaderidyominame>
      <defra_permittingteamleadersignedoffon>defra_permittingteamleadersignedoffon</defra_permittingteamleadersignedoffon>
      <defra_permittingteamleadersignoff>defra_permittingteamleadersignoff</defra_permittingteamleadersignoff>
      <defra_preapplicationid>defra_preapplicationid</defra_preapplicationid>
      <defra_preapplicationidname>defra_preapplicationidname</defra_preapplicationidname>
      <defra_primarycontactid>defra_primarycontactid</defra_primarycontactid>
      <defra_primarycontactidname>defra_primarycontactidname</defra_primarycontactidname>
      <defra_primarycontactidyominame>defra_primarycontactidyominame</defra_primarycontactidyominame>
      <defra_published>defra_published</defra_published>
      <defra_publishedon>defra_publishedon</defra_publishedon>
      <defra_raguscore>defra_raguscore</defra_raguscore>
      <defra_reasonforreturn>defra_reasonforreturn</defra_reasonforreturn>
      <defra_regime>defra_regime</defra_regime>
      <defra_regulatedfacilitiescount>defra_regulatedfacilitiescount</defra_regulatedfacilitiescount>
      <defra_regulatedfacilitiescount_date>defra_regulatedfacilitiescount_date</defra_regulatedfacilitiescount_date>
      <defra_regulatedfacilitiescount_state>defra_regulatedfacilitiescount_state</defra_regulatedfacilitiescount_state>
      <defra_reviewerid>defra_reviewerid</defra_reviewerid>
      <defra_revieweridname>defra_revieweridname</defra_revieweridname>
      <defra_revieweridyominame>defra_revieweridyominame</defra_revieweridyominame>
      <defra_revisedfromapplicationid>defra_revisedfromapplicationid</defra_revisedfromapplicationid>
      <defra_revisedfromapplicationidname>defra_revisedfromapplicationidname</defra_revisedfromapplicationidname>
      <defra_rficount>defra_rficount</defra_rficount>
      <defra_rficount_date>defra_rficount_date</defra_rficount_date>
      <defra_rficount_state>defra_rficount_state</defra_rficount_state>
      <defra_rfipending>defra_rfipending</defra_rfipending>
      <defra_schedule5count>defra_schedule5count</defra_schedule5count>
      <defra_schedule5count_date>defra_schedule5count_date</defra_schedule5count_date>
      <defra_schedule5count_state>defra_schedule5count_state</defra_schedule5count_state>
      <defra_schedule5pending>defra_schedule5pending</defra_schedule5pending>
      <defra_schedule5required>defra_schedule5required</defra_schedule5required>
      <defra_source>defra_source</defra_source>
      <defra_submittedon>defra_submittedon</defra_submittedon>
      <defra_technicalability>defra_technicalability</defra_technicalability>
      <defra_technicalabilitydetails>defra_technicalabilitydetails</defra_technicalabilitydetails>
      <defra_tradingname>defra_tradingname</defra_tradingname>
      <exchangerate>exchangerate</exchangerate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ocessid>processid</processid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defra_application_incident_application>
    <incident_customer_accounts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dsc>defaultpriceleveliddsc</defaultpriceleveliddsc>
      <defaultpricelevelidname>defaultpricelevelidname</defaultpricelevelidname>
      <defra_companyhouseid>defra_companyhouseid</defra_companyhouseid>
      <defra_companyhousestatus>defra_companyhousestatus</defra_companyhousestatus>
      <defra_draft>defra_draft</defra_draft>
      <defra_tradingname>defra_tradingname</defra_tradingname>
      <defra_validatedwithcompanyhouse>defra_validatedwithcompanyhouse</defra_validatedwithcompanyhous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dsc>originatingleadiddsc</originatingleadiddsc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dsc>preferredequipmentiddsc</preferredequipmentiddsc>
      <preferredequipmentidname>preferredequipmentidname</preferredequipmentidname>
      <preferredserviceid>preferredserviceid</preferredserviceid>
      <preferredserviceiddsc>preferredserviceiddsc</preferredserviceiddsc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lephone1>telephone1</telephone1>
      <telephone2>telephone2</telephone2>
      <telephone3>telephone3</telephone3>
      <territorycode>territorycode</territorycode>
      <territoryid>territoryid</territoryid>
      <territoryiddsc>territoryiddsc</territoryiddsc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incident_customer_accounts>
    <system_user_incidents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fra_defaultteam>defra_defaultteam</defra_defaultteam>
      <defra_defaultteamemailaddress>defra_efaultteamemailaddress</defra_defaultteamemailaddress>
      <defra_defaultteamname>defra_defaultteamname</defra_defaultteamname>
      <defra_defaultteamqueue>defra_defaultteamqueue</defra_defaultteamqueue>
      <defra_defaultteamqueuename>defra_defaultteamqueuename</defra_defaultteamqueuename>
      <defra_defaultteamyominame>defra_defaultteamyominame</defra_defaultteamyomi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 </fullname>
      <governmentid>governmentid</governmentid>
      <homephone>homephone</homephone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dsc>siteiddsc</siteiddsc>
      <siteidname>siteidname</siteidname>
      <skills>skills</skills>
      <stageid>stageid</stageid>
      <systemuserid>systemuserid</systemuserid>
      <territoryid>territoryid</territoryid>
      <territoryiddsc>territoryiddsc</territoryiddsc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system_user_incidents>
  </incident>
</DocumentTemplate>
</file>

<file path=customXml/itemProps1.xml><?xml version="1.0" encoding="utf-8"?>
<ds:datastoreItem xmlns:ds="http://schemas.openxmlformats.org/officeDocument/2006/customXml" ds:itemID="{A104CCEC-2AD1-452E-A73F-8E5F6A38DA69}">
  <ds:schemaRefs>
    <ds:schemaRef ds:uri="urn:microsoft-crm/document-template/incident/112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SFW Ltd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Jibb</cp:lastModifiedBy>
  <cp:revision>4</cp:revision>
  <dcterms:created xsi:type="dcterms:W3CDTF">2018-03-06T14:44:00Z</dcterms:created>
  <dcterms:modified xsi:type="dcterms:W3CDTF">2018-03-07T13:05:00Z</dcterms:modified>
</cp:coreProperties>
</file>