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used by almost everyone nowadays.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used by people from different backgrounds, different age group, different gender etc.</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apps such as </w:t>
      </w:r>
      <w:r w:rsidDel="00000000" w:rsidR="00000000" w:rsidRPr="00000000">
        <w:rPr>
          <w:sz w:val="22"/>
          <w:szCs w:val="22"/>
          <w:rtl w:val="0"/>
        </w:rPr>
        <w:t xml:space="preserve">snapchat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being used more and more as they mainly compose of using images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(3) advantages of using emojis in communication. </w:t>
        <w:br w:type="textWrapping"/>
        <w:t xml:space="preserve">- Emojis can help add more expression to a text.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Emojis can help you communicate to people who speak different languages than you.</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emojis can save time as it is more quicker and efficient.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emojis can help make a virtual communication feel like a real world communication.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Emojis look very pretty and different and can thus add a little spark of creativity in the text and make the conversation more fun.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(3) disadvantages of using emojis in communication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can be </w:t>
      </w:r>
      <w:r w:rsidDel="00000000" w:rsidR="00000000" w:rsidRPr="00000000">
        <w:rPr>
          <w:sz w:val="22"/>
          <w:szCs w:val="22"/>
          <w:rtl w:val="0"/>
        </w:rPr>
        <w:t xml:space="preserve">confusing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meaning of a specific emoji depends on the person and can be different for everyone,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u w:val="none"/>
          <w:shd w:fill="auto" w:val="clear"/>
          <w:vertAlign w:val="baseline"/>
        </w:rPr>
      </w:pPr>
      <w:bookmarkStart w:colFirst="0" w:colLast="0" w:name="_gjdgxs" w:id="0"/>
      <w:bookmarkEnd w:id="0"/>
      <w:r w:rsidDel="00000000" w:rsidR="00000000" w:rsidRPr="00000000">
        <w:rPr>
          <w:sz w:val="22"/>
          <w:szCs w:val="22"/>
          <w:rtl w:val="0"/>
        </w:rPr>
        <w:t xml:space="preserve">Emojis lessen people writing words to each other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shd w:fill="auto" w:val="clear"/>
          <w:vertAlign w:val="baseline"/>
        </w:rPr>
      </w:pPr>
      <w:bookmarkStart w:colFirst="0" w:colLast="0" w:name="_mgtbs6oj8zby" w:id="1"/>
      <w:bookmarkEnd w:id="1"/>
      <w:r w:rsidDel="00000000" w:rsidR="00000000" w:rsidRPr="00000000">
        <w:rPr>
          <w:sz w:val="22"/>
          <w:szCs w:val="22"/>
          <w:rtl w:val="0"/>
        </w:rPr>
        <w:t xml:space="preserve"> </w:t>
      </w:r>
      <w:r w:rsidDel="00000000" w:rsidR="00000000" w:rsidRPr="00000000">
        <w:rPr>
          <w:sz w:val="22"/>
          <w:szCs w:val="22"/>
          <w:rtl w:val="0"/>
        </w:rPr>
        <w:t xml:space="preserve">With the increase of emoji as number one method of expressing how we feel, people take it too easy and start to misuse emojis. </w:t>
      </w:r>
    </w:p>
    <w:p w:rsidR="00000000" w:rsidDel="00000000" w:rsidP="00000000" w:rsidRDefault="00000000" w:rsidRPr="00000000" w14:paraId="00000018">
      <w:pPr>
        <w:numPr>
          <w:ilvl w:val="0"/>
          <w:numId w:val="2"/>
        </w:numPr>
        <w:ind w:left="1080" w:hanging="360"/>
        <w:jc w:val="both"/>
        <w:rPr>
          <w:color w:val="000000"/>
          <w:sz w:val="22"/>
          <w:szCs w:val="22"/>
        </w:rPr>
      </w:pPr>
      <w:bookmarkStart w:colFirst="0" w:colLast="0" w:name="_mgtbs6oj8zby" w:id="1"/>
      <w:bookmarkEnd w:id="1"/>
      <w:r w:rsidDel="00000000" w:rsidR="00000000" w:rsidRPr="00000000">
        <w:rPr>
          <w:sz w:val="22"/>
          <w:szCs w:val="22"/>
          <w:rtl w:val="0"/>
        </w:rPr>
        <w:t xml:space="preserve">There is a disturbing trend for trolling and bullying online by using some of the classic emojis</w:t>
      </w:r>
    </w:p>
    <w:p w:rsidR="00000000" w:rsidDel="00000000" w:rsidP="00000000" w:rsidRDefault="00000000" w:rsidRPr="00000000" w14:paraId="00000019">
      <w:pPr>
        <w:ind w:left="1080" w:firstLine="0"/>
        <w:contextualSpacing w:val="0"/>
        <w:rPr>
          <w:rFonts w:ascii="Arial" w:cs="Arial" w:eastAsia="Arial" w:hAnsi="Arial"/>
          <w:b w:val="0"/>
          <w:i w:val="0"/>
          <w:smallCaps w:val="0"/>
          <w:strike w:val="0"/>
          <w:color w:val="000000"/>
          <w:sz w:val="22"/>
          <w:szCs w:val="22"/>
          <w:u w:val="none"/>
          <w:vertAlign w:val="baseline"/>
        </w:rPr>
      </w:pPr>
      <w:bookmarkStart w:colFirst="0" w:colLast="0" w:name="_mgtbs6oj8zby" w:id="1"/>
      <w:bookmarkEnd w:id="1"/>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Write a supported opinion paragraph (SOP) that addresses the comment  "nothing is more important than how emojis are replacing words.". (for or against)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sz w:val="22"/>
          <w:szCs w:val="22"/>
          <w:rtl w:val="0"/>
        </w:rPr>
        <w:t xml:space="preserve">AGAINST- I disagree with the comment- “ nothing is more important than how emojis are replacing words." because I think that there are far more important things then how emojis are replacing word like poverty, deadly diseases, women’s right, global warming  etc. as they have a far more huge impact on its victims than emojis. Secondly, emojis are not even real and were not made to be taken so seriously or to take over words. I think that emojis were created to make texting fun. In conclusion, I think there are other way more important things than emojis replacing words.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and explain three (3) examples of how emoji equity affects users.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vertAlign w:val="baseline"/>
        </w:rPr>
      </w:pPr>
      <w:r w:rsidDel="00000000" w:rsidR="00000000" w:rsidRPr="00000000">
        <w:rPr>
          <w:sz w:val="22"/>
          <w:szCs w:val="22"/>
          <w:rtl w:val="0"/>
        </w:rPr>
        <w:t xml:space="preserve">It makes certain people happy to see themselves be a part of something that everyone is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rPr>
      </w:pPr>
      <w:r w:rsidDel="00000000" w:rsidR="00000000" w:rsidRPr="00000000">
        <w:rPr>
          <w:sz w:val="22"/>
          <w:szCs w:val="22"/>
          <w:rtl w:val="0"/>
        </w:rPr>
        <w:t xml:space="preserve">It is comforting to know that there are others like you</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rPr>
      </w:pPr>
      <w:r w:rsidDel="00000000" w:rsidR="00000000" w:rsidRPr="00000000">
        <w:rPr>
          <w:sz w:val="22"/>
          <w:szCs w:val="22"/>
          <w:rtl w:val="0"/>
        </w:rPr>
        <w:t xml:space="preserve">it makes you feel like you fit in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and explain three (3) examples of how emoji equity is being addressed by companies such as Google.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Companies like google are </w:t>
      </w:r>
      <w:r w:rsidDel="00000000" w:rsidR="00000000" w:rsidRPr="00000000">
        <w:rPr>
          <w:sz w:val="22"/>
          <w:szCs w:val="22"/>
          <w:rtl w:val="0"/>
        </w:rPr>
        <w:t xml:space="preserve">creating different skin colour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emojis </w:t>
      </w:r>
      <w:r w:rsidDel="00000000" w:rsidR="00000000" w:rsidRPr="00000000">
        <w:rPr>
          <w:sz w:val="22"/>
          <w:szCs w:val="22"/>
          <w:rtl w:val="0"/>
        </w:rPr>
        <w:t xml:space="preserve">that are colored like brown-skinned, black etc. </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rPr>
      </w:pPr>
      <w:r w:rsidDel="00000000" w:rsidR="00000000" w:rsidRPr="00000000">
        <w:rPr>
          <w:sz w:val="22"/>
          <w:szCs w:val="22"/>
          <w:rtl w:val="0"/>
        </w:rPr>
        <w:t xml:space="preserve">They are also creating more and more female emojis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rPr>
      </w:pPr>
      <w:r w:rsidDel="00000000" w:rsidR="00000000" w:rsidRPr="00000000">
        <w:rPr>
          <w:sz w:val="22"/>
          <w:szCs w:val="22"/>
          <w:rtl w:val="0"/>
        </w:rPr>
        <w:t xml:space="preserve">They are creating female emojis that represent different occupations like scientists, teacher etc.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2"/>
          <w:szCs w:val="22"/>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or against)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FOR- I agree with the comment- “</w:t>
      </w:r>
      <w:r w:rsidDel="00000000" w:rsidR="00000000" w:rsidRPr="00000000">
        <w:rPr>
          <w:rFonts w:ascii="Helvetica Neue" w:cs="Helvetica Neue" w:eastAsia="Helvetica Neue" w:hAnsi="Helvetica Neue"/>
          <w:color w:val="1c2022"/>
          <w:sz w:val="22"/>
          <w:szCs w:val="22"/>
          <w:rtl w:val="0"/>
        </w:rPr>
        <w:t xml:space="preserve">isn't there more serious issues to focus on in regards to women than emojis?” because I do believe that there are more critical issues regarding women like sexual harassment, equal pay, getting education etc, that we can use our resources on. These issues are faced by real people and can cause even cause deaths so yes, there are far more important issues to focus on than </w:t>
      </w:r>
      <w:r w:rsidDel="00000000" w:rsidR="00000000" w:rsidRPr="00000000">
        <w:rPr>
          <w:color w:val="222222"/>
          <w:sz w:val="22"/>
          <w:szCs w:val="22"/>
          <w:highlight w:val="white"/>
          <w:rtl w:val="0"/>
        </w:rPr>
        <w:t xml:space="preserve">the tiny keyboard icons that most people just use for fun while texting.</w:t>
      </w:r>
      <w:r w:rsidDel="00000000" w:rsidR="00000000" w:rsidRPr="00000000">
        <w:rPr>
          <w:rtl w:val="0"/>
        </w:rPr>
      </w:r>
    </w:p>
    <w:sectPr>
      <w:headerReference r:id="rId8"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Name: Yoshita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Arial" w:cs="Arial" w:eastAsia="Arial" w:hAnsi="Arial"/>
        <w:color w:val="333333"/>
        <w:sz w:val="21"/>
        <w:szCs w:val="2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color w:val="333333"/>
        <w:sz w:val="21"/>
        <w:szCs w:val="21"/>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