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80" w:line="240" w:lineRule="auto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780.0" w:type="dxa"/>
        <w:jc w:val="left"/>
        <w:tblInd w:w="-75.0" w:type="dxa"/>
        <w:tblLayout w:type="fixed"/>
        <w:tblLook w:val="0600"/>
      </w:tblPr>
      <w:tblGrid>
        <w:gridCol w:w="2340"/>
        <w:gridCol w:w="1440"/>
        <w:tblGridChange w:id="0">
          <w:tblGrid>
            <w:gridCol w:w="2340"/>
            <w:gridCol w:w="1440"/>
          </w:tblGrid>
        </w:tblGridChange>
      </w:tblGrid>
      <w:tr>
        <w:trPr>
          <w:cantSplit w:val="0"/>
          <w:tblHeader w:val="0"/>
        </w:trPr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spacing w:line="240" w:lineRule="auto"/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yellow"/>
                <w:rtl w:val="0"/>
              </w:rPr>
              <w:t xml:space="preserve">ООО «Победа»</w:t>
            </w:r>
          </w:p>
        </w:tc>
      </w:tr>
      <w:tr>
        <w:trPr>
          <w:cantSplit w:val="0"/>
          <w:tblHeader w:val="0"/>
        </w:trPr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spacing w:line="240" w:lineRule="auto"/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yellow"/>
                <w:rtl w:val="0"/>
              </w:rPr>
              <w:t xml:space="preserve">(наименование организации)</w:t>
            </w:r>
          </w:p>
        </w:tc>
      </w:tr>
      <w:tr>
        <w:trPr>
          <w:cantSplit w:val="0"/>
          <w:tblHeader w:val="0"/>
        </w:trPr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color w:val="000000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yellow"/>
                <w:rtl w:val="0"/>
              </w:rPr>
              <w:t xml:space="preserve">«21» февраля 2021 года</w:t>
            </w:r>
          </w:p>
        </w:tc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spacing w:line="240" w:lineRule="auto"/>
              <w:jc w:val="right"/>
              <w:rPr>
                <w:color w:val="000000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yellow"/>
                <w:rtl w:val="0"/>
              </w:rPr>
              <w:t xml:space="preserve">№ 99</w:t>
            </w:r>
          </w:p>
        </w:tc>
      </w:tr>
    </w:tbl>
    <w:p w:rsidR="00000000" w:rsidDel="00000000" w:rsidP="00000000" w:rsidRDefault="00000000" w:rsidRPr="00000000" w14:paraId="00000006">
      <w:pPr>
        <w:spacing w:after="280" w:before="280" w:line="240" w:lineRule="auto"/>
        <w:jc w:val="center"/>
        <w:rPr>
          <w:color w:val="000000"/>
          <w:sz w:val="24"/>
          <w:szCs w:val="24"/>
          <w:highlight w:val="yellow"/>
        </w:rPr>
      </w:pPr>
      <w:r w:rsidDel="00000000" w:rsidR="00000000" w:rsidRPr="00000000">
        <w:rPr>
          <w:color w:val="000000"/>
          <w:sz w:val="24"/>
          <w:szCs w:val="24"/>
          <w:highlight w:val="yellow"/>
          <w:rtl w:val="0"/>
        </w:rPr>
        <w:t xml:space="preserve">Москва</w:t>
      </w:r>
    </w:p>
    <w:p w:rsidR="00000000" w:rsidDel="00000000" w:rsidP="00000000" w:rsidRDefault="00000000" w:rsidRPr="00000000" w14:paraId="00000007">
      <w:pPr>
        <w:spacing w:after="280" w:before="280" w:line="240" w:lineRule="auto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ПРИКАЗ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80" w:before="28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09">
      <w:pPr>
        <w:spacing w:after="280" w:before="280" w:line="240" w:lineRule="auto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О назначении комиссии для проведения проверки знаний по пожарно-техническому минимуму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80" w:before="28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80" w:before="28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Во исполнение требований Закона от 21.12.1994 г. № 69-ФЗ «О пожарной безопасности в Российской Федерации», Правил противопожарного режима в Российской Федерации от 16.09.2020 № 1479, Технического регламента о требованиях пожарной безопасности от 22.07.2008, требований к обучению мерам пожарной безопасности работников организаций, утвержденных приказом МЧС от 12.12.2007 № 645,</w:t>
      </w:r>
    </w:p>
    <w:p w:rsidR="00000000" w:rsidDel="00000000" w:rsidP="00000000" w:rsidRDefault="00000000" w:rsidRPr="00000000" w14:paraId="0000000C">
      <w:pPr>
        <w:spacing w:after="280" w:before="28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ПРИКАЗЫВАЮ: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80" w:before="28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1. Возложить непосредственное руководство работой по организации обучения руководителей, специалистов и работников рабочих профессий пожарной безопасности на руководителя службы охраны труда М.М. Скворцова, прошедшего обучение и проверку знаний пожарно-технического минимума в объеме должностных обязанностей (удостоверение № 6521, срок действия – до 22 мая 2024 года, протокол от 22.05.2021 № 42), а также по организации проведения вводного противопожарного инструктажа.</w:t>
      </w:r>
    </w:p>
    <w:p w:rsidR="00000000" w:rsidDel="00000000" w:rsidP="00000000" w:rsidRDefault="00000000" w:rsidRPr="00000000" w14:paraId="0000000E">
      <w:pPr>
        <w:spacing w:after="280" w:before="28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2. Руководителю службы охраны труда М.М. Скворцову обеспечить обучение руководителей, специалистов и работников рабочих профессий, выполнение служебных обязанностей которых связано с повышенной пожарной опасностью, организации пожарно-техническому минимуму с отрывом (приложение 1.1) и без отрыва от производства (собственной комиссией организации), обучение работников мерам пожарной безопасности в объеме проведения противопожарных инструктажей, тренировок по тушению условного пожара и эвакуации персонала на случай пожара и другой чрезвычайной ситуации.</w:t>
      </w:r>
    </w:p>
    <w:p w:rsidR="00000000" w:rsidDel="00000000" w:rsidP="00000000" w:rsidRDefault="00000000" w:rsidRPr="00000000" w14:paraId="0000000F">
      <w:pPr>
        <w:spacing w:after="280" w:before="28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3. Создать постоянно действующую комиссию по проверке знаний пожарно-технического минимума в составе:</w:t>
      </w:r>
    </w:p>
    <w:p w:rsidR="00000000" w:rsidDel="00000000" w:rsidP="00000000" w:rsidRDefault="00000000" w:rsidRPr="00000000" w14:paraId="00000010">
      <w:pPr>
        <w:spacing w:after="280" w:before="280" w:line="240" w:lineRule="auto"/>
        <w:rPr>
          <w:color w:val="000000"/>
          <w:sz w:val="24"/>
          <w:szCs w:val="24"/>
          <w:highlight w:val="yellow"/>
        </w:rPr>
      </w:pPr>
      <w:r w:rsidDel="00000000" w:rsidR="00000000" w:rsidRPr="00000000">
        <w:rPr>
          <w:color w:val="000000"/>
          <w:sz w:val="24"/>
          <w:szCs w:val="24"/>
          <w:highlight w:val="yellow"/>
          <w:rtl w:val="0"/>
        </w:rPr>
        <w:t xml:space="preserve">председатель – генеральный директор И.Н. Кузьмин,</w:t>
      </w:r>
    </w:p>
    <w:p w:rsidR="00000000" w:rsidDel="00000000" w:rsidP="00000000" w:rsidRDefault="00000000" w:rsidRPr="00000000" w14:paraId="00000011">
      <w:pPr>
        <w:spacing w:after="280" w:before="280" w:line="240" w:lineRule="auto"/>
        <w:rPr>
          <w:color w:val="000000"/>
          <w:sz w:val="24"/>
          <w:szCs w:val="24"/>
          <w:highlight w:val="yellow"/>
        </w:rPr>
      </w:pPr>
      <w:r w:rsidDel="00000000" w:rsidR="00000000" w:rsidRPr="00000000">
        <w:rPr>
          <w:color w:val="000000"/>
          <w:sz w:val="24"/>
          <w:szCs w:val="24"/>
          <w:highlight w:val="yellow"/>
          <w:rtl w:val="0"/>
        </w:rPr>
        <w:t xml:space="preserve">члены комиссии:</w:t>
      </w:r>
    </w:p>
    <w:p w:rsidR="00000000" w:rsidDel="00000000" w:rsidP="00000000" w:rsidRDefault="00000000" w:rsidRPr="00000000" w14:paraId="00000012">
      <w:pPr>
        <w:spacing w:after="280" w:before="280" w:line="240" w:lineRule="auto"/>
        <w:rPr>
          <w:color w:val="000000"/>
          <w:sz w:val="24"/>
          <w:szCs w:val="24"/>
          <w:highlight w:val="yellow"/>
        </w:rPr>
      </w:pPr>
      <w:r w:rsidDel="00000000" w:rsidR="00000000" w:rsidRPr="00000000">
        <w:rPr>
          <w:color w:val="000000"/>
          <w:sz w:val="24"/>
          <w:szCs w:val="24"/>
          <w:highlight w:val="yellow"/>
          <w:rtl w:val="0"/>
        </w:rPr>
        <w:t xml:space="preserve">– руководитель службы охраны труда М.М. Скворцов,</w:t>
      </w:r>
    </w:p>
    <w:p w:rsidR="00000000" w:rsidDel="00000000" w:rsidP="00000000" w:rsidRDefault="00000000" w:rsidRPr="00000000" w14:paraId="00000013">
      <w:pPr>
        <w:spacing w:after="280" w:before="280" w:line="240" w:lineRule="auto"/>
        <w:rPr>
          <w:color w:val="000000"/>
          <w:sz w:val="24"/>
          <w:szCs w:val="24"/>
          <w:highlight w:val="yellow"/>
        </w:rPr>
      </w:pPr>
      <w:r w:rsidDel="00000000" w:rsidR="00000000" w:rsidRPr="00000000">
        <w:rPr>
          <w:color w:val="000000"/>
          <w:sz w:val="24"/>
          <w:szCs w:val="24"/>
          <w:highlight w:val="yellow"/>
          <w:rtl w:val="0"/>
        </w:rPr>
        <w:t xml:space="preserve">– руководитель службы безопасности К.К. Чижиков.</w:t>
      </w:r>
    </w:p>
    <w:p w:rsidR="00000000" w:rsidDel="00000000" w:rsidP="00000000" w:rsidRDefault="00000000" w:rsidRPr="00000000" w14:paraId="00000014">
      <w:pPr>
        <w:spacing w:after="280" w:before="28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4. Провести обучение и проверку знаний пожарно-технического минимума с отрывом от производства в специализированной учебной организации, имеющей соответствующую лицензию на оказание образовательных услуг в области пожарной безопасности, категории лиц, указанной в приложении 1.1 к приказу.</w:t>
      </w:r>
    </w:p>
    <w:p w:rsidR="00000000" w:rsidDel="00000000" w:rsidP="00000000" w:rsidRDefault="00000000" w:rsidRPr="00000000" w14:paraId="00000015">
      <w:pPr>
        <w:spacing w:after="280" w:before="28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5. Обучение пожарно-техническому минимуму внутри организации провести для работников, указанных в приложении 1.2, в соответствии с программами обучения, разработанными и утвержденными в ООО «Ромашка» (приложение 2).</w:t>
      </w:r>
    </w:p>
    <w:p w:rsidR="00000000" w:rsidDel="00000000" w:rsidP="00000000" w:rsidRDefault="00000000" w:rsidRPr="00000000" w14:paraId="00000016">
      <w:pPr>
        <w:spacing w:after="280" w:before="28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6. Утвержденные программы вводного противопожарного инструктажа (приложение 3.1) и программы первичного противопожарного инструктажа (приложение 3.2) к приказу довести до работников. Вводный противопожарный инструктаж закончить практической тренировкой действий при возникновении пожара и проверкой знаний средств пожаротушения и систем противопожарной защиты. Первичный и повторный противопожарный инструктаж проводится руководителями структурных подразделений.</w:t>
      </w:r>
    </w:p>
    <w:p w:rsidR="00000000" w:rsidDel="00000000" w:rsidP="00000000" w:rsidRDefault="00000000" w:rsidRPr="00000000" w14:paraId="00000017">
      <w:pPr>
        <w:spacing w:after="280" w:before="28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7. Секретарю М.А. Ивановой обеспечить ознакомление с настоящим приказом и приложениями к нему всех заинтересованных лиц.</w:t>
      </w:r>
    </w:p>
    <w:p w:rsidR="00000000" w:rsidDel="00000000" w:rsidP="00000000" w:rsidRDefault="00000000" w:rsidRPr="00000000" w14:paraId="00000018">
      <w:pPr>
        <w:spacing w:after="280" w:before="28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8. Общее руководство работой по обеспечению обучения пожарной безопасности и контроль за выполнением настоящего приказа оставляю за собой.</w:t>
      </w:r>
    </w:p>
    <w:p w:rsidR="00000000" w:rsidDel="00000000" w:rsidP="00000000" w:rsidRDefault="00000000" w:rsidRPr="00000000" w14:paraId="00000019">
      <w:pPr>
        <w:spacing w:after="280" w:before="28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3920.0" w:type="dxa"/>
        <w:jc w:val="left"/>
        <w:tblInd w:w="-75.0" w:type="dxa"/>
        <w:tblLayout w:type="fixed"/>
        <w:tblLook w:val="0600"/>
      </w:tblPr>
      <w:tblGrid>
        <w:gridCol w:w="6960"/>
        <w:gridCol w:w="6960"/>
        <w:tblGridChange w:id="0">
          <w:tblGrid>
            <w:gridCol w:w="6960"/>
            <w:gridCol w:w="6960"/>
          </w:tblGrid>
        </w:tblGridChange>
      </w:tblGrid>
      <w:tr>
        <w:trPr>
          <w:cantSplit w:val="0"/>
          <w:tblHeader w:val="0"/>
        </w:trPr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highlight w:val="yellow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yellow"/>
                <w:rtl w:val="0"/>
              </w:rPr>
              <w:t xml:space="preserve">Генеральный директор</w:t>
            </w:r>
            <w:r w:rsidDel="00000000" w:rsidR="00000000" w:rsidRPr="00000000">
              <w:rPr>
                <w:highlight w:val="yellow"/>
                <w:rtl w:val="0"/>
              </w:rPr>
              <w:br w:type="textWrapping"/>
            </w:r>
            <w:r w:rsidDel="00000000" w:rsidR="00000000" w:rsidRPr="00000000">
              <w:rPr>
                <w:color w:val="000000"/>
                <w:sz w:val="24"/>
                <w:szCs w:val="24"/>
                <w:highlight w:val="yellow"/>
                <w:rtl w:val="0"/>
              </w:rPr>
              <w:t xml:space="preserve">ООО «Ромашка»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highlight w:val="yellow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yellow"/>
                <w:rtl w:val="0"/>
              </w:rPr>
              <w:t xml:space="preserve">И.Н. Кузьмин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line="240" w:lineRule="auto"/>
              <w:ind w:left="75" w:right="75" w:firstLine="0"/>
              <w:rPr>
                <w:color w:val="000000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line="240" w:lineRule="auto"/>
              <w:ind w:left="75" w:right="75" w:firstLine="0"/>
              <w:rPr>
                <w:color w:val="000000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spacing w:after="280" w:before="280" w:line="240" w:lineRule="auto"/>
        <w:rPr>
          <w:color w:val="000000"/>
          <w:sz w:val="24"/>
          <w:szCs w:val="24"/>
          <w:highlight w:val="yellow"/>
        </w:rPr>
      </w:pPr>
      <w:r w:rsidDel="00000000" w:rsidR="00000000" w:rsidRPr="00000000">
        <w:rPr>
          <w:color w:val="000000"/>
          <w:sz w:val="24"/>
          <w:szCs w:val="24"/>
          <w:highlight w:val="yellow"/>
          <w:rtl w:val="0"/>
        </w:rPr>
        <w:t xml:space="preserve">С приказом ознакомлены:</w:t>
      </w:r>
    </w:p>
    <w:tbl>
      <w:tblPr>
        <w:tblStyle w:val="Table3"/>
        <w:tblW w:w="4320.0" w:type="dxa"/>
        <w:jc w:val="left"/>
        <w:tblInd w:w="-75.0" w:type="dxa"/>
        <w:tblLayout w:type="fixed"/>
        <w:tblLook w:val="0600"/>
      </w:tblPr>
      <w:tblGrid>
        <w:gridCol w:w="1440"/>
        <w:gridCol w:w="1440"/>
        <w:gridCol w:w="1440"/>
        <w:tblGridChange w:id="0">
          <w:tblGrid>
            <w:gridCol w:w="1440"/>
            <w:gridCol w:w="1440"/>
            <w:gridCol w:w="1440"/>
          </w:tblGrid>
        </w:tblGridChange>
      </w:tblGrid>
      <w:tr>
        <w:trPr>
          <w:cantSplit w:val="0"/>
          <w:tblHeader w:val="0"/>
        </w:trPr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80" w:line="240" w:lineRule="auto"/>
              <w:rPr>
                <w:color w:val="000000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yellow"/>
                <w:rtl w:val="0"/>
              </w:rPr>
              <w:t xml:space="preserve">УТВЕРЖДАЮ</w:t>
            </w:r>
            <w:r w:rsidDel="00000000" w:rsidR="00000000" w:rsidRPr="00000000">
              <w:rPr>
                <w:highlight w:val="yellow"/>
                <w:rtl w:val="0"/>
              </w:rPr>
              <w:br w:type="textWrapping"/>
            </w:r>
            <w:r w:rsidDel="00000000" w:rsidR="00000000" w:rsidRPr="00000000">
              <w:rPr>
                <w:color w:val="000000"/>
                <w:sz w:val="24"/>
                <w:szCs w:val="24"/>
                <w:highlight w:val="yellow"/>
                <w:rtl w:val="0"/>
              </w:rPr>
              <w:t xml:space="preserve">Генеральный директор</w:t>
            </w:r>
          </w:p>
          <w:p w:rsidR="00000000" w:rsidDel="00000000" w:rsidP="00000000" w:rsidRDefault="00000000" w:rsidRPr="00000000" w14:paraId="00000020">
            <w:pPr>
              <w:spacing w:after="280" w:before="280" w:line="240" w:lineRule="auto"/>
              <w:rPr>
                <w:color w:val="000000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yellow"/>
                <w:rtl w:val="0"/>
              </w:rPr>
              <w:t xml:space="preserve">ООО «Ромашка»</w:t>
            </w:r>
          </w:p>
          <w:tbl>
            <w:tblPr>
              <w:tblStyle w:val="Table4"/>
              <w:tblW w:w="1290.0" w:type="dxa"/>
              <w:jc w:val="left"/>
              <w:tblLayout w:type="fixed"/>
              <w:tblLook w:val="0600"/>
            </w:tblPr>
            <w:tblGrid>
              <w:gridCol w:w="1440"/>
              <w:gridCol w:w="1440"/>
              <w:gridCol w:w="1440"/>
              <w:gridCol w:w="1440"/>
              <w:gridCol w:w="1440"/>
              <w:gridCol w:w="1"/>
              <w:gridCol w:w="1"/>
              <w:tblGridChange w:id="0">
                <w:tblGrid>
                  <w:gridCol w:w="1440"/>
                  <w:gridCol w:w="1440"/>
                  <w:gridCol w:w="1440"/>
                  <w:gridCol w:w="1440"/>
                  <w:gridCol w:w="1440"/>
                  <w:gridCol w:w="1"/>
                  <w:gridCol w:w="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3"/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0" w:val="nil"/>
                  </w:tcBorders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spacing w:line="240" w:lineRule="auto"/>
                    <w:ind w:left="75" w:right="75" w:firstLine="0"/>
                    <w:rPr>
                      <w:color w:val="000000"/>
                      <w:sz w:val="24"/>
                      <w:szCs w:val="24"/>
                      <w:highlight w:val="yellow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4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rPr>
                      <w:highlight w:val="yellow"/>
                    </w:rPr>
                  </w:pPr>
                  <w:r w:rsidDel="00000000" w:rsidR="00000000" w:rsidRPr="00000000">
                    <w:rPr>
                      <w:color w:val="000000"/>
                      <w:sz w:val="24"/>
                      <w:szCs w:val="24"/>
                      <w:highlight w:val="yellow"/>
                      <w:rtl w:val="0"/>
                    </w:rPr>
                    <w:t xml:space="preserve">И.Н. Кузьмин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gridSpan w:val="2"/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0" w:val="nil"/>
                  </w:tcBorders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rPr>
                      <w:highlight w:val="yellow"/>
                    </w:rPr>
                  </w:pPr>
                  <w:r w:rsidDel="00000000" w:rsidR="00000000" w:rsidRPr="00000000">
                    <w:rPr>
                      <w:color w:val="000000"/>
                      <w:sz w:val="24"/>
                      <w:szCs w:val="24"/>
                      <w:highlight w:val="yellow"/>
                      <w:rtl w:val="0"/>
                    </w:rPr>
                    <w:t xml:space="preserve">21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spacing w:line="240" w:lineRule="auto"/>
                    <w:ind w:left="75" w:right="75" w:firstLine="0"/>
                    <w:rPr>
                      <w:color w:val="000000"/>
                      <w:sz w:val="24"/>
                      <w:szCs w:val="24"/>
                      <w:highlight w:val="yellow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2"/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0" w:val="nil"/>
                  </w:tcBorders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rPr>
                      <w:highlight w:val="yellow"/>
                    </w:rPr>
                  </w:pPr>
                  <w:r w:rsidDel="00000000" w:rsidR="00000000" w:rsidRPr="00000000">
                    <w:rPr>
                      <w:color w:val="000000"/>
                      <w:sz w:val="24"/>
                      <w:szCs w:val="24"/>
                      <w:highlight w:val="yellow"/>
                      <w:rtl w:val="0"/>
                    </w:rPr>
                    <w:t xml:space="preserve">февраля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rPr>
                      <w:highlight w:val="yellow"/>
                    </w:rPr>
                  </w:pPr>
                  <w:r w:rsidDel="00000000" w:rsidR="00000000" w:rsidRPr="00000000">
                    <w:rPr>
                      <w:color w:val="000000"/>
                      <w:sz w:val="24"/>
                      <w:szCs w:val="24"/>
                      <w:highlight w:val="yellow"/>
                      <w:rtl w:val="0"/>
                    </w:rPr>
                    <w:t xml:space="preserve">2021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rPr>
                      <w:highlight w:val="yellow"/>
                    </w:rPr>
                  </w:pPr>
                  <w:r w:rsidDel="00000000" w:rsidR="00000000" w:rsidRPr="00000000">
                    <w:rPr>
                      <w:color w:val="000000"/>
                      <w:sz w:val="24"/>
                      <w:szCs w:val="24"/>
                      <w:highlight w:val="yellow"/>
                      <w:rtl w:val="0"/>
                    </w:rPr>
                    <w:t xml:space="preserve">года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F">
            <w:pPr>
              <w:spacing w:after="280" w:before="280" w:line="240" w:lineRule="auto"/>
              <w:rPr>
                <w:color w:val="000000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before="280" w:line="240" w:lineRule="auto"/>
              <w:jc w:val="right"/>
              <w:rPr>
                <w:color w:val="000000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yellow"/>
                <w:rtl w:val="0"/>
              </w:rPr>
              <w:t xml:space="preserve">М.П.</w:t>
            </w:r>
          </w:p>
        </w:tc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ind w:left="75" w:right="75" w:firstLine="0"/>
              <w:rPr>
                <w:color w:val="000000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rPr>
                <w:color w:val="000000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yellow"/>
                <w:rtl w:val="0"/>
              </w:rPr>
              <w:t xml:space="preserve">Приложение 1.1 к приказу № ____</w:t>
            </w:r>
          </w:p>
        </w:tc>
      </w:tr>
    </w:tbl>
    <w:p w:rsidR="00000000" w:rsidDel="00000000" w:rsidP="00000000" w:rsidRDefault="00000000" w:rsidRPr="00000000" w14:paraId="00000033">
      <w:pPr>
        <w:spacing w:after="280" w:before="280" w:line="240" w:lineRule="auto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Перечень лиц, подлежащих обучению и проверке знаний пожарно-технического минимума с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отрывом от производства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80" w:before="28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80" w:before="28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Руководители и главные специалисты организации или лица, исполняющие их обязанности.</w:t>
      </w:r>
    </w:p>
    <w:p w:rsidR="00000000" w:rsidDel="00000000" w:rsidP="00000000" w:rsidRDefault="00000000" w:rsidRPr="00000000" w14:paraId="00000036">
      <w:pPr>
        <w:spacing w:after="280" w:before="28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Работники, ответственные за пожарную безопасность организации и проведение противопожарного инструктажа.</w:t>
      </w:r>
    </w:p>
    <w:p w:rsidR="00000000" w:rsidDel="00000000" w:rsidP="00000000" w:rsidRDefault="00000000" w:rsidRPr="00000000" w14:paraId="00000037">
      <w:pPr>
        <w:spacing w:after="280" w:before="28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Руководители первичных организаций добровольной пожарной охраны.</w:t>
      </w:r>
    </w:p>
    <w:p w:rsidR="00000000" w:rsidDel="00000000" w:rsidP="00000000" w:rsidRDefault="00000000" w:rsidRPr="00000000" w14:paraId="00000038">
      <w:pPr>
        <w:spacing w:after="280" w:before="28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Работники, выполняющие газоэлектросварочные и другие огневые работы.</w:t>
      </w:r>
    </w:p>
    <w:p w:rsidR="00000000" w:rsidDel="00000000" w:rsidP="00000000" w:rsidRDefault="00000000" w:rsidRPr="00000000" w14:paraId="00000039">
      <w:pPr>
        <w:spacing w:after="280" w:before="28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80" w:before="28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2880.0" w:type="dxa"/>
        <w:jc w:val="left"/>
        <w:tblInd w:w="-75.0" w:type="dxa"/>
        <w:tblLayout w:type="fixed"/>
        <w:tblLook w:val="0600"/>
      </w:tblPr>
      <w:tblGrid>
        <w:gridCol w:w="1440"/>
        <w:gridCol w:w="1440"/>
        <w:tblGridChange w:id="0">
          <w:tblGrid>
            <w:gridCol w:w="1440"/>
            <w:gridCol w:w="1440"/>
          </w:tblGrid>
        </w:tblGridChange>
      </w:tblGrid>
      <w:tr>
        <w:trPr>
          <w:cantSplit w:val="0"/>
          <w:tblHeader w:val="0"/>
        </w:trPr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Генеральный директор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ООО «Ромашка»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И.Н. Кузьмин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spacing w:after="280" w:before="28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3060.0" w:type="dxa"/>
        <w:jc w:val="left"/>
        <w:tblInd w:w="-75.0" w:type="dxa"/>
        <w:tblLayout w:type="fixed"/>
        <w:tblLook w:val="0600"/>
      </w:tblPr>
      <w:tblGrid>
        <w:gridCol w:w="1440"/>
        <w:gridCol w:w="180"/>
        <w:gridCol w:w="1440"/>
        <w:tblGridChange w:id="0">
          <w:tblGrid>
            <w:gridCol w:w="1440"/>
            <w:gridCol w:w="180"/>
            <w:gridCol w:w="1440"/>
          </w:tblGrid>
        </w:tblGridChange>
      </w:tblGrid>
      <w:tr>
        <w:trPr>
          <w:cantSplit w:val="0"/>
          <w:tblHeader w:val="0"/>
        </w:trPr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28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УТВЕРЖДАЮ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Генеральный директор</w:t>
            </w:r>
          </w:p>
          <w:p w:rsidR="00000000" w:rsidDel="00000000" w:rsidP="00000000" w:rsidRDefault="00000000" w:rsidRPr="00000000" w14:paraId="0000003F">
            <w:pPr>
              <w:spacing w:after="280" w:before="28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ООО «Ромашка»</w:t>
            </w:r>
          </w:p>
          <w:tbl>
            <w:tblPr>
              <w:tblStyle w:val="Table7"/>
              <w:tblW w:w="1290.0" w:type="dxa"/>
              <w:jc w:val="left"/>
              <w:tblLayout w:type="fixed"/>
              <w:tblLook w:val="0600"/>
            </w:tblPr>
            <w:tblGrid>
              <w:gridCol w:w="1440"/>
              <w:gridCol w:w="1440"/>
              <w:gridCol w:w="1440"/>
              <w:gridCol w:w="1440"/>
              <w:gridCol w:w="1440"/>
              <w:gridCol w:w="1"/>
              <w:gridCol w:w="1"/>
              <w:tblGridChange w:id="0">
                <w:tblGrid>
                  <w:gridCol w:w="1440"/>
                  <w:gridCol w:w="1440"/>
                  <w:gridCol w:w="1440"/>
                  <w:gridCol w:w="1440"/>
                  <w:gridCol w:w="1440"/>
                  <w:gridCol w:w="1"/>
                  <w:gridCol w:w="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3"/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0" w:val="nil"/>
                  </w:tcBorders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spacing w:line="240" w:lineRule="auto"/>
                    <w:ind w:left="75" w:right="75" w:firstLine="0"/>
                    <w:rPr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4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rPr/>
                  </w:pPr>
                  <w:r w:rsidDel="00000000" w:rsidR="00000000" w:rsidRPr="00000000">
                    <w:rPr>
                      <w:color w:val="000000"/>
                      <w:sz w:val="24"/>
                      <w:szCs w:val="24"/>
                      <w:rtl w:val="0"/>
                    </w:rPr>
                    <w:t xml:space="preserve">И.Н. Кузьмин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gridSpan w:val="2"/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0" w:val="nil"/>
                  </w:tcBorders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rPr/>
                  </w:pPr>
                  <w:r w:rsidDel="00000000" w:rsidR="00000000" w:rsidRPr="00000000">
                    <w:rPr>
                      <w:color w:val="000000"/>
                      <w:sz w:val="24"/>
                      <w:szCs w:val="24"/>
                      <w:rtl w:val="0"/>
                    </w:rPr>
                    <w:t xml:space="preserve">21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2"/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0" w:val="nil"/>
                  </w:tcBorders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rPr/>
                  </w:pPr>
                  <w:r w:rsidDel="00000000" w:rsidR="00000000" w:rsidRPr="00000000">
                    <w:rPr>
                      <w:color w:val="000000"/>
                      <w:sz w:val="24"/>
                      <w:szCs w:val="24"/>
                      <w:rtl w:val="0"/>
                    </w:rPr>
                    <w:t xml:space="preserve">февраля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rPr/>
                  </w:pPr>
                  <w:r w:rsidDel="00000000" w:rsidR="00000000" w:rsidRPr="00000000">
                    <w:rPr>
                      <w:color w:val="000000"/>
                      <w:sz w:val="24"/>
                      <w:szCs w:val="24"/>
                      <w:rtl w:val="0"/>
                    </w:rPr>
                    <w:t xml:space="preserve">2021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rPr/>
                  </w:pPr>
                  <w:r w:rsidDel="00000000" w:rsidR="00000000" w:rsidRPr="00000000">
                    <w:rPr>
                      <w:color w:val="000000"/>
                      <w:sz w:val="24"/>
                      <w:szCs w:val="24"/>
                      <w:rtl w:val="0"/>
                    </w:rPr>
                    <w:t xml:space="preserve">года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spacing w:line="240" w:lineRule="auto"/>
                    <w:ind w:left="75" w:right="75" w:firstLine="0"/>
                    <w:rPr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E">
            <w:pPr>
              <w:spacing w:after="280" w:before="28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spacing w:before="280" w:line="240" w:lineRule="auto"/>
              <w:jc w:val="righ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М.П.</w:t>
            </w:r>
          </w:p>
        </w:tc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240" w:lineRule="auto"/>
              <w:ind w:left="75" w:right="75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Приложение 1.2 к приказу № ____</w:t>
            </w:r>
          </w:p>
        </w:tc>
      </w:tr>
    </w:tbl>
    <w:p w:rsidR="00000000" w:rsidDel="00000000" w:rsidP="00000000" w:rsidRDefault="00000000" w:rsidRPr="00000000" w14:paraId="00000052">
      <w:pPr>
        <w:spacing w:after="280" w:before="28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80" w:before="280" w:line="240" w:lineRule="auto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Перечень лиц, подлежащих обучению и проверке знаний пожарно-технического минимума без отрыва от производства непосредственно в самой организации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80" w:before="28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Руководители подразделений и главные специалисты взрывопожароопасных производств.</w:t>
      </w:r>
    </w:p>
    <w:p w:rsidR="00000000" w:rsidDel="00000000" w:rsidP="00000000" w:rsidRDefault="00000000" w:rsidRPr="00000000" w14:paraId="00000055">
      <w:pPr>
        <w:spacing w:after="280" w:before="28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Сотрудники, ответственные за обеспечение пожарной безопасности.</w:t>
      </w:r>
    </w:p>
    <w:p w:rsidR="00000000" w:rsidDel="00000000" w:rsidP="00000000" w:rsidRDefault="00000000" w:rsidRPr="00000000" w14:paraId="00000056">
      <w:pPr>
        <w:spacing w:after="280" w:before="28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Сотрудники круглосуточной охраны организации.</w:t>
      </w:r>
    </w:p>
    <w:p w:rsidR="00000000" w:rsidDel="00000000" w:rsidP="00000000" w:rsidRDefault="00000000" w:rsidRPr="00000000" w14:paraId="00000057">
      <w:pPr>
        <w:spacing w:after="280" w:before="28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Члены добровольных подразделений пожарной охраны.</w:t>
      </w:r>
    </w:p>
    <w:p w:rsidR="00000000" w:rsidDel="00000000" w:rsidP="00000000" w:rsidRDefault="00000000" w:rsidRPr="00000000" w14:paraId="00000058">
      <w:pPr>
        <w:spacing w:after="280" w:before="28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3920.0" w:type="dxa"/>
        <w:jc w:val="left"/>
        <w:tblInd w:w="-75.0" w:type="dxa"/>
        <w:tblLayout w:type="fixed"/>
        <w:tblLook w:val="0600"/>
      </w:tblPr>
      <w:tblGrid>
        <w:gridCol w:w="6960"/>
        <w:gridCol w:w="6960"/>
        <w:tblGridChange w:id="0">
          <w:tblGrid>
            <w:gridCol w:w="6960"/>
            <w:gridCol w:w="6960"/>
          </w:tblGrid>
        </w:tblGridChange>
      </w:tblGrid>
      <w:tr>
        <w:trPr>
          <w:cantSplit w:val="0"/>
          <w:tblHeader w:val="0"/>
        </w:trPr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Генеральный директор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ООО «Ромашка»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И.Н. Кузьмин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spacing w:line="240" w:lineRule="auto"/>
              <w:ind w:left="75" w:right="75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spacing w:line="240" w:lineRule="auto"/>
              <w:ind w:left="75" w:right="75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spacing w:after="280" w:before="28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80" w:before="28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4320.0" w:type="dxa"/>
        <w:jc w:val="left"/>
        <w:tblInd w:w="-75.0" w:type="dxa"/>
        <w:tblLayout w:type="fixed"/>
        <w:tblLook w:val="0600"/>
      </w:tblPr>
      <w:tblGrid>
        <w:gridCol w:w="1440"/>
        <w:gridCol w:w="1440"/>
        <w:gridCol w:w="1440"/>
        <w:tblGridChange w:id="0">
          <w:tblGrid>
            <w:gridCol w:w="1440"/>
            <w:gridCol w:w="1440"/>
            <w:gridCol w:w="1440"/>
          </w:tblGrid>
        </w:tblGridChange>
      </w:tblGrid>
      <w:tr>
        <w:trPr>
          <w:cantSplit w:val="0"/>
          <w:tblHeader w:val="0"/>
        </w:trPr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28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УТВЕРЖДАЮ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Генеральный директор</w:t>
            </w:r>
          </w:p>
          <w:p w:rsidR="00000000" w:rsidDel="00000000" w:rsidP="00000000" w:rsidRDefault="00000000" w:rsidRPr="00000000" w14:paraId="00000060">
            <w:pPr>
              <w:spacing w:after="280" w:before="28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ООО «Ромашка»</w:t>
            </w:r>
          </w:p>
          <w:tbl>
            <w:tblPr>
              <w:tblStyle w:val="Table10"/>
              <w:tblW w:w="1290.0" w:type="dxa"/>
              <w:jc w:val="left"/>
              <w:tblLayout w:type="fixed"/>
              <w:tblLook w:val="0600"/>
            </w:tblPr>
            <w:tblGrid>
              <w:gridCol w:w="1440"/>
              <w:gridCol w:w="1440"/>
              <w:gridCol w:w="1440"/>
              <w:gridCol w:w="1440"/>
              <w:gridCol w:w="1440"/>
              <w:gridCol w:w="1"/>
              <w:gridCol w:w="1"/>
              <w:tblGridChange w:id="0">
                <w:tblGrid>
                  <w:gridCol w:w="1440"/>
                  <w:gridCol w:w="1440"/>
                  <w:gridCol w:w="1440"/>
                  <w:gridCol w:w="1440"/>
                  <w:gridCol w:w="1440"/>
                  <w:gridCol w:w="1"/>
                  <w:gridCol w:w="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3"/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0" w:val="nil"/>
                  </w:tcBorders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spacing w:line="240" w:lineRule="auto"/>
                    <w:ind w:left="75" w:right="75" w:firstLine="0"/>
                    <w:rPr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4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rPr/>
                  </w:pPr>
                  <w:r w:rsidDel="00000000" w:rsidR="00000000" w:rsidRPr="00000000">
                    <w:rPr>
                      <w:color w:val="000000"/>
                      <w:sz w:val="24"/>
                      <w:szCs w:val="24"/>
                      <w:rtl w:val="0"/>
                    </w:rPr>
                    <w:t xml:space="preserve">И.Н. Кузьмин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gridSpan w:val="2"/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0" w:val="nil"/>
                  </w:tcBorders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rPr/>
                  </w:pPr>
                  <w:r w:rsidDel="00000000" w:rsidR="00000000" w:rsidRPr="00000000">
                    <w:rPr>
                      <w:color w:val="000000"/>
                      <w:sz w:val="24"/>
                      <w:szCs w:val="24"/>
                      <w:rtl w:val="0"/>
                    </w:rPr>
                    <w:t xml:space="preserve">21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2"/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0" w:val="nil"/>
                  </w:tcBorders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rPr/>
                  </w:pPr>
                  <w:r w:rsidDel="00000000" w:rsidR="00000000" w:rsidRPr="00000000">
                    <w:rPr>
                      <w:color w:val="000000"/>
                      <w:sz w:val="24"/>
                      <w:szCs w:val="24"/>
                      <w:rtl w:val="0"/>
                    </w:rPr>
                    <w:t xml:space="preserve">февраля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rPr/>
                  </w:pPr>
                  <w:r w:rsidDel="00000000" w:rsidR="00000000" w:rsidRPr="00000000">
                    <w:rPr>
                      <w:color w:val="000000"/>
                      <w:sz w:val="24"/>
                      <w:szCs w:val="24"/>
                      <w:rtl w:val="0"/>
                    </w:rPr>
                    <w:t xml:space="preserve">2021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rPr/>
                  </w:pPr>
                  <w:r w:rsidDel="00000000" w:rsidR="00000000" w:rsidRPr="00000000">
                    <w:rPr>
                      <w:color w:val="000000"/>
                      <w:sz w:val="24"/>
                      <w:szCs w:val="24"/>
                      <w:rtl w:val="0"/>
                    </w:rPr>
                    <w:t xml:space="preserve">года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spacing w:line="240" w:lineRule="auto"/>
                    <w:ind w:left="75" w:right="75" w:firstLine="0"/>
                    <w:rPr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F">
            <w:pPr>
              <w:spacing w:after="280" w:before="28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spacing w:before="280" w:line="240" w:lineRule="auto"/>
              <w:jc w:val="righ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М.П.</w:t>
            </w:r>
          </w:p>
        </w:tc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line="240" w:lineRule="auto"/>
              <w:ind w:left="75" w:right="75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Приложение 2 к приказу № ____</w:t>
            </w:r>
          </w:p>
        </w:tc>
      </w:tr>
    </w:tbl>
    <w:p w:rsidR="00000000" w:rsidDel="00000000" w:rsidP="00000000" w:rsidRDefault="00000000" w:rsidRPr="00000000" w14:paraId="00000073">
      <w:pPr>
        <w:spacing w:after="280" w:before="28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80" w:before="280" w:line="240" w:lineRule="auto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Тематический план и типовая учебная программа для руководителей подразделений пожароопасных производств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80" w:before="28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4320.0" w:type="dxa"/>
        <w:jc w:val="left"/>
        <w:tblInd w:w="-15.0" w:type="dxa"/>
        <w:tblLayout w:type="fixed"/>
        <w:tblLook w:val="0600"/>
      </w:tblPr>
      <w:tblGrid>
        <w:gridCol w:w="1440"/>
        <w:gridCol w:w="1440"/>
        <w:gridCol w:w="1440"/>
        <w:tblGridChange w:id="0">
          <w:tblGrid>
            <w:gridCol w:w="1440"/>
            <w:gridCol w:w="1440"/>
            <w:gridCol w:w="14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spacing w:after="280" w:line="240" w:lineRule="auto"/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Номер</w:t>
            </w:r>
          </w:p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spacing w:before="280" w:line="240" w:lineRule="auto"/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темы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9">
            <w:pPr>
              <w:spacing w:line="240" w:lineRule="auto"/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Наименования тем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A">
            <w:pPr>
              <w:spacing w:line="240" w:lineRule="auto"/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Часы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Введение. Правила пожарной безопасности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Пожарная опасность организации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Организационно-технические основы обеспечения пожарной безопасности на предприятии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Действия ИТР, рабочих и служащих при пожарах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Практические занятия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line="240" w:lineRule="auto"/>
              <w:ind w:left="75" w:right="75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Зачет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Итого: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line="240" w:lineRule="auto"/>
              <w:ind w:left="75" w:right="75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14 часов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spacing w:after="280" w:before="28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Тема 1. Введение. Основные причины пожаров. Задачи пожарной профилактики.</w:t>
      </w:r>
    </w:p>
    <w:p w:rsidR="00000000" w:rsidDel="00000000" w:rsidP="00000000" w:rsidRDefault="00000000" w:rsidRPr="00000000" w14:paraId="00000091">
      <w:pPr>
        <w:spacing w:after="280" w:before="28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Права, обязанности, ответственность за обеспечение пожарной безопасности.</w:t>
      </w:r>
    </w:p>
    <w:p w:rsidR="00000000" w:rsidDel="00000000" w:rsidP="00000000" w:rsidRDefault="00000000" w:rsidRPr="00000000" w14:paraId="00000092">
      <w:pPr>
        <w:spacing w:after="280" w:before="28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Тема 2. Пожарная опасность предприятия. Меры пожарной безопасности. Причины возникновения пожаров от электрического тока и меры по их предупреждению. Пожарная опасность технологических процессов организации. Пожарная опасность территорий. Виды огневых работ и их пожарная опасность.</w:t>
      </w:r>
    </w:p>
    <w:p w:rsidR="00000000" w:rsidDel="00000000" w:rsidP="00000000" w:rsidRDefault="00000000" w:rsidRPr="00000000" w14:paraId="00000093">
      <w:pPr>
        <w:spacing w:after="280" w:before="28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Меры пожарной безопасности при применении ЛВЖ, ГЖ на рабочих местах, при производстве окрасочных и других пожароопасных работ.</w:t>
      </w:r>
    </w:p>
    <w:p w:rsidR="00000000" w:rsidDel="00000000" w:rsidP="00000000" w:rsidRDefault="00000000" w:rsidRPr="00000000" w14:paraId="00000094">
      <w:pPr>
        <w:spacing w:after="280" w:before="28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Тема 3. Организационно-технические основы обеспечения пожарной безопасности в организации.</w:t>
      </w:r>
    </w:p>
    <w:p w:rsidR="00000000" w:rsidDel="00000000" w:rsidP="00000000" w:rsidRDefault="00000000" w:rsidRPr="00000000" w14:paraId="00000095">
      <w:pPr>
        <w:spacing w:after="280" w:before="28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Первичные средства пожаротушения. Применение огнетушителей. Пожарные краны. Виды систем пожаротушения и сигнализации. Назначение установок противодымной защиты. Пожарно-технические комиссии. Добровольная пожарная дружина. Противопожарная пропаганда. Уголки пожарной безопасности. Противопожарный режим на территории объекта, в подвальных и чердачных помещениях, содержание помещений.</w:t>
      </w:r>
    </w:p>
    <w:p w:rsidR="00000000" w:rsidDel="00000000" w:rsidP="00000000" w:rsidRDefault="00000000" w:rsidRPr="00000000" w14:paraId="00000096">
      <w:pPr>
        <w:spacing w:after="280" w:before="28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Тема 4. Действия ИТР, рабочих и служащих при пожарах. Порядок сообщения о пожаре. Порядок содержания имеющихся на объекте средств пожаротушения. Приемы тушения пожара до прибытия пожарных подразделений. Принятие мер по предотвращению распространения пожара. Пути и порядок эвакуации, план эвакуации. Действия рабочих и служащих после прибытия пожарных подразделений (оказание помощи в прокладке рукавных линий, участие в эвакуации материальных ценностей и выполнение других работ по распоряжению руководителя пожаротушения).</w:t>
      </w:r>
    </w:p>
    <w:p w:rsidR="00000000" w:rsidDel="00000000" w:rsidP="00000000" w:rsidRDefault="00000000" w:rsidRPr="00000000" w14:paraId="00000097">
      <w:pPr>
        <w:spacing w:after="280" w:before="28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Тема 5. Практические занятия. Практическое ознакомление и работа с огнетушителем на модельном очаге пожара. Ознакомление с наименованием, назначением и местонахождением имеющихся на объекте первичных средств пожаротушения, противопожарного оборудования и инвентаря (огнетушители, пожарные краны, бочки с водой, ящики с песком, кошма, стационарные установки пожаротушения).</w:t>
      </w:r>
    </w:p>
    <w:p w:rsidR="00000000" w:rsidDel="00000000" w:rsidP="00000000" w:rsidRDefault="00000000" w:rsidRPr="00000000" w14:paraId="00000098">
      <w:pPr>
        <w:spacing w:after="280" w:before="28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Отработка действий при обнаружении на территории объекта задымления, загорания, пожара.</w:t>
      </w:r>
    </w:p>
    <w:p w:rsidR="00000000" w:rsidDel="00000000" w:rsidP="00000000" w:rsidRDefault="00000000" w:rsidRPr="00000000" w14:paraId="00000099">
      <w:pPr>
        <w:spacing w:after="280" w:before="28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Практическое занятие по эвакуации из организации.</w:t>
      </w:r>
    </w:p>
    <w:tbl>
      <w:tblPr>
        <w:tblStyle w:val="Table12"/>
        <w:tblW w:w="13920.0" w:type="dxa"/>
        <w:jc w:val="left"/>
        <w:tblInd w:w="-75.0" w:type="dxa"/>
        <w:tblLayout w:type="fixed"/>
        <w:tblLook w:val="0600"/>
      </w:tblPr>
      <w:tblGrid>
        <w:gridCol w:w="6960"/>
        <w:gridCol w:w="6960"/>
        <w:tblGridChange w:id="0">
          <w:tblGrid>
            <w:gridCol w:w="6960"/>
            <w:gridCol w:w="6960"/>
          </w:tblGrid>
        </w:tblGridChange>
      </w:tblGrid>
      <w:tr>
        <w:trPr>
          <w:cantSplit w:val="0"/>
          <w:tblHeader w:val="0"/>
        </w:trPr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28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Генеральный директор</w:t>
            </w:r>
          </w:p>
          <w:p w:rsidR="00000000" w:rsidDel="00000000" w:rsidP="00000000" w:rsidRDefault="00000000" w:rsidRPr="00000000" w14:paraId="0000009B">
            <w:pPr>
              <w:spacing w:before="28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ООО «Ромашка»</w:t>
            </w:r>
          </w:p>
        </w:tc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И.Н. Кузьмин</w:t>
            </w:r>
          </w:p>
        </w:tc>
      </w:tr>
      <w:tr>
        <w:trPr>
          <w:cantSplit w:val="0"/>
          <w:tblHeader w:val="0"/>
        </w:trPr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spacing w:line="240" w:lineRule="auto"/>
              <w:ind w:left="75" w:right="75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spacing w:line="240" w:lineRule="auto"/>
              <w:ind w:left="75" w:right="75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F">
      <w:pPr>
        <w:spacing w:after="280" w:before="28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11280.0" w:type="dxa"/>
        <w:jc w:val="left"/>
        <w:tblInd w:w="-75.0" w:type="dxa"/>
        <w:tblLayout w:type="fixed"/>
        <w:tblLook w:val="0600"/>
      </w:tblPr>
      <w:tblGrid>
        <w:gridCol w:w="6360"/>
        <w:gridCol w:w="1440"/>
        <w:gridCol w:w="3480"/>
        <w:tblGridChange w:id="0">
          <w:tblGrid>
            <w:gridCol w:w="6360"/>
            <w:gridCol w:w="1440"/>
            <w:gridCol w:w="3480"/>
          </w:tblGrid>
        </w:tblGridChange>
      </w:tblGrid>
      <w:tr>
        <w:trPr>
          <w:cantSplit w:val="0"/>
          <w:tblHeader w:val="0"/>
        </w:trPr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after="28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УТВЕРЖДАЮ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Генеральный директор</w:t>
            </w:r>
          </w:p>
          <w:p w:rsidR="00000000" w:rsidDel="00000000" w:rsidP="00000000" w:rsidRDefault="00000000" w:rsidRPr="00000000" w14:paraId="000000A1">
            <w:pPr>
              <w:spacing w:after="280" w:before="28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ООО «Ромашка»</w:t>
            </w:r>
          </w:p>
          <w:tbl>
            <w:tblPr>
              <w:tblStyle w:val="Table14"/>
              <w:tblW w:w="6210.0" w:type="dxa"/>
              <w:jc w:val="left"/>
              <w:tblLayout w:type="fixed"/>
              <w:tblLook w:val="0600"/>
            </w:tblPr>
            <w:tblGrid>
              <w:gridCol w:w="1440"/>
              <w:gridCol w:w="1440"/>
              <w:gridCol w:w="1440"/>
              <w:gridCol w:w="1440"/>
              <w:gridCol w:w="1440"/>
              <w:gridCol w:w="1"/>
              <w:gridCol w:w="1"/>
              <w:tblGridChange w:id="0">
                <w:tblGrid>
                  <w:gridCol w:w="1440"/>
                  <w:gridCol w:w="1440"/>
                  <w:gridCol w:w="1440"/>
                  <w:gridCol w:w="1440"/>
                  <w:gridCol w:w="1440"/>
                  <w:gridCol w:w="1"/>
                  <w:gridCol w:w="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3"/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0" w:val="nil"/>
                  </w:tcBorders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A2">
                  <w:pPr>
                    <w:spacing w:line="240" w:lineRule="auto"/>
                    <w:ind w:left="75" w:right="75" w:firstLine="0"/>
                    <w:rPr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4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A5">
                  <w:pPr>
                    <w:rPr/>
                  </w:pPr>
                  <w:r w:rsidDel="00000000" w:rsidR="00000000" w:rsidRPr="00000000">
                    <w:rPr>
                      <w:color w:val="000000"/>
                      <w:sz w:val="24"/>
                      <w:szCs w:val="24"/>
                      <w:rtl w:val="0"/>
                    </w:rPr>
                    <w:t xml:space="preserve">И.Н. Кузьмин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gridSpan w:val="2"/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0" w:val="nil"/>
                  </w:tcBorders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A9">
                  <w:pPr>
                    <w:rPr/>
                  </w:pPr>
                  <w:r w:rsidDel="00000000" w:rsidR="00000000" w:rsidRPr="00000000">
                    <w:rPr>
                      <w:color w:val="000000"/>
                      <w:sz w:val="24"/>
                      <w:szCs w:val="24"/>
                      <w:rtl w:val="0"/>
                    </w:rPr>
                    <w:t xml:space="preserve">21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2"/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0" w:val="nil"/>
                  </w:tcBorders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AB">
                  <w:pPr>
                    <w:rPr/>
                  </w:pPr>
                  <w:r w:rsidDel="00000000" w:rsidR="00000000" w:rsidRPr="00000000">
                    <w:rPr>
                      <w:color w:val="000000"/>
                      <w:sz w:val="24"/>
                      <w:szCs w:val="24"/>
                      <w:rtl w:val="0"/>
                    </w:rPr>
                    <w:t xml:space="preserve">февраля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AD">
                  <w:pPr>
                    <w:rPr/>
                  </w:pPr>
                  <w:r w:rsidDel="00000000" w:rsidR="00000000" w:rsidRPr="00000000">
                    <w:rPr>
                      <w:color w:val="000000"/>
                      <w:sz w:val="24"/>
                      <w:szCs w:val="24"/>
                      <w:rtl w:val="0"/>
                    </w:rPr>
                    <w:t xml:space="preserve">2021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AE">
                  <w:pPr>
                    <w:rPr/>
                  </w:pPr>
                  <w:r w:rsidDel="00000000" w:rsidR="00000000" w:rsidRPr="00000000">
                    <w:rPr>
                      <w:color w:val="000000"/>
                      <w:sz w:val="24"/>
                      <w:szCs w:val="24"/>
                      <w:rtl w:val="0"/>
                    </w:rPr>
                    <w:t xml:space="preserve">года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AF">
                  <w:pPr>
                    <w:spacing w:line="240" w:lineRule="auto"/>
                    <w:ind w:left="75" w:right="75" w:firstLine="0"/>
                    <w:rPr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B0">
            <w:pPr>
              <w:spacing w:after="280" w:before="28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spacing w:before="280" w:line="240" w:lineRule="auto"/>
              <w:jc w:val="righ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М.П.</w:t>
            </w:r>
          </w:p>
        </w:tc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line="240" w:lineRule="auto"/>
              <w:ind w:left="75" w:right="75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Приложение 3.1 к приказу № ____</w:t>
            </w:r>
          </w:p>
        </w:tc>
      </w:tr>
    </w:tbl>
    <w:p w:rsidR="00000000" w:rsidDel="00000000" w:rsidP="00000000" w:rsidRDefault="00000000" w:rsidRPr="00000000" w14:paraId="000000B4">
      <w:pPr>
        <w:spacing w:after="280" w:before="280" w:line="240" w:lineRule="auto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Перечень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280" w:before="280" w:line="240" w:lineRule="auto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вопросов проведения вводного противопожарного инструктажа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280" w:before="28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1. Общие сведения о специфике и особенностях организации (производства) по условиям пожаро- и взрывоопасности.</w:t>
      </w:r>
    </w:p>
    <w:p w:rsidR="00000000" w:rsidDel="00000000" w:rsidP="00000000" w:rsidRDefault="00000000" w:rsidRPr="00000000" w14:paraId="000000B7">
      <w:pPr>
        <w:spacing w:after="280" w:before="28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2. Обязанности и ответственность работников за соблюдение требований пожарной безопасности.</w:t>
      </w:r>
    </w:p>
    <w:p w:rsidR="00000000" w:rsidDel="00000000" w:rsidP="00000000" w:rsidRDefault="00000000" w:rsidRPr="00000000" w14:paraId="000000B8">
      <w:pPr>
        <w:spacing w:after="280" w:before="28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3. Ознакомление с противопожарным режимом в организации.</w:t>
      </w:r>
    </w:p>
    <w:p w:rsidR="00000000" w:rsidDel="00000000" w:rsidP="00000000" w:rsidRDefault="00000000" w:rsidRPr="00000000" w14:paraId="000000B9">
      <w:pPr>
        <w:spacing w:after="280" w:before="28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4. Ознакомление с приказами по соблюдению противопожарного режима; с объектовыми и цеховыми инструкциями по пожарной безопасности; основными причинами пожаров, которые могут быть или были в цехе, на участке, рабочем месте, в жилых помещениях.</w:t>
      </w:r>
    </w:p>
    <w:p w:rsidR="00000000" w:rsidDel="00000000" w:rsidP="00000000" w:rsidRDefault="00000000" w:rsidRPr="00000000" w14:paraId="000000BA">
      <w:pPr>
        <w:spacing w:after="280" w:before="28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5. Общие меры по пожарной профилактике и тушению пожара:</w:t>
      </w:r>
    </w:p>
    <w:p w:rsidR="00000000" w:rsidDel="00000000" w:rsidP="00000000" w:rsidRDefault="00000000" w:rsidRPr="00000000" w14:paraId="000000BB">
      <w:pPr>
        <w:spacing w:after="280" w:before="28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а) для руководителей структурных подразделений, цехов, участков (сроки проверки и испытания гидрантов, зарядки огнетушителей, автоматических средств пожаротушения и сигнализации, ознакомление с программой первичного инструктажа персонала данного цеха, участка, обеспечение личной и коллективной безопасности и др.);</w:t>
      </w:r>
    </w:p>
    <w:p w:rsidR="00000000" w:rsidDel="00000000" w:rsidP="00000000" w:rsidRDefault="00000000" w:rsidRPr="00000000" w14:paraId="000000BC">
      <w:pPr>
        <w:spacing w:after="280" w:before="28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б) для рабочих (действия при загорании или пожаре, сообщение о пожаре в пожарную часть, непосредственному руководителю, приемы и средства тушения загорания или пожара, средства и меры личной и коллективной безопасности).</w:t>
      </w:r>
    </w:p>
    <w:tbl>
      <w:tblPr>
        <w:tblStyle w:val="Table15"/>
        <w:tblW w:w="13920.0" w:type="dxa"/>
        <w:jc w:val="left"/>
        <w:tblInd w:w="-75.0" w:type="dxa"/>
        <w:tblLayout w:type="fixed"/>
        <w:tblLook w:val="0600"/>
      </w:tblPr>
      <w:tblGrid>
        <w:gridCol w:w="6960"/>
        <w:gridCol w:w="6960"/>
        <w:tblGridChange w:id="0">
          <w:tblGrid>
            <w:gridCol w:w="6960"/>
            <w:gridCol w:w="6960"/>
          </w:tblGrid>
        </w:tblGridChange>
      </w:tblGrid>
      <w:tr>
        <w:trPr>
          <w:cantSplit w:val="0"/>
          <w:tblHeader w:val="0"/>
        </w:trPr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Генеральный директор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ООО «Ромашка»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И.Н. Кузьмин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spacing w:line="240" w:lineRule="auto"/>
              <w:ind w:left="75" w:right="75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spacing w:line="240" w:lineRule="auto"/>
              <w:ind w:left="75" w:right="75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1">
      <w:pPr>
        <w:spacing w:after="280" w:before="28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280" w:before="28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13920.0" w:type="dxa"/>
        <w:jc w:val="left"/>
        <w:tblInd w:w="-75.0" w:type="dxa"/>
        <w:tblLayout w:type="fixed"/>
        <w:tblLook w:val="0600"/>
      </w:tblPr>
      <w:tblGrid>
        <w:gridCol w:w="7460"/>
        <w:gridCol w:w="460"/>
        <w:gridCol w:w="6000"/>
        <w:tblGridChange w:id="0">
          <w:tblGrid>
            <w:gridCol w:w="7460"/>
            <w:gridCol w:w="460"/>
            <w:gridCol w:w="6000"/>
          </w:tblGrid>
        </w:tblGridChange>
      </w:tblGrid>
      <w:tr>
        <w:trPr>
          <w:cantSplit w:val="0"/>
          <w:tblHeader w:val="0"/>
        </w:trPr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after="28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УТВЕРЖДАЮ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Генеральный директор</w:t>
            </w:r>
          </w:p>
          <w:p w:rsidR="00000000" w:rsidDel="00000000" w:rsidP="00000000" w:rsidRDefault="00000000" w:rsidRPr="00000000" w14:paraId="000000C4">
            <w:pPr>
              <w:spacing w:after="280" w:before="28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ООО «Ромашка»</w:t>
            </w:r>
          </w:p>
          <w:tbl>
            <w:tblPr>
              <w:tblStyle w:val="Table17"/>
              <w:tblW w:w="7310.0" w:type="dxa"/>
              <w:jc w:val="left"/>
              <w:tblLayout w:type="fixed"/>
              <w:tblLook w:val="0600"/>
            </w:tblPr>
            <w:tblGrid>
              <w:gridCol w:w="1440"/>
              <w:gridCol w:w="1440"/>
              <w:gridCol w:w="1440"/>
              <w:gridCol w:w="1440"/>
              <w:gridCol w:w="1440"/>
              <w:gridCol w:w="55"/>
              <w:gridCol w:w="55"/>
              <w:tblGridChange w:id="0">
                <w:tblGrid>
                  <w:gridCol w:w="1440"/>
                  <w:gridCol w:w="1440"/>
                  <w:gridCol w:w="1440"/>
                  <w:gridCol w:w="1440"/>
                  <w:gridCol w:w="1440"/>
                  <w:gridCol w:w="55"/>
                  <w:gridCol w:w="5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3"/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0" w:val="nil"/>
                  </w:tcBorders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C5">
                  <w:pPr>
                    <w:spacing w:line="240" w:lineRule="auto"/>
                    <w:ind w:left="75" w:right="75" w:firstLine="0"/>
                    <w:rPr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4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C8">
                  <w:pPr>
                    <w:rPr/>
                  </w:pPr>
                  <w:r w:rsidDel="00000000" w:rsidR="00000000" w:rsidRPr="00000000">
                    <w:rPr>
                      <w:color w:val="000000"/>
                      <w:sz w:val="24"/>
                      <w:szCs w:val="24"/>
                      <w:rtl w:val="0"/>
                    </w:rPr>
                    <w:t xml:space="preserve">И.Н. Кузьмин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gridSpan w:val="2"/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0" w:val="nil"/>
                  </w:tcBorders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CC">
                  <w:pPr>
                    <w:rPr/>
                  </w:pPr>
                  <w:r w:rsidDel="00000000" w:rsidR="00000000" w:rsidRPr="00000000">
                    <w:rPr>
                      <w:color w:val="000000"/>
                      <w:sz w:val="24"/>
                      <w:szCs w:val="24"/>
                      <w:rtl w:val="0"/>
                    </w:rPr>
                    <w:t xml:space="preserve">21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2"/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0" w:val="nil"/>
                  </w:tcBorders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CE">
                  <w:pPr>
                    <w:rPr/>
                  </w:pPr>
                  <w:r w:rsidDel="00000000" w:rsidR="00000000" w:rsidRPr="00000000">
                    <w:rPr>
                      <w:color w:val="000000"/>
                      <w:sz w:val="24"/>
                      <w:szCs w:val="24"/>
                      <w:rtl w:val="0"/>
                    </w:rPr>
                    <w:t xml:space="preserve">февраля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D0">
                  <w:pPr>
                    <w:rPr/>
                  </w:pPr>
                  <w:r w:rsidDel="00000000" w:rsidR="00000000" w:rsidRPr="00000000">
                    <w:rPr>
                      <w:color w:val="000000"/>
                      <w:sz w:val="24"/>
                      <w:szCs w:val="24"/>
                      <w:rtl w:val="0"/>
                    </w:rPr>
                    <w:t xml:space="preserve">2021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D1">
                  <w:pPr>
                    <w:rPr/>
                  </w:pPr>
                  <w:r w:rsidDel="00000000" w:rsidR="00000000" w:rsidRPr="00000000">
                    <w:rPr>
                      <w:color w:val="000000"/>
                      <w:sz w:val="24"/>
                      <w:szCs w:val="24"/>
                      <w:rtl w:val="0"/>
                    </w:rPr>
                    <w:t xml:space="preserve">года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D2">
                  <w:pPr>
                    <w:spacing w:line="240" w:lineRule="auto"/>
                    <w:ind w:left="75" w:right="75" w:firstLine="0"/>
                    <w:rPr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D3">
            <w:pPr>
              <w:spacing w:after="280" w:before="28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spacing w:before="280" w:line="240" w:lineRule="auto"/>
              <w:jc w:val="righ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М.П.</w:t>
            </w:r>
          </w:p>
        </w:tc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line="240" w:lineRule="auto"/>
              <w:ind w:left="75" w:right="75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Приложение 3.2 к приказу № ____</w:t>
            </w:r>
          </w:p>
        </w:tc>
      </w:tr>
      <w:tr>
        <w:trPr>
          <w:cantSplit w:val="0"/>
          <w:tblHeader w:val="0"/>
        </w:trPr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spacing w:line="240" w:lineRule="auto"/>
              <w:ind w:left="75" w:right="75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spacing w:line="240" w:lineRule="auto"/>
              <w:ind w:left="75" w:right="75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spacing w:line="240" w:lineRule="auto"/>
              <w:ind w:left="75" w:right="75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A">
      <w:pPr>
        <w:spacing w:after="280" w:before="28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280" w:before="280" w:line="240" w:lineRule="auto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Перечень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280" w:before="280" w:line="240" w:lineRule="auto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вопросов проведения первичного противопожарного инструктажа на рабочем месте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280" w:before="28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Ознакомление по плану эвакуации с местами расположения первичных средств пожаротушения, гидрантов, запасов воды и песка, эвакуационных путей и выходов (с обходом соответствующих помещений и территорий).</w:t>
      </w:r>
    </w:p>
    <w:p w:rsidR="00000000" w:rsidDel="00000000" w:rsidP="00000000" w:rsidRDefault="00000000" w:rsidRPr="00000000" w14:paraId="000000DE">
      <w:pPr>
        <w:spacing w:after="280" w:before="28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Условия возникновения горения и пожара (на рабочем месте, в организации).</w:t>
      </w:r>
    </w:p>
    <w:p w:rsidR="00000000" w:rsidDel="00000000" w:rsidP="00000000" w:rsidRDefault="00000000" w:rsidRPr="00000000" w14:paraId="000000DF">
      <w:pPr>
        <w:spacing w:after="280" w:before="28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Пожароопасные свойства применяемого сырья, материалов и изготавливаемой продукции.</w:t>
      </w:r>
    </w:p>
    <w:p w:rsidR="00000000" w:rsidDel="00000000" w:rsidP="00000000" w:rsidRDefault="00000000" w:rsidRPr="00000000" w14:paraId="000000E0">
      <w:pPr>
        <w:spacing w:after="280" w:before="28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Пожароопасность технологического процесса.</w:t>
      </w:r>
    </w:p>
    <w:p w:rsidR="00000000" w:rsidDel="00000000" w:rsidP="00000000" w:rsidRDefault="00000000" w:rsidRPr="00000000" w14:paraId="000000E1">
      <w:pPr>
        <w:spacing w:after="280" w:before="28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Ответственность за соблюдение требований пожарной безопасности.</w:t>
      </w:r>
    </w:p>
    <w:p w:rsidR="00000000" w:rsidDel="00000000" w:rsidP="00000000" w:rsidRDefault="00000000" w:rsidRPr="00000000" w14:paraId="000000E2">
      <w:pPr>
        <w:spacing w:after="280" w:before="28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Виды огнетушителей и их применение в зависимости от класса пожара (вида горючего вещества, особенностей оборудования). Требования при тушении электроустановок и производственного оборудования.</w:t>
      </w:r>
    </w:p>
    <w:p w:rsidR="00000000" w:rsidDel="00000000" w:rsidP="00000000" w:rsidRDefault="00000000" w:rsidRPr="00000000" w14:paraId="000000E3">
      <w:pPr>
        <w:spacing w:after="280" w:before="28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Поведение и действия инструктируемого при загорании и в условиях пожара, а также при сильном задымлении на путях эвакуации.</w:t>
      </w:r>
    </w:p>
    <w:p w:rsidR="00000000" w:rsidDel="00000000" w:rsidP="00000000" w:rsidRDefault="00000000" w:rsidRPr="00000000" w14:paraId="000000E4">
      <w:pPr>
        <w:spacing w:after="280" w:before="28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Способы сообщения о пожаре.</w:t>
      </w:r>
    </w:p>
    <w:p w:rsidR="00000000" w:rsidDel="00000000" w:rsidP="00000000" w:rsidRDefault="00000000" w:rsidRPr="00000000" w14:paraId="000000E5">
      <w:pPr>
        <w:spacing w:after="280" w:before="28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Меры личной безопасности при возникновении пожара.</w:t>
      </w:r>
    </w:p>
    <w:p w:rsidR="00000000" w:rsidDel="00000000" w:rsidP="00000000" w:rsidRDefault="00000000" w:rsidRPr="00000000" w14:paraId="000000E6">
      <w:pPr>
        <w:spacing w:after="280" w:before="28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Способы оказания доврачебной помощи пострадавшим.</w:t>
      </w:r>
    </w:p>
    <w:tbl>
      <w:tblPr>
        <w:tblStyle w:val="Table18"/>
        <w:tblW w:w="13920.0" w:type="dxa"/>
        <w:jc w:val="left"/>
        <w:tblInd w:w="-75.0" w:type="dxa"/>
        <w:tblLayout w:type="fixed"/>
        <w:tblLook w:val="0600"/>
      </w:tblPr>
      <w:tblGrid>
        <w:gridCol w:w="6960"/>
        <w:gridCol w:w="6960"/>
        <w:tblGridChange w:id="0">
          <w:tblGrid>
            <w:gridCol w:w="6960"/>
            <w:gridCol w:w="6960"/>
          </w:tblGrid>
        </w:tblGridChange>
      </w:tblGrid>
      <w:tr>
        <w:trPr>
          <w:cantSplit w:val="0"/>
          <w:tblHeader w:val="0"/>
        </w:trPr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Генеральный директор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ООО «Ромашка»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И.Н. Кузьмин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spacing w:line="240" w:lineRule="auto"/>
              <w:ind w:left="75" w:right="75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spacing w:line="240" w:lineRule="auto"/>
              <w:ind w:left="75" w:right="75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9" w:w="11907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F7E17"/>
  </w:style>
  <w:style w:type="paragraph" w:styleId="Heading1">
    <w:name w:val="heading 1"/>
    <w:basedOn w:val="Normal"/>
    <w:next w:val="Normal"/>
    <w:link w:val="Heading1Char"/>
    <w:uiPriority w:val="9"/>
    <w:qFormat w:val="1"/>
    <w:rsid w:val="00B73A5A"/>
    <w:pPr>
      <w:keepNext w:val="1"/>
      <w:keepLines w:val="1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B73A5A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1C9C3Oiiz18PRm7Y4zr7nVEdPvA==">AMUW2mWz9U+PELw/NP73s+kwIUu+i27UHSY3fmbr4i7kUWHcCfzznI+4vadlmO6iecqGxrXNVemONaRXtqx8zpFQmbEpB9jQYZJUVqj0UxnCwAhAWD4X+2U=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2011-11-02T04:15:00Z</dcterms:created>
</cp:coreProperties>
</file>