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78" w:rsidRPr="00D45A2D" w:rsidRDefault="00593167" w:rsidP="00D45A2D">
      <w:pPr>
        <w:jc w:val="center"/>
        <w:rPr>
          <w:b/>
          <w:sz w:val="28"/>
          <w:szCs w:val="28"/>
          <w:lang w:val="en-US"/>
        </w:rPr>
      </w:pPr>
      <w:r w:rsidRPr="00D45A2D">
        <w:rPr>
          <w:b/>
          <w:sz w:val="28"/>
          <w:szCs w:val="28"/>
        </w:rPr>
        <w:t xml:space="preserve">Описание формата </w:t>
      </w:r>
      <w:r w:rsidRPr="00D45A2D">
        <w:rPr>
          <w:b/>
          <w:sz w:val="28"/>
          <w:szCs w:val="28"/>
          <w:lang w:val="en-US"/>
        </w:rPr>
        <w:t>UALF0.</w:t>
      </w:r>
    </w:p>
    <w:p w:rsidR="00044DDF" w:rsidRPr="00593167" w:rsidRDefault="00593167" w:rsidP="00D45A2D">
      <w:pPr>
        <w:pStyle w:val="a3"/>
        <w:numPr>
          <w:ilvl w:val="0"/>
          <w:numId w:val="1"/>
        </w:numPr>
        <w:ind w:left="284" w:firstLine="76"/>
        <w:jc w:val="both"/>
      </w:pPr>
      <w:r w:rsidRPr="00593167">
        <w:t xml:space="preserve">Ноль или положительное целое число, обозначающее номер версии </w:t>
      </w:r>
      <w:r w:rsidRPr="00593167">
        <w:rPr>
          <w:lang w:val="en-US"/>
        </w:rPr>
        <w:t>UALF</w:t>
      </w:r>
      <w:r w:rsidRPr="00593167">
        <w:t xml:space="preserve">. Каждый раз, когда в </w:t>
      </w:r>
      <w:r w:rsidRPr="00593167">
        <w:rPr>
          <w:lang w:val="en-US"/>
        </w:rPr>
        <w:t>UALF</w:t>
      </w:r>
      <w:r w:rsidRPr="00593167">
        <w:t xml:space="preserve"> добавляются или изменяются поля, номер версии будет увеличиваться, позволяя клиентскому приложению определить, способно ли оно прочитать данную запись </w:t>
      </w:r>
      <w:r w:rsidRPr="00593167">
        <w:rPr>
          <w:lang w:val="en-US"/>
        </w:rPr>
        <w:t>UALF</w:t>
      </w:r>
      <w:r w:rsidRPr="00593167">
        <w:t>.</w:t>
      </w:r>
      <w:r w:rsidR="00044DDF">
        <w:t xml:space="preserve"> (Значения: 0-1).</w:t>
      </w:r>
    </w:p>
    <w:p w:rsidR="00593167" w:rsidRDefault="00593167" w:rsidP="00D45A2D">
      <w:pPr>
        <w:pStyle w:val="a3"/>
        <w:numPr>
          <w:ilvl w:val="0"/>
          <w:numId w:val="1"/>
        </w:numPr>
        <w:ind w:left="284" w:firstLine="76"/>
        <w:jc w:val="both"/>
      </w:pPr>
      <w:r>
        <w:t>Год с указанием века.</w:t>
      </w:r>
      <w:r w:rsidR="00044DDF">
        <w:t xml:space="preserve"> (Значения: 1970 – 1932).</w:t>
      </w:r>
    </w:p>
    <w:p w:rsidR="00593167" w:rsidRDefault="00593167" w:rsidP="00D45A2D">
      <w:pPr>
        <w:pStyle w:val="a3"/>
        <w:numPr>
          <w:ilvl w:val="0"/>
          <w:numId w:val="1"/>
        </w:numPr>
        <w:ind w:left="284" w:firstLine="76"/>
        <w:jc w:val="both"/>
      </w:pPr>
      <w:r>
        <w:t>Месяц</w:t>
      </w:r>
      <w:proofErr w:type="gramStart"/>
      <w:r>
        <w:t>.</w:t>
      </w:r>
      <w:r w:rsidR="00044DDF">
        <w:t>(</w:t>
      </w:r>
      <w:proofErr w:type="gramEnd"/>
      <w:r w:rsidR="00044DDF" w:rsidRPr="00044DDF">
        <w:t xml:space="preserve"> </w:t>
      </w:r>
      <w:r w:rsidR="00044DDF">
        <w:t>Значения:1-12).</w:t>
      </w:r>
    </w:p>
    <w:p w:rsidR="00593167" w:rsidRDefault="00593167" w:rsidP="00D45A2D">
      <w:pPr>
        <w:pStyle w:val="a3"/>
        <w:numPr>
          <w:ilvl w:val="0"/>
          <w:numId w:val="1"/>
        </w:numPr>
        <w:ind w:left="284" w:firstLine="76"/>
        <w:jc w:val="both"/>
      </w:pPr>
      <w:r>
        <w:t>День месяца.</w:t>
      </w:r>
      <w:r w:rsidR="00044DDF">
        <w:t xml:space="preserve"> (Значения:1-31).</w:t>
      </w:r>
    </w:p>
    <w:p w:rsidR="00593167" w:rsidRPr="00593167" w:rsidRDefault="00593167" w:rsidP="00D45A2D">
      <w:pPr>
        <w:pStyle w:val="a3"/>
        <w:numPr>
          <w:ilvl w:val="0"/>
          <w:numId w:val="1"/>
        </w:numPr>
        <w:ind w:left="284" w:firstLine="76"/>
        <w:jc w:val="both"/>
      </w:pPr>
      <w:r>
        <w:t xml:space="preserve">Час дня по </w:t>
      </w:r>
      <w:r>
        <w:rPr>
          <w:lang w:val="en-US"/>
        </w:rPr>
        <w:t>UTC</w:t>
      </w:r>
      <w:r w:rsidRPr="00044DDF">
        <w:t>.</w:t>
      </w:r>
      <w:r w:rsidR="00044DDF">
        <w:t xml:space="preserve"> (Значения: 0 -23).</w:t>
      </w:r>
    </w:p>
    <w:p w:rsidR="00593167" w:rsidRDefault="00593167" w:rsidP="00D45A2D">
      <w:pPr>
        <w:pStyle w:val="a3"/>
        <w:numPr>
          <w:ilvl w:val="0"/>
          <w:numId w:val="1"/>
        </w:numPr>
        <w:ind w:left="284" w:firstLine="76"/>
        <w:jc w:val="both"/>
      </w:pPr>
      <w:r>
        <w:t>Минута.</w:t>
      </w:r>
      <w:r w:rsidR="00044DDF">
        <w:t xml:space="preserve"> (Значения: 0-59).</w:t>
      </w:r>
    </w:p>
    <w:p w:rsidR="00593167" w:rsidRDefault="00593167" w:rsidP="00D45A2D">
      <w:pPr>
        <w:pStyle w:val="a3"/>
        <w:numPr>
          <w:ilvl w:val="0"/>
          <w:numId w:val="1"/>
        </w:numPr>
        <w:ind w:left="284" w:firstLine="76"/>
        <w:jc w:val="both"/>
      </w:pPr>
      <w:r>
        <w:t>Секунда.</w:t>
      </w:r>
      <w:r w:rsidR="00044DDF" w:rsidRPr="00044DDF">
        <w:t xml:space="preserve"> </w:t>
      </w:r>
      <w:r w:rsidR="00044DDF">
        <w:t>(Значения:0-59).</w:t>
      </w:r>
    </w:p>
    <w:p w:rsidR="00593167" w:rsidRDefault="00593167" w:rsidP="00D45A2D">
      <w:pPr>
        <w:pStyle w:val="a3"/>
        <w:numPr>
          <w:ilvl w:val="0"/>
          <w:numId w:val="1"/>
        </w:numPr>
        <w:ind w:left="284" w:firstLine="76"/>
        <w:jc w:val="both"/>
      </w:pPr>
      <w:bookmarkStart w:id="0" w:name="_GoBack"/>
      <w:r>
        <w:t>Наносекунда.</w:t>
      </w:r>
      <w:r w:rsidR="00044DDF">
        <w:t xml:space="preserve"> (Значения:0-999999999).</w:t>
      </w:r>
    </w:p>
    <w:bookmarkEnd w:id="0"/>
    <w:p w:rsidR="00593167" w:rsidRPr="00593167" w:rsidRDefault="00593167" w:rsidP="00D45A2D">
      <w:pPr>
        <w:pStyle w:val="a3"/>
        <w:numPr>
          <w:ilvl w:val="0"/>
          <w:numId w:val="1"/>
        </w:numPr>
        <w:jc w:val="both"/>
      </w:pPr>
      <w:r>
        <w:t>Широта рассчитанного местоположения в десятичных градусах с точностью 4 знака после запятой</w:t>
      </w:r>
      <w:proofErr w:type="gramStart"/>
      <w:r>
        <w:t>.</w:t>
      </w:r>
      <w:proofErr w:type="gramEnd"/>
      <w:r w:rsidR="00227BF8">
        <w:t xml:space="preserve"> (</w:t>
      </w:r>
      <w:proofErr w:type="gramStart"/>
      <w:r w:rsidR="00227BF8">
        <w:t>о</w:t>
      </w:r>
      <w:proofErr w:type="gramEnd"/>
      <w:r w:rsidR="00227BF8">
        <w:t>т –90,0000 до 90,0000).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Долгота рассчитанного местоположения в десятичных градусах с точностью 4 знака после запятой</w:t>
      </w:r>
      <w:proofErr w:type="gramStart"/>
      <w:r>
        <w:t>.</w:t>
      </w:r>
      <w:proofErr w:type="gramEnd"/>
      <w:r w:rsidR="00227BF8">
        <w:t xml:space="preserve"> (</w:t>
      </w:r>
      <w:proofErr w:type="gramStart"/>
      <w:r w:rsidR="00227BF8">
        <w:t>о</w:t>
      </w:r>
      <w:proofErr w:type="gramEnd"/>
      <w:r w:rsidR="00227BF8">
        <w:t>т –180,0000 до 180,0000).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 xml:space="preserve">Расчетный пиковый ток в </w:t>
      </w:r>
      <w:proofErr w:type="spellStart"/>
      <w:r>
        <w:t>килоамперах</w:t>
      </w:r>
      <w:proofErr w:type="spellEnd"/>
      <w:r>
        <w:t xml:space="preserve"> (кА)</w:t>
      </w:r>
      <w:proofErr w:type="gramStart"/>
      <w:r>
        <w:t>.</w:t>
      </w:r>
      <w:proofErr w:type="gramEnd"/>
      <w:r w:rsidR="00227BF8">
        <w:t xml:space="preserve"> (</w:t>
      </w:r>
      <w:r w:rsidR="00227BF8" w:rsidRPr="00227BF8">
        <w:t xml:space="preserve"> </w:t>
      </w:r>
      <w:proofErr w:type="gramStart"/>
      <w:r w:rsidR="00227BF8">
        <w:t>о</w:t>
      </w:r>
      <w:proofErr w:type="gramEnd"/>
      <w:r w:rsidR="00227BF8">
        <w:t>т –9999 до 9999).</w:t>
      </w:r>
    </w:p>
    <w:p w:rsidR="00593167" w:rsidRDefault="00593167" w:rsidP="00D45A2D">
      <w:pPr>
        <w:pStyle w:val="a3"/>
        <w:numPr>
          <w:ilvl w:val="0"/>
          <w:numId w:val="1"/>
        </w:numPr>
        <w:ind w:left="284" w:firstLine="76"/>
        <w:jc w:val="both"/>
      </w:pPr>
      <w:r>
        <w:t>Множественность для данных вспышек. Данные удара = 0.</w:t>
      </w:r>
      <w:r w:rsidR="00227BF8">
        <w:t xml:space="preserve"> (Значения: 0-99)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Количество датчиков, участвующих в расчете.</w:t>
      </w:r>
      <w:r w:rsidR="00227BF8">
        <w:t xml:space="preserve"> (2-99)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Степени свободы при оптимизации местоположения .</w:t>
      </w:r>
      <w:r w:rsidR="00227BF8">
        <w:t xml:space="preserve"> (0-99)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Угол эллипса как угол азимута по часовой стрелке от 0 градусов северной широты.</w:t>
      </w:r>
      <w:r w:rsidR="00227BF8">
        <w:t xml:space="preserve"> (0-180,0).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Длина большой полуоси эллипса в километрах (</w:t>
      </w:r>
      <w:proofErr w:type="gramStart"/>
      <w:r>
        <w:t>км</w:t>
      </w:r>
      <w:proofErr w:type="gramEnd"/>
      <w:r>
        <w:t>).</w:t>
      </w:r>
      <w:r w:rsidR="00227BF8">
        <w:t xml:space="preserve"> (0-50,0)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Длина малой полуоси эллипса в километрах (</w:t>
      </w:r>
      <w:proofErr w:type="gramStart"/>
      <w:r>
        <w:t>км</w:t>
      </w:r>
      <w:proofErr w:type="gramEnd"/>
      <w:r>
        <w:t>) .</w:t>
      </w:r>
      <w:r w:rsidR="00227BF8">
        <w:t xml:space="preserve"> (0-50,0)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Значение хи-квадрат согласно оптимизации местоположения.</w:t>
      </w:r>
      <w:r w:rsidR="00227BF8">
        <w:t xml:space="preserve"> (</w:t>
      </w:r>
      <w:r w:rsidR="00227BF8" w:rsidRPr="00227BF8">
        <w:t>0–999,99</w:t>
      </w:r>
      <w:r w:rsidR="00227BF8">
        <w:t>)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Время нарастания сигнала в микросекундах.</w:t>
      </w:r>
      <w:r w:rsidR="00227BF8">
        <w:t xml:space="preserve"> (</w:t>
      </w:r>
      <w:r w:rsidR="00227BF8" w:rsidRPr="00227BF8">
        <w:t>0–99,9</w:t>
      </w:r>
      <w:r w:rsidR="00227BF8">
        <w:t>)</w:t>
      </w:r>
    </w:p>
    <w:p w:rsidR="00593167" w:rsidRPr="00593167" w:rsidRDefault="00593167" w:rsidP="00D45A2D">
      <w:pPr>
        <w:pStyle w:val="a3"/>
        <w:numPr>
          <w:ilvl w:val="0"/>
          <w:numId w:val="1"/>
        </w:numPr>
        <w:jc w:val="both"/>
      </w:pPr>
      <w:r>
        <w:t>Время от пика до нуля формы волны в микросекундах .</w:t>
      </w:r>
      <w:proofErr w:type="gramStart"/>
      <w:r w:rsidR="00227BF8">
        <w:t>(</w:t>
      </w:r>
      <w:r w:rsidR="00227BF8" w:rsidRPr="00227BF8">
        <w:t xml:space="preserve"> </w:t>
      </w:r>
      <w:proofErr w:type="gramEnd"/>
      <w:r w:rsidR="00227BF8" w:rsidRPr="00227BF8">
        <w:t>0–999,9</w:t>
      </w:r>
      <w:r w:rsidR="00227BF8">
        <w:t>)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Максимальная скорость нарастания сигнала в кА/</w:t>
      </w:r>
      <w:proofErr w:type="spellStart"/>
      <w:r>
        <w:t>мкс</w:t>
      </w:r>
      <w:proofErr w:type="spellEnd"/>
      <w:r>
        <w:t>.</w:t>
      </w:r>
      <w:proofErr w:type="gramStart"/>
      <w:r w:rsidR="00227BF8">
        <w:t>(</w:t>
      </w:r>
      <w:r w:rsidR="00227BF8" w:rsidRPr="00227BF8">
        <w:t xml:space="preserve"> </w:t>
      </w:r>
      <w:proofErr w:type="gramEnd"/>
      <w:r w:rsidR="00227BF8" w:rsidRPr="00227BF8">
        <w:t>0–999,9</w:t>
      </w:r>
      <w:r w:rsidR="00227BF8">
        <w:t>)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Индикатор облачности. Облачный = 1, разряд «облако-земля» = 0 .</w:t>
      </w:r>
      <w:r w:rsidR="00227BF8">
        <w:t xml:space="preserve"> (0-1)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Индикатор угла. Данные угла датчика, используемые для вычисления местоположения. 1 = да, 0 = нет.</w:t>
      </w:r>
      <w:r w:rsidR="00227BF8">
        <w:t>(0,1)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Индикатор сигнала. Данные сигнала датчика, используемые для вычисления местоположения. 1 = да, 0 = нет.</w:t>
      </w:r>
      <w:r w:rsidR="00227BF8">
        <w:t>(0,1)</w:t>
      </w:r>
    </w:p>
    <w:p w:rsidR="00593167" w:rsidRDefault="00593167" w:rsidP="00D45A2D">
      <w:pPr>
        <w:pStyle w:val="a3"/>
        <w:numPr>
          <w:ilvl w:val="0"/>
          <w:numId w:val="1"/>
        </w:numPr>
        <w:jc w:val="both"/>
      </w:pPr>
      <w:r>
        <w:t>Индикатор времени. Данные времени датчика, используемые для вычисления местоположения. 1 = да, 0 = нет.</w:t>
      </w:r>
      <w:r w:rsidR="00227BF8">
        <w:t>(0,1)</w:t>
      </w:r>
    </w:p>
    <w:p w:rsidR="00593167" w:rsidRDefault="00593167" w:rsidP="00D45A2D">
      <w:pPr>
        <w:pStyle w:val="a3"/>
        <w:ind w:left="360"/>
        <w:jc w:val="both"/>
      </w:pPr>
      <w:r>
        <w:t>.</w:t>
      </w:r>
    </w:p>
    <w:sectPr w:rsidR="0059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C3433"/>
    <w:multiLevelType w:val="hybridMultilevel"/>
    <w:tmpl w:val="872C1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80"/>
    <w:rsid w:val="00044DDF"/>
    <w:rsid w:val="00157818"/>
    <w:rsid w:val="00227BF8"/>
    <w:rsid w:val="00593167"/>
    <w:rsid w:val="00637A78"/>
    <w:rsid w:val="00C33B80"/>
    <w:rsid w:val="00D45A2D"/>
    <w:rsid w:val="00E0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Dalh</dc:creator>
  <cp:keywords/>
  <dc:description/>
  <cp:lastModifiedBy>Dalh</cp:lastModifiedBy>
  <cp:revision>3</cp:revision>
  <dcterms:created xsi:type="dcterms:W3CDTF">2023-01-31T14:46:00Z</dcterms:created>
  <dcterms:modified xsi:type="dcterms:W3CDTF">2023-01-31T15:14:00Z</dcterms:modified>
</cp:coreProperties>
</file>