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1EDB" w:rsidRDefault="00B21EDB" w:rsidP="47516556">
      <w:pPr>
        <w:spacing w:line="244" w:lineRule="auto"/>
        <w:ind w:right="460"/>
        <w:jc w:val="center"/>
        <w:rPr>
          <w:rFonts w:asciiTheme="minorHAnsi" w:eastAsiaTheme="minorEastAsia" w:hAnsiTheme="minorHAnsi" w:cstheme="minorBidi"/>
          <w:b/>
          <w:bCs/>
          <w:sz w:val="32"/>
          <w:szCs w:val="32"/>
          <w:lang w:val="en-US"/>
        </w:rPr>
      </w:pPr>
      <w:r w:rsidRPr="47516556">
        <w:rPr>
          <w:rFonts w:asciiTheme="minorHAnsi" w:eastAsiaTheme="minorEastAsia" w:hAnsiTheme="minorHAnsi" w:cstheme="minorBidi"/>
          <w:b/>
          <w:bCs/>
          <w:sz w:val="32"/>
          <w:szCs w:val="32"/>
          <w:lang w:val="en-US"/>
        </w:rPr>
        <w:t xml:space="preserve">Report on </w:t>
      </w:r>
      <w:r w:rsidR="299F0F0E" w:rsidRPr="47516556">
        <w:rPr>
          <w:rFonts w:asciiTheme="minorHAnsi" w:eastAsiaTheme="minorEastAsia" w:hAnsiTheme="minorHAnsi" w:cstheme="minorBidi"/>
          <w:b/>
          <w:bCs/>
          <w:sz w:val="32"/>
          <w:szCs w:val="32"/>
          <w:lang w:val="en-US"/>
        </w:rPr>
        <w:t>Tollgate-1</w:t>
      </w:r>
    </w:p>
    <w:p w:rsidR="00B21EDB" w:rsidRDefault="00B21EDB" w:rsidP="47516556">
      <w:pPr>
        <w:spacing w:line="244" w:lineRule="auto"/>
        <w:ind w:right="460"/>
        <w:jc w:val="center"/>
        <w:rPr>
          <w:rFonts w:asciiTheme="minorHAnsi" w:eastAsiaTheme="minorEastAsia" w:hAnsiTheme="minorHAnsi" w:cstheme="minorBidi"/>
          <w:b/>
          <w:bCs/>
          <w:sz w:val="32"/>
          <w:szCs w:val="32"/>
          <w:lang w:val="en-US"/>
        </w:rPr>
      </w:pPr>
      <w:r w:rsidRPr="47516556">
        <w:rPr>
          <w:rFonts w:asciiTheme="minorHAnsi" w:eastAsiaTheme="minorEastAsia" w:hAnsiTheme="minorHAnsi" w:cstheme="minorBidi"/>
          <w:b/>
          <w:bCs/>
          <w:sz w:val="32"/>
          <w:szCs w:val="32"/>
          <w:lang w:val="en-US"/>
        </w:rPr>
        <w:t xml:space="preserve">System </w:t>
      </w:r>
      <w:r w:rsidR="00311DF4" w:rsidRPr="47516556">
        <w:rPr>
          <w:rFonts w:asciiTheme="minorHAnsi" w:eastAsiaTheme="minorEastAsia" w:hAnsiTheme="minorHAnsi" w:cstheme="minorBidi"/>
          <w:b/>
          <w:bCs/>
          <w:sz w:val="32"/>
          <w:szCs w:val="32"/>
          <w:lang w:val="en-US"/>
        </w:rPr>
        <w:t>Modeling</w:t>
      </w:r>
    </w:p>
    <w:p w:rsidR="7914C390" w:rsidRDefault="7914C390" w:rsidP="47516556">
      <w:pPr>
        <w:spacing w:line="244" w:lineRule="auto"/>
        <w:ind w:right="460"/>
        <w:jc w:val="center"/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</w:pPr>
      <w:r w:rsidRPr="47516556"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>Group - 3</w:t>
      </w:r>
    </w:p>
    <w:p w:rsidR="00B21EDB" w:rsidRPr="00B21EDB" w:rsidRDefault="00B21EDB" w:rsidP="47516556">
      <w:pPr>
        <w:spacing w:line="244" w:lineRule="auto"/>
        <w:ind w:right="460"/>
        <w:jc w:val="center"/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</w:pPr>
    </w:p>
    <w:p w:rsidR="00B21EDB" w:rsidRPr="006827D5" w:rsidRDefault="00B21EDB" w:rsidP="47516556">
      <w:pPr>
        <w:spacing w:line="244" w:lineRule="auto"/>
        <w:ind w:right="460"/>
        <w:rPr>
          <w:rFonts w:asciiTheme="minorHAnsi" w:eastAsiaTheme="minorEastAsia" w:hAnsiTheme="minorHAnsi" w:cstheme="minorBidi"/>
          <w:sz w:val="24"/>
          <w:szCs w:val="28"/>
          <w:lang w:val="en-US"/>
        </w:rPr>
      </w:pP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Our project is about autonomous vehicles travelling in a platoon in 2040 in the scenario of a pandemic. The goal is to demonstrate the way robots change the lanes and react at the intersection, at the traffic lights, and in the case of an emergency vehicle</w:t>
      </w:r>
      <w:r w:rsidR="005F04F4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 (EV)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 appearance.</w:t>
      </w:r>
      <w:r w:rsidR="005F04F4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 The report consists of two principle parts – functional and non-functional requirements of our system.</w:t>
      </w:r>
    </w:p>
    <w:p w:rsidR="005F04F4" w:rsidRDefault="005F04F4" w:rsidP="47516556">
      <w:pPr>
        <w:spacing w:line="244" w:lineRule="auto"/>
        <w:ind w:right="460"/>
        <w:rPr>
          <w:rFonts w:asciiTheme="minorHAnsi" w:eastAsiaTheme="minorEastAsia" w:hAnsiTheme="minorHAnsi" w:cstheme="minorBidi"/>
          <w:sz w:val="28"/>
          <w:szCs w:val="28"/>
          <w:lang w:val="en-US"/>
        </w:rPr>
      </w:pPr>
    </w:p>
    <w:p w:rsidR="005F04F4" w:rsidRPr="005F04F4" w:rsidRDefault="005F04F4" w:rsidP="47516556">
      <w:pPr>
        <w:spacing w:line="244" w:lineRule="auto"/>
        <w:ind w:right="460"/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</w:pPr>
      <w:r w:rsidRPr="47516556"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>Functional requirements</w:t>
      </w:r>
    </w:p>
    <w:p w:rsidR="00306F50" w:rsidRPr="00B21EDB" w:rsidRDefault="00306F50" w:rsidP="47516556">
      <w:pPr>
        <w:spacing w:line="61" w:lineRule="exact"/>
        <w:rPr>
          <w:rFonts w:asciiTheme="minorHAnsi" w:eastAsiaTheme="minorEastAsia" w:hAnsiTheme="minorHAnsi" w:cstheme="minorBidi"/>
          <w:sz w:val="28"/>
          <w:szCs w:val="28"/>
          <w:lang w:val="en-US"/>
        </w:rPr>
      </w:pPr>
    </w:p>
    <w:p w:rsidR="00306F50" w:rsidRPr="006827D5" w:rsidRDefault="00B21EDB" w:rsidP="47516556">
      <w:pPr>
        <w:spacing w:line="248" w:lineRule="auto"/>
        <w:ind w:right="40"/>
        <w:rPr>
          <w:rFonts w:asciiTheme="minorHAnsi" w:eastAsiaTheme="minorEastAsia" w:hAnsiTheme="minorHAnsi" w:cstheme="minorBidi"/>
          <w:sz w:val="24"/>
          <w:szCs w:val="28"/>
          <w:lang w:val="en-US"/>
        </w:rPr>
      </w:pP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To achieve our goal, w</w:t>
      </w:r>
      <w:r w:rsidR="00306F50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e 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will </w:t>
      </w:r>
      <w:r w:rsidR="00306F50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use various kinds of sensors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:</w:t>
      </w:r>
      <w:r w:rsidR="00306F50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 encoders to measure speed and distance travelled by the robot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, and for more precise control of the motors; </w:t>
      </w:r>
      <w:r w:rsidR="00306F50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IR Light sensor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s</w:t>
      </w:r>
      <w:r w:rsidR="00306F50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 to follow black tracks and detect the intersections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;</w:t>
      </w:r>
      <w:r w:rsidR="00306F50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 camera to detect traffic lights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, obstacles and other vehicles; a</w:t>
      </w:r>
      <w:r w:rsidR="00306F50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ccelerator to measure the acceleration of 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the </w:t>
      </w:r>
      <w:r w:rsidR="00306F50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robot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; </w:t>
      </w:r>
      <w:r w:rsidR="00306F50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ultra-sonic sensor to detect the distance 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to</w:t>
      </w:r>
      <w:r w:rsidR="00306F50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 objects.</w:t>
      </w:r>
    </w:p>
    <w:p w:rsidR="00B21EDB" w:rsidRPr="006827D5" w:rsidRDefault="00B21EDB" w:rsidP="47516556">
      <w:pPr>
        <w:spacing w:line="0" w:lineRule="atLeast"/>
        <w:rPr>
          <w:rFonts w:asciiTheme="minorHAnsi" w:eastAsiaTheme="minorEastAsia" w:hAnsiTheme="minorHAnsi" w:cstheme="minorBidi"/>
          <w:sz w:val="24"/>
          <w:szCs w:val="28"/>
          <w:lang w:val="en-US"/>
        </w:rPr>
      </w:pP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Also, we have 2 boards in the robot</w:t>
      </w:r>
      <w:r w:rsidR="006975ED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 (Fig.1)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: Redbot </w:t>
      </w:r>
      <w:r w:rsidR="00311DF4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main board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 which is based on Arduino Uno, and Raspberry Pi 4 Model B. </w:t>
      </w:r>
      <w:r w:rsidR="006975ED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As suggested by Fig.2, w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e plan to use Redbot </w:t>
      </w:r>
      <w:r w:rsidR="00311DF4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main board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 to control driver motors, process IR and ultrasonic sensors’ information. We are going to use Raspberry Pi to process camera’s and accelerometer’s data. </w:t>
      </w:r>
    </w:p>
    <w:p w:rsidR="00B21EDB" w:rsidRPr="006827D5" w:rsidRDefault="00B21EDB" w:rsidP="47516556">
      <w:pPr>
        <w:spacing w:line="248" w:lineRule="auto"/>
        <w:ind w:right="40"/>
        <w:rPr>
          <w:rFonts w:asciiTheme="minorHAnsi" w:eastAsiaTheme="minorEastAsia" w:hAnsiTheme="minorHAnsi" w:cstheme="minorBidi"/>
          <w:sz w:val="24"/>
          <w:szCs w:val="28"/>
          <w:lang w:val="en-US"/>
        </w:rPr>
      </w:pPr>
    </w:p>
    <w:p w:rsidR="00306F50" w:rsidRPr="006827D5" w:rsidRDefault="00306F50" w:rsidP="47516556">
      <w:pPr>
        <w:spacing w:line="0" w:lineRule="atLeast"/>
        <w:rPr>
          <w:rFonts w:asciiTheme="minorHAnsi" w:eastAsiaTheme="minorEastAsia" w:hAnsiTheme="minorHAnsi" w:cstheme="minorBidi"/>
          <w:sz w:val="24"/>
          <w:szCs w:val="28"/>
          <w:lang w:val="en-US"/>
        </w:rPr>
      </w:pPr>
    </w:p>
    <w:p w:rsidR="00306F50" w:rsidRDefault="008673F5" w:rsidP="47516556">
      <w:pPr>
        <w:spacing w:line="0" w:lineRule="atLeast"/>
        <w:rPr>
          <w:rFonts w:asciiTheme="minorHAnsi" w:eastAsiaTheme="minorEastAsia" w:hAnsiTheme="minorHAnsi" w:cstheme="minorBidi"/>
        </w:rPr>
      </w:pPr>
      <w:r>
        <w:rPr>
          <w:noProof/>
          <w:lang w:val="en-IN" w:eastAsia="en-IN"/>
        </w:rPr>
        <w:drawing>
          <wp:inline distT="0" distB="0" distL="0" distR="0">
            <wp:extent cx="5939792" cy="199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2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ED" w:rsidRPr="006975ED" w:rsidRDefault="006975ED" w:rsidP="47516556">
      <w:pPr>
        <w:spacing w:line="0" w:lineRule="atLeast"/>
        <w:jc w:val="center"/>
        <w:rPr>
          <w:rFonts w:asciiTheme="minorHAnsi" w:eastAsiaTheme="minorEastAsia" w:hAnsiTheme="minorHAnsi" w:cstheme="minorBidi"/>
          <w:sz w:val="28"/>
          <w:szCs w:val="28"/>
          <w:lang w:val="en-US"/>
        </w:rPr>
      </w:pPr>
      <w:r w:rsidRPr="47516556">
        <w:rPr>
          <w:rFonts w:asciiTheme="minorHAnsi" w:eastAsiaTheme="minorEastAsia" w:hAnsiTheme="minorHAnsi" w:cstheme="minorBidi"/>
          <w:sz w:val="28"/>
          <w:szCs w:val="28"/>
          <w:lang w:val="en-US"/>
        </w:rPr>
        <w:t>Fig.1. Controller boards</w:t>
      </w:r>
    </w:p>
    <w:p w:rsidR="00306F50" w:rsidRDefault="00306F50" w:rsidP="47516556">
      <w:pPr>
        <w:spacing w:line="0" w:lineRule="atLeast"/>
        <w:rPr>
          <w:rFonts w:asciiTheme="minorHAnsi" w:eastAsiaTheme="minorEastAsia" w:hAnsiTheme="minorHAnsi" w:cstheme="minorBidi"/>
          <w:sz w:val="28"/>
          <w:szCs w:val="28"/>
          <w:lang w:val="en-US"/>
        </w:rPr>
      </w:pPr>
    </w:p>
    <w:p w:rsidR="00306F50" w:rsidRDefault="00306F50" w:rsidP="47516556">
      <w:pPr>
        <w:spacing w:line="0" w:lineRule="atLeast"/>
        <w:rPr>
          <w:rFonts w:asciiTheme="minorHAnsi" w:eastAsiaTheme="minorEastAsia" w:hAnsiTheme="minorHAnsi" w:cstheme="minorBidi"/>
          <w:sz w:val="28"/>
          <w:szCs w:val="28"/>
          <w:lang w:val="en-US"/>
        </w:rPr>
      </w:pPr>
    </w:p>
    <w:p w:rsidR="00306F50" w:rsidRDefault="00306F50" w:rsidP="47516556">
      <w:pPr>
        <w:spacing w:line="0" w:lineRule="atLeast"/>
        <w:rPr>
          <w:rFonts w:asciiTheme="minorHAnsi" w:eastAsiaTheme="minorEastAsia" w:hAnsiTheme="minorHAnsi" w:cstheme="minorBidi"/>
          <w:sz w:val="28"/>
          <w:szCs w:val="28"/>
          <w:lang w:val="en-US"/>
        </w:rPr>
      </w:pPr>
    </w:p>
    <w:p w:rsidR="00306F50" w:rsidRDefault="00306F50" w:rsidP="47516556">
      <w:pPr>
        <w:spacing w:line="0" w:lineRule="atLeast"/>
        <w:rPr>
          <w:rFonts w:asciiTheme="minorHAnsi" w:eastAsiaTheme="minorEastAsia" w:hAnsiTheme="minorHAnsi" w:cstheme="minorBidi"/>
          <w:sz w:val="28"/>
          <w:szCs w:val="28"/>
          <w:lang w:val="en-US"/>
        </w:rPr>
      </w:pPr>
    </w:p>
    <w:p w:rsidR="00740E37" w:rsidRDefault="00740E37" w:rsidP="47516556">
      <w:pPr>
        <w:spacing w:line="0" w:lineRule="atLeast"/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</w:pPr>
    </w:p>
    <w:p w:rsidR="00740E37" w:rsidRDefault="00740E37" w:rsidP="47516556">
      <w:pPr>
        <w:spacing w:line="0" w:lineRule="atLeast"/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</w:pPr>
    </w:p>
    <w:p w:rsidR="00740E37" w:rsidRDefault="00740E37" w:rsidP="47516556">
      <w:pPr>
        <w:spacing w:line="0" w:lineRule="atLeast"/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</w:pPr>
    </w:p>
    <w:p w:rsidR="00740E37" w:rsidRDefault="00740E37" w:rsidP="47516556">
      <w:pPr>
        <w:spacing w:line="0" w:lineRule="atLeast"/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</w:pPr>
    </w:p>
    <w:p w:rsidR="00740E37" w:rsidRDefault="00740E37" w:rsidP="47516556">
      <w:pPr>
        <w:spacing w:line="0" w:lineRule="atLeast"/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</w:pPr>
    </w:p>
    <w:p w:rsidR="00740E37" w:rsidRDefault="00740E37" w:rsidP="47516556">
      <w:pPr>
        <w:spacing w:line="0" w:lineRule="atLeast"/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</w:pPr>
    </w:p>
    <w:p w:rsidR="00306F50" w:rsidRDefault="3F49AE09" w:rsidP="47516556">
      <w:pPr>
        <w:spacing w:line="0" w:lineRule="atLeast"/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</w:pPr>
      <w:r w:rsidRPr="47516556"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lastRenderedPageBreak/>
        <w:t>ROBOT ARCHITECTURE:</w:t>
      </w:r>
    </w:p>
    <w:p w:rsidR="00306F50" w:rsidRPr="006827D5" w:rsidRDefault="3F49AE09" w:rsidP="47516556">
      <w:pPr>
        <w:spacing w:line="0" w:lineRule="atLeast"/>
        <w:rPr>
          <w:rFonts w:asciiTheme="minorHAnsi" w:eastAsiaTheme="minorEastAsia" w:hAnsiTheme="minorHAnsi" w:cstheme="minorBidi"/>
          <w:sz w:val="24"/>
          <w:szCs w:val="28"/>
          <w:lang w:val="en-US"/>
        </w:rPr>
      </w:pP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Figure 2 shows the basic block diagram of robot architecture.</w:t>
      </w:r>
    </w:p>
    <w:p w:rsidR="006975ED" w:rsidRDefault="006975ED" w:rsidP="47516556">
      <w:pPr>
        <w:spacing w:line="0" w:lineRule="atLeast"/>
        <w:rPr>
          <w:rFonts w:asciiTheme="minorHAnsi" w:eastAsiaTheme="minorEastAsia" w:hAnsiTheme="minorHAnsi" w:cstheme="minorBidi"/>
        </w:rPr>
      </w:pPr>
    </w:p>
    <w:p w:rsidR="00306F50" w:rsidRDefault="00306F50" w:rsidP="47516556">
      <w:pPr>
        <w:spacing w:line="0" w:lineRule="atLeast"/>
        <w:rPr>
          <w:rFonts w:asciiTheme="minorHAnsi" w:eastAsiaTheme="minorEastAsia" w:hAnsiTheme="minorHAnsi" w:cstheme="minorBidi"/>
        </w:rPr>
      </w:pPr>
      <w:r w:rsidRPr="47516556">
        <w:rPr>
          <w:rFonts w:asciiTheme="minorHAnsi" w:eastAsiaTheme="minorEastAsia" w:hAnsiTheme="minorHAnsi" w:cstheme="minorBidi"/>
          <w:sz w:val="28"/>
          <w:szCs w:val="28"/>
          <w:lang w:val="en-US"/>
        </w:rPr>
        <w:t xml:space="preserve"> </w:t>
      </w:r>
      <w:r w:rsidR="01A59B25">
        <w:rPr>
          <w:noProof/>
          <w:lang w:val="en-IN" w:eastAsia="en-IN"/>
        </w:rPr>
        <w:drawing>
          <wp:inline distT="0" distB="0" distL="0" distR="0">
            <wp:extent cx="5143500" cy="3113454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11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F50" w:rsidRPr="005F04F4" w:rsidRDefault="006975ED" w:rsidP="47516556">
      <w:pPr>
        <w:spacing w:line="0" w:lineRule="atLeast"/>
        <w:jc w:val="center"/>
        <w:rPr>
          <w:rFonts w:asciiTheme="minorHAnsi" w:eastAsiaTheme="minorEastAsia" w:hAnsiTheme="minorHAnsi" w:cstheme="minorBidi"/>
          <w:sz w:val="28"/>
          <w:szCs w:val="28"/>
          <w:lang w:val="en-US"/>
        </w:rPr>
      </w:pPr>
      <w:r w:rsidRPr="47516556">
        <w:rPr>
          <w:rFonts w:asciiTheme="minorHAnsi" w:eastAsiaTheme="minorEastAsia" w:hAnsiTheme="minorHAnsi" w:cstheme="minorBidi"/>
          <w:sz w:val="28"/>
          <w:szCs w:val="28"/>
          <w:lang w:val="en-US"/>
        </w:rPr>
        <w:t>Fig.2. Robot architecture</w:t>
      </w:r>
    </w:p>
    <w:p w:rsidR="47516556" w:rsidRDefault="47516556" w:rsidP="47516556">
      <w:pPr>
        <w:spacing w:line="0" w:lineRule="atLeast"/>
        <w:jc w:val="center"/>
        <w:rPr>
          <w:rFonts w:asciiTheme="minorHAnsi" w:eastAsiaTheme="minorEastAsia" w:hAnsiTheme="minorHAnsi" w:cstheme="minorBidi"/>
          <w:sz w:val="28"/>
          <w:szCs w:val="28"/>
          <w:lang w:val="en-US"/>
        </w:rPr>
      </w:pPr>
    </w:p>
    <w:p w:rsidR="00306F50" w:rsidRPr="006975ED" w:rsidRDefault="33AB4758" w:rsidP="47516556">
      <w:pPr>
        <w:spacing w:line="0" w:lineRule="atLeast"/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</w:pPr>
      <w:r w:rsidRPr="47516556"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>BASIC ENVIRONMENTAL SETUP:</w:t>
      </w:r>
    </w:p>
    <w:p w:rsidR="33AB4758" w:rsidRPr="006827D5" w:rsidRDefault="33AB4758" w:rsidP="47516556">
      <w:pPr>
        <w:spacing w:line="0" w:lineRule="atLeast"/>
        <w:rPr>
          <w:rFonts w:asciiTheme="minorHAnsi" w:eastAsiaTheme="minorEastAsia" w:hAnsiTheme="minorHAnsi" w:cstheme="minorBidi"/>
          <w:sz w:val="24"/>
          <w:szCs w:val="28"/>
          <w:lang w:val="en-US"/>
        </w:rPr>
      </w:pP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We can see the environmental setup (which is borrowed from DEIS 2017 project) which has </w:t>
      </w:r>
      <w:r w:rsidR="2775E877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elliptical track design with some buildings like hospital</w:t>
      </w:r>
      <w:r w:rsidR="1A51FEE3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s as well as regular and emergency vehicles.</w:t>
      </w:r>
    </w:p>
    <w:p w:rsidR="00306F50" w:rsidRDefault="33AB4758" w:rsidP="47516556">
      <w:pPr>
        <w:spacing w:line="0" w:lineRule="atLeast"/>
        <w:rPr>
          <w:rFonts w:asciiTheme="minorHAnsi" w:eastAsiaTheme="minorEastAsia" w:hAnsiTheme="minorHAnsi" w:cstheme="minorBidi"/>
        </w:rPr>
      </w:pPr>
      <w:r>
        <w:rPr>
          <w:noProof/>
          <w:lang w:val="en-IN" w:eastAsia="en-IN"/>
        </w:rPr>
        <w:drawing>
          <wp:inline distT="0" distB="0" distL="0" distR="0">
            <wp:extent cx="4981574" cy="3314714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9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4" cy="331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5ED" w:rsidRPr="006975ED" w:rsidRDefault="006975ED" w:rsidP="47516556">
      <w:pPr>
        <w:spacing w:line="0" w:lineRule="atLeast"/>
        <w:jc w:val="center"/>
        <w:rPr>
          <w:rFonts w:asciiTheme="minorHAnsi" w:eastAsiaTheme="minorEastAsia" w:hAnsiTheme="minorHAnsi" w:cstheme="minorBidi"/>
          <w:sz w:val="28"/>
          <w:szCs w:val="28"/>
          <w:lang w:val="en-US"/>
        </w:rPr>
      </w:pPr>
      <w:r w:rsidRPr="47516556">
        <w:rPr>
          <w:rFonts w:asciiTheme="minorHAnsi" w:eastAsiaTheme="minorEastAsia" w:hAnsiTheme="minorHAnsi" w:cstheme="minorBidi"/>
          <w:sz w:val="28"/>
          <w:szCs w:val="28"/>
          <w:lang w:val="en-US"/>
        </w:rPr>
        <w:t>Fig.3. Basic environmental setup</w:t>
      </w:r>
    </w:p>
    <w:p w:rsidR="006975ED" w:rsidRDefault="006975ED" w:rsidP="47516556">
      <w:pPr>
        <w:spacing w:line="0" w:lineRule="atLeast"/>
        <w:rPr>
          <w:rFonts w:asciiTheme="minorHAnsi" w:eastAsiaTheme="minorEastAsia" w:hAnsiTheme="minorHAnsi" w:cstheme="minorBidi"/>
          <w:lang w:val="en-US"/>
        </w:rPr>
      </w:pPr>
    </w:p>
    <w:p w:rsidR="47516556" w:rsidRDefault="47516556" w:rsidP="47516556">
      <w:pPr>
        <w:spacing w:line="0" w:lineRule="atLeast"/>
        <w:rPr>
          <w:rFonts w:asciiTheme="minorHAnsi" w:eastAsiaTheme="minorEastAsia" w:hAnsiTheme="minorHAnsi" w:cstheme="minorBidi"/>
          <w:b/>
          <w:bCs/>
          <w:sz w:val="32"/>
          <w:szCs w:val="32"/>
          <w:lang w:val="en-US"/>
        </w:rPr>
      </w:pPr>
    </w:p>
    <w:p w:rsidR="006975ED" w:rsidRPr="006975ED" w:rsidRDefault="2BAB86A8" w:rsidP="47516556">
      <w:pPr>
        <w:spacing w:line="0" w:lineRule="atLeast"/>
        <w:rPr>
          <w:rFonts w:asciiTheme="minorHAnsi" w:eastAsiaTheme="minorEastAsia" w:hAnsiTheme="minorHAnsi" w:cstheme="minorBidi"/>
          <w:b/>
          <w:bCs/>
          <w:sz w:val="32"/>
          <w:szCs w:val="32"/>
          <w:lang w:val="en-US"/>
        </w:rPr>
      </w:pPr>
      <w:r w:rsidRPr="47516556">
        <w:rPr>
          <w:rFonts w:asciiTheme="minorHAnsi" w:eastAsiaTheme="minorEastAsia" w:hAnsiTheme="minorHAnsi" w:cstheme="minorBidi"/>
          <w:b/>
          <w:bCs/>
          <w:sz w:val="32"/>
          <w:szCs w:val="32"/>
          <w:lang w:val="en-US"/>
        </w:rPr>
        <w:lastRenderedPageBreak/>
        <w:t>F</w:t>
      </w:r>
      <w:r w:rsidR="006975ED" w:rsidRPr="47516556">
        <w:rPr>
          <w:rFonts w:asciiTheme="minorHAnsi" w:eastAsiaTheme="minorEastAsia" w:hAnsiTheme="minorHAnsi" w:cstheme="minorBidi"/>
          <w:b/>
          <w:bCs/>
          <w:sz w:val="32"/>
          <w:szCs w:val="32"/>
          <w:lang w:val="en-US"/>
        </w:rPr>
        <w:t>unctional requirements of our system are discussed including basic scenarios.</w:t>
      </w:r>
    </w:p>
    <w:p w:rsidR="00306F50" w:rsidRPr="006975ED" w:rsidRDefault="00306F50" w:rsidP="47516556">
      <w:pPr>
        <w:spacing w:line="0" w:lineRule="atLeast"/>
        <w:rPr>
          <w:rFonts w:asciiTheme="minorHAnsi" w:eastAsiaTheme="minorEastAsia" w:hAnsiTheme="minorHAnsi" w:cstheme="minorBidi"/>
          <w:sz w:val="28"/>
          <w:szCs w:val="28"/>
          <w:lang w:val="en-US"/>
        </w:rPr>
      </w:pPr>
    </w:p>
    <w:p w:rsidR="00306F50" w:rsidRDefault="00306F50" w:rsidP="47516556">
      <w:pPr>
        <w:spacing w:line="0" w:lineRule="atLeast"/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</w:pPr>
      <w:r w:rsidRPr="47516556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AVOIDING COLLISIONS:</w:t>
      </w:r>
    </w:p>
    <w:p w:rsidR="00306F50" w:rsidRDefault="00306F50" w:rsidP="00740E37">
      <w:pPr>
        <w:pStyle w:val="ListParagraph"/>
        <w:numPr>
          <w:ilvl w:val="0"/>
          <w:numId w:val="4"/>
        </w:numPr>
        <w:spacing w:line="0" w:lineRule="atLeast"/>
        <w:ind w:left="360"/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</w:pPr>
      <w:r w:rsidRPr="47516556"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>Avoid static obstacles</w:t>
      </w:r>
      <w:r w:rsidRPr="47516556">
        <w:rPr>
          <w:rFonts w:asciiTheme="minorHAnsi" w:eastAsiaTheme="minorEastAsia" w:hAnsiTheme="minorHAnsi" w:cstheme="minorBidi"/>
          <w:sz w:val="28"/>
          <w:szCs w:val="28"/>
          <w:lang w:val="en-US"/>
        </w:rPr>
        <w:t>:</w:t>
      </w:r>
    </w:p>
    <w:p w:rsidR="00306F50" w:rsidRPr="006827D5" w:rsidRDefault="00306F50" w:rsidP="00740E37">
      <w:pPr>
        <w:spacing w:line="0" w:lineRule="atLeast"/>
        <w:rPr>
          <w:rFonts w:asciiTheme="minorHAnsi" w:eastAsiaTheme="minorEastAsia" w:hAnsiTheme="minorHAnsi" w:cstheme="minorBidi"/>
          <w:sz w:val="24"/>
          <w:szCs w:val="28"/>
          <w:lang w:val="en-US"/>
        </w:rPr>
      </w:pP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The robot will stop or change the lane when there is an obstacle on the lane.</w:t>
      </w:r>
    </w:p>
    <w:p w:rsidR="00306F50" w:rsidRPr="006827D5" w:rsidRDefault="00306F50" w:rsidP="00740E37">
      <w:pPr>
        <w:spacing w:line="0" w:lineRule="atLeast"/>
        <w:rPr>
          <w:rFonts w:asciiTheme="minorHAnsi" w:eastAsiaTheme="minorEastAsia" w:hAnsiTheme="minorHAnsi" w:cstheme="minorBidi"/>
          <w:sz w:val="24"/>
          <w:szCs w:val="28"/>
          <w:lang w:val="en-US"/>
        </w:rPr>
      </w:pPr>
    </w:p>
    <w:p w:rsidR="00306F50" w:rsidRDefault="00306F50" w:rsidP="00740E37">
      <w:pPr>
        <w:pStyle w:val="ListParagraph"/>
        <w:numPr>
          <w:ilvl w:val="0"/>
          <w:numId w:val="3"/>
        </w:numPr>
        <w:spacing w:line="0" w:lineRule="atLeast"/>
        <w:ind w:left="360"/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</w:pPr>
      <w:r w:rsidRPr="47516556"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>Avoid moving obstacles</w:t>
      </w:r>
      <w:r w:rsidRPr="47516556">
        <w:rPr>
          <w:rFonts w:asciiTheme="minorHAnsi" w:eastAsiaTheme="minorEastAsia" w:hAnsiTheme="minorHAnsi" w:cstheme="minorBidi"/>
          <w:sz w:val="28"/>
          <w:szCs w:val="28"/>
          <w:lang w:val="en-US"/>
        </w:rPr>
        <w:t>:</w:t>
      </w:r>
    </w:p>
    <w:p w:rsidR="00306F50" w:rsidRPr="006827D5" w:rsidRDefault="00306F50" w:rsidP="00740E37">
      <w:pPr>
        <w:spacing w:line="0" w:lineRule="atLeast"/>
        <w:rPr>
          <w:rFonts w:asciiTheme="minorHAnsi" w:eastAsiaTheme="minorEastAsia" w:hAnsiTheme="minorHAnsi" w:cstheme="minorBidi"/>
          <w:sz w:val="24"/>
          <w:szCs w:val="28"/>
          <w:lang w:val="en-US"/>
        </w:rPr>
      </w:pP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The robot will either stop or accelerate or decelerate depending on the situation. It happens mostly in case o</w:t>
      </w:r>
      <w:r w:rsidR="006975ED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f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 an emergency vehicle</w:t>
      </w:r>
      <w:r w:rsidR="24FE30FE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 as well as other regular robots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. </w:t>
      </w:r>
    </w:p>
    <w:p w:rsidR="00306F50" w:rsidRPr="006827D5" w:rsidRDefault="00306F50" w:rsidP="00740E37">
      <w:pPr>
        <w:spacing w:line="0" w:lineRule="atLeast"/>
        <w:rPr>
          <w:rFonts w:asciiTheme="minorHAnsi" w:eastAsiaTheme="minorEastAsia" w:hAnsiTheme="minorHAnsi" w:cstheme="minorBidi"/>
          <w:sz w:val="24"/>
          <w:szCs w:val="28"/>
          <w:lang w:val="en-US"/>
        </w:rPr>
      </w:pPr>
    </w:p>
    <w:p w:rsidR="00306F50" w:rsidRDefault="00306F50" w:rsidP="00740E37">
      <w:pPr>
        <w:pStyle w:val="ListParagraph"/>
        <w:numPr>
          <w:ilvl w:val="0"/>
          <w:numId w:val="2"/>
        </w:numPr>
        <w:spacing w:line="0" w:lineRule="atLeast"/>
        <w:ind w:left="360"/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</w:pPr>
      <w:r w:rsidRPr="47516556"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>React to traffic lights</w:t>
      </w:r>
      <w:r w:rsidRPr="47516556">
        <w:rPr>
          <w:rFonts w:asciiTheme="minorHAnsi" w:eastAsiaTheme="minorEastAsia" w:hAnsiTheme="minorHAnsi" w:cstheme="minorBidi"/>
          <w:sz w:val="28"/>
          <w:szCs w:val="28"/>
          <w:lang w:val="en-US"/>
        </w:rPr>
        <w:t>:</w:t>
      </w:r>
    </w:p>
    <w:p w:rsidR="00306F50" w:rsidRPr="006827D5" w:rsidRDefault="00306F50" w:rsidP="00740E37">
      <w:pPr>
        <w:spacing w:line="0" w:lineRule="atLeast"/>
        <w:rPr>
          <w:rFonts w:asciiTheme="minorHAnsi" w:eastAsiaTheme="minorEastAsia" w:hAnsiTheme="minorHAnsi" w:cstheme="minorBidi"/>
          <w:sz w:val="24"/>
          <w:szCs w:val="28"/>
          <w:lang w:val="en-US"/>
        </w:rPr>
      </w:pP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The robot will maintain same speed if it is green light. The robot will decelerate </w:t>
      </w:r>
      <w:r w:rsidR="4D979CD5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and eventual stop at signal 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if it is red.</w:t>
      </w:r>
    </w:p>
    <w:p w:rsidR="00306F50" w:rsidRPr="006827D5" w:rsidRDefault="00306F50" w:rsidP="47516556">
      <w:pPr>
        <w:spacing w:line="0" w:lineRule="atLeast"/>
        <w:rPr>
          <w:rFonts w:asciiTheme="minorHAnsi" w:eastAsiaTheme="minorEastAsia" w:hAnsiTheme="minorHAnsi" w:cstheme="minorBidi"/>
          <w:sz w:val="24"/>
          <w:szCs w:val="28"/>
          <w:lang w:val="en-US"/>
        </w:rPr>
      </w:pPr>
    </w:p>
    <w:p w:rsidR="00306F50" w:rsidRDefault="00306F50" w:rsidP="47516556">
      <w:pPr>
        <w:spacing w:line="0" w:lineRule="atLeast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47516556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PLATOONING</w:t>
      </w:r>
      <w:r w:rsidRPr="47516556">
        <w:rPr>
          <w:rFonts w:asciiTheme="minorHAnsi" w:eastAsiaTheme="minorEastAsia" w:hAnsiTheme="minorHAnsi" w:cstheme="minorBidi"/>
          <w:sz w:val="24"/>
          <w:szCs w:val="24"/>
          <w:lang w:val="en-US"/>
        </w:rPr>
        <w:t>:</w:t>
      </w:r>
    </w:p>
    <w:p w:rsidR="00306F50" w:rsidRPr="006827D5" w:rsidRDefault="00306F50" w:rsidP="47516556">
      <w:pPr>
        <w:spacing w:line="0" w:lineRule="atLeast"/>
        <w:rPr>
          <w:rFonts w:asciiTheme="minorHAnsi" w:eastAsiaTheme="minorEastAsia" w:hAnsiTheme="minorHAnsi" w:cstheme="minorBidi"/>
          <w:sz w:val="24"/>
          <w:szCs w:val="28"/>
          <w:lang w:val="en-US"/>
        </w:rPr>
      </w:pP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The assembling and dis</w:t>
      </w:r>
      <w:r w:rsidR="700E1E7F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as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sembling of robots in platoon are decided by </w:t>
      </w:r>
      <w:r w:rsidR="006975ED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the local 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server</w:t>
      </w:r>
      <w:r w:rsidR="006975ED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 (can be a laptop</w:t>
      </w:r>
      <w:r w:rsidR="3F5ACDD7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 or leader</w:t>
      </w:r>
      <w:r w:rsidR="4990967C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, it will be decided later as project progress</w:t>
      </w:r>
      <w:r w:rsidR="006975ED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)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. The vehicles may either assemble or dis</w:t>
      </w:r>
      <w:r w:rsidR="605DF8B6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as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semble based on the situation. The vehicles should maintain safe distance between themselves and others. </w:t>
      </w:r>
    </w:p>
    <w:p w:rsidR="00306F50" w:rsidRPr="006827D5" w:rsidRDefault="00306F50" w:rsidP="47516556">
      <w:pPr>
        <w:spacing w:line="0" w:lineRule="atLeast"/>
        <w:rPr>
          <w:rFonts w:asciiTheme="minorHAnsi" w:eastAsiaTheme="minorEastAsia" w:hAnsiTheme="minorHAnsi" w:cstheme="minorBidi"/>
          <w:sz w:val="24"/>
          <w:szCs w:val="28"/>
          <w:lang w:val="en-US"/>
        </w:rPr>
      </w:pP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The vehicles in the platoon should bre</w:t>
      </w:r>
      <w:r w:rsidR="006975ED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ak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 or change lanes if the leader asks them to</w:t>
      </w:r>
      <w:r w:rsidR="006975ED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.</w:t>
      </w:r>
    </w:p>
    <w:p w:rsidR="47516556" w:rsidRPr="006827D5" w:rsidRDefault="47516556" w:rsidP="47516556">
      <w:pPr>
        <w:spacing w:line="0" w:lineRule="atLeast"/>
        <w:rPr>
          <w:rFonts w:asciiTheme="minorHAnsi" w:eastAsiaTheme="minorEastAsia" w:hAnsiTheme="minorHAnsi" w:cstheme="minorBidi"/>
          <w:sz w:val="24"/>
          <w:szCs w:val="28"/>
          <w:lang w:val="en-US"/>
        </w:rPr>
      </w:pPr>
    </w:p>
    <w:p w:rsidR="006975ED" w:rsidRDefault="006975ED" w:rsidP="47516556">
      <w:pPr>
        <w:spacing w:line="0" w:lineRule="atLeast"/>
        <w:rPr>
          <w:sz w:val="28"/>
          <w:szCs w:val="28"/>
          <w:lang w:val="en-US"/>
        </w:rPr>
      </w:pPr>
      <w:r w:rsidRPr="47516556">
        <w:rPr>
          <w:rFonts w:asciiTheme="minorHAnsi" w:eastAsiaTheme="minorEastAsia" w:hAnsiTheme="minorHAnsi" w:cstheme="minorBidi"/>
          <w:sz w:val="28"/>
          <w:szCs w:val="28"/>
          <w:lang w:val="en-US"/>
        </w:rPr>
        <w:t>On Fig.4,</w:t>
      </w:r>
      <w:r w:rsidR="00872FD6">
        <w:rPr>
          <w:rFonts w:asciiTheme="minorHAnsi" w:eastAsiaTheme="minorEastAsia" w:hAnsiTheme="minorHAnsi" w:cstheme="minorBidi"/>
          <w:sz w:val="28"/>
          <w:szCs w:val="28"/>
          <w:lang w:val="en-US"/>
        </w:rPr>
        <w:t xml:space="preserve"> sequence diagram of br</w:t>
      </w:r>
      <w:r w:rsidR="00C62255">
        <w:rPr>
          <w:rFonts w:asciiTheme="minorHAnsi" w:eastAsiaTheme="minorEastAsia" w:hAnsiTheme="minorHAnsi" w:cstheme="minorBidi"/>
          <w:sz w:val="28"/>
          <w:szCs w:val="28"/>
          <w:lang w:val="en-US"/>
        </w:rPr>
        <w:t>e</w:t>
      </w:r>
      <w:r w:rsidR="00872FD6">
        <w:rPr>
          <w:rFonts w:asciiTheme="minorHAnsi" w:eastAsiaTheme="minorEastAsia" w:hAnsiTheme="minorHAnsi" w:cstheme="minorBidi"/>
          <w:sz w:val="28"/>
          <w:szCs w:val="28"/>
          <w:lang w:val="en-US"/>
        </w:rPr>
        <w:t xml:space="preserve">aking </w:t>
      </w:r>
      <w:r w:rsidRPr="47516556">
        <w:rPr>
          <w:rFonts w:asciiTheme="minorHAnsi" w:eastAsiaTheme="minorEastAsia" w:hAnsiTheme="minorHAnsi" w:cstheme="minorBidi"/>
          <w:sz w:val="28"/>
          <w:szCs w:val="28"/>
          <w:lang w:val="en-US"/>
        </w:rPr>
        <w:t>the platoon, is presented.</w:t>
      </w:r>
      <w:r>
        <w:rPr>
          <w:sz w:val="28"/>
          <w:szCs w:val="28"/>
          <w:lang w:val="en-US"/>
        </w:rPr>
        <w:softHyphen/>
      </w:r>
      <w:r>
        <w:rPr>
          <w:sz w:val="28"/>
          <w:szCs w:val="28"/>
          <w:lang w:val="en-US"/>
        </w:rPr>
        <w:softHyphen/>
      </w:r>
    </w:p>
    <w:p w:rsidR="00CB204A" w:rsidRDefault="00CB204A" w:rsidP="47516556">
      <w:pPr>
        <w:spacing w:line="0" w:lineRule="atLeast"/>
        <w:rPr>
          <w:rFonts w:asciiTheme="minorHAnsi" w:eastAsiaTheme="minorEastAsia" w:hAnsiTheme="minorHAnsi" w:cstheme="minorBidi"/>
          <w:sz w:val="28"/>
          <w:szCs w:val="28"/>
          <w:lang w:val="en-US"/>
        </w:rPr>
      </w:pPr>
    </w:p>
    <w:p w:rsidR="00306F50" w:rsidRDefault="00D00390" w:rsidP="47516556">
      <w:pPr>
        <w:spacing w:line="0" w:lineRule="atLeast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  <w:lang w:val="en-IN" w:eastAsia="en-IN"/>
        </w:rPr>
        <w:drawing>
          <wp:inline distT="0" distB="0" distL="0" distR="0">
            <wp:extent cx="5732145" cy="3027170"/>
            <wp:effectExtent l="19050" t="0" r="190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2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5ED" w:rsidRPr="006975ED" w:rsidRDefault="006975ED" w:rsidP="47516556">
      <w:pPr>
        <w:spacing w:line="0" w:lineRule="atLeast"/>
        <w:jc w:val="center"/>
        <w:rPr>
          <w:rFonts w:asciiTheme="minorHAnsi" w:eastAsiaTheme="minorEastAsia" w:hAnsiTheme="minorHAnsi" w:cstheme="minorBidi"/>
          <w:sz w:val="28"/>
          <w:szCs w:val="28"/>
          <w:lang w:val="en-US"/>
        </w:rPr>
      </w:pPr>
      <w:r w:rsidRPr="47516556">
        <w:rPr>
          <w:rFonts w:asciiTheme="minorHAnsi" w:eastAsiaTheme="minorEastAsia" w:hAnsiTheme="minorHAnsi" w:cstheme="minorBidi"/>
          <w:sz w:val="28"/>
          <w:szCs w:val="28"/>
          <w:lang w:val="en-US"/>
        </w:rPr>
        <w:t>Fig. 4. Br</w:t>
      </w:r>
      <w:r w:rsidR="00311DF4">
        <w:rPr>
          <w:rFonts w:asciiTheme="minorHAnsi" w:eastAsiaTheme="minorEastAsia" w:hAnsiTheme="minorHAnsi" w:cstheme="minorBidi"/>
          <w:sz w:val="28"/>
          <w:szCs w:val="28"/>
          <w:lang w:val="en-US"/>
        </w:rPr>
        <w:t>e</w:t>
      </w:r>
      <w:r w:rsidR="00D00390">
        <w:rPr>
          <w:rFonts w:asciiTheme="minorHAnsi" w:eastAsiaTheme="minorEastAsia" w:hAnsiTheme="minorHAnsi" w:cstheme="minorBidi"/>
          <w:sz w:val="28"/>
          <w:szCs w:val="28"/>
          <w:lang w:val="en-US"/>
        </w:rPr>
        <w:t xml:space="preserve">aking </w:t>
      </w:r>
      <w:r w:rsidRPr="47516556">
        <w:rPr>
          <w:rFonts w:asciiTheme="minorHAnsi" w:eastAsiaTheme="minorEastAsia" w:hAnsiTheme="minorHAnsi" w:cstheme="minorBidi"/>
          <w:sz w:val="28"/>
          <w:szCs w:val="28"/>
          <w:lang w:val="en-US"/>
        </w:rPr>
        <w:t>the platoon.</w:t>
      </w:r>
    </w:p>
    <w:p w:rsidR="00306F50" w:rsidRPr="006975ED" w:rsidRDefault="006975ED" w:rsidP="47516556">
      <w:pPr>
        <w:spacing w:line="0" w:lineRule="atLeast"/>
        <w:rPr>
          <w:rFonts w:asciiTheme="minorHAnsi" w:eastAsiaTheme="minorEastAsia" w:hAnsiTheme="minorHAnsi" w:cstheme="minorBidi"/>
          <w:lang w:val="en-US"/>
        </w:rPr>
      </w:pPr>
      <w:r w:rsidRPr="006975ED">
        <w:rPr>
          <w:lang w:val="en-US"/>
        </w:rPr>
        <w:softHyphen/>
      </w:r>
      <w:r w:rsidRPr="006975ED">
        <w:rPr>
          <w:lang w:val="en-US"/>
        </w:rPr>
        <w:softHyphen/>
      </w:r>
    </w:p>
    <w:p w:rsidR="00306F50" w:rsidRDefault="00306F50" w:rsidP="47516556">
      <w:pPr>
        <w:spacing w:line="0" w:lineRule="atLeast"/>
        <w:rPr>
          <w:rFonts w:asciiTheme="minorHAnsi" w:eastAsiaTheme="minorEastAsia" w:hAnsiTheme="minorHAnsi" w:cstheme="minorBidi"/>
          <w:lang w:val="en-US"/>
        </w:rPr>
      </w:pPr>
    </w:p>
    <w:p w:rsidR="47516556" w:rsidRDefault="47516556" w:rsidP="47516556">
      <w:pPr>
        <w:spacing w:line="0" w:lineRule="atLeast"/>
        <w:rPr>
          <w:rFonts w:asciiTheme="minorHAnsi" w:eastAsiaTheme="minorEastAsia" w:hAnsiTheme="minorHAnsi" w:cstheme="minorBidi"/>
          <w:sz w:val="28"/>
          <w:szCs w:val="28"/>
          <w:lang w:val="en-US"/>
        </w:rPr>
      </w:pPr>
    </w:p>
    <w:p w:rsidR="47516556" w:rsidRDefault="47516556" w:rsidP="47516556">
      <w:pPr>
        <w:spacing w:line="0" w:lineRule="atLeast"/>
        <w:rPr>
          <w:rFonts w:asciiTheme="minorHAnsi" w:eastAsiaTheme="minorEastAsia" w:hAnsiTheme="minorHAnsi" w:cstheme="minorBidi"/>
          <w:sz w:val="28"/>
          <w:szCs w:val="28"/>
          <w:lang w:val="en-US"/>
        </w:rPr>
      </w:pPr>
    </w:p>
    <w:p w:rsidR="39C7AA81" w:rsidRPr="006827D5" w:rsidRDefault="39C7AA81" w:rsidP="47516556">
      <w:pPr>
        <w:spacing w:line="0" w:lineRule="atLeast"/>
        <w:rPr>
          <w:rFonts w:asciiTheme="minorHAnsi" w:eastAsiaTheme="minorEastAsia" w:hAnsiTheme="minorHAnsi" w:cstheme="minorBidi"/>
          <w:sz w:val="24"/>
          <w:szCs w:val="28"/>
          <w:lang w:val="en-US"/>
        </w:rPr>
      </w:pP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lastRenderedPageBreak/>
        <w:t>For simple understanding of leader and follower, you can see the below (rough) class diagram.</w:t>
      </w:r>
      <w:r w:rsidR="05250E91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 Basically, leader robot and follower robot are inherited version of regular robot bu</w:t>
      </w:r>
      <w:r w:rsidR="2926B918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t with additional properties.</w:t>
      </w:r>
    </w:p>
    <w:p w:rsidR="47516556" w:rsidRPr="006827D5" w:rsidRDefault="47516556" w:rsidP="47516556">
      <w:pPr>
        <w:spacing w:line="0" w:lineRule="atLeast"/>
        <w:rPr>
          <w:rFonts w:asciiTheme="minorHAnsi" w:eastAsiaTheme="minorEastAsia" w:hAnsiTheme="minorHAnsi" w:cstheme="minorBidi"/>
          <w:sz w:val="18"/>
          <w:lang w:val="en-US"/>
        </w:rPr>
      </w:pPr>
    </w:p>
    <w:p w:rsidR="39C7AA81" w:rsidRDefault="39C7AA81" w:rsidP="47516556">
      <w:pPr>
        <w:spacing w:line="0" w:lineRule="atLeast"/>
        <w:rPr>
          <w:rFonts w:asciiTheme="minorHAnsi" w:eastAsiaTheme="minorEastAsia" w:hAnsiTheme="minorHAnsi" w:cstheme="minorBidi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048000"/>
            <wp:effectExtent l="0" t="0" r="0" b="0"/>
            <wp:docPr id="11843616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7AA81" w:rsidRDefault="39C7AA81" w:rsidP="47516556">
      <w:pPr>
        <w:spacing w:line="0" w:lineRule="atLeast"/>
        <w:jc w:val="center"/>
        <w:rPr>
          <w:rFonts w:asciiTheme="minorHAnsi" w:eastAsiaTheme="minorEastAsia" w:hAnsiTheme="minorHAnsi" w:cstheme="minorBidi"/>
          <w:sz w:val="28"/>
          <w:szCs w:val="28"/>
          <w:lang w:val="en-US"/>
        </w:rPr>
      </w:pPr>
      <w:r w:rsidRPr="47516556">
        <w:rPr>
          <w:rFonts w:asciiTheme="minorHAnsi" w:eastAsiaTheme="minorEastAsia" w:hAnsiTheme="minorHAnsi" w:cstheme="minorBidi"/>
          <w:sz w:val="28"/>
          <w:szCs w:val="28"/>
          <w:lang w:val="en-US"/>
        </w:rPr>
        <w:t>Fig. 5. Class diagram of leader and follower</w:t>
      </w:r>
      <w:r w:rsidR="28408775" w:rsidRPr="47516556">
        <w:rPr>
          <w:rFonts w:asciiTheme="minorHAnsi" w:eastAsiaTheme="minorEastAsia" w:hAnsiTheme="minorHAnsi" w:cstheme="minorBidi"/>
          <w:sz w:val="28"/>
          <w:szCs w:val="28"/>
          <w:lang w:val="en-US"/>
        </w:rPr>
        <w:t xml:space="preserve"> and regular vehicle</w:t>
      </w:r>
      <w:r w:rsidRPr="47516556">
        <w:rPr>
          <w:rFonts w:asciiTheme="minorHAnsi" w:eastAsiaTheme="minorEastAsia" w:hAnsiTheme="minorHAnsi" w:cstheme="minorBidi"/>
          <w:sz w:val="28"/>
          <w:szCs w:val="28"/>
          <w:lang w:val="en-US"/>
        </w:rPr>
        <w:t>.</w:t>
      </w:r>
    </w:p>
    <w:p w:rsidR="47516556" w:rsidRDefault="47516556" w:rsidP="47516556">
      <w:pPr>
        <w:spacing w:line="0" w:lineRule="atLeast"/>
        <w:rPr>
          <w:rFonts w:asciiTheme="minorHAnsi" w:eastAsiaTheme="minorEastAsia" w:hAnsiTheme="minorHAnsi" w:cstheme="minorBidi"/>
          <w:lang w:val="en-US"/>
        </w:rPr>
      </w:pPr>
    </w:p>
    <w:p w:rsidR="47516556" w:rsidRDefault="47516556" w:rsidP="47516556">
      <w:pPr>
        <w:spacing w:line="0" w:lineRule="atLeast"/>
        <w:rPr>
          <w:rFonts w:asciiTheme="minorHAnsi" w:eastAsiaTheme="minorEastAsia" w:hAnsiTheme="minorHAnsi" w:cstheme="minorBidi"/>
          <w:lang w:val="en-US"/>
        </w:rPr>
      </w:pPr>
    </w:p>
    <w:p w:rsidR="00306F50" w:rsidRPr="006975ED" w:rsidRDefault="71CF9680" w:rsidP="47516556">
      <w:pPr>
        <w:spacing w:line="0" w:lineRule="atLeast"/>
        <w:rPr>
          <w:rFonts w:asciiTheme="minorHAnsi" w:eastAsiaTheme="minorEastAsia" w:hAnsiTheme="minorHAnsi" w:cstheme="minorBidi"/>
          <w:sz w:val="28"/>
          <w:szCs w:val="28"/>
          <w:lang w:val="en-US"/>
        </w:rPr>
      </w:pPr>
      <w:r w:rsidRPr="47516556"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>N</w:t>
      </w:r>
      <w:r w:rsidR="006975ED" w:rsidRPr="47516556"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>on-functional</w:t>
      </w:r>
      <w:r w:rsidR="006975ED" w:rsidRPr="47516556">
        <w:rPr>
          <w:rFonts w:asciiTheme="minorHAnsi" w:eastAsiaTheme="minorEastAsia" w:hAnsiTheme="minorHAnsi" w:cstheme="minorBidi"/>
          <w:sz w:val="28"/>
          <w:szCs w:val="28"/>
          <w:lang w:val="en-US"/>
        </w:rPr>
        <w:t xml:space="preserve"> requirements of our system are presented.</w:t>
      </w:r>
    </w:p>
    <w:p w:rsidR="00306F50" w:rsidRDefault="00306F50" w:rsidP="47516556">
      <w:pPr>
        <w:spacing w:line="0" w:lineRule="atLeast"/>
        <w:rPr>
          <w:rFonts w:asciiTheme="minorHAnsi" w:eastAsiaTheme="minorEastAsia" w:hAnsiTheme="minorHAnsi" w:cstheme="minorBidi"/>
          <w:sz w:val="28"/>
          <w:szCs w:val="28"/>
          <w:lang w:val="en-US"/>
        </w:rPr>
      </w:pPr>
    </w:p>
    <w:p w:rsidR="00306F50" w:rsidRPr="006827D5" w:rsidRDefault="00306F50" w:rsidP="00CB204A">
      <w:pPr>
        <w:numPr>
          <w:ilvl w:val="0"/>
          <w:numId w:val="1"/>
        </w:numPr>
        <w:spacing w:line="0" w:lineRule="atLeast"/>
        <w:ind w:left="360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6827D5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Usability</w:t>
      </w: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- Our system can help the EVs to reach the destination by </w:t>
      </w:r>
      <w:r w:rsidR="4F21ED95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managing </w:t>
      </w: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>the platooning</w:t>
      </w:r>
      <w:r w:rsidR="00C5327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structure</w:t>
      </w: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using different </w:t>
      </w:r>
      <w:r w:rsidR="19083F87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reform/ deform </w:t>
      </w: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>strategies.</w:t>
      </w:r>
    </w:p>
    <w:p w:rsidR="00306F50" w:rsidRPr="006827D5" w:rsidRDefault="00306F50" w:rsidP="00CB204A">
      <w:pPr>
        <w:spacing w:line="0" w:lineRule="atLeast"/>
        <w:rPr>
          <w:rFonts w:asciiTheme="minorHAnsi" w:eastAsiaTheme="minorEastAsia" w:hAnsiTheme="minorHAnsi" w:cstheme="minorBidi"/>
          <w:sz w:val="24"/>
          <w:szCs w:val="24"/>
          <w:lang w:val="en-US"/>
        </w:rPr>
      </w:pPr>
    </w:p>
    <w:p w:rsidR="00306F50" w:rsidRPr="006827D5" w:rsidRDefault="00306F50" w:rsidP="00CB204A">
      <w:pPr>
        <w:numPr>
          <w:ilvl w:val="0"/>
          <w:numId w:val="1"/>
        </w:numPr>
        <w:spacing w:line="0" w:lineRule="atLeast"/>
        <w:ind w:left="360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6827D5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Portability</w:t>
      </w: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- The system can be </w:t>
      </w:r>
      <w:r w:rsidR="4CD84017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>portable in software as well as hardware modules.</w:t>
      </w:r>
    </w:p>
    <w:p w:rsidR="47516556" w:rsidRPr="006827D5" w:rsidRDefault="47516556" w:rsidP="00CB204A">
      <w:pPr>
        <w:spacing w:line="0" w:lineRule="atLeast"/>
        <w:rPr>
          <w:rFonts w:asciiTheme="minorHAnsi" w:eastAsiaTheme="minorEastAsia" w:hAnsiTheme="minorHAnsi" w:cstheme="minorBidi"/>
          <w:sz w:val="24"/>
          <w:szCs w:val="24"/>
          <w:lang w:val="en-US"/>
        </w:rPr>
      </w:pPr>
    </w:p>
    <w:p w:rsidR="00306F50" w:rsidRPr="006827D5" w:rsidRDefault="00306F50" w:rsidP="00CB204A">
      <w:pPr>
        <w:numPr>
          <w:ilvl w:val="0"/>
          <w:numId w:val="1"/>
        </w:numPr>
        <w:spacing w:line="0" w:lineRule="atLeast"/>
        <w:ind w:left="360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6827D5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Scalability</w:t>
      </w:r>
      <w:r w:rsidR="17EE3764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– The system can scalable </w:t>
      </w:r>
      <w:r w:rsidR="30FA39FB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to maximum possible level </w:t>
      </w:r>
      <w:r w:rsidR="17EE3764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considering the </w:t>
      </w:r>
      <w:r w:rsidR="7B130BBE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environmental </w:t>
      </w:r>
      <w:r w:rsidR="66D32D50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conditions </w:t>
      </w:r>
      <w:r w:rsidR="7B130BBE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>such as congestion on the road</w:t>
      </w:r>
      <w:r w:rsidR="2D42EDE0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>, interference in communication, etc</w:t>
      </w:r>
      <w:r w:rsidR="6D7C0E47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>.</w:t>
      </w:r>
    </w:p>
    <w:p w:rsidR="00306F50" w:rsidRPr="006827D5" w:rsidRDefault="00306F50" w:rsidP="00CB204A">
      <w:pPr>
        <w:spacing w:line="0" w:lineRule="atLeast"/>
        <w:rPr>
          <w:rFonts w:asciiTheme="minorHAnsi" w:eastAsiaTheme="minorEastAsia" w:hAnsiTheme="minorHAnsi" w:cstheme="minorBidi"/>
          <w:sz w:val="24"/>
          <w:szCs w:val="24"/>
          <w:lang w:val="en-US"/>
        </w:rPr>
      </w:pPr>
    </w:p>
    <w:p w:rsidR="00306F50" w:rsidRPr="006827D5" w:rsidRDefault="00306F50" w:rsidP="00CB204A">
      <w:pPr>
        <w:numPr>
          <w:ilvl w:val="0"/>
          <w:numId w:val="1"/>
        </w:numPr>
        <w:spacing w:line="0" w:lineRule="atLeast"/>
        <w:ind w:left="360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  <w:r w:rsidRPr="006827D5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Reliability</w:t>
      </w: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- Our system can perform efficiently throughout its lifetime under controlled environments.</w:t>
      </w:r>
    </w:p>
    <w:p w:rsidR="00306F50" w:rsidRPr="006827D5" w:rsidRDefault="00306F50" w:rsidP="00CB204A">
      <w:pPr>
        <w:spacing w:line="0" w:lineRule="atLeast"/>
        <w:rPr>
          <w:rFonts w:asciiTheme="minorHAnsi" w:eastAsiaTheme="minorEastAsia" w:hAnsiTheme="minorHAnsi" w:cstheme="minorBidi"/>
          <w:sz w:val="24"/>
          <w:szCs w:val="24"/>
          <w:lang w:val="en-US"/>
        </w:rPr>
      </w:pPr>
    </w:p>
    <w:p w:rsidR="00306F50" w:rsidRPr="006827D5" w:rsidRDefault="00306F50" w:rsidP="00CB204A">
      <w:pPr>
        <w:numPr>
          <w:ilvl w:val="0"/>
          <w:numId w:val="1"/>
        </w:numPr>
        <w:spacing w:line="0" w:lineRule="atLeast"/>
        <w:ind w:left="360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6827D5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Availability</w:t>
      </w: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- The availability of the system is directly proportional to the battery life</w:t>
      </w:r>
      <w:r w:rsidR="3C89B0F6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of the robot</w:t>
      </w: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>.</w:t>
      </w:r>
      <w:r w:rsidR="446C42FB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  <w:r w:rsidR="5E201B43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When the battery is discharged, robot will go out of order and system will be unavailable. </w:t>
      </w:r>
      <w:r w:rsidR="446C42FB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The system is available to deliver its </w:t>
      </w:r>
      <w:r w:rsidR="2233140C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>potential when environment parameters (GPS server, communication medium) are active.</w:t>
      </w:r>
    </w:p>
    <w:p w:rsidR="00306F50" w:rsidRPr="006827D5" w:rsidRDefault="00306F50" w:rsidP="00CB204A">
      <w:pPr>
        <w:spacing w:line="0" w:lineRule="atLeast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</w:p>
    <w:p w:rsidR="00306F50" w:rsidRPr="006827D5" w:rsidRDefault="00306F50" w:rsidP="00CB204A">
      <w:pPr>
        <w:numPr>
          <w:ilvl w:val="0"/>
          <w:numId w:val="1"/>
        </w:numPr>
        <w:spacing w:line="0" w:lineRule="atLeast"/>
        <w:ind w:left="360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6827D5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Maintainability</w:t>
      </w: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- When maintenance is needed the system maintenance can be done in </w:t>
      </w:r>
      <w:r w:rsidR="0FFF7C2C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a </w:t>
      </w: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garage and </w:t>
      </w:r>
      <w:r w:rsidR="6B8957E3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then </w:t>
      </w: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the system </w:t>
      </w:r>
      <w:r w:rsidR="30291BC0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>is</w:t>
      </w: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restored</w:t>
      </w:r>
      <w:r w:rsidR="55FD556E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after validation</w:t>
      </w: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>.</w:t>
      </w:r>
    </w:p>
    <w:p w:rsidR="00306F50" w:rsidRPr="006827D5" w:rsidRDefault="00306F50" w:rsidP="00CB204A">
      <w:pPr>
        <w:spacing w:line="0" w:lineRule="atLeast"/>
        <w:rPr>
          <w:rFonts w:asciiTheme="minorHAnsi" w:eastAsiaTheme="minorEastAsia" w:hAnsiTheme="minorHAnsi" w:cstheme="minorBidi"/>
          <w:sz w:val="24"/>
          <w:szCs w:val="24"/>
          <w:lang w:val="en-US"/>
        </w:rPr>
      </w:pPr>
    </w:p>
    <w:p w:rsidR="00306F50" w:rsidRPr="006827D5" w:rsidRDefault="00306F50" w:rsidP="00CB204A">
      <w:pPr>
        <w:numPr>
          <w:ilvl w:val="0"/>
          <w:numId w:val="1"/>
        </w:numPr>
        <w:spacing w:line="0" w:lineRule="atLeast"/>
        <w:ind w:left="360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6827D5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Interoperability</w:t>
      </w: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- The system can work correctly in the presence of other robots.</w:t>
      </w:r>
    </w:p>
    <w:p w:rsidR="00306F50" w:rsidRPr="006827D5" w:rsidRDefault="00306F50" w:rsidP="00CB204A">
      <w:pPr>
        <w:spacing w:line="0" w:lineRule="atLeast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</w:p>
    <w:p w:rsidR="00306F50" w:rsidRPr="006827D5" w:rsidRDefault="00306F50" w:rsidP="00CB204A">
      <w:pPr>
        <w:numPr>
          <w:ilvl w:val="0"/>
          <w:numId w:val="1"/>
        </w:numPr>
        <w:spacing w:line="0" w:lineRule="atLeast"/>
        <w:ind w:left="360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lastRenderedPageBreak/>
        <w:t xml:space="preserve"> </w:t>
      </w:r>
      <w:r w:rsidRPr="006827D5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Data Integrity</w:t>
      </w: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- The system can hold accuracy and consistency </w:t>
      </w:r>
      <w:r w:rsidR="15BA3A04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in </w:t>
      </w: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>data</w:t>
      </w:r>
      <w:r w:rsidR="3412C56C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>over</w:t>
      </w:r>
      <w:r w:rsidR="7E66231D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its </w:t>
      </w: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>execution cycle.</w:t>
      </w:r>
      <w:r w:rsidR="295C15BC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(data enc</w:t>
      </w:r>
      <w:r w:rsidR="62607FF7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>r</w:t>
      </w:r>
      <w:r w:rsidR="295C15BC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>y</w:t>
      </w:r>
      <w:r w:rsidR="44AFF36B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>p</w:t>
      </w:r>
      <w:r w:rsidR="295C15BC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>tio</w:t>
      </w:r>
      <w:r w:rsidR="322A6278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>n</w:t>
      </w:r>
      <w:r w:rsidR="19AC996A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techniques are not discussed in this phase of implementation; it may be taken into consideration as project pr</w:t>
      </w:r>
      <w:r w:rsidR="65971331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>ogress in implementation</w:t>
      </w:r>
      <w:r w:rsidR="295C15BC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>)</w:t>
      </w:r>
      <w:r w:rsidR="74E36E7F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>.</w:t>
      </w:r>
    </w:p>
    <w:p w:rsidR="00306F50" w:rsidRPr="006827D5" w:rsidRDefault="00306F50" w:rsidP="00CB204A">
      <w:pPr>
        <w:spacing w:line="0" w:lineRule="atLeast"/>
        <w:rPr>
          <w:rFonts w:asciiTheme="minorHAnsi" w:eastAsiaTheme="minorEastAsia" w:hAnsiTheme="minorHAnsi" w:cstheme="minorBidi"/>
          <w:sz w:val="24"/>
          <w:szCs w:val="24"/>
          <w:lang w:val="en-US"/>
        </w:rPr>
      </w:pPr>
    </w:p>
    <w:p w:rsidR="00306F50" w:rsidRPr="006827D5" w:rsidRDefault="00306F50" w:rsidP="00CB204A">
      <w:pPr>
        <w:numPr>
          <w:ilvl w:val="0"/>
          <w:numId w:val="1"/>
        </w:numPr>
        <w:spacing w:line="0" w:lineRule="atLeast"/>
        <w:ind w:left="360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  <w:r w:rsidRPr="006827D5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S</w:t>
      </w:r>
      <w:r w:rsidR="772E9F7A" w:rsidRPr="006827D5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afety</w:t>
      </w: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>- The system will be designed in such a way that it should maintained</w:t>
      </w:r>
      <w:r w:rsidR="69E1037A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>safe distance between vehicles and avoid the collision with other</w:t>
      </w:r>
      <w:r w:rsidR="6C739E8B"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objects</w:t>
      </w:r>
      <w:r w:rsidRPr="006827D5">
        <w:rPr>
          <w:rFonts w:asciiTheme="minorHAnsi" w:eastAsiaTheme="minorEastAsia" w:hAnsiTheme="minorHAnsi" w:cstheme="minorBidi"/>
          <w:sz w:val="24"/>
          <w:szCs w:val="24"/>
          <w:lang w:val="en-US"/>
        </w:rPr>
        <w:t>.</w:t>
      </w:r>
    </w:p>
    <w:p w:rsidR="00306F50" w:rsidRDefault="00306F50" w:rsidP="00CB204A">
      <w:pPr>
        <w:spacing w:line="0" w:lineRule="atLeast"/>
        <w:rPr>
          <w:rFonts w:asciiTheme="minorHAnsi" w:eastAsiaTheme="minorEastAsia" w:hAnsiTheme="minorHAnsi" w:cstheme="minorBidi"/>
          <w:sz w:val="24"/>
          <w:szCs w:val="24"/>
          <w:lang w:val="en-US"/>
        </w:rPr>
      </w:pPr>
    </w:p>
    <w:p w:rsidR="49846072" w:rsidRPr="00753ACA" w:rsidRDefault="49846072" w:rsidP="47516556">
      <w:pPr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  <w:lang w:val="en-US"/>
        </w:rPr>
      </w:pPr>
      <w:r w:rsidRPr="00753ACA"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  <w:lang w:val="en-US"/>
        </w:rPr>
        <w:t>Individual Contribution in project implementation:</w:t>
      </w:r>
    </w:p>
    <w:p w:rsidR="47516556" w:rsidRDefault="47516556" w:rsidP="47516556">
      <w:pPr>
        <w:rPr>
          <w:rFonts w:asciiTheme="minorHAnsi" w:eastAsiaTheme="minorEastAsia" w:hAnsiTheme="minorHAnsi" w:cstheme="minorBidi"/>
          <w:sz w:val="28"/>
          <w:szCs w:val="28"/>
          <w:lang w:val="en-US"/>
        </w:rPr>
      </w:pPr>
    </w:p>
    <w:p w:rsidR="49846072" w:rsidRPr="006827D5" w:rsidRDefault="49846072" w:rsidP="47516556">
      <w:pPr>
        <w:rPr>
          <w:rFonts w:asciiTheme="minorHAnsi" w:eastAsiaTheme="minorEastAsia" w:hAnsiTheme="minorHAnsi" w:cstheme="minorBidi"/>
          <w:sz w:val="24"/>
          <w:szCs w:val="28"/>
          <w:lang w:val="en-US"/>
        </w:rPr>
      </w:pPr>
      <w:r w:rsidRPr="006827D5">
        <w:rPr>
          <w:rFonts w:asciiTheme="minorHAnsi" w:eastAsiaTheme="minorEastAsia" w:hAnsiTheme="minorHAnsi" w:cstheme="minorBidi"/>
          <w:b/>
          <w:bCs/>
          <w:i/>
          <w:iCs/>
          <w:sz w:val="24"/>
          <w:szCs w:val="28"/>
          <w:lang w:val="en-US"/>
        </w:rPr>
        <w:t>Galina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: She will be managing ROS2 communication between robots; creating di</w:t>
      </w:r>
      <w:r w:rsidR="16B91094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fferent test scenarios; </w:t>
      </w:r>
      <w:r w:rsidR="000BD88D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generating mocks in the scene (virtual objects like pedestrian, other robots, </w:t>
      </w:r>
      <w:r w:rsidR="1B7DA4D9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etc.</w:t>
      </w:r>
      <w:r w:rsidR="000BD88D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)</w:t>
      </w:r>
      <w:r w:rsidR="7DA8D18E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 when physical objects may not be available.</w:t>
      </w:r>
    </w:p>
    <w:p w:rsidR="47516556" w:rsidRPr="006827D5" w:rsidRDefault="47516556" w:rsidP="47516556">
      <w:pPr>
        <w:rPr>
          <w:rFonts w:asciiTheme="minorHAnsi" w:eastAsiaTheme="minorEastAsia" w:hAnsiTheme="minorHAnsi" w:cstheme="minorBidi"/>
          <w:sz w:val="24"/>
          <w:szCs w:val="28"/>
          <w:lang w:val="en-US"/>
        </w:rPr>
      </w:pPr>
    </w:p>
    <w:p w:rsidR="7DA8D18E" w:rsidRPr="006827D5" w:rsidRDefault="7DA8D18E" w:rsidP="47516556">
      <w:pPr>
        <w:rPr>
          <w:rFonts w:asciiTheme="minorHAnsi" w:eastAsiaTheme="minorEastAsia" w:hAnsiTheme="minorHAnsi" w:cstheme="minorBidi"/>
          <w:sz w:val="24"/>
          <w:szCs w:val="28"/>
          <w:lang w:val="en-US"/>
        </w:rPr>
      </w:pPr>
      <w:proofErr w:type="spellStart"/>
      <w:r w:rsidRPr="006827D5">
        <w:rPr>
          <w:rFonts w:asciiTheme="minorHAnsi" w:eastAsiaTheme="minorEastAsia" w:hAnsiTheme="minorHAnsi" w:cstheme="minorBidi"/>
          <w:b/>
          <w:bCs/>
          <w:i/>
          <w:iCs/>
          <w:sz w:val="24"/>
          <w:szCs w:val="28"/>
          <w:lang w:val="en-US"/>
        </w:rPr>
        <w:t>Renu</w:t>
      </w:r>
      <w:proofErr w:type="spellEnd"/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: </w:t>
      </w:r>
      <w:proofErr w:type="spellStart"/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Redbot</w:t>
      </w:r>
      <w:proofErr w:type="spellEnd"/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 </w:t>
      </w:r>
      <w:r w:rsidR="00AA0602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main board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 interfacing with IR sensors and ultrasonic sensor. Implementation </w:t>
      </w:r>
      <w:r w:rsidR="5E93A44B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of entire development and test codes.</w:t>
      </w:r>
    </w:p>
    <w:p w:rsidR="47516556" w:rsidRPr="006827D5" w:rsidRDefault="47516556" w:rsidP="47516556">
      <w:pPr>
        <w:rPr>
          <w:rFonts w:asciiTheme="minorHAnsi" w:eastAsiaTheme="minorEastAsia" w:hAnsiTheme="minorHAnsi" w:cstheme="minorBidi"/>
          <w:sz w:val="24"/>
          <w:szCs w:val="28"/>
          <w:lang w:val="en-US"/>
        </w:rPr>
      </w:pPr>
    </w:p>
    <w:p w:rsidR="5E93A44B" w:rsidRPr="006827D5" w:rsidRDefault="5E93A44B" w:rsidP="47516556">
      <w:pPr>
        <w:rPr>
          <w:rFonts w:asciiTheme="minorHAnsi" w:eastAsiaTheme="minorEastAsia" w:hAnsiTheme="minorHAnsi" w:cstheme="minorBidi"/>
          <w:sz w:val="24"/>
          <w:szCs w:val="28"/>
          <w:lang w:val="en-US"/>
        </w:rPr>
      </w:pPr>
      <w:r w:rsidRPr="006827D5">
        <w:rPr>
          <w:rFonts w:asciiTheme="minorHAnsi" w:eastAsiaTheme="minorEastAsia" w:hAnsiTheme="minorHAnsi" w:cstheme="minorBidi"/>
          <w:b/>
          <w:bCs/>
          <w:i/>
          <w:iCs/>
          <w:sz w:val="24"/>
          <w:szCs w:val="28"/>
          <w:lang w:val="en-US"/>
        </w:rPr>
        <w:t>Vinay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: </w:t>
      </w:r>
      <w:r w:rsidR="65ACFF5F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Raspberry Pi interfacing with an accelerometer and a camera. These sensors are useful in </w:t>
      </w:r>
      <w:r w:rsidR="59FE77C7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inclinations or various terrains, object detection (for obstacle</w:t>
      </w:r>
      <w:r w:rsidR="7470C0D4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s, traffic light, making platoon structure, </w:t>
      </w:r>
      <w:r w:rsidR="1D77F1B8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keeping </w:t>
      </w:r>
      <w:r w:rsidR="7470C0D4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safe distance</w:t>
      </w:r>
      <w:r w:rsidR="59FE77C7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)</w:t>
      </w:r>
      <w:r w:rsidR="77DFBB4C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.</w:t>
      </w:r>
    </w:p>
    <w:p w:rsidR="47516556" w:rsidRPr="006827D5" w:rsidRDefault="47516556" w:rsidP="47516556">
      <w:pPr>
        <w:rPr>
          <w:rFonts w:asciiTheme="minorHAnsi" w:eastAsiaTheme="minorEastAsia" w:hAnsiTheme="minorHAnsi" w:cstheme="minorBidi"/>
          <w:sz w:val="24"/>
          <w:szCs w:val="28"/>
          <w:lang w:val="en-US"/>
        </w:rPr>
      </w:pPr>
    </w:p>
    <w:p w:rsidR="5E93A44B" w:rsidRPr="006827D5" w:rsidRDefault="5E93A44B" w:rsidP="47516556">
      <w:pPr>
        <w:rPr>
          <w:rFonts w:asciiTheme="minorHAnsi" w:eastAsiaTheme="minorEastAsia" w:hAnsiTheme="minorHAnsi" w:cstheme="minorBidi"/>
          <w:sz w:val="24"/>
          <w:szCs w:val="28"/>
          <w:lang w:val="en-US"/>
        </w:rPr>
      </w:pPr>
      <w:proofErr w:type="spellStart"/>
      <w:r w:rsidRPr="006827D5">
        <w:rPr>
          <w:rFonts w:asciiTheme="minorHAnsi" w:eastAsiaTheme="minorEastAsia" w:hAnsiTheme="minorHAnsi" w:cstheme="minorBidi"/>
          <w:b/>
          <w:bCs/>
          <w:i/>
          <w:iCs/>
          <w:sz w:val="24"/>
          <w:szCs w:val="28"/>
          <w:lang w:val="en-US"/>
        </w:rPr>
        <w:t>Akhil</w:t>
      </w:r>
      <w:proofErr w:type="spellEnd"/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: </w:t>
      </w:r>
      <w:proofErr w:type="spellStart"/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Redbot</w:t>
      </w:r>
      <w:proofErr w:type="spellEnd"/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 </w:t>
      </w:r>
      <w:r w:rsidR="00AA0602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main board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 interfacing motors. Implementation of entire development and test codes. It is based on </w:t>
      </w:r>
      <w:r w:rsidR="6BA6B399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wheels encoders, so dead reckoning will be developed based on </w:t>
      </w:r>
      <w:r w:rsidR="66492A64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likely and unlikely cases (like wheel slippage) to mainta</w:t>
      </w:r>
      <w:r w:rsidR="4FAE4D5F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i</w:t>
      </w:r>
      <w:r w:rsidR="66492A64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n the correct direction </w:t>
      </w:r>
      <w:r w:rsidR="78E7C957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and motion </w:t>
      </w:r>
      <w:r w:rsidR="66492A64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of </w:t>
      </w:r>
      <w:r w:rsidR="091F5985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a </w:t>
      </w:r>
      <w:r w:rsidR="66492A64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robot</w:t>
      </w:r>
      <w:r w:rsidR="18AD90E5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.</w:t>
      </w:r>
    </w:p>
    <w:p w:rsidR="47516556" w:rsidRPr="006827D5" w:rsidRDefault="47516556" w:rsidP="47516556">
      <w:pPr>
        <w:rPr>
          <w:rFonts w:asciiTheme="minorHAnsi" w:eastAsiaTheme="minorEastAsia" w:hAnsiTheme="minorHAnsi" w:cstheme="minorBidi"/>
          <w:sz w:val="24"/>
          <w:szCs w:val="28"/>
          <w:lang w:val="en-US"/>
        </w:rPr>
      </w:pPr>
    </w:p>
    <w:p w:rsidR="27B221F6" w:rsidRPr="006827D5" w:rsidRDefault="27B221F6" w:rsidP="47516556">
      <w:pPr>
        <w:rPr>
          <w:rFonts w:asciiTheme="minorHAnsi" w:eastAsiaTheme="minorEastAsia" w:hAnsiTheme="minorHAnsi" w:cstheme="minorBidi"/>
          <w:sz w:val="24"/>
          <w:szCs w:val="28"/>
          <w:lang w:val="en-US"/>
        </w:rPr>
      </w:pP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[</w:t>
      </w:r>
      <w:r w:rsidRPr="00A70B35">
        <w:rPr>
          <w:rFonts w:asciiTheme="minorHAnsi" w:eastAsiaTheme="minorEastAsia" w:hAnsiTheme="minorHAnsi" w:cstheme="minorBidi"/>
          <w:b/>
          <w:bCs/>
          <w:i/>
          <w:iCs/>
          <w:sz w:val="24"/>
          <w:szCs w:val="28"/>
          <w:u w:val="single"/>
          <w:lang w:val="en-US"/>
        </w:rPr>
        <w:t>Note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: The distribution of work o</w:t>
      </w:r>
      <w:r w:rsidR="5F33DE8F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n use of drone, 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communication methods, sensor fusion algorithms, </w:t>
      </w:r>
      <w:r w:rsidR="16AAC8E9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 xml:space="preserve">localization, data encryption, and other important tasks will be decided later </w:t>
      </w:r>
      <w:r w:rsidR="52180583"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stage of the project</w:t>
      </w:r>
      <w:r w:rsidR="000C7060">
        <w:rPr>
          <w:rFonts w:asciiTheme="minorHAnsi" w:eastAsiaTheme="minorEastAsia" w:hAnsiTheme="minorHAnsi" w:cstheme="minorBidi"/>
          <w:sz w:val="24"/>
          <w:szCs w:val="28"/>
          <w:lang w:val="en-US"/>
        </w:rPr>
        <w:t>.</w:t>
      </w:r>
      <w:r w:rsidRPr="006827D5">
        <w:rPr>
          <w:rFonts w:asciiTheme="minorHAnsi" w:eastAsiaTheme="minorEastAsia" w:hAnsiTheme="minorHAnsi" w:cstheme="minorBidi"/>
          <w:sz w:val="24"/>
          <w:szCs w:val="28"/>
          <w:lang w:val="en-US"/>
        </w:rPr>
        <w:t>]</w:t>
      </w:r>
    </w:p>
    <w:p w:rsidR="47516556" w:rsidRPr="006827D5" w:rsidRDefault="47516556" w:rsidP="47516556">
      <w:pPr>
        <w:rPr>
          <w:rFonts w:asciiTheme="minorHAnsi" w:eastAsiaTheme="minorEastAsia" w:hAnsiTheme="minorHAnsi" w:cstheme="minorBidi"/>
          <w:sz w:val="24"/>
          <w:szCs w:val="28"/>
          <w:lang w:val="en-US"/>
        </w:rPr>
      </w:pPr>
    </w:p>
    <w:p w:rsidR="47516556" w:rsidRPr="006827D5" w:rsidRDefault="47516556" w:rsidP="47516556">
      <w:pPr>
        <w:rPr>
          <w:rFonts w:asciiTheme="minorHAnsi" w:eastAsiaTheme="minorEastAsia" w:hAnsiTheme="minorHAnsi" w:cstheme="minorBidi"/>
          <w:sz w:val="24"/>
          <w:szCs w:val="28"/>
          <w:lang w:val="en-US"/>
        </w:rPr>
      </w:pPr>
    </w:p>
    <w:sectPr w:rsidR="47516556" w:rsidRPr="006827D5" w:rsidSect="005E2A83">
      <w:pgSz w:w="11907" w:h="16839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B11A4"/>
    <w:multiLevelType w:val="hybridMultilevel"/>
    <w:tmpl w:val="DBB40254"/>
    <w:lvl w:ilvl="0" w:tplc="CF02F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E0DF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82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A2F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4A3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30E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B0E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F01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147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43EDE"/>
    <w:multiLevelType w:val="hybridMultilevel"/>
    <w:tmpl w:val="300A47F4"/>
    <w:lvl w:ilvl="0" w:tplc="C72A0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B89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A1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86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8C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ED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68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E6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A88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2CCBC"/>
    <w:multiLevelType w:val="singleLevel"/>
    <w:tmpl w:val="29C2CCBC"/>
    <w:lvl w:ilvl="0">
      <w:start w:val="1"/>
      <w:numFmt w:val="decimal"/>
      <w:suff w:val="space"/>
      <w:lvlText w:val="%1."/>
      <w:lvlJc w:val="left"/>
    </w:lvl>
  </w:abstractNum>
  <w:abstractNum w:abstractNumId="3">
    <w:nsid w:val="29EF7483"/>
    <w:multiLevelType w:val="hybridMultilevel"/>
    <w:tmpl w:val="0AF485F2"/>
    <w:lvl w:ilvl="0" w:tplc="3A0C686E">
      <w:start w:val="1"/>
      <w:numFmt w:val="decimal"/>
      <w:lvlText w:val="%1."/>
      <w:lvlJc w:val="left"/>
      <w:pPr>
        <w:ind w:left="720" w:hanging="360"/>
      </w:pPr>
    </w:lvl>
    <w:lvl w:ilvl="1" w:tplc="DA38157C">
      <w:start w:val="1"/>
      <w:numFmt w:val="lowerLetter"/>
      <w:lvlText w:val="%2."/>
      <w:lvlJc w:val="left"/>
      <w:pPr>
        <w:ind w:left="1440" w:hanging="360"/>
      </w:pPr>
    </w:lvl>
    <w:lvl w:ilvl="2" w:tplc="95EA95A0">
      <w:start w:val="1"/>
      <w:numFmt w:val="lowerRoman"/>
      <w:lvlText w:val="%3."/>
      <w:lvlJc w:val="right"/>
      <w:pPr>
        <w:ind w:left="2160" w:hanging="180"/>
      </w:pPr>
    </w:lvl>
    <w:lvl w:ilvl="3" w:tplc="AAD2D5EE">
      <w:start w:val="1"/>
      <w:numFmt w:val="decimal"/>
      <w:lvlText w:val="%4."/>
      <w:lvlJc w:val="left"/>
      <w:pPr>
        <w:ind w:left="2880" w:hanging="360"/>
      </w:pPr>
    </w:lvl>
    <w:lvl w:ilvl="4" w:tplc="970C2E4C">
      <w:start w:val="1"/>
      <w:numFmt w:val="lowerLetter"/>
      <w:lvlText w:val="%5."/>
      <w:lvlJc w:val="left"/>
      <w:pPr>
        <w:ind w:left="3600" w:hanging="360"/>
      </w:pPr>
    </w:lvl>
    <w:lvl w:ilvl="5" w:tplc="5F5A8D0E">
      <w:start w:val="1"/>
      <w:numFmt w:val="lowerRoman"/>
      <w:lvlText w:val="%6."/>
      <w:lvlJc w:val="right"/>
      <w:pPr>
        <w:ind w:left="4320" w:hanging="180"/>
      </w:pPr>
    </w:lvl>
    <w:lvl w:ilvl="6" w:tplc="B4DAB5C8">
      <w:start w:val="1"/>
      <w:numFmt w:val="decimal"/>
      <w:lvlText w:val="%7."/>
      <w:lvlJc w:val="left"/>
      <w:pPr>
        <w:ind w:left="5040" w:hanging="360"/>
      </w:pPr>
    </w:lvl>
    <w:lvl w:ilvl="7" w:tplc="7192759E">
      <w:start w:val="1"/>
      <w:numFmt w:val="lowerLetter"/>
      <w:lvlText w:val="%8."/>
      <w:lvlJc w:val="left"/>
      <w:pPr>
        <w:ind w:left="5760" w:hanging="360"/>
      </w:pPr>
    </w:lvl>
    <w:lvl w:ilvl="8" w:tplc="8C24DC2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C09E4"/>
    <w:multiLevelType w:val="hybridMultilevel"/>
    <w:tmpl w:val="434C2628"/>
    <w:lvl w:ilvl="0" w:tplc="4C304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9A0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60C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6B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05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A08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EB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62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689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noPunctuationKerning/>
  <w:characterSpacingControl w:val="doNotCompress"/>
  <w:compat>
    <w:doNotExpandShiftReturn/>
    <w:useFELayout/>
  </w:compat>
  <w:rsids>
    <w:rsidRoot w:val="00B21EDB"/>
    <w:rsid w:val="000BD88D"/>
    <w:rsid w:val="000C7060"/>
    <w:rsid w:val="00306F50"/>
    <w:rsid w:val="00311DF4"/>
    <w:rsid w:val="004C7D27"/>
    <w:rsid w:val="005E2A83"/>
    <w:rsid w:val="005F04F4"/>
    <w:rsid w:val="006827D5"/>
    <w:rsid w:val="006975ED"/>
    <w:rsid w:val="00740E37"/>
    <w:rsid w:val="00753ACA"/>
    <w:rsid w:val="008673F5"/>
    <w:rsid w:val="00872FD6"/>
    <w:rsid w:val="00A70B35"/>
    <w:rsid w:val="00AA0602"/>
    <w:rsid w:val="00B21EDB"/>
    <w:rsid w:val="00C53275"/>
    <w:rsid w:val="00C62255"/>
    <w:rsid w:val="00CB204A"/>
    <w:rsid w:val="00D00390"/>
    <w:rsid w:val="00EC70C6"/>
    <w:rsid w:val="01A59B25"/>
    <w:rsid w:val="04368DA8"/>
    <w:rsid w:val="04D36F49"/>
    <w:rsid w:val="04DD121C"/>
    <w:rsid w:val="05250E91"/>
    <w:rsid w:val="08255BC5"/>
    <w:rsid w:val="08AFAA84"/>
    <w:rsid w:val="08E92C9E"/>
    <w:rsid w:val="091F5985"/>
    <w:rsid w:val="093E52E1"/>
    <w:rsid w:val="09F2A63B"/>
    <w:rsid w:val="0C009466"/>
    <w:rsid w:val="0C57FEE8"/>
    <w:rsid w:val="0CF92113"/>
    <w:rsid w:val="0EFBFD8A"/>
    <w:rsid w:val="0F6BD454"/>
    <w:rsid w:val="0FFF7C2C"/>
    <w:rsid w:val="1048CE2D"/>
    <w:rsid w:val="10914481"/>
    <w:rsid w:val="117F69BC"/>
    <w:rsid w:val="1246FBB2"/>
    <w:rsid w:val="14E41F4A"/>
    <w:rsid w:val="15BA3A04"/>
    <w:rsid w:val="16AAC8E9"/>
    <w:rsid w:val="16B91094"/>
    <w:rsid w:val="16EE7D6A"/>
    <w:rsid w:val="173C48AD"/>
    <w:rsid w:val="17EE3764"/>
    <w:rsid w:val="18AD90E5"/>
    <w:rsid w:val="18C2A55E"/>
    <w:rsid w:val="19083F87"/>
    <w:rsid w:val="1998EA75"/>
    <w:rsid w:val="19AC996A"/>
    <w:rsid w:val="19B80AE0"/>
    <w:rsid w:val="1A51FEE3"/>
    <w:rsid w:val="1A84D669"/>
    <w:rsid w:val="1ABF16A4"/>
    <w:rsid w:val="1B7DA4D9"/>
    <w:rsid w:val="1C1C9490"/>
    <w:rsid w:val="1D47ABC7"/>
    <w:rsid w:val="1D77F1B8"/>
    <w:rsid w:val="1D81E24E"/>
    <w:rsid w:val="1F5D5249"/>
    <w:rsid w:val="1F785A4A"/>
    <w:rsid w:val="1FA4DDAA"/>
    <w:rsid w:val="2233140C"/>
    <w:rsid w:val="22DB2966"/>
    <w:rsid w:val="2406A97A"/>
    <w:rsid w:val="24BF5266"/>
    <w:rsid w:val="24FE30FE"/>
    <w:rsid w:val="25C4A286"/>
    <w:rsid w:val="263D2518"/>
    <w:rsid w:val="267B4EEB"/>
    <w:rsid w:val="26918ADF"/>
    <w:rsid w:val="26BDECCC"/>
    <w:rsid w:val="26CB0915"/>
    <w:rsid w:val="2775E877"/>
    <w:rsid w:val="277C6010"/>
    <w:rsid w:val="27998F14"/>
    <w:rsid w:val="279C8615"/>
    <w:rsid w:val="27B221F6"/>
    <w:rsid w:val="27BD7379"/>
    <w:rsid w:val="283F98B1"/>
    <w:rsid w:val="28408775"/>
    <w:rsid w:val="28D8C8CC"/>
    <w:rsid w:val="2926B918"/>
    <w:rsid w:val="295C15BC"/>
    <w:rsid w:val="299F0F0E"/>
    <w:rsid w:val="29EF4C28"/>
    <w:rsid w:val="2B3AE1B1"/>
    <w:rsid w:val="2B93D819"/>
    <w:rsid w:val="2BAB86A8"/>
    <w:rsid w:val="2BF99899"/>
    <w:rsid w:val="2C081A7A"/>
    <w:rsid w:val="2D209AA2"/>
    <w:rsid w:val="2D42EDE0"/>
    <w:rsid w:val="2D6B09F9"/>
    <w:rsid w:val="2DD30BF6"/>
    <w:rsid w:val="30291BC0"/>
    <w:rsid w:val="30FA39FB"/>
    <w:rsid w:val="322A6278"/>
    <w:rsid w:val="33AB4758"/>
    <w:rsid w:val="3412C56C"/>
    <w:rsid w:val="357D4850"/>
    <w:rsid w:val="38BE9610"/>
    <w:rsid w:val="38DD1B75"/>
    <w:rsid w:val="39C7AA81"/>
    <w:rsid w:val="39E55B15"/>
    <w:rsid w:val="3B3CBBBC"/>
    <w:rsid w:val="3BF1E72F"/>
    <w:rsid w:val="3C89B0F6"/>
    <w:rsid w:val="3D996E8F"/>
    <w:rsid w:val="3F49AE09"/>
    <w:rsid w:val="3F5ACDD7"/>
    <w:rsid w:val="41453D4E"/>
    <w:rsid w:val="4148514E"/>
    <w:rsid w:val="426517CF"/>
    <w:rsid w:val="446C42FB"/>
    <w:rsid w:val="44AFF36B"/>
    <w:rsid w:val="44CAD42D"/>
    <w:rsid w:val="44FC6D73"/>
    <w:rsid w:val="45487A63"/>
    <w:rsid w:val="455045CF"/>
    <w:rsid w:val="45C7C668"/>
    <w:rsid w:val="47516556"/>
    <w:rsid w:val="47CD2041"/>
    <w:rsid w:val="49846072"/>
    <w:rsid w:val="4990967C"/>
    <w:rsid w:val="4CCCA518"/>
    <w:rsid w:val="4CD84017"/>
    <w:rsid w:val="4D979CD5"/>
    <w:rsid w:val="4DC98AAA"/>
    <w:rsid w:val="4F21ED95"/>
    <w:rsid w:val="4FAE4D5F"/>
    <w:rsid w:val="50999494"/>
    <w:rsid w:val="5122E489"/>
    <w:rsid w:val="52180583"/>
    <w:rsid w:val="52341105"/>
    <w:rsid w:val="5282E8A0"/>
    <w:rsid w:val="52E0B872"/>
    <w:rsid w:val="5322511B"/>
    <w:rsid w:val="54D69B97"/>
    <w:rsid w:val="5514153A"/>
    <w:rsid w:val="55E58544"/>
    <w:rsid w:val="55FD556E"/>
    <w:rsid w:val="575DBBE2"/>
    <w:rsid w:val="58FD72C9"/>
    <w:rsid w:val="598730E4"/>
    <w:rsid w:val="59FE77C7"/>
    <w:rsid w:val="5A78EE47"/>
    <w:rsid w:val="5B8895B4"/>
    <w:rsid w:val="5CA9D0FB"/>
    <w:rsid w:val="5E201B43"/>
    <w:rsid w:val="5E93A44B"/>
    <w:rsid w:val="5F33DE8F"/>
    <w:rsid w:val="605DF8B6"/>
    <w:rsid w:val="61341CEE"/>
    <w:rsid w:val="61AC2B67"/>
    <w:rsid w:val="61C2943F"/>
    <w:rsid w:val="62607FF7"/>
    <w:rsid w:val="64382AC2"/>
    <w:rsid w:val="655E413A"/>
    <w:rsid w:val="65971331"/>
    <w:rsid w:val="65ACFF5F"/>
    <w:rsid w:val="6606C629"/>
    <w:rsid w:val="66492A64"/>
    <w:rsid w:val="66D32D50"/>
    <w:rsid w:val="67020420"/>
    <w:rsid w:val="676D727E"/>
    <w:rsid w:val="6827AD13"/>
    <w:rsid w:val="68F9E2AA"/>
    <w:rsid w:val="69E1037A"/>
    <w:rsid w:val="6ADC1E77"/>
    <w:rsid w:val="6B8957E3"/>
    <w:rsid w:val="6BA6B399"/>
    <w:rsid w:val="6C739E8B"/>
    <w:rsid w:val="6CB91327"/>
    <w:rsid w:val="6D304391"/>
    <w:rsid w:val="6D7C0E47"/>
    <w:rsid w:val="6EBA59A6"/>
    <w:rsid w:val="6F324C1F"/>
    <w:rsid w:val="6FF43226"/>
    <w:rsid w:val="700233DD"/>
    <w:rsid w:val="700E1E7F"/>
    <w:rsid w:val="71CF9680"/>
    <w:rsid w:val="722FC977"/>
    <w:rsid w:val="7470C0D4"/>
    <w:rsid w:val="74907689"/>
    <w:rsid w:val="74C81EE7"/>
    <w:rsid w:val="74E36E7F"/>
    <w:rsid w:val="7543A0E5"/>
    <w:rsid w:val="76145EC2"/>
    <w:rsid w:val="772E9F7A"/>
    <w:rsid w:val="77312434"/>
    <w:rsid w:val="77DFBB4C"/>
    <w:rsid w:val="78436B34"/>
    <w:rsid w:val="78E7C957"/>
    <w:rsid w:val="7914C390"/>
    <w:rsid w:val="79ECA6DD"/>
    <w:rsid w:val="7AC2BD59"/>
    <w:rsid w:val="7B130BBE"/>
    <w:rsid w:val="7C964792"/>
    <w:rsid w:val="7D3B2E82"/>
    <w:rsid w:val="7D599D89"/>
    <w:rsid w:val="7DA8D18E"/>
    <w:rsid w:val="7E66231D"/>
    <w:rsid w:val="7FD0C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83"/>
    <w:rPr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A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7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7D5"/>
    <w:rPr>
      <w:rFonts w:ascii="Tahoma" w:hAnsi="Tahoma" w:cs="Tahoma"/>
      <w:sz w:val="16"/>
      <w:szCs w:val="16"/>
      <w:lang w:val="sv-SE"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94F0BADB044A4988EE60D9FF605F51" ma:contentTypeVersion="6" ma:contentTypeDescription="Create a new document." ma:contentTypeScope="" ma:versionID="f29847de2ef725996b70b1209b04d390">
  <xsd:schema xmlns:xsd="http://www.w3.org/2001/XMLSchema" xmlns:xs="http://www.w3.org/2001/XMLSchema" xmlns:p="http://schemas.microsoft.com/office/2006/metadata/properties" xmlns:ns2="bd3c4eb0-fc10-4b3d-8174-37a4b06098f7" xmlns:ns3="3792d4c3-e6ef-406d-94ed-f22b4a415cd6" targetNamespace="http://schemas.microsoft.com/office/2006/metadata/properties" ma:root="true" ma:fieldsID="527a6f46873e4cc555d9ac211785f056" ns2:_="" ns3:_="">
    <xsd:import namespace="bd3c4eb0-fc10-4b3d-8174-37a4b06098f7"/>
    <xsd:import namespace="3792d4c3-e6ef-406d-94ed-f22b4a415c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c4eb0-fc10-4b3d-8174-37a4b0609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2d4c3-e6ef-406d-94ed-f22b4a415c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F868C1-94CF-4E92-A839-0D1B068EFE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4B14F-3E0D-4466-99AA-5889C22CA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3c4eb0-fc10-4b3d-8174-37a4b06098f7"/>
    <ds:schemaRef ds:uri="3792d4c3-e6ef-406d-94ed-f22b4a415c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eakhil</dc:creator>
  <cp:keywords/>
  <cp:lastModifiedBy>Vinay</cp:lastModifiedBy>
  <cp:revision>21</cp:revision>
  <dcterms:created xsi:type="dcterms:W3CDTF">2020-10-02T20:08:00Z</dcterms:created>
  <dcterms:modified xsi:type="dcterms:W3CDTF">2020-10-02T21:39:00Z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