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dasdsadasdasdasdas          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