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092A" w14:textId="77777777" w:rsidR="001B0259" w:rsidRDefault="00695FA0"/>
    <w:p w14:paraId="11025B44" w14:textId="77777777" w:rsidR="00F42577" w:rsidRDefault="00F42577"/>
    <w:p w14:paraId="2273EC5D" w14:textId="77777777" w:rsidR="00F42577" w:rsidRDefault="00F42577"/>
    <w:p w14:paraId="543F6927" w14:textId="0886B0D5" w:rsidR="00F42577" w:rsidRPr="00307E23" w:rsidRDefault="00C9723F">
      <w:pPr>
        <w:rPr>
          <w:sz w:val="72"/>
          <w:szCs w:val="72"/>
        </w:rPr>
      </w:pPr>
      <w:r>
        <w:rPr>
          <w:sz w:val="72"/>
          <w:szCs w:val="72"/>
        </w:rPr>
        <w:t>Technologie Informacyjne</w:t>
      </w:r>
    </w:p>
    <w:p w14:paraId="1FB1CDF1" w14:textId="314224F6" w:rsidR="00F42577" w:rsidRDefault="00ED281C">
      <w:pPr>
        <w:rPr>
          <w:sz w:val="40"/>
          <w:szCs w:val="40"/>
        </w:rPr>
      </w:pPr>
      <w:r>
        <w:rPr>
          <w:sz w:val="40"/>
          <w:szCs w:val="40"/>
        </w:rPr>
        <w:t>R – funkcyjny język programowania</w:t>
      </w:r>
    </w:p>
    <w:p w14:paraId="0336690D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5968CAAC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4161C" w14:textId="77777777" w:rsidR="00FD06C7" w:rsidRDefault="00FD06C7">
          <w:pPr>
            <w:pStyle w:val="Nagwekspisutreci"/>
          </w:pPr>
          <w:r>
            <w:t>Spis treści</w:t>
          </w:r>
        </w:p>
        <w:p w14:paraId="7FEA14E0" w14:textId="13824C4D" w:rsidR="00FC5F1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33781" w:history="1">
            <w:r w:rsidR="00FC5F1C" w:rsidRPr="00650C38">
              <w:rPr>
                <w:rStyle w:val="Hipercze"/>
                <w:noProof/>
              </w:rPr>
              <w:t>1. Wprowadzenie</w:t>
            </w:r>
            <w:r w:rsidR="00FC5F1C">
              <w:rPr>
                <w:noProof/>
                <w:webHidden/>
              </w:rPr>
              <w:tab/>
            </w:r>
            <w:r w:rsidR="00FC5F1C">
              <w:rPr>
                <w:noProof/>
                <w:webHidden/>
              </w:rPr>
              <w:fldChar w:fldCharType="begin"/>
            </w:r>
            <w:r w:rsidR="00FC5F1C">
              <w:rPr>
                <w:noProof/>
                <w:webHidden/>
              </w:rPr>
              <w:instrText xml:space="preserve"> PAGEREF _Toc86433781 \h </w:instrText>
            </w:r>
            <w:r w:rsidR="00FC5F1C">
              <w:rPr>
                <w:noProof/>
                <w:webHidden/>
              </w:rPr>
            </w:r>
            <w:r w:rsidR="00FC5F1C">
              <w:rPr>
                <w:noProof/>
                <w:webHidden/>
              </w:rPr>
              <w:fldChar w:fldCharType="separate"/>
            </w:r>
            <w:r w:rsidR="00FC5F1C">
              <w:rPr>
                <w:noProof/>
                <w:webHidden/>
              </w:rPr>
              <w:t>3</w:t>
            </w:r>
            <w:r w:rsidR="00FC5F1C">
              <w:rPr>
                <w:noProof/>
                <w:webHidden/>
              </w:rPr>
              <w:fldChar w:fldCharType="end"/>
            </w:r>
          </w:hyperlink>
        </w:p>
        <w:p w14:paraId="522FCCE3" w14:textId="7E67EAB6" w:rsidR="00FC5F1C" w:rsidRDefault="00FC5F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82" w:history="1">
            <w:r w:rsidRPr="00650C38">
              <w:rPr>
                <w:rStyle w:val="Hipercze"/>
                <w:noProof/>
              </w:rPr>
              <w:t>2. Podstawy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EF84" w14:textId="55D7FC05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3" w:history="1">
            <w:r w:rsidRPr="00650C38">
              <w:rPr>
                <w:rStyle w:val="Hipercze"/>
                <w:noProof/>
              </w:rPr>
              <w:t>Co to znaczy, że język jest funkcyjny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66A1" w14:textId="7979DDAF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4" w:history="1">
            <w:r w:rsidRPr="00650C38">
              <w:rPr>
                <w:rStyle w:val="Hipercze"/>
                <w:noProof/>
              </w:rPr>
              <w:t>Hello World w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19DC" w14:textId="1AFB490E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5" w:history="1">
            <w:r w:rsidRPr="00650C38">
              <w:rPr>
                <w:rStyle w:val="Hipercze"/>
                <w:noProof/>
              </w:rPr>
              <w:t>Operatory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F200" w14:textId="6AAF0A5A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6" w:history="1">
            <w:r w:rsidRPr="00650C38">
              <w:rPr>
                <w:rStyle w:val="Hipercze"/>
                <w:noProof/>
              </w:rPr>
              <w:t>Typy danych i literały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C51E" w14:textId="69BBF850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7" w:history="1">
            <w:r w:rsidRPr="00650C38">
              <w:rPr>
                <w:rStyle w:val="Hipercze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BE94" w14:textId="48F30791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8" w:history="1">
            <w:r w:rsidRPr="00650C38">
              <w:rPr>
                <w:rStyle w:val="Hipercze"/>
                <w:noProof/>
              </w:rPr>
              <w:t>Konkatenacja wektorów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13D3" w14:textId="68E84406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89" w:history="1">
            <w:r w:rsidRPr="00650C38">
              <w:rPr>
                <w:rStyle w:val="Hipercze"/>
                <w:b/>
                <w:bCs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5A3E" w14:textId="04679959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0" w:history="1">
            <w:r w:rsidRPr="00650C38">
              <w:rPr>
                <w:rStyle w:val="Hipercze"/>
                <w:noProof/>
              </w:rPr>
              <w:t>Szybkie rysowanie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FF80" w14:textId="5A20CA0D" w:rsidR="00FC5F1C" w:rsidRDefault="00FC5F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1" w:history="1">
            <w:r w:rsidRPr="00650C38">
              <w:rPr>
                <w:rStyle w:val="Hipercze"/>
                <w:noProof/>
              </w:rPr>
              <w:t>Troche bardziej skomplikowane rzeczy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9874" w14:textId="1FE843BE" w:rsidR="00FC5F1C" w:rsidRDefault="00FC5F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2" w:history="1">
            <w:r w:rsidRPr="00650C38">
              <w:rPr>
                <w:rStyle w:val="Hipercze"/>
                <w:noProof/>
              </w:rPr>
              <w:t>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9ADE" w14:textId="6DBA7CB1" w:rsidR="00FC5F1C" w:rsidRDefault="00FC5F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3" w:history="1">
            <w:r w:rsidRPr="00650C38">
              <w:rPr>
                <w:rStyle w:val="Hipercze"/>
                <w:noProof/>
              </w:rPr>
              <w:t>Pętla funkcyjna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12E3" w14:textId="5E0ADB2E" w:rsidR="00FC5F1C" w:rsidRDefault="00FC5F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4" w:history="1">
            <w:r w:rsidRPr="00650C38">
              <w:rPr>
                <w:rStyle w:val="Hipercze"/>
                <w:noProof/>
              </w:rPr>
              <w:t>indeksowanie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58F2" w14:textId="59A17776" w:rsidR="00FC5F1C" w:rsidRDefault="00FC5F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5" w:history="1">
            <w:r w:rsidRPr="00650C38">
              <w:rPr>
                <w:rStyle w:val="Hipercze"/>
                <w:noProof/>
              </w:rPr>
              <w:t>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0485" w14:textId="321CC452" w:rsidR="00FC5F1C" w:rsidRDefault="00FC5F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6" w:history="1">
            <w:r w:rsidRPr="00650C38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3C87" w14:textId="11A29F7A" w:rsidR="00FC5F1C" w:rsidRDefault="00FC5F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797" w:history="1">
            <w:r w:rsidRPr="00650C38">
              <w:rPr>
                <w:rStyle w:val="Hipercze"/>
                <w:noProof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FB8E" w14:textId="01D0DAB7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8" w:history="1">
            <w:r w:rsidRPr="00650C38">
              <w:rPr>
                <w:rStyle w:val="Hipercze"/>
                <w:noProof/>
              </w:rPr>
              <w:t>Kilka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61BB" w14:textId="3F42FC7D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799" w:history="1">
            <w:r w:rsidRPr="00650C38">
              <w:rPr>
                <w:rStyle w:val="Hipercze"/>
                <w:noProof/>
              </w:rPr>
              <w:t>Zarządzanie pakietami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3966" w14:textId="6B6FC1FF" w:rsidR="00FC5F1C" w:rsidRDefault="00FC5F1C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86433800" w:history="1">
            <w:r w:rsidRPr="00650C38">
              <w:rPr>
                <w:rStyle w:val="Hipercze"/>
                <w:noProof/>
              </w:rPr>
              <w:t>Przydatne Pakiety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B846" w14:textId="3E3046C5" w:rsidR="00FC5F1C" w:rsidRDefault="00FC5F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6433801" w:history="1">
            <w:r w:rsidRPr="00650C38">
              <w:rPr>
                <w:rStyle w:val="Hipercze"/>
                <w:noProof/>
                <w:lang w:val="en-US"/>
              </w:rPr>
              <w:t>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9CA5" w14:textId="2297347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41C830A5" w14:textId="77777777" w:rsidR="00FD06C7" w:rsidRDefault="00FD06C7">
      <w:r>
        <w:br w:type="page"/>
      </w:r>
    </w:p>
    <w:p w14:paraId="37FF0774" w14:textId="2E294DC0" w:rsidR="00307E23" w:rsidRDefault="00AE7C28" w:rsidP="00AE7C28">
      <w:pPr>
        <w:pStyle w:val="Nagwek1"/>
      </w:pPr>
      <w:bookmarkStart w:id="0" w:name="_Toc86433781"/>
      <w:r>
        <w:lastRenderedPageBreak/>
        <w:t>1.</w:t>
      </w:r>
      <w:r w:rsidR="00B21206">
        <w:t xml:space="preserve"> </w:t>
      </w:r>
      <w:r w:rsidR="00834114">
        <w:t>Wprowadzenie</w:t>
      </w:r>
      <w:bookmarkEnd w:id="0"/>
    </w:p>
    <w:p w14:paraId="66E86E67" w14:textId="21E8A74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>R jest językiem funkcyjnym/skryptowym dedykowanym dla matematyków. Posiada naleciałości z języków proceduralnych, ale powinniśmy się ich wystrzegać (przez wzgląd na wydajność / czytelność kodu).</w:t>
      </w:r>
    </w:p>
    <w:p w14:paraId="1A50FF52" w14:textId="040F0873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Częściowo wyparty przez </w:t>
      </w:r>
      <w:proofErr w:type="spellStart"/>
      <w:r>
        <w:rPr>
          <w:sz w:val="24"/>
          <w:szCs w:val="24"/>
        </w:rPr>
        <w:t>Pythona</w:t>
      </w:r>
      <w:proofErr w:type="spellEnd"/>
      <w:r>
        <w:rPr>
          <w:sz w:val="24"/>
          <w:szCs w:val="24"/>
        </w:rPr>
        <w:t>.</w:t>
      </w:r>
    </w:p>
    <w:p w14:paraId="6AA53496" w14:textId="1D0CB44B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IMO najlepiej korzystać z dystrybucji Microsoft R (kiedyś </w:t>
      </w:r>
      <w:proofErr w:type="spellStart"/>
      <w:r>
        <w:rPr>
          <w:sz w:val="24"/>
          <w:szCs w:val="24"/>
        </w:rPr>
        <w:t>Revolution</w:t>
      </w:r>
      <w:proofErr w:type="spellEnd"/>
      <w:r>
        <w:rPr>
          <w:sz w:val="24"/>
          <w:szCs w:val="24"/>
        </w:rPr>
        <w:t xml:space="preserve"> R): </w:t>
      </w:r>
      <w:hyperlink r:id="rId8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3FEB3CCB" w14:textId="5BB755EE" w:rsidR="00F9540B" w:rsidRDefault="00F9540B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dystrybucja pozwala na wykonywanie kodu napisanego w R – żeby wygodnie było wykonywać development kodu warto zainstalować środowisko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F9540B">
          <w:rPr>
            <w:rStyle w:val="Hipercze"/>
            <w:sz w:val="24"/>
            <w:szCs w:val="24"/>
          </w:rPr>
          <w:t>link</w:t>
        </w:r>
      </w:hyperlink>
    </w:p>
    <w:p w14:paraId="236876E9" w14:textId="16DCDED9" w:rsidR="00F9540B" w:rsidRDefault="002D12A4" w:rsidP="00F954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jest darmowy – kuzynami tego języka/środowiska jest: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Octave</w:t>
      </w:r>
      <w:proofErr w:type="spellEnd"/>
    </w:p>
    <w:p w14:paraId="05AC23A4" w14:textId="1EA3EA3C" w:rsidR="00F9540B" w:rsidRDefault="00581246" w:rsidP="00581246">
      <w:pPr>
        <w:pStyle w:val="Nagwek1"/>
      </w:pPr>
      <w:bookmarkStart w:id="1" w:name="_Toc86433782"/>
      <w:r>
        <w:t xml:space="preserve">2. </w:t>
      </w:r>
      <w:r w:rsidR="00F9540B" w:rsidRPr="00F9540B">
        <w:t>Podstawy</w:t>
      </w:r>
      <w:bookmarkEnd w:id="1"/>
    </w:p>
    <w:p w14:paraId="6A117C7D" w14:textId="1EC3D636" w:rsidR="00F9540B" w:rsidRDefault="00F9540B" w:rsidP="00F9540B">
      <w:pPr>
        <w:pStyle w:val="Nagwek3"/>
        <w:rPr>
          <w:sz w:val="24"/>
          <w:szCs w:val="24"/>
        </w:rPr>
      </w:pPr>
      <w:bookmarkStart w:id="2" w:name="_Toc86433783"/>
      <w:r>
        <w:rPr>
          <w:sz w:val="24"/>
          <w:szCs w:val="24"/>
        </w:rPr>
        <w:t>Co to znaczy, że język jest funkcyjny</w:t>
      </w:r>
      <w:bookmarkEnd w:id="2"/>
    </w:p>
    <w:p w14:paraId="6926F452" w14:textId="724D14C9" w:rsidR="00945A2F" w:rsidRDefault="00F9540B" w:rsidP="00945A2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Funkcyjność języka oznacza, że skrypt/kod opisuje efekt końcowy – a nie sposób jego osiągnięcia.</w:t>
      </w:r>
      <w:r w:rsidR="00945A2F">
        <w:rPr>
          <w:sz w:val="24"/>
          <w:szCs w:val="24"/>
        </w:rPr>
        <w:t xml:space="preserve"> W językach funkcyjnych charakterystyczne jest to, że mamy szeroki zestaw „narzędzi” (najczęściej funkcji) </w:t>
      </w:r>
      <w:r w:rsidR="00945A2F" w:rsidRPr="00945A2F">
        <w:rPr>
          <w:b/>
          <w:bCs/>
          <w:sz w:val="24"/>
          <w:szCs w:val="24"/>
        </w:rPr>
        <w:t>dedykowanych rozwiązywaniu konkretnych problemów.</w:t>
      </w:r>
    </w:p>
    <w:p w14:paraId="12234687" w14:textId="6E5564E8" w:rsidR="00945A2F" w:rsidRDefault="00945A2F" w:rsidP="00945A2F">
      <w:pPr>
        <w:jc w:val="both"/>
        <w:rPr>
          <w:b/>
          <w:bCs/>
          <w:sz w:val="24"/>
          <w:szCs w:val="24"/>
        </w:rPr>
      </w:pPr>
    </w:p>
    <w:p w14:paraId="7003FC4E" w14:textId="1D0C0BC4" w:rsidR="00945A2F" w:rsidRDefault="00945A2F" w:rsidP="00945A2F">
      <w:pPr>
        <w:jc w:val="both"/>
        <w:rPr>
          <w:sz w:val="24"/>
          <w:szCs w:val="24"/>
        </w:rPr>
      </w:pPr>
      <w:r w:rsidRPr="00945A2F">
        <w:rPr>
          <w:sz w:val="24"/>
          <w:szCs w:val="24"/>
        </w:rPr>
        <w:t>Pro</w:t>
      </w:r>
      <w:r>
        <w:rPr>
          <w:sz w:val="24"/>
          <w:szCs w:val="24"/>
        </w:rPr>
        <w:t>blem w tym, że często opis efektu końcowego przypomina algorytm.</w:t>
      </w:r>
    </w:p>
    <w:p w14:paraId="722C3292" w14:textId="3BA349CC" w:rsidR="00945A2F" w:rsidRPr="00945A2F" w:rsidRDefault="00945A2F" w:rsidP="00945A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językach funkcyjnych nie </w:t>
      </w:r>
      <w:r w:rsidRPr="00945A2F">
        <w:rPr>
          <w:b/>
          <w:bCs/>
          <w:sz w:val="24"/>
          <w:szCs w:val="24"/>
        </w:rPr>
        <w:t>powinny</w:t>
      </w:r>
      <w:r>
        <w:rPr>
          <w:sz w:val="24"/>
          <w:szCs w:val="24"/>
        </w:rPr>
        <w:t xml:space="preserve"> występować pętle – </w:t>
      </w:r>
      <w:r w:rsidR="0088507E">
        <w:rPr>
          <w:sz w:val="24"/>
          <w:szCs w:val="24"/>
        </w:rPr>
        <w:t>które</w:t>
      </w:r>
      <w:r>
        <w:rPr>
          <w:sz w:val="24"/>
          <w:szCs w:val="24"/>
        </w:rPr>
        <w:t xml:space="preserve"> są naleciałością z języków proceduralnych.</w:t>
      </w:r>
    </w:p>
    <w:p w14:paraId="4D254A4A" w14:textId="09C6B8FA" w:rsidR="00F9540B" w:rsidRDefault="00F9540B" w:rsidP="00F9540B">
      <w:pPr>
        <w:pStyle w:val="Nagwek3"/>
        <w:rPr>
          <w:sz w:val="24"/>
          <w:szCs w:val="24"/>
        </w:rPr>
      </w:pPr>
      <w:bookmarkStart w:id="3" w:name="_Toc86433784"/>
      <w:r w:rsidRPr="00F9540B">
        <w:rPr>
          <w:sz w:val="24"/>
          <w:szCs w:val="24"/>
        </w:rPr>
        <w:t>Hello World w R</w:t>
      </w:r>
      <w:bookmarkEnd w:id="3"/>
    </w:p>
    <w:p w14:paraId="27B3091E" w14:textId="77777777" w:rsidR="00F9540B" w:rsidRPr="00F9540B" w:rsidRDefault="00F9540B" w:rsidP="00F9540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40B" w:rsidRPr="00F9540B" w14:paraId="775C2F25" w14:textId="77777777" w:rsidTr="00F9540B">
        <w:tc>
          <w:tcPr>
            <w:tcW w:w="9062" w:type="dxa"/>
          </w:tcPr>
          <w:p w14:paraId="4793421D" w14:textId="2751D36F" w:rsidR="00F9540B" w:rsidRPr="00F9540B" w:rsidRDefault="00F9540B" w:rsidP="00F9540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9540B">
              <w:rPr>
                <w:sz w:val="24"/>
                <w:szCs w:val="24"/>
              </w:rPr>
              <w:t>print</w:t>
            </w:r>
            <w:proofErr w:type="spellEnd"/>
            <w:r w:rsidRPr="00F9540B">
              <w:rPr>
                <w:sz w:val="24"/>
                <w:szCs w:val="24"/>
              </w:rPr>
              <w:t>("Hello World")</w:t>
            </w:r>
          </w:p>
        </w:tc>
      </w:tr>
    </w:tbl>
    <w:p w14:paraId="2E878378" w14:textId="77A60A92" w:rsidR="00F9540B" w:rsidRDefault="00F9540B" w:rsidP="00F9540B"/>
    <w:p w14:paraId="6FF061D4" w14:textId="3E9FA191" w:rsidR="00F9540B" w:rsidRPr="00F9540B" w:rsidRDefault="00F9540B" w:rsidP="00F9540B">
      <w:pPr>
        <w:pStyle w:val="Nagwek3"/>
      </w:pPr>
      <w:bookmarkStart w:id="4" w:name="_Toc86433785"/>
      <w:r w:rsidRPr="00F9540B">
        <w:rPr>
          <w:sz w:val="24"/>
          <w:szCs w:val="24"/>
        </w:rPr>
        <w:t>Operatory</w:t>
      </w:r>
      <w:bookmarkEnd w:id="4"/>
    </w:p>
    <w:p w14:paraId="56B23A35" w14:textId="75923C48" w:rsidR="00F9540B" w:rsidRP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F9540B">
        <w:rPr>
          <w:sz w:val="24"/>
          <w:szCs w:val="24"/>
        </w:rPr>
        <w:t>-</w:t>
      </w:r>
    </w:p>
    <w:p w14:paraId="62DF6731" w14:textId="4BD67087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/ *</w:t>
      </w:r>
      <w:r w:rsidR="00940F0E">
        <w:rPr>
          <w:sz w:val="24"/>
          <w:szCs w:val="24"/>
        </w:rPr>
        <w:t xml:space="preserve"> **</w:t>
      </w:r>
    </w:p>
    <w:p w14:paraId="339D89CB" w14:textId="56D87A3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%/%</w:t>
      </w:r>
      <w:r w:rsidR="00940F0E">
        <w:rPr>
          <w:sz w:val="24"/>
          <w:szCs w:val="24"/>
        </w:rPr>
        <w:t xml:space="preserve"> (dzielnie całkowitoliczbowe)</w:t>
      </w:r>
    </w:p>
    <w:p w14:paraId="6C0BEABC" w14:textId="57CF19BC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%%</w:t>
      </w:r>
      <w:r w:rsidR="00940F0E">
        <w:rPr>
          <w:sz w:val="24"/>
          <w:szCs w:val="24"/>
        </w:rPr>
        <w:t xml:space="preserve"> (modulo)</w:t>
      </w:r>
    </w:p>
    <w:p w14:paraId="491DBAA1" w14:textId="061F99E2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%*%</w:t>
      </w:r>
    </w:p>
    <w:p w14:paraId="055F332B" w14:textId="0EA3A2C3" w:rsidR="00F9540B" w:rsidRDefault="00DF1547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&lt;-  lub </w:t>
      </w:r>
      <w:r w:rsidR="00F9540B">
        <w:rPr>
          <w:sz w:val="24"/>
          <w:szCs w:val="24"/>
        </w:rPr>
        <w:t>= (przypisanie)</w:t>
      </w:r>
    </w:p>
    <w:p w14:paraId="168208B2" w14:textId="0EF63A45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== (porównanie - równoważność)</w:t>
      </w:r>
    </w:p>
    <w:p w14:paraId="0B55C123" w14:textId="75D0A483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!=  (porównanie - różnica)</w:t>
      </w:r>
    </w:p>
    <w:p w14:paraId="0322F5BC" w14:textId="64FC71B8" w:rsidR="00F9540B" w:rsidRDefault="00F9540B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! (negacja)</w:t>
      </w:r>
    </w:p>
    <w:p w14:paraId="43A39CE6" w14:textId="17D57D77" w:rsidR="00940F0E" w:rsidRDefault="00940F0E" w:rsidP="00F9540B">
      <w:pPr>
        <w:pStyle w:val="Akapitzlis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&gt; &lt; &gt;= &lt;=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0F0E" w14:paraId="7C73DBA2" w14:textId="77777777" w:rsidTr="00940F0E">
        <w:tc>
          <w:tcPr>
            <w:tcW w:w="9062" w:type="dxa"/>
          </w:tcPr>
          <w:p w14:paraId="563AE18D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+ 2</w:t>
            </w:r>
          </w:p>
          <w:p w14:paraId="3BB20024" w14:textId="77777777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 3</w:t>
            </w:r>
          </w:p>
          <w:p w14:paraId="3D54E221" w14:textId="100683D6" w:rsidR="00940F0E" w:rsidRDefault="00940F0E" w:rsidP="00940F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** 3</w:t>
            </w:r>
          </w:p>
        </w:tc>
      </w:tr>
    </w:tbl>
    <w:p w14:paraId="6415BC1D" w14:textId="77777777" w:rsidR="00940F0E" w:rsidRPr="00940F0E" w:rsidRDefault="00940F0E" w:rsidP="00940F0E">
      <w:pPr>
        <w:rPr>
          <w:sz w:val="24"/>
          <w:szCs w:val="24"/>
        </w:rPr>
      </w:pPr>
    </w:p>
    <w:p w14:paraId="54CE1EAC" w14:textId="5C18C0BD" w:rsidR="00945A2F" w:rsidRPr="00F9540B" w:rsidRDefault="00945A2F" w:rsidP="00945A2F">
      <w:pPr>
        <w:pStyle w:val="Nagwek3"/>
      </w:pPr>
      <w:bookmarkStart w:id="5" w:name="_Toc86433786"/>
      <w:r>
        <w:rPr>
          <w:sz w:val="24"/>
          <w:szCs w:val="24"/>
        </w:rPr>
        <w:t>Typy danych</w:t>
      </w:r>
      <w:r w:rsidR="00EC77C9">
        <w:rPr>
          <w:sz w:val="24"/>
          <w:szCs w:val="24"/>
        </w:rPr>
        <w:t xml:space="preserve"> i literały</w:t>
      </w:r>
      <w:bookmarkEnd w:id="5"/>
    </w:p>
    <w:p w14:paraId="4E665725" w14:textId="2E287874" w:rsidR="00945A2F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TRUE / FALSE – literały boolowskie</w:t>
      </w:r>
    </w:p>
    <w:p w14:paraId="61A1BE40" w14:textId="759C3708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4F83767" w14:textId="45B52102" w:rsidR="00F27450" w:rsidRDefault="00F27450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Liczby złożone (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>)</w:t>
      </w:r>
    </w:p>
    <w:p w14:paraId="13345981" w14:textId="571A0B0E" w:rsidR="00EC77C9" w:rsidRDefault="00EC77C9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Wszystkie liczby jako zmiennoprzecinkowe (</w:t>
      </w:r>
      <w:r w:rsidRPr="00EC77C9">
        <w:rPr>
          <w:b/>
          <w:bCs/>
          <w:sz w:val="24"/>
          <w:szCs w:val="24"/>
        </w:rPr>
        <w:t>separowane kropką</w:t>
      </w:r>
      <w:r>
        <w:rPr>
          <w:sz w:val="24"/>
          <w:szCs w:val="24"/>
        </w:rPr>
        <w:t>)</w:t>
      </w:r>
    </w:p>
    <w:p w14:paraId="1D270CD4" w14:textId="01A082EC" w:rsidR="0084142A" w:rsidRDefault="0084142A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Teksty wpisujemy używając znaków: </w:t>
      </w:r>
      <w:r w:rsidRPr="0084142A">
        <w:rPr>
          <w:sz w:val="24"/>
          <w:szCs w:val="24"/>
        </w:rPr>
        <w:t>'</w:t>
      </w:r>
      <w:r>
        <w:rPr>
          <w:sz w:val="24"/>
          <w:szCs w:val="24"/>
        </w:rPr>
        <w:t>tekst</w:t>
      </w:r>
      <w:r w:rsidRPr="0084142A">
        <w:rPr>
          <w:sz w:val="24"/>
          <w:szCs w:val="24"/>
        </w:rPr>
        <w:t>'</w:t>
      </w:r>
    </w:p>
    <w:p w14:paraId="0B58E690" w14:textId="2AD673AF" w:rsidR="004C271C" w:rsidRDefault="004C271C" w:rsidP="00EC77C9">
      <w:pPr>
        <w:pStyle w:val="Akapitzlist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… istnieją też odwzorowania (nazwane niepoprawnie listami)… ale nie będziemy się nimi zajmować</w:t>
      </w:r>
    </w:p>
    <w:p w14:paraId="406D7DBD" w14:textId="067D42AE" w:rsidR="00EC77C9" w:rsidRP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 sprawdzania typu zmiennych można korzystać z:</w:t>
      </w:r>
    </w:p>
    <w:p w14:paraId="0E73B60D" w14:textId="5AA6A83A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Albo funkcje </w:t>
      </w:r>
      <w:proofErr w:type="spellStart"/>
      <w:r>
        <w:rPr>
          <w:sz w:val="24"/>
          <w:szCs w:val="24"/>
        </w:rPr>
        <w:t>is.XXXX</w:t>
      </w:r>
      <w:proofErr w:type="spellEnd"/>
      <w:r w:rsidR="00940F0E">
        <w:rPr>
          <w:sz w:val="24"/>
          <w:szCs w:val="24"/>
        </w:rPr>
        <w:t xml:space="preserve"> np. </w:t>
      </w:r>
      <w:proofErr w:type="spellStart"/>
      <w:r w:rsidR="00940F0E">
        <w:rPr>
          <w:sz w:val="24"/>
          <w:szCs w:val="24"/>
        </w:rPr>
        <w:t>is.matrix</w:t>
      </w:r>
      <w:proofErr w:type="spellEnd"/>
      <w:r w:rsidR="00940F0E">
        <w:rPr>
          <w:sz w:val="24"/>
          <w:szCs w:val="24"/>
        </w:rPr>
        <w:t xml:space="preserve"> </w:t>
      </w:r>
      <w:proofErr w:type="spellStart"/>
      <w:r w:rsidR="00940F0E">
        <w:rPr>
          <w:sz w:val="24"/>
          <w:szCs w:val="24"/>
        </w:rPr>
        <w:t>is.vector</w:t>
      </w:r>
      <w:proofErr w:type="spellEnd"/>
    </w:p>
    <w:p w14:paraId="4354A514" w14:textId="14130406" w:rsidR="00EC77C9" w:rsidRPr="00EC77C9" w:rsidRDefault="00EC77C9" w:rsidP="00EC77C9">
      <w:pPr>
        <w:pStyle w:val="Akapitzlist"/>
        <w:numPr>
          <w:ilvl w:val="1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Albo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– co sprawdza typ pierwszego elementu w kolekcji, nie samą kolekcję</w:t>
      </w:r>
    </w:p>
    <w:p w14:paraId="388E0903" w14:textId="35DEE99B" w:rsidR="00EC77C9" w:rsidRDefault="00EC77C9" w:rsidP="00EC77C9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 w:rsidRPr="00EC77C9">
        <w:rPr>
          <w:b/>
          <w:bCs/>
          <w:sz w:val="24"/>
          <w:szCs w:val="24"/>
        </w:rPr>
        <w:t>Wszystkie liczby jako wektory</w:t>
      </w:r>
      <w:r>
        <w:rPr>
          <w:b/>
          <w:bCs/>
          <w:sz w:val="24"/>
          <w:szCs w:val="24"/>
        </w:rPr>
        <w:t>… lub macierze</w:t>
      </w:r>
      <w:r>
        <w:rPr>
          <w:b/>
          <w:bCs/>
          <w:sz w:val="24"/>
          <w:szCs w:val="24"/>
        </w:rPr>
        <w:t xml:space="preserve"> – implikuje to, że wszystkie operacje </w:t>
      </w:r>
      <w:r w:rsidRPr="00EC77C9">
        <w:rPr>
          <w:b/>
          <w:bCs/>
          <w:sz w:val="24"/>
          <w:szCs w:val="24"/>
          <w:u w:val="single"/>
        </w:rPr>
        <w:t>na ogół</w:t>
      </w:r>
      <w:r>
        <w:rPr>
          <w:b/>
          <w:bCs/>
          <w:sz w:val="24"/>
          <w:szCs w:val="24"/>
        </w:rPr>
        <w:t xml:space="preserve"> są ewaluowane per każdy element w wektorze… przez co nie trzeba pętli</w:t>
      </w:r>
    </w:p>
    <w:p w14:paraId="43B4BE8B" w14:textId="32423A9D" w:rsidR="00940F0E" w:rsidRDefault="007539A3" w:rsidP="007539A3">
      <w:pPr>
        <w:pStyle w:val="Nagwek3"/>
        <w:rPr>
          <w:sz w:val="24"/>
          <w:szCs w:val="24"/>
        </w:rPr>
      </w:pPr>
      <w:bookmarkStart w:id="6" w:name="_Toc86433787"/>
      <w:r w:rsidRPr="007539A3">
        <w:rPr>
          <w:sz w:val="24"/>
          <w:szCs w:val="24"/>
        </w:rPr>
        <w:t>Zmienne</w:t>
      </w:r>
      <w:bookmarkEnd w:id="6"/>
    </w:p>
    <w:p w14:paraId="31CF6A09" w14:textId="65A46257" w:rsidR="007539A3" w:rsidRDefault="007539A3" w:rsidP="007539A3">
      <w:pPr>
        <w:jc w:val="both"/>
        <w:rPr>
          <w:sz w:val="24"/>
          <w:szCs w:val="24"/>
        </w:rPr>
      </w:pPr>
      <w:r w:rsidRPr="007539A3">
        <w:rPr>
          <w:sz w:val="24"/>
          <w:szCs w:val="24"/>
        </w:rPr>
        <w:t>Zmienne</w:t>
      </w:r>
      <w:r>
        <w:rPr>
          <w:sz w:val="24"/>
          <w:szCs w:val="24"/>
        </w:rPr>
        <w:t xml:space="preserve"> rezydują w tzw. Środowisku – wszystkie zmienne w ramach danego środowisko „widzą się” wzajemnie. Domyślnie zmienne i funkcje alokowane są w Globalnym Środowisku (Global Environment).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706" w14:paraId="796998C9" w14:textId="77777777" w:rsidTr="009A1706">
        <w:tc>
          <w:tcPr>
            <w:tcW w:w="9062" w:type="dxa"/>
          </w:tcPr>
          <w:p w14:paraId="0BB5E15E" w14:textId="77777777" w:rsidR="009A1706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nazwana_liczba</w:t>
            </w:r>
            <w:proofErr w:type="spellEnd"/>
            <w:r>
              <w:rPr>
                <w:sz w:val="24"/>
                <w:szCs w:val="24"/>
              </w:rPr>
              <w:t xml:space="preserve"> = 5</w:t>
            </w:r>
          </w:p>
          <w:p w14:paraId="3F6A81A1" w14:textId="77777777" w:rsidR="002725ED" w:rsidRDefault="009A1706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nazwany_teks</w:t>
            </w:r>
            <w:r w:rsidR="00733CBF"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F177ED" w:rsidRPr="00F177ED">
              <w:rPr>
                <w:sz w:val="24"/>
                <w:szCs w:val="24"/>
              </w:rPr>
              <w:t>'kot'</w:t>
            </w:r>
          </w:p>
          <w:p w14:paraId="2004BD3E" w14:textId="1701B348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74796C4" w14:textId="76174A1E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Potęgowanie zmiennej</w:t>
            </w:r>
          </w:p>
          <w:p w14:paraId="24F22B08" w14:textId="7FD12EEA" w:rsidR="002725ED" w:rsidRDefault="002725ED" w:rsidP="009A1706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nazwana_liczba</w:t>
            </w:r>
            <w:proofErr w:type="spellEnd"/>
            <w:r>
              <w:rPr>
                <w:sz w:val="24"/>
                <w:szCs w:val="24"/>
              </w:rPr>
              <w:t xml:space="preserve"> ** 2</w:t>
            </w:r>
          </w:p>
        </w:tc>
      </w:tr>
    </w:tbl>
    <w:p w14:paraId="6E5D86F5" w14:textId="0D845769" w:rsidR="0006593E" w:rsidRDefault="0006593E" w:rsidP="007539A3">
      <w:pPr>
        <w:jc w:val="both"/>
        <w:rPr>
          <w:sz w:val="24"/>
          <w:szCs w:val="24"/>
        </w:rPr>
      </w:pPr>
    </w:p>
    <w:p w14:paraId="291A175C" w14:textId="77777777" w:rsidR="0006593E" w:rsidRDefault="000659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1A327" w14:textId="1ABAD61D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Przez to, że najważniejszymi obywatelami w R są wektory, to istnieje skrót do szybkiego generowania ciągów liczb całkowitych: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26E55151" w14:textId="77777777" w:rsidTr="0006593E">
        <w:tc>
          <w:tcPr>
            <w:tcW w:w="9062" w:type="dxa"/>
          </w:tcPr>
          <w:p w14:paraId="7C2C81BA" w14:textId="5C7E031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Generowanie ciągów</w:t>
            </w:r>
          </w:p>
          <w:p w14:paraId="3B1EA900" w14:textId="77777777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1:10</w:t>
            </w:r>
          </w:p>
          <w:p w14:paraId="61B5EB2D" w14:textId="1D78B75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nazwany_ciag</w:t>
            </w:r>
            <w:proofErr w:type="spellEnd"/>
            <w:r>
              <w:rPr>
                <w:sz w:val="24"/>
                <w:szCs w:val="24"/>
              </w:rPr>
              <w:t xml:space="preserve"> = -100:100</w:t>
            </w:r>
          </w:p>
          <w:p w14:paraId="4C61DC08" w14:textId="2ADB4AD9" w:rsidR="0006593E" w:rsidRDefault="001961A2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inny_ciag</w:t>
            </w:r>
            <w:proofErr w:type="spellEnd"/>
            <w:r>
              <w:rPr>
                <w:sz w:val="24"/>
                <w:szCs w:val="24"/>
              </w:rPr>
              <w:t xml:space="preserve"> = 10:1</w:t>
            </w:r>
          </w:p>
          <w:p w14:paraId="1B0BF83D" w14:textId="307DCF50" w:rsidR="0006593E" w:rsidRDefault="0006593E" w:rsidP="0006593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 xml:space="preserve">Jeśli potrzebujemy większej kontroli nad ciągiem to mamy do dyspozycji funkcję </w:t>
            </w:r>
            <w:proofErr w:type="spellStart"/>
            <w:r w:rsidRPr="0006593E">
              <w:rPr>
                <w:b/>
                <w:bCs/>
                <w:sz w:val="24"/>
                <w:szCs w:val="24"/>
              </w:rPr>
              <w:t>seq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p w14:paraId="603330D5" w14:textId="29B66BEA" w:rsidR="0006593E" w:rsidRDefault="0006593E" w:rsidP="00065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</w:t>
            </w:r>
            <w:r>
              <w:rPr>
                <w:sz w:val="24"/>
                <w:szCs w:val="24"/>
              </w:rPr>
              <w:t>_2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seq</w:t>
            </w:r>
            <w:proofErr w:type="spellEnd"/>
            <w:r>
              <w:rPr>
                <w:sz w:val="24"/>
                <w:szCs w:val="24"/>
              </w:rPr>
              <w:t>(from = - 50, to = 50, by = 0.5)</w:t>
            </w:r>
          </w:p>
        </w:tc>
      </w:tr>
    </w:tbl>
    <w:p w14:paraId="0CB4C91D" w14:textId="5656BAC9" w:rsidR="0006593E" w:rsidRDefault="0006593E" w:rsidP="007539A3">
      <w:pPr>
        <w:jc w:val="both"/>
        <w:rPr>
          <w:sz w:val="24"/>
          <w:szCs w:val="24"/>
        </w:rPr>
      </w:pPr>
    </w:p>
    <w:p w14:paraId="5848957F" w14:textId="240D7D08" w:rsidR="0006593E" w:rsidRDefault="0006593E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t>Jeśli wyrażenie w R nie jest przepisaniem to wynik jest drukowany na konsoli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593E" w14:paraId="68F518C8" w14:textId="77777777" w:rsidTr="0006593E">
        <w:tc>
          <w:tcPr>
            <w:tcW w:w="9062" w:type="dxa"/>
          </w:tcPr>
          <w:p w14:paraId="712BF800" w14:textId="77777777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nazwany_ciag_2</w:t>
            </w:r>
          </w:p>
          <w:p w14:paraId="4E2B29F2" w14:textId="721AAD75" w:rsidR="0006593E" w:rsidRDefault="0006593E" w:rsidP="007539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5D0C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lub to: </w:t>
            </w:r>
            <w:proofErr w:type="spellStart"/>
            <w:r>
              <w:rPr>
                <w:sz w:val="24"/>
                <w:szCs w:val="24"/>
              </w:rPr>
              <w:t>seq</w:t>
            </w:r>
            <w:proofErr w:type="spellEnd"/>
            <w:r>
              <w:rPr>
                <w:sz w:val="24"/>
                <w:szCs w:val="24"/>
              </w:rPr>
              <w:t>(from = - 50, to = 50, by = 0.5)</w:t>
            </w:r>
          </w:p>
        </w:tc>
      </w:tr>
    </w:tbl>
    <w:p w14:paraId="4A48C550" w14:textId="7E7D519F" w:rsidR="0006593E" w:rsidRDefault="0006593E" w:rsidP="007539A3">
      <w:pPr>
        <w:jc w:val="both"/>
        <w:rPr>
          <w:sz w:val="24"/>
          <w:szCs w:val="24"/>
        </w:rPr>
      </w:pPr>
    </w:p>
    <w:p w14:paraId="30F3EE0D" w14:textId="4CF160EF" w:rsidR="00F27450" w:rsidRDefault="00F27450" w:rsidP="00F274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potwierdzić, że domyślnie wszystko jest ciągiem liczbowym można użyć funkcji </w:t>
      </w:r>
      <w:proofErr w:type="spellStart"/>
      <w:r>
        <w:rPr>
          <w:sz w:val="24"/>
          <w:szCs w:val="24"/>
        </w:rPr>
        <w:t>is.vector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7450" w:rsidRPr="00F27450" w14:paraId="047A3173" w14:textId="77777777" w:rsidTr="00913567">
        <w:tc>
          <w:tcPr>
            <w:tcW w:w="9062" w:type="dxa"/>
          </w:tcPr>
          <w:p w14:paraId="72F7A941" w14:textId="77777777" w:rsidR="00F27450" w:rsidRDefault="00F27450" w:rsidP="00913567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czy_to_vector</w:t>
            </w:r>
            <w:proofErr w:type="spellEnd"/>
            <w:r>
              <w:rPr>
                <w:sz w:val="24"/>
                <w:szCs w:val="24"/>
              </w:rPr>
              <w:t xml:space="preserve"> = 1:4</w:t>
            </w:r>
          </w:p>
          <w:p w14:paraId="329AB736" w14:textId="77777777" w:rsidR="00F27450" w:rsidRDefault="00F27450" w:rsidP="00F27450">
            <w:pPr>
              <w:jc w:val="both"/>
              <w:rPr>
                <w:sz w:val="24"/>
                <w:szCs w:val="24"/>
              </w:rPr>
            </w:pPr>
            <w:proofErr w:type="spellStart"/>
            <w:r w:rsidRPr="00F27450">
              <w:rPr>
                <w:sz w:val="24"/>
                <w:szCs w:val="24"/>
                <w:lang w:val="en-US"/>
              </w:rPr>
              <w:t>is.vector</w:t>
            </w:r>
            <w:proofErr w:type="spellEnd"/>
            <w:r w:rsidRPr="00F274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27450">
              <w:rPr>
                <w:sz w:val="24"/>
                <w:szCs w:val="24"/>
                <w:lang w:val="en-US"/>
              </w:rPr>
              <w:t>czy_to_vector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79C5BCA" w14:textId="55994DFC" w:rsidR="00F27450" w:rsidRPr="00F27450" w:rsidRDefault="00F27450" w:rsidP="00F2745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27450">
              <w:rPr>
                <w:sz w:val="24"/>
                <w:szCs w:val="24"/>
                <w:lang w:val="en-US"/>
              </w:rPr>
              <w:t>is.</w:t>
            </w:r>
            <w:r>
              <w:rPr>
                <w:sz w:val="24"/>
                <w:szCs w:val="24"/>
                <w:lang w:val="en-US"/>
              </w:rPr>
              <w:t>matrix</w:t>
            </w:r>
            <w:proofErr w:type="spellEnd"/>
            <w:r w:rsidRPr="00F27450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27450">
              <w:rPr>
                <w:sz w:val="24"/>
                <w:szCs w:val="24"/>
                <w:lang w:val="en-US"/>
              </w:rPr>
              <w:t>czy_to_vector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14:paraId="62543BA3" w14:textId="2EB4655E" w:rsidR="00F27450" w:rsidRDefault="00F27450" w:rsidP="007539A3">
      <w:pPr>
        <w:jc w:val="both"/>
        <w:rPr>
          <w:sz w:val="24"/>
          <w:szCs w:val="24"/>
          <w:lang w:val="en-US"/>
        </w:rPr>
      </w:pPr>
    </w:p>
    <w:p w14:paraId="59A1A422" w14:textId="1E4F97B1" w:rsidR="00F27450" w:rsidRDefault="00F27450" w:rsidP="007539A3">
      <w:pPr>
        <w:jc w:val="both"/>
        <w:rPr>
          <w:b/>
          <w:bCs/>
          <w:sz w:val="24"/>
          <w:szCs w:val="24"/>
        </w:rPr>
      </w:pPr>
      <w:r w:rsidRPr="00F27450">
        <w:rPr>
          <w:sz w:val="24"/>
          <w:szCs w:val="24"/>
        </w:rPr>
        <w:t>Obiekty (można myśleć o zmiennych)</w:t>
      </w:r>
      <w:r>
        <w:rPr>
          <w:sz w:val="24"/>
          <w:szCs w:val="24"/>
        </w:rPr>
        <w:t xml:space="preserve"> w R mają (lub nie mają) właściwości – jeśli właściwości przyjmują odpowiednie wartości – obiekty zmieniają swój typ. Najbardziej istotnym przykładem są macierze</w:t>
      </w:r>
      <w:r w:rsidR="00DB5FDF">
        <w:rPr>
          <w:sz w:val="24"/>
          <w:szCs w:val="24"/>
        </w:rPr>
        <w:t xml:space="preserve"> – które mają właściwość </w:t>
      </w:r>
      <w:proofErr w:type="spellStart"/>
      <w:r w:rsidR="00DB5FDF" w:rsidRPr="00DB5FDF">
        <w:rPr>
          <w:b/>
          <w:bCs/>
          <w:sz w:val="24"/>
          <w:szCs w:val="24"/>
        </w:rPr>
        <w:t>dim</w:t>
      </w:r>
      <w:proofErr w:type="spellEnd"/>
      <w:r w:rsidR="00DB5FDF" w:rsidRPr="00DB5FDF">
        <w:rPr>
          <w:b/>
          <w:bCs/>
          <w:sz w:val="24"/>
          <w:szCs w:val="24"/>
        </w:rPr>
        <w:t>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226EC2C4" w14:textId="77777777" w:rsidTr="00DB5FDF">
        <w:tc>
          <w:tcPr>
            <w:tcW w:w="9062" w:type="dxa"/>
          </w:tcPr>
          <w:p w14:paraId="35190A53" w14:textId="4A38C9F0" w:rsidR="00DB5FDF" w:rsidRDefault="00DB5FDF" w:rsidP="00DB5FDF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B5FDF">
              <w:rPr>
                <w:sz w:val="24"/>
                <w:szCs w:val="24"/>
                <w:lang w:val="en-US"/>
              </w:rPr>
              <w:t>czy_to_vector</w:t>
            </w:r>
            <w:proofErr w:type="spellEnd"/>
            <w:r w:rsidRPr="00DB5FDF">
              <w:rPr>
                <w:sz w:val="24"/>
                <w:szCs w:val="24"/>
                <w:lang w:val="en-US"/>
              </w:rPr>
              <w:t xml:space="preserve"> = 1:4</w:t>
            </w:r>
          </w:p>
          <w:p w14:paraId="7FA7E10A" w14:textId="46746408" w:rsidR="00DB5FDF" w:rsidRDefault="00DB5FDF" w:rsidP="00DB5FD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dim(</w:t>
            </w:r>
            <w:proofErr w:type="spellStart"/>
            <w:r>
              <w:rPr>
                <w:sz w:val="24"/>
                <w:szCs w:val="24"/>
                <w:lang w:val="en-US"/>
              </w:rPr>
              <w:t>czy_to_vector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A2E6AC8" w14:textId="61C37FBA" w:rsidR="00DB5FDF" w:rsidRDefault="00DB5FDF" w:rsidP="00DB5FDF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2407F331" w14:textId="715DB772" w:rsidR="00DB5FDF" w:rsidRDefault="00DB5FDF" w:rsidP="00DB5FD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 </w:t>
            </w:r>
            <w:proofErr w:type="spellStart"/>
            <w:r>
              <w:rPr>
                <w:sz w:val="24"/>
                <w:szCs w:val="24"/>
                <w:lang w:val="en-US"/>
              </w:rPr>
              <w:t>Skopiujmy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macierz</w:t>
            </w:r>
            <w:proofErr w:type="spellEnd"/>
          </w:p>
          <w:p w14:paraId="23FD3BE5" w14:textId="064DE674" w:rsid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</w:t>
            </w:r>
            <w:r w:rsidRPr="00DB5FDF">
              <w:rPr>
                <w:sz w:val="24"/>
                <w:szCs w:val="24"/>
              </w:rPr>
              <w:t>macierz</w:t>
            </w:r>
            <w:proofErr w:type="spellEnd"/>
            <w:r w:rsidRPr="00DB5FDF">
              <w:rPr>
                <w:sz w:val="24"/>
                <w:szCs w:val="24"/>
              </w:rPr>
              <w:t xml:space="preserve"> = </w:t>
            </w: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</w:p>
          <w:p w14:paraId="758EAEC7" w14:textId="0EE688E9" w:rsidR="007974F3" w:rsidRPr="007974F3" w:rsidRDefault="007974F3" w:rsidP="00DB5FDF">
            <w:pPr>
              <w:jc w:val="both"/>
              <w:rPr>
                <w:b/>
                <w:bCs/>
                <w:sz w:val="24"/>
                <w:szCs w:val="24"/>
              </w:rPr>
            </w:pPr>
            <w:r w:rsidRPr="007974F3">
              <w:rPr>
                <w:b/>
                <w:bCs/>
                <w:sz w:val="24"/>
                <w:szCs w:val="24"/>
              </w:rPr>
              <w:t># Uwaga na linijkę poniżej</w:t>
            </w:r>
            <w:r>
              <w:rPr>
                <w:b/>
                <w:bCs/>
                <w:sz w:val="24"/>
                <w:szCs w:val="24"/>
              </w:rPr>
              <w:t xml:space="preserve"> – taki zapis występuje tylko w R</w:t>
            </w:r>
          </w:p>
          <w:p w14:paraId="335376B1" w14:textId="66848E24" w:rsidR="00DB5FDF" w:rsidRPr="007974F3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974F3">
              <w:rPr>
                <w:b/>
                <w:bCs/>
                <w:sz w:val="24"/>
                <w:szCs w:val="24"/>
              </w:rPr>
              <w:t>dim</w:t>
            </w:r>
            <w:proofErr w:type="spellEnd"/>
            <w:r w:rsidRPr="007974F3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974F3">
              <w:rPr>
                <w:b/>
                <w:bCs/>
                <w:sz w:val="24"/>
                <w:szCs w:val="24"/>
              </w:rPr>
              <w:t>czy_to_macierz</w:t>
            </w:r>
            <w:proofErr w:type="spellEnd"/>
            <w:r w:rsidRPr="007974F3">
              <w:rPr>
                <w:b/>
                <w:bCs/>
                <w:sz w:val="24"/>
                <w:szCs w:val="24"/>
              </w:rPr>
              <w:t>) = c(2,2)</w:t>
            </w:r>
            <w:r w:rsidR="007974F3" w:rsidRPr="007974F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CADDB23" w14:textId="2EE92DB5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is.vector</w:t>
            </w:r>
            <w:proofErr w:type="spellEnd"/>
            <w:r w:rsidRPr="00DB5FD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  <w:r w:rsidRPr="00DB5FDF">
              <w:rPr>
                <w:sz w:val="24"/>
                <w:szCs w:val="24"/>
              </w:rPr>
              <w:t>)</w:t>
            </w:r>
          </w:p>
          <w:p w14:paraId="4A0D192E" w14:textId="764E1E7E" w:rsidR="00DB5FDF" w:rsidRPr="00DB5FDF" w:rsidRDefault="00DB5FDF" w:rsidP="00DB5FDF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is.matrix</w:t>
            </w:r>
            <w:proofErr w:type="spellEnd"/>
            <w:r w:rsidRPr="00DB5FD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  <w:r w:rsidRPr="00DB5FDF">
              <w:rPr>
                <w:sz w:val="24"/>
                <w:szCs w:val="24"/>
              </w:rPr>
              <w:t>)</w:t>
            </w:r>
          </w:p>
          <w:p w14:paraId="375A68AF" w14:textId="79FDD15C" w:rsidR="00DB5FDF" w:rsidRDefault="00DB5FDF" w:rsidP="00DB5FD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czy_to_macierz</w:t>
            </w:r>
            <w:proofErr w:type="spellEnd"/>
          </w:p>
        </w:tc>
      </w:tr>
    </w:tbl>
    <w:p w14:paraId="6E7B1094" w14:textId="037A5213" w:rsidR="00DB5FDF" w:rsidRDefault="00DB5FDF" w:rsidP="007539A3">
      <w:pPr>
        <w:jc w:val="both"/>
        <w:rPr>
          <w:b/>
          <w:bCs/>
          <w:sz w:val="24"/>
          <w:szCs w:val="24"/>
        </w:rPr>
      </w:pPr>
    </w:p>
    <w:p w14:paraId="06AB5183" w14:textId="77777777" w:rsidR="00DB5FDF" w:rsidRDefault="00DB5F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E848C62" w14:textId="4266E726" w:rsidR="00DB5FDF" w:rsidRDefault="00DB5FDF" w:rsidP="007539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Zwróćmy uwagę, że operacje są ewaluowane per każda komórka: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5FDF" w14:paraId="5F704C07" w14:textId="77777777" w:rsidTr="00DB5FDF">
        <w:tc>
          <w:tcPr>
            <w:tcW w:w="9062" w:type="dxa"/>
          </w:tcPr>
          <w:p w14:paraId="7326BD87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  <w:r w:rsidRPr="00DB5FDF">
              <w:rPr>
                <w:sz w:val="24"/>
                <w:szCs w:val="24"/>
              </w:rPr>
              <w:t xml:space="preserve"> * 100</w:t>
            </w:r>
          </w:p>
          <w:p w14:paraId="74473C5F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czy_to_vector</w:t>
            </w:r>
            <w:proofErr w:type="spellEnd"/>
            <w:r w:rsidRPr="00DB5F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Pr="00DB5FDF">
              <w:rPr>
                <w:sz w:val="24"/>
                <w:szCs w:val="24"/>
              </w:rPr>
              <w:t xml:space="preserve"> 100</w:t>
            </w:r>
          </w:p>
          <w:p w14:paraId="1CD8DA6C" w14:textId="77777777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czy_to_macierz</w:t>
            </w:r>
            <w:proofErr w:type="spellEnd"/>
            <w:r>
              <w:rPr>
                <w:sz w:val="24"/>
                <w:szCs w:val="24"/>
              </w:rPr>
              <w:t xml:space="preserve"> + 100</w:t>
            </w:r>
          </w:p>
          <w:p w14:paraId="59063D73" w14:textId="37B58392" w:rsidR="00DB5FDF" w:rsidRDefault="00DB5FDF" w:rsidP="007539A3">
            <w:pPr>
              <w:jc w:val="both"/>
              <w:rPr>
                <w:sz w:val="24"/>
                <w:szCs w:val="24"/>
              </w:rPr>
            </w:pPr>
            <w:proofErr w:type="spellStart"/>
            <w:r w:rsidRPr="00DB5FDF">
              <w:rPr>
                <w:sz w:val="24"/>
                <w:szCs w:val="24"/>
              </w:rPr>
              <w:t>czy_to_macierz</w:t>
            </w:r>
            <w:proofErr w:type="spellEnd"/>
            <w:r>
              <w:rPr>
                <w:sz w:val="24"/>
                <w:szCs w:val="24"/>
              </w:rPr>
              <w:t xml:space="preserve"> * 100</w:t>
            </w:r>
          </w:p>
        </w:tc>
      </w:tr>
    </w:tbl>
    <w:p w14:paraId="11AC8255" w14:textId="22B572FE" w:rsidR="00C00543" w:rsidRPr="00C00543" w:rsidRDefault="007974F3" w:rsidP="007539A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C00543" w:rsidRPr="00C00543">
        <w:rPr>
          <w:b/>
          <w:bCs/>
          <w:sz w:val="24"/>
          <w:szCs w:val="24"/>
        </w:rPr>
        <w:t>Operator mnożenia macierzowego to %*%</w:t>
      </w:r>
    </w:p>
    <w:p w14:paraId="64A72131" w14:textId="272DDFD8" w:rsidR="007974F3" w:rsidRPr="007974F3" w:rsidRDefault="007974F3" w:rsidP="007974F3">
      <w:pPr>
        <w:pStyle w:val="Nagwek3"/>
        <w:rPr>
          <w:sz w:val="32"/>
          <w:szCs w:val="32"/>
        </w:rPr>
      </w:pPr>
      <w:bookmarkStart w:id="7" w:name="_Toc86433788"/>
      <w:r w:rsidRPr="007974F3">
        <w:rPr>
          <w:sz w:val="24"/>
          <w:szCs w:val="24"/>
        </w:rPr>
        <w:t>Konkatenacja wektorów</w:t>
      </w:r>
      <w:bookmarkEnd w:id="7"/>
    </w:p>
    <w:p w14:paraId="577EB03D" w14:textId="5F37F227" w:rsidR="007974F3" w:rsidRDefault="007974F3" w:rsidP="007539A3">
      <w:pPr>
        <w:jc w:val="both"/>
        <w:rPr>
          <w:b/>
          <w:bCs/>
          <w:sz w:val="24"/>
          <w:szCs w:val="24"/>
        </w:rPr>
      </w:pPr>
      <w:r w:rsidRPr="007974F3">
        <w:rPr>
          <w:b/>
          <w:bCs/>
          <w:sz w:val="24"/>
          <w:szCs w:val="24"/>
        </w:rPr>
        <w:t>By łączyć (konkatenować) wektory używamy funkcji c()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4F3" w14:paraId="1E06B108" w14:textId="77777777" w:rsidTr="007974F3">
        <w:tc>
          <w:tcPr>
            <w:tcW w:w="9062" w:type="dxa"/>
          </w:tcPr>
          <w:p w14:paraId="34833F8D" w14:textId="77777777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c(1,100,5,2)</w:t>
            </w:r>
          </w:p>
          <w:p w14:paraId="1B516E71" w14:textId="41339D2B" w:rsidR="007974F3" w:rsidRDefault="007974F3" w:rsidP="007539A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c(1,2,c(3,4))</w:t>
            </w:r>
          </w:p>
        </w:tc>
      </w:tr>
    </w:tbl>
    <w:p w14:paraId="0051A35B" w14:textId="0FE99551" w:rsidR="007974F3" w:rsidRDefault="007974F3" w:rsidP="007539A3">
      <w:pPr>
        <w:jc w:val="both"/>
        <w:rPr>
          <w:b/>
          <w:bCs/>
          <w:sz w:val="24"/>
          <w:szCs w:val="24"/>
        </w:rPr>
      </w:pPr>
    </w:p>
    <w:p w14:paraId="0F11FB94" w14:textId="2F710D8B" w:rsidR="00F2130A" w:rsidRPr="00F2130A" w:rsidRDefault="00F2130A" w:rsidP="00F2130A">
      <w:pPr>
        <w:pStyle w:val="Nagwek3"/>
        <w:rPr>
          <w:b/>
          <w:bCs/>
          <w:sz w:val="24"/>
          <w:szCs w:val="24"/>
        </w:rPr>
      </w:pPr>
      <w:bookmarkStart w:id="8" w:name="_Toc86433789"/>
      <w:r w:rsidRPr="00F2130A">
        <w:rPr>
          <w:b/>
          <w:bCs/>
          <w:sz w:val="24"/>
          <w:szCs w:val="24"/>
        </w:rPr>
        <w:t>Pomoc</w:t>
      </w:r>
      <w:bookmarkEnd w:id="8"/>
    </w:p>
    <w:p w14:paraId="100D6D29" w14:textId="77777777" w:rsidR="00F2130A" w:rsidRDefault="00F2130A" w:rsidP="00F2130A">
      <w:p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Pamiętajmy – R jest językiem funkcyjnym</w:t>
      </w:r>
      <w:r>
        <w:rPr>
          <w:b/>
          <w:bCs/>
          <w:sz w:val="24"/>
          <w:szCs w:val="24"/>
        </w:rPr>
        <w:t xml:space="preserve"> – nie jest możliwe zapamiętać jak działają wszystkie funkcje w tym języku. Z gro funkcji korzysta się doraźnie. W celu uzyskania pomocy należy wpisać:</w:t>
      </w:r>
    </w:p>
    <w:p w14:paraId="3BCDBD52" w14:textId="76979505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 xml:space="preserve">?[nazwa funkcji] </w:t>
      </w:r>
      <w:r>
        <w:rPr>
          <w:b/>
          <w:bCs/>
          <w:sz w:val="24"/>
          <w:szCs w:val="24"/>
        </w:rPr>
        <w:t>– wyszukuje dokumentację funkcji o podanej nazwie</w:t>
      </w:r>
    </w:p>
    <w:p w14:paraId="1F214BEA" w14:textId="5C480E9C" w:rsidR="00F2130A" w:rsidRDefault="00F2130A" w:rsidP="00F2130A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 w:rsidRPr="00F2130A">
        <w:rPr>
          <w:b/>
          <w:bCs/>
          <w:sz w:val="24"/>
          <w:szCs w:val="24"/>
        </w:rPr>
        <w:t>??[</w:t>
      </w:r>
      <w:r>
        <w:rPr>
          <w:b/>
          <w:bCs/>
          <w:sz w:val="24"/>
          <w:szCs w:val="24"/>
        </w:rPr>
        <w:t>tekst</w:t>
      </w:r>
      <w:r w:rsidRPr="00F2130A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– przeszukuje dokumentację w poszukiwaniu danego tekstu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04DB0A1E" w14:textId="77777777" w:rsidTr="00F2130A">
        <w:tc>
          <w:tcPr>
            <w:tcW w:w="9062" w:type="dxa"/>
          </w:tcPr>
          <w:p w14:paraId="5265C739" w14:textId="77777777" w:rsidR="00F2130A" w:rsidRPr="00F2130A" w:rsidRDefault="00F2130A" w:rsidP="00F2130A">
            <w:pPr>
              <w:rPr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??`</w:t>
            </w:r>
            <w:proofErr w:type="spellStart"/>
            <w:r w:rsidRPr="00F2130A">
              <w:rPr>
                <w:sz w:val="24"/>
                <w:szCs w:val="24"/>
              </w:rPr>
              <w:t>regular</w:t>
            </w:r>
            <w:proofErr w:type="spellEnd"/>
            <w:r w:rsidRPr="00F2130A">
              <w:rPr>
                <w:sz w:val="24"/>
                <w:szCs w:val="24"/>
              </w:rPr>
              <w:t xml:space="preserve"> </w:t>
            </w:r>
            <w:proofErr w:type="spellStart"/>
            <w:r w:rsidRPr="00F2130A">
              <w:rPr>
                <w:sz w:val="24"/>
                <w:szCs w:val="24"/>
              </w:rPr>
              <w:t>expression</w:t>
            </w:r>
            <w:proofErr w:type="spellEnd"/>
            <w:r w:rsidRPr="00F2130A">
              <w:rPr>
                <w:sz w:val="24"/>
                <w:szCs w:val="24"/>
              </w:rPr>
              <w:t>`</w:t>
            </w:r>
          </w:p>
          <w:p w14:paraId="6EC411D2" w14:textId="77777777" w:rsidR="00F2130A" w:rsidRPr="00F2130A" w:rsidRDefault="00F2130A" w:rsidP="00F2130A">
            <w:pPr>
              <w:rPr>
                <w:sz w:val="24"/>
                <w:szCs w:val="24"/>
              </w:rPr>
            </w:pPr>
          </w:p>
          <w:p w14:paraId="3453907E" w14:textId="56B9010E" w:rsidR="00F2130A" w:rsidRDefault="00F2130A" w:rsidP="00F2130A">
            <w:pPr>
              <w:rPr>
                <w:b/>
                <w:bCs/>
                <w:sz w:val="24"/>
                <w:szCs w:val="24"/>
              </w:rPr>
            </w:pPr>
            <w:r w:rsidRPr="00F2130A">
              <w:rPr>
                <w:sz w:val="24"/>
                <w:szCs w:val="24"/>
              </w:rPr>
              <w:t>?</w:t>
            </w:r>
            <w:proofErr w:type="spellStart"/>
            <w:r w:rsidRPr="00F2130A">
              <w:rPr>
                <w:sz w:val="24"/>
                <w:szCs w:val="24"/>
              </w:rPr>
              <w:t>plot.default</w:t>
            </w:r>
            <w:proofErr w:type="spellEnd"/>
          </w:p>
        </w:tc>
      </w:tr>
    </w:tbl>
    <w:p w14:paraId="645D708B" w14:textId="521F596B" w:rsidR="00F2130A" w:rsidRPr="00F2130A" w:rsidRDefault="00F2130A" w:rsidP="00F2130A">
      <w:pPr>
        <w:rPr>
          <w:b/>
          <w:bCs/>
          <w:sz w:val="24"/>
          <w:szCs w:val="24"/>
        </w:rPr>
      </w:pPr>
    </w:p>
    <w:p w14:paraId="126858FC" w14:textId="6FF4DF94" w:rsidR="00F2130A" w:rsidRPr="00F2130A" w:rsidRDefault="00F2130A" w:rsidP="00F2130A">
      <w:pPr>
        <w:pStyle w:val="Nagwek3"/>
        <w:rPr>
          <w:sz w:val="24"/>
          <w:szCs w:val="24"/>
        </w:rPr>
      </w:pPr>
      <w:bookmarkStart w:id="9" w:name="_Toc86433790"/>
      <w:r w:rsidRPr="00F2130A">
        <w:rPr>
          <w:sz w:val="24"/>
          <w:szCs w:val="24"/>
        </w:rPr>
        <w:t>Szybkie rysowanie wykresów</w:t>
      </w:r>
      <w:bookmarkEnd w:id="9"/>
    </w:p>
    <w:p w14:paraId="2036DC3D" w14:textId="3537B528" w:rsidR="00F2130A" w:rsidRDefault="00F2130A" w:rsidP="00F213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Domyślnie R ma bibliotekę do szybkiego rysowania wykresów. Służy do tego funkcja </w:t>
      </w:r>
      <w:r w:rsidRPr="00F2130A">
        <w:rPr>
          <w:b/>
          <w:bCs/>
          <w:sz w:val="24"/>
          <w:szCs w:val="24"/>
        </w:rPr>
        <w:t>plot</w:t>
      </w:r>
      <w:r>
        <w:rPr>
          <w:b/>
          <w:bCs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2130A" w14:paraId="3FBF2F13" w14:textId="77777777" w:rsidTr="00F2130A">
        <w:tc>
          <w:tcPr>
            <w:tcW w:w="9062" w:type="dxa"/>
          </w:tcPr>
          <w:p w14:paraId="5BBCC882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Rysowanie funkcji kwadratowej:</w:t>
            </w:r>
          </w:p>
          <w:p w14:paraId="22701C2F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plot(-10:10, (-10:10) ** 2)</w:t>
            </w:r>
          </w:p>
          <w:p w14:paraId="47E00885" w14:textId="77777777" w:rsidR="00F2130A" w:rsidRDefault="00F2130A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plot(-10:10, (-10:10) ** 2</w:t>
            </w:r>
            <w:r>
              <w:rPr>
                <w:sz w:val="24"/>
                <w:szCs w:val="24"/>
              </w:rPr>
              <w:t xml:space="preserve">, </w:t>
            </w:r>
            <w:r w:rsidRPr="00F2130A">
              <w:rPr>
                <w:sz w:val="24"/>
                <w:szCs w:val="24"/>
              </w:rPr>
              <w:t>'l'</w:t>
            </w:r>
            <w:r>
              <w:rPr>
                <w:sz w:val="24"/>
                <w:szCs w:val="24"/>
              </w:rPr>
              <w:t>)</w:t>
            </w:r>
          </w:p>
          <w:p w14:paraId="2EFD1FF1" w14:textId="20ECBB08" w:rsidR="001B6491" w:rsidRDefault="001B6491" w:rsidP="00F2130A">
            <w:pPr>
              <w:rPr>
                <w:sz w:val="24"/>
                <w:szCs w:val="24"/>
              </w:rPr>
            </w:pPr>
            <w:r w:rsidRPr="001B6491">
              <w:rPr>
                <w:sz w:val="24"/>
                <w:szCs w:val="24"/>
              </w:rPr>
              <w:t xml:space="preserve">plot(-10:10, (-10:10) ** 2, 'l', </w:t>
            </w:r>
            <w:proofErr w:type="spellStart"/>
            <w:r w:rsidRPr="001B6491">
              <w:rPr>
                <w:sz w:val="24"/>
                <w:szCs w:val="24"/>
              </w:rPr>
              <w:t>xlim</w:t>
            </w:r>
            <w:proofErr w:type="spellEnd"/>
            <w:r w:rsidRPr="001B6491">
              <w:rPr>
                <w:sz w:val="24"/>
                <w:szCs w:val="24"/>
              </w:rPr>
              <w:t xml:space="preserve"> = c(-20,20))</w:t>
            </w:r>
          </w:p>
        </w:tc>
      </w:tr>
    </w:tbl>
    <w:p w14:paraId="3FDA425C" w14:textId="0D5485E8" w:rsidR="009D1C09" w:rsidRDefault="009D1C09" w:rsidP="00F2130A">
      <w:pPr>
        <w:rPr>
          <w:sz w:val="24"/>
          <w:szCs w:val="24"/>
        </w:rPr>
      </w:pPr>
    </w:p>
    <w:p w14:paraId="7EA1DA5D" w14:textId="77777777" w:rsidR="009D1C09" w:rsidRDefault="009D1C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839F49" w14:textId="0AA9780F" w:rsidR="001A65A5" w:rsidRDefault="001A65A5" w:rsidP="001A65A5">
      <w:pPr>
        <w:pStyle w:val="Nagwek1"/>
      </w:pPr>
      <w:bookmarkStart w:id="10" w:name="_Toc86433791"/>
      <w:proofErr w:type="spellStart"/>
      <w:r>
        <w:lastRenderedPageBreak/>
        <w:t>Troche</w:t>
      </w:r>
      <w:proofErr w:type="spellEnd"/>
      <w:r>
        <w:t xml:space="preserve"> bardziej skomplikowane rzeczy</w:t>
      </w:r>
      <w:bookmarkEnd w:id="10"/>
    </w:p>
    <w:p w14:paraId="2C81F426" w14:textId="3A2C9FB2" w:rsidR="001A65A5" w:rsidRDefault="001A65A5" w:rsidP="001A65A5">
      <w:pPr>
        <w:pStyle w:val="Nagwek2"/>
      </w:pPr>
      <w:bookmarkStart w:id="11" w:name="_Toc86433792"/>
      <w:r w:rsidRPr="001A65A5">
        <w:rPr>
          <w:sz w:val="24"/>
          <w:szCs w:val="24"/>
        </w:rPr>
        <w:t>Pętle</w:t>
      </w:r>
      <w:bookmarkEnd w:id="11"/>
    </w:p>
    <w:p w14:paraId="5CF73DD0" w14:textId="02D4A4E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Pomimo, że powinniśmy się wystrzegać pętli, to czasem nie da się ich obejść (nieprawda).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A758CEA" w14:textId="77777777" w:rsidTr="001A65A5">
        <w:tc>
          <w:tcPr>
            <w:tcW w:w="9062" w:type="dxa"/>
          </w:tcPr>
          <w:p w14:paraId="5AC76CDD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>for(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 xml:space="preserve"> in 1:100){</w:t>
            </w:r>
          </w:p>
          <w:p w14:paraId="2FA83CE4" w14:textId="77777777" w:rsidR="001A65A5" w:rsidRPr="001A65A5" w:rsidRDefault="001A65A5" w:rsidP="001A65A5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 xml:space="preserve">    print(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>)</w:t>
            </w:r>
          </w:p>
          <w:p w14:paraId="30EE8BCA" w14:textId="6434D22A" w:rsidR="001A65A5" w:rsidRDefault="001A65A5" w:rsidP="001A65A5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}</w:t>
            </w:r>
          </w:p>
        </w:tc>
      </w:tr>
    </w:tbl>
    <w:p w14:paraId="32C6BA63" w14:textId="6DCE27C1" w:rsidR="001A65A5" w:rsidRDefault="001A65A5" w:rsidP="00F2130A">
      <w:pPr>
        <w:rPr>
          <w:sz w:val="24"/>
          <w:szCs w:val="24"/>
        </w:rPr>
      </w:pPr>
    </w:p>
    <w:p w14:paraId="30FB5E87" w14:textId="7D510D46" w:rsidR="001A65A5" w:rsidRDefault="001A65A5" w:rsidP="001A65A5">
      <w:pPr>
        <w:pStyle w:val="Nagwek2"/>
      </w:pPr>
      <w:bookmarkStart w:id="12" w:name="_Toc86433793"/>
      <w:r w:rsidRPr="001A65A5">
        <w:rPr>
          <w:sz w:val="24"/>
          <w:szCs w:val="24"/>
        </w:rPr>
        <w:t>Pętl</w:t>
      </w:r>
      <w:r>
        <w:rPr>
          <w:sz w:val="24"/>
          <w:szCs w:val="24"/>
        </w:rPr>
        <w:t>a funkcyjna</w:t>
      </w:r>
      <w:bookmarkEnd w:id="12"/>
    </w:p>
    <w:p w14:paraId="18D7FC6B" w14:textId="61F0E316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Raczej pętle robimy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:rsidRPr="001A65A5" w14:paraId="3805F5B2" w14:textId="77777777" w:rsidTr="001A65A5">
        <w:tc>
          <w:tcPr>
            <w:tcW w:w="9062" w:type="dxa"/>
          </w:tcPr>
          <w:p w14:paraId="71EE7D3C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proofErr w:type="spellStart"/>
            <w:r>
              <w:rPr>
                <w:sz w:val="24"/>
                <w:szCs w:val="24"/>
              </w:rPr>
              <w:t>Załózmy</w:t>
            </w:r>
            <w:proofErr w:type="spellEnd"/>
            <w:r>
              <w:rPr>
                <w:sz w:val="24"/>
                <w:szCs w:val="24"/>
              </w:rPr>
              <w:t xml:space="preserve"> że mamy jakiś ciąg wejściowy:</w:t>
            </w:r>
          </w:p>
          <w:p w14:paraId="5FF4474D" w14:textId="77777777" w:rsidR="001A65A5" w:rsidRDefault="001A65A5" w:rsidP="00F2130A">
            <w:pPr>
              <w:rPr>
                <w:sz w:val="24"/>
                <w:szCs w:val="24"/>
              </w:rPr>
            </w:pPr>
            <w:proofErr w:type="spellStart"/>
            <w:r w:rsidRPr="001A65A5">
              <w:rPr>
                <w:sz w:val="24"/>
                <w:szCs w:val="24"/>
              </w:rPr>
              <w:t>ciag</w:t>
            </w:r>
            <w:proofErr w:type="spellEnd"/>
            <w:r w:rsidRPr="001A65A5">
              <w:rPr>
                <w:sz w:val="24"/>
                <w:szCs w:val="24"/>
              </w:rPr>
              <w:t xml:space="preserve"> = c("</w:t>
            </w:r>
            <w:proofErr w:type="spellStart"/>
            <w:r w:rsidRPr="001A65A5">
              <w:rPr>
                <w:sz w:val="24"/>
                <w:szCs w:val="24"/>
              </w:rPr>
              <w:t>ala</w:t>
            </w:r>
            <w:proofErr w:type="spellEnd"/>
            <w:r w:rsidRPr="001A65A5">
              <w:rPr>
                <w:sz w:val="24"/>
                <w:szCs w:val="24"/>
              </w:rPr>
              <w:t>", "ma", "kota")</w:t>
            </w:r>
          </w:p>
          <w:p w14:paraId="3C9CD475" w14:textId="77777777" w:rsidR="001A65A5" w:rsidRDefault="001A65A5" w:rsidP="00F2130A">
            <w:pPr>
              <w:rPr>
                <w:sz w:val="24"/>
                <w:szCs w:val="24"/>
              </w:rPr>
            </w:pPr>
          </w:p>
          <w:p w14:paraId="131AAA5A" w14:textId="77777777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Konwersja na macierz:</w:t>
            </w:r>
          </w:p>
          <w:p w14:paraId="21EE3314" w14:textId="77777777" w:rsidR="001A65A5" w:rsidRDefault="001A65A5" w:rsidP="00F2130A">
            <w:pPr>
              <w:rPr>
                <w:sz w:val="24"/>
                <w:szCs w:val="24"/>
                <w:lang w:val="en-US"/>
              </w:rPr>
            </w:pPr>
            <w:r w:rsidRPr="001A65A5">
              <w:rPr>
                <w:sz w:val="24"/>
                <w:szCs w:val="24"/>
                <w:lang w:val="en-US"/>
              </w:rPr>
              <w:t>dim(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ciag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>) = c(length(</w:t>
            </w:r>
            <w:proofErr w:type="spellStart"/>
            <w:r w:rsidRPr="001A65A5">
              <w:rPr>
                <w:sz w:val="24"/>
                <w:szCs w:val="24"/>
                <w:lang w:val="en-US"/>
              </w:rPr>
              <w:t>ciag</w:t>
            </w:r>
            <w:proofErr w:type="spellEnd"/>
            <w:r w:rsidRPr="001A65A5">
              <w:rPr>
                <w:sz w:val="24"/>
                <w:szCs w:val="24"/>
                <w:lang w:val="en-US"/>
              </w:rPr>
              <w:t>), 1)</w:t>
            </w:r>
          </w:p>
          <w:p w14:paraId="55964A69" w14:textId="77777777" w:rsidR="001A65A5" w:rsidRDefault="001A65A5" w:rsidP="00F2130A">
            <w:pPr>
              <w:rPr>
                <w:sz w:val="24"/>
                <w:szCs w:val="24"/>
                <w:lang w:val="en-US"/>
              </w:rPr>
            </w:pPr>
          </w:p>
          <w:p w14:paraId="0F150A5D" w14:textId="77777777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 xml:space="preserve"># Aplikacja funkcji </w:t>
            </w:r>
            <w:proofErr w:type="spellStart"/>
            <w:r w:rsidRPr="001A65A5">
              <w:rPr>
                <w:sz w:val="24"/>
                <w:szCs w:val="24"/>
              </w:rPr>
              <w:t>nchar</w:t>
            </w:r>
            <w:proofErr w:type="spellEnd"/>
            <w:r w:rsidRPr="001A65A5">
              <w:rPr>
                <w:sz w:val="24"/>
                <w:szCs w:val="24"/>
              </w:rPr>
              <w:t xml:space="preserve"> do k</w:t>
            </w:r>
            <w:r>
              <w:rPr>
                <w:sz w:val="24"/>
                <w:szCs w:val="24"/>
              </w:rPr>
              <w:t>ażdego elementu:</w:t>
            </w:r>
          </w:p>
          <w:p w14:paraId="5E81E39D" w14:textId="7A9A52CC" w:rsidR="001A65A5" w:rsidRPr="001A65A5" w:rsidRDefault="001A65A5" w:rsidP="00F2130A">
            <w:pPr>
              <w:rPr>
                <w:sz w:val="24"/>
                <w:szCs w:val="24"/>
              </w:rPr>
            </w:pPr>
            <w:proofErr w:type="spellStart"/>
            <w:r w:rsidRPr="001A65A5">
              <w:rPr>
                <w:sz w:val="24"/>
                <w:szCs w:val="24"/>
              </w:rPr>
              <w:t>apply</w:t>
            </w:r>
            <w:proofErr w:type="spellEnd"/>
            <w:r w:rsidRPr="001A65A5">
              <w:rPr>
                <w:sz w:val="24"/>
                <w:szCs w:val="24"/>
              </w:rPr>
              <w:t>(</w:t>
            </w:r>
            <w:proofErr w:type="spellStart"/>
            <w:r w:rsidRPr="001A65A5">
              <w:rPr>
                <w:sz w:val="24"/>
                <w:szCs w:val="24"/>
              </w:rPr>
              <w:t>ciag</w:t>
            </w:r>
            <w:proofErr w:type="spellEnd"/>
            <w:r w:rsidRPr="001A65A5">
              <w:rPr>
                <w:sz w:val="24"/>
                <w:szCs w:val="24"/>
              </w:rPr>
              <w:t xml:space="preserve">, 1, </w:t>
            </w:r>
            <w:proofErr w:type="spellStart"/>
            <w:r w:rsidRPr="001A65A5">
              <w:rPr>
                <w:sz w:val="24"/>
                <w:szCs w:val="24"/>
              </w:rPr>
              <w:t>nchar</w:t>
            </w:r>
            <w:proofErr w:type="spellEnd"/>
            <w:r w:rsidRPr="001A65A5">
              <w:rPr>
                <w:sz w:val="24"/>
                <w:szCs w:val="24"/>
              </w:rPr>
              <w:t>)</w:t>
            </w:r>
          </w:p>
        </w:tc>
      </w:tr>
    </w:tbl>
    <w:p w14:paraId="7144A60B" w14:textId="17C007C9" w:rsidR="001A65A5" w:rsidRDefault="001A65A5" w:rsidP="00F2130A">
      <w:pPr>
        <w:rPr>
          <w:sz w:val="24"/>
          <w:szCs w:val="24"/>
        </w:rPr>
      </w:pPr>
    </w:p>
    <w:p w14:paraId="78F8A0BC" w14:textId="43A3BF54" w:rsidR="001A65A5" w:rsidRDefault="001A65A5" w:rsidP="001A65A5">
      <w:pPr>
        <w:pStyle w:val="Nagwek2"/>
      </w:pPr>
      <w:bookmarkStart w:id="13" w:name="_Toc86433794"/>
      <w:r>
        <w:rPr>
          <w:sz w:val="24"/>
          <w:szCs w:val="24"/>
        </w:rPr>
        <w:t>indeksowanie</w:t>
      </w:r>
      <w:bookmarkEnd w:id="13"/>
    </w:p>
    <w:p w14:paraId="3CF75EB2" w14:textId="5D263C02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Wektory indeksowane są od 1 (! Nietypowe jak na język programowania).</w:t>
      </w:r>
    </w:p>
    <w:p w14:paraId="1ED90D51" w14:textId="373CF620" w:rsidR="001A65A5" w:rsidRDefault="001A65A5" w:rsidP="00F2130A">
      <w:pPr>
        <w:rPr>
          <w:sz w:val="24"/>
          <w:szCs w:val="24"/>
        </w:rPr>
      </w:pPr>
      <w:r>
        <w:rPr>
          <w:sz w:val="24"/>
          <w:szCs w:val="24"/>
        </w:rPr>
        <w:t>Pobranie elementów można wykonać za pomocą składni []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65A5" w14:paraId="406ADD50" w14:textId="77777777" w:rsidTr="001A65A5">
        <w:tc>
          <w:tcPr>
            <w:tcW w:w="9062" w:type="dxa"/>
          </w:tcPr>
          <w:p w14:paraId="28E87DEC" w14:textId="26E21A36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Utworzenie ciągu 5…10..15…</w:t>
            </w:r>
          </w:p>
          <w:p w14:paraId="05C6DC0F" w14:textId="4375A423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 = (1:10) * 5</w:t>
            </w:r>
          </w:p>
          <w:p w14:paraId="1326BD57" w14:textId="2EE08782" w:rsidR="001A65A5" w:rsidRDefault="001A65A5" w:rsidP="00F2130A">
            <w:pPr>
              <w:rPr>
                <w:sz w:val="24"/>
                <w:szCs w:val="24"/>
              </w:rPr>
            </w:pPr>
          </w:p>
          <w:p w14:paraId="76BB64B5" w14:textId="15EA6BEC" w:rsidR="001A65A5" w:rsidRDefault="001A65A5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Pobranie 3 i 1 elementu</w:t>
            </w:r>
          </w:p>
          <w:p w14:paraId="12542061" w14:textId="3F06A70F" w:rsidR="001A65A5" w:rsidRDefault="001A65A5" w:rsidP="00F2130A">
            <w:pPr>
              <w:rPr>
                <w:sz w:val="24"/>
                <w:szCs w:val="24"/>
              </w:rPr>
            </w:pPr>
            <w:r w:rsidRPr="001A65A5">
              <w:rPr>
                <w:sz w:val="24"/>
                <w:szCs w:val="24"/>
              </w:rPr>
              <w:t>z[c(3,1)]</w:t>
            </w:r>
          </w:p>
        </w:tc>
      </w:tr>
    </w:tbl>
    <w:p w14:paraId="38BAECE9" w14:textId="141C76FC" w:rsidR="001A65A5" w:rsidRDefault="004F68AC" w:rsidP="00F2130A">
      <w:pPr>
        <w:rPr>
          <w:sz w:val="24"/>
          <w:szCs w:val="24"/>
        </w:rPr>
      </w:pPr>
      <w:r>
        <w:rPr>
          <w:sz w:val="24"/>
          <w:szCs w:val="24"/>
        </w:rPr>
        <w:t>Jeśli w [] podamy wektor boolowski, to zwrócone zostaną elementy które mają odpowiadającą pozycję TRUE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68AC" w14:paraId="65777EEE" w14:textId="77777777" w:rsidTr="004F68AC">
        <w:tc>
          <w:tcPr>
            <w:tcW w:w="9062" w:type="dxa"/>
          </w:tcPr>
          <w:p w14:paraId="2C5DF0CC" w14:textId="77777777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z[(z %% 25)==0]</w:t>
            </w:r>
          </w:p>
          <w:p w14:paraId="2C6623C8" w14:textId="2040286B" w:rsidR="004F68AC" w:rsidRDefault="004F68AC" w:rsidP="00F2130A">
            <w:pPr>
              <w:rPr>
                <w:sz w:val="24"/>
                <w:szCs w:val="24"/>
              </w:rPr>
            </w:pPr>
            <w:r w:rsidRPr="004F68AC">
              <w:rPr>
                <w:sz w:val="24"/>
                <w:szCs w:val="24"/>
              </w:rPr>
              <w:t>z[</w:t>
            </w:r>
            <w:r>
              <w:rPr>
                <w:sz w:val="24"/>
                <w:szCs w:val="24"/>
              </w:rPr>
              <w:t>z &gt; 25</w:t>
            </w:r>
            <w:r w:rsidRPr="004F68AC">
              <w:rPr>
                <w:sz w:val="24"/>
                <w:szCs w:val="24"/>
              </w:rPr>
              <w:t>]</w:t>
            </w:r>
          </w:p>
        </w:tc>
      </w:tr>
    </w:tbl>
    <w:p w14:paraId="230D6B47" w14:textId="77777777" w:rsidR="004F68AC" w:rsidRPr="001A65A5" w:rsidRDefault="004F68AC" w:rsidP="00F2130A">
      <w:pPr>
        <w:rPr>
          <w:sz w:val="24"/>
          <w:szCs w:val="24"/>
        </w:rPr>
      </w:pPr>
    </w:p>
    <w:p w14:paraId="0B88221B" w14:textId="0576CDE4" w:rsidR="001A65A5" w:rsidRPr="004F68AC" w:rsidRDefault="001A65A5" w:rsidP="001A65A5">
      <w:pPr>
        <w:pStyle w:val="Nagwek2"/>
      </w:pPr>
      <w:bookmarkStart w:id="14" w:name="_Toc86433795"/>
      <w:r w:rsidRPr="004F68AC">
        <w:rPr>
          <w:sz w:val="24"/>
          <w:szCs w:val="24"/>
        </w:rPr>
        <w:t>Data Frames</w:t>
      </w:r>
      <w:bookmarkEnd w:id="14"/>
    </w:p>
    <w:p w14:paraId="24DB953E" w14:textId="4D2F63BC" w:rsidR="000224C3" w:rsidRDefault="000224C3" w:rsidP="00F2130A">
      <w:pPr>
        <w:rPr>
          <w:sz w:val="24"/>
          <w:szCs w:val="24"/>
        </w:rPr>
      </w:pPr>
      <w:r w:rsidRPr="000224C3">
        <w:rPr>
          <w:sz w:val="24"/>
          <w:szCs w:val="24"/>
        </w:rPr>
        <w:t>To kolekcja ustrukturalizowanych wek</w:t>
      </w:r>
      <w:r>
        <w:rPr>
          <w:sz w:val="24"/>
          <w:szCs w:val="24"/>
        </w:rPr>
        <w:t xml:space="preserve">torów. Każdy ma taką samą długość. Powołanie następuje zazwyczaj przez użycie funkcji </w:t>
      </w:r>
      <w:proofErr w:type="spellStart"/>
      <w:r>
        <w:rPr>
          <w:sz w:val="24"/>
          <w:szCs w:val="24"/>
        </w:rPr>
        <w:t>read.XXX</w:t>
      </w:r>
      <w:proofErr w:type="spellEnd"/>
      <w:r>
        <w:rPr>
          <w:sz w:val="24"/>
          <w:szCs w:val="24"/>
        </w:rPr>
        <w:t xml:space="preserve"> np. read.csv…</w:t>
      </w:r>
    </w:p>
    <w:p w14:paraId="2E11FF63" w14:textId="58D007E4" w:rsidR="000224C3" w:rsidRDefault="000224C3" w:rsidP="00F2130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… ale można też użyć funkcji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()</w:t>
      </w:r>
    </w:p>
    <w:p w14:paraId="3FCB9F67" w14:textId="01AF09A3" w:rsidR="000224C3" w:rsidRDefault="000224C3" w:rsidP="00F2130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24C3" w14:paraId="6E59FB48" w14:textId="77777777" w:rsidTr="000224C3">
        <w:tc>
          <w:tcPr>
            <w:tcW w:w="9062" w:type="dxa"/>
          </w:tcPr>
          <w:p w14:paraId="3C81CAFA" w14:textId="77777777" w:rsidR="000224C3" w:rsidRDefault="000224C3" w:rsidP="00F213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 w:rsidRPr="000224C3">
              <w:rPr>
                <w:sz w:val="24"/>
                <w:szCs w:val="24"/>
              </w:rPr>
              <w:t>data.frame</w:t>
            </w:r>
            <w:proofErr w:type="spellEnd"/>
            <w:r w:rsidRPr="000224C3">
              <w:rPr>
                <w:sz w:val="24"/>
                <w:szCs w:val="24"/>
              </w:rPr>
              <w:t>(</w:t>
            </w:r>
            <w:proofErr w:type="spellStart"/>
            <w:r w:rsidRPr="000224C3">
              <w:rPr>
                <w:sz w:val="24"/>
                <w:szCs w:val="24"/>
              </w:rPr>
              <w:t>imie</w:t>
            </w:r>
            <w:proofErr w:type="spellEnd"/>
            <w:r w:rsidRPr="000224C3">
              <w:rPr>
                <w:sz w:val="24"/>
                <w:szCs w:val="24"/>
              </w:rPr>
              <w:t xml:space="preserve"> = c("Maciej", "Adam", "Janusz"), wiek = c(18,19,20), wzrost = c(170,167,185))</w:t>
            </w:r>
          </w:p>
          <w:p w14:paraId="0067C2BD" w14:textId="77777777" w:rsidR="000224C3" w:rsidRDefault="000224C3" w:rsidP="00F2130A">
            <w:pPr>
              <w:rPr>
                <w:sz w:val="24"/>
                <w:szCs w:val="24"/>
              </w:rPr>
            </w:pPr>
          </w:p>
          <w:p w14:paraId="385BA8B0" w14:textId="77777777" w:rsidR="000224C3" w:rsidRDefault="000224C3" w:rsidP="00F21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Odwołanie się do wektorów przez składnie z $</w:t>
            </w:r>
          </w:p>
          <w:p w14:paraId="64D22ECB" w14:textId="5F4A84ED" w:rsidR="000224C3" w:rsidRDefault="000224C3" w:rsidP="00F213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df$wiek</w:t>
            </w:r>
            <w:proofErr w:type="spellEnd"/>
          </w:p>
        </w:tc>
      </w:tr>
    </w:tbl>
    <w:p w14:paraId="3311762D" w14:textId="5C1738F8" w:rsidR="000224C3" w:rsidRPr="00714F58" w:rsidRDefault="00714F58" w:rsidP="00F2130A">
      <w:pPr>
        <w:rPr>
          <w:sz w:val="24"/>
          <w:szCs w:val="24"/>
        </w:rPr>
      </w:pPr>
      <w:r w:rsidRPr="00714F58">
        <w:rPr>
          <w:b/>
          <w:bCs/>
          <w:sz w:val="24"/>
          <w:szCs w:val="24"/>
        </w:rPr>
        <w:t xml:space="preserve">R posiada wbudowany </w:t>
      </w:r>
      <w:proofErr w:type="spellStart"/>
      <w:r w:rsidRPr="00714F58">
        <w:rPr>
          <w:b/>
          <w:bCs/>
          <w:sz w:val="24"/>
          <w:szCs w:val="24"/>
        </w:rPr>
        <w:t>dataframe</w:t>
      </w:r>
      <w:proofErr w:type="spellEnd"/>
      <w:r w:rsidRPr="00714F58">
        <w:rPr>
          <w:b/>
          <w:bCs/>
          <w:sz w:val="24"/>
          <w:szCs w:val="24"/>
        </w:rPr>
        <w:t xml:space="preserve"> o nazwie </w:t>
      </w:r>
      <w:proofErr w:type="spellStart"/>
      <w:r w:rsidRPr="00714F58">
        <w:rPr>
          <w:b/>
          <w:bCs/>
          <w:sz w:val="24"/>
          <w:szCs w:val="24"/>
        </w:rPr>
        <w:t>iris</w:t>
      </w:r>
      <w:proofErr w:type="spellEnd"/>
      <w:r w:rsidRPr="00714F58">
        <w:rPr>
          <w:b/>
          <w:bCs/>
          <w:sz w:val="24"/>
          <w:szCs w:val="24"/>
        </w:rPr>
        <w:t xml:space="preserve"> (i też jest </w:t>
      </w:r>
      <w:proofErr w:type="spellStart"/>
      <w:r w:rsidRPr="00714F58">
        <w:rPr>
          <w:b/>
          <w:bCs/>
          <w:sz w:val="24"/>
          <w:szCs w:val="24"/>
        </w:rPr>
        <w:t>cars</w:t>
      </w:r>
      <w:proofErr w:type="spellEnd"/>
      <w:r w:rsidRPr="00714F58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.</w:t>
      </w:r>
    </w:p>
    <w:p w14:paraId="2ABE3854" w14:textId="344BB450" w:rsidR="001A65A5" w:rsidRPr="000224C3" w:rsidRDefault="001A65A5" w:rsidP="001A65A5">
      <w:pPr>
        <w:pStyle w:val="Nagwek2"/>
      </w:pPr>
      <w:bookmarkStart w:id="15" w:name="_Toc86433796"/>
      <w:r w:rsidRPr="000224C3">
        <w:rPr>
          <w:sz w:val="24"/>
          <w:szCs w:val="24"/>
        </w:rPr>
        <w:t>Funkcje</w:t>
      </w:r>
      <w:bookmarkEnd w:id="15"/>
    </w:p>
    <w:p w14:paraId="552FEDAF" w14:textId="57218E9D" w:rsidR="001A65A5" w:rsidRDefault="00714F58" w:rsidP="00F2130A">
      <w:pPr>
        <w:rPr>
          <w:sz w:val="24"/>
          <w:szCs w:val="24"/>
        </w:rPr>
      </w:pPr>
      <w:r>
        <w:rPr>
          <w:sz w:val="24"/>
          <w:szCs w:val="24"/>
        </w:rPr>
        <w:t>Powtarzalne fragmenty kodu możemy opakować w funkcję. Funkcja w R posiada nazwę oraz argumenty: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:rsidRPr="00714F58" w14:paraId="5FAAC6E3" w14:textId="77777777" w:rsidTr="00714F58">
        <w:tc>
          <w:tcPr>
            <w:tcW w:w="9062" w:type="dxa"/>
          </w:tcPr>
          <w:p w14:paraId="75DD7464" w14:textId="60905CC2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</w:t>
            </w:r>
            <w:proofErr w:type="spellStart"/>
            <w:r w:rsidRPr="00714F58">
              <w:rPr>
                <w:sz w:val="24"/>
                <w:szCs w:val="24"/>
                <w:lang w:val="en-US"/>
              </w:rPr>
              <w:t>x,n</w:t>
            </w:r>
            <w:proofErr w:type="spellEnd"/>
            <w:r w:rsidRPr="00714F58">
              <w:rPr>
                <w:sz w:val="24"/>
                <w:szCs w:val="24"/>
                <w:lang w:val="en-US"/>
              </w:rPr>
              <w:t>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x</w:t>
            </w:r>
            <w:r>
              <w:rPr>
                <w:sz w:val="24"/>
                <w:szCs w:val="24"/>
                <w:lang w:val="en-US"/>
              </w:rPr>
              <w:t xml:space="preserve"> ** n</w:t>
            </w:r>
          </w:p>
          <w:p w14:paraId="3A83719F" w14:textId="4A889C35" w:rsidR="00714F58" w:rsidRPr="00714F58" w:rsidRDefault="00714F58" w:rsidP="00F2130A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D68EE68" w14:textId="29274DDC" w:rsidR="00714F58" w:rsidRPr="00714F58" w:rsidRDefault="00714F58" w:rsidP="00F2130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albo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4F58" w14:paraId="59639AF1" w14:textId="77777777" w:rsidTr="00714F58">
        <w:tc>
          <w:tcPr>
            <w:tcW w:w="9062" w:type="dxa"/>
          </w:tcPr>
          <w:p w14:paraId="5D3C057D" w14:textId="74575227" w:rsidR="00714F58" w:rsidRP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pow &lt;- function(</w:t>
            </w:r>
            <w:proofErr w:type="spellStart"/>
            <w:r w:rsidRPr="00714F58">
              <w:rPr>
                <w:sz w:val="24"/>
                <w:szCs w:val="24"/>
                <w:lang w:val="en-US"/>
              </w:rPr>
              <w:t>x,n</w:t>
            </w:r>
            <w:proofErr w:type="spellEnd"/>
            <w:r w:rsidRPr="00714F58">
              <w:rPr>
                <w:sz w:val="24"/>
                <w:szCs w:val="24"/>
                <w:lang w:val="en-US"/>
              </w:rPr>
              <w:t>){</w:t>
            </w:r>
            <w:r w:rsidRPr="00714F58">
              <w:rPr>
                <w:sz w:val="24"/>
                <w:szCs w:val="24"/>
                <w:lang w:val="en-US"/>
              </w:rPr>
              <w:br/>
              <w:t xml:space="preserve">    </w:t>
            </w:r>
            <w:r>
              <w:rPr>
                <w:sz w:val="24"/>
                <w:szCs w:val="24"/>
                <w:lang w:val="en-US"/>
              </w:rPr>
              <w:t>return (</w:t>
            </w:r>
            <w:r w:rsidRPr="00714F58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 ** n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2EDFC3B4" w14:textId="62AB6280" w:rsidR="00714F58" w:rsidRDefault="00714F58" w:rsidP="00714F58">
            <w:pPr>
              <w:rPr>
                <w:sz w:val="24"/>
                <w:szCs w:val="24"/>
                <w:lang w:val="en-US"/>
              </w:rPr>
            </w:pPr>
            <w:r w:rsidRPr="00714F5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029F407" w14:textId="3279AB3D" w:rsidR="001A65A5" w:rsidRPr="00714F58" w:rsidRDefault="00714F58" w:rsidP="00F2130A">
      <w:pPr>
        <w:rPr>
          <w:sz w:val="24"/>
          <w:szCs w:val="24"/>
        </w:rPr>
      </w:pPr>
      <w:r w:rsidRPr="00714F58">
        <w:rPr>
          <w:sz w:val="24"/>
          <w:szCs w:val="24"/>
        </w:rPr>
        <w:t>W funkcjach możemy też s</w:t>
      </w:r>
      <w:r>
        <w:rPr>
          <w:sz w:val="24"/>
          <w:szCs w:val="24"/>
        </w:rPr>
        <w:t xml:space="preserve">tosować instrukcje </w:t>
      </w:r>
      <w:proofErr w:type="spellStart"/>
      <w:r>
        <w:rPr>
          <w:sz w:val="24"/>
          <w:szCs w:val="24"/>
        </w:rPr>
        <w:t>if-then-else</w:t>
      </w:r>
      <w:proofErr w:type="spellEnd"/>
      <w:r w:rsidR="002F015A">
        <w:rPr>
          <w:sz w:val="24"/>
          <w:szCs w:val="24"/>
        </w:rPr>
        <w:t>… ale znowu – nie powinniśmy</w:t>
      </w:r>
      <w:r w:rsidR="005D788E">
        <w:rPr>
          <w:sz w:val="24"/>
          <w:szCs w:val="24"/>
        </w:rPr>
        <w:t>.</w:t>
      </w:r>
    </w:p>
    <w:p w14:paraId="18359189" w14:textId="58654337" w:rsidR="009D1C09" w:rsidRDefault="00C00543" w:rsidP="009D1C09">
      <w:pPr>
        <w:pStyle w:val="Nagwek1"/>
      </w:pPr>
      <w:bookmarkStart w:id="16" w:name="_Toc86433797"/>
      <w:r>
        <w:t>Inne informacje</w:t>
      </w:r>
      <w:bookmarkEnd w:id="16"/>
    </w:p>
    <w:p w14:paraId="475B60B0" w14:textId="73E6D740" w:rsidR="009D1C09" w:rsidRDefault="001A65A5" w:rsidP="009D1C09">
      <w:pPr>
        <w:pStyle w:val="Nagwek3"/>
        <w:rPr>
          <w:sz w:val="24"/>
          <w:szCs w:val="24"/>
        </w:rPr>
      </w:pPr>
      <w:bookmarkStart w:id="17" w:name="_Toc86433798"/>
      <w:r>
        <w:rPr>
          <w:sz w:val="24"/>
          <w:szCs w:val="24"/>
        </w:rPr>
        <w:t>Kilka funkcji</w:t>
      </w:r>
      <w:bookmarkEnd w:id="17"/>
    </w:p>
    <w:p w14:paraId="0F934D2E" w14:textId="75CFD429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9D1C09">
        <w:rPr>
          <w:sz w:val="24"/>
          <w:szCs w:val="24"/>
          <w:lang w:val="en-US"/>
        </w:rPr>
        <w:t>sample(x, size, replace = FALSE, prob = NULL)</w:t>
      </w:r>
    </w:p>
    <w:p w14:paraId="410B1385" w14:textId="1B1584CA" w:rsidR="00C00543" w:rsidRPr="00C00543" w:rsidRDefault="00C00543" w:rsidP="00C00543">
      <w:pPr>
        <w:pStyle w:val="Akapitzlist"/>
        <w:numPr>
          <w:ilvl w:val="1"/>
          <w:numId w:val="28"/>
        </w:numPr>
        <w:rPr>
          <w:sz w:val="24"/>
          <w:szCs w:val="24"/>
        </w:rPr>
      </w:pPr>
      <w:r w:rsidRPr="00C00543">
        <w:rPr>
          <w:sz w:val="24"/>
          <w:szCs w:val="24"/>
        </w:rPr>
        <w:t xml:space="preserve">x jest wektorem próbek </w:t>
      </w:r>
      <w:r>
        <w:rPr>
          <w:sz w:val="24"/>
          <w:szCs w:val="24"/>
        </w:rPr>
        <w:t>–</w:t>
      </w:r>
      <w:r w:rsidRPr="00C00543">
        <w:rPr>
          <w:sz w:val="24"/>
          <w:szCs w:val="24"/>
        </w:rPr>
        <w:t xml:space="preserve"> m</w:t>
      </w:r>
      <w:r>
        <w:rPr>
          <w:sz w:val="24"/>
          <w:szCs w:val="24"/>
        </w:rPr>
        <w:t>oże być to wektor ciągów znaków</w:t>
      </w:r>
    </w:p>
    <w:p w14:paraId="0B95863C" w14:textId="7F38C517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Rozkład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równomierny</w:t>
      </w:r>
      <w:proofErr w:type="spellEnd"/>
    </w:p>
    <w:p w14:paraId="36B63ED2" w14:textId="6EEEC230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</w:rPr>
      </w:pPr>
      <w:proofErr w:type="spellStart"/>
      <w:r w:rsidRPr="009D1C09">
        <w:rPr>
          <w:sz w:val="24"/>
          <w:szCs w:val="24"/>
        </w:rPr>
        <w:t>runif</w:t>
      </w:r>
      <w:proofErr w:type="spellEnd"/>
      <w:r w:rsidRPr="009D1C09">
        <w:rPr>
          <w:sz w:val="24"/>
          <w:szCs w:val="24"/>
        </w:rPr>
        <w:t>(n, min = 0, max = 1)</w:t>
      </w:r>
      <w:r w:rsidRPr="009D1C09">
        <w:rPr>
          <w:sz w:val="24"/>
          <w:szCs w:val="24"/>
        </w:rPr>
        <w:t xml:space="preserve"> – pobranie wart</w:t>
      </w:r>
      <w:r>
        <w:rPr>
          <w:sz w:val="24"/>
          <w:szCs w:val="24"/>
        </w:rPr>
        <w:t>ości</w:t>
      </w:r>
    </w:p>
    <w:p w14:paraId="589C9815" w14:textId="55A4C786" w:rsidR="009D1C09" w:rsidRP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punif</w:t>
      </w:r>
      <w:proofErr w:type="spellEnd"/>
      <w:r w:rsidRPr="009D1C09">
        <w:rPr>
          <w:sz w:val="24"/>
          <w:szCs w:val="24"/>
          <w:lang w:val="en-US"/>
        </w:rPr>
        <w:t xml:space="preserve">(q, min = 0, max = 1, </w:t>
      </w:r>
      <w:proofErr w:type="spellStart"/>
      <w:r w:rsidRPr="009D1C09">
        <w:rPr>
          <w:sz w:val="24"/>
          <w:szCs w:val="24"/>
          <w:lang w:val="en-US"/>
        </w:rPr>
        <w:t>lower.tail</w:t>
      </w:r>
      <w:proofErr w:type="spellEnd"/>
      <w:r w:rsidRPr="009D1C09">
        <w:rPr>
          <w:sz w:val="24"/>
          <w:szCs w:val="24"/>
          <w:lang w:val="en-US"/>
        </w:rPr>
        <w:t xml:space="preserve"> = TRUE, </w:t>
      </w:r>
      <w:proofErr w:type="spellStart"/>
      <w:r w:rsidRPr="009D1C09">
        <w:rPr>
          <w:sz w:val="24"/>
          <w:szCs w:val="24"/>
          <w:lang w:val="en-US"/>
        </w:rPr>
        <w:t>log.p</w:t>
      </w:r>
      <w:proofErr w:type="spellEnd"/>
      <w:r w:rsidRPr="009D1C09">
        <w:rPr>
          <w:sz w:val="24"/>
          <w:szCs w:val="24"/>
          <w:lang w:val="en-US"/>
        </w:rPr>
        <w:t xml:space="preserve"> = FALSE)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dystrybuanta</w:t>
      </w:r>
      <w:proofErr w:type="spellEnd"/>
    </w:p>
    <w:p w14:paraId="3B2EAD07" w14:textId="7A1D4DB1" w:rsidR="009D1C09" w:rsidRDefault="009D1C09" w:rsidP="009D1C09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Rozkład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normalny</w:t>
      </w:r>
      <w:proofErr w:type="spellEnd"/>
      <w:r>
        <w:rPr>
          <w:sz w:val="24"/>
          <w:szCs w:val="24"/>
          <w:lang w:val="en-US"/>
        </w:rPr>
        <w:t>:</w:t>
      </w:r>
    </w:p>
    <w:p w14:paraId="62C58703" w14:textId="4C54285F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rnorm</w:t>
      </w:r>
      <w:proofErr w:type="spellEnd"/>
      <w:r w:rsidRPr="009D1C09">
        <w:rPr>
          <w:sz w:val="24"/>
          <w:szCs w:val="24"/>
          <w:lang w:val="en-US"/>
        </w:rPr>
        <w:t xml:space="preserve">(n, mean = 0, </w:t>
      </w:r>
      <w:proofErr w:type="spellStart"/>
      <w:r w:rsidRPr="009D1C09">
        <w:rPr>
          <w:sz w:val="24"/>
          <w:szCs w:val="24"/>
          <w:lang w:val="en-US"/>
        </w:rPr>
        <w:t>sd</w:t>
      </w:r>
      <w:proofErr w:type="spellEnd"/>
      <w:r w:rsidRPr="009D1C09">
        <w:rPr>
          <w:sz w:val="24"/>
          <w:szCs w:val="24"/>
          <w:lang w:val="en-US"/>
        </w:rPr>
        <w:t xml:space="preserve"> = 1)</w:t>
      </w:r>
    </w:p>
    <w:p w14:paraId="539D9F2D" w14:textId="13DA1174" w:rsidR="009D1C09" w:rsidRDefault="009D1C09" w:rsidP="009D1C09">
      <w:pPr>
        <w:pStyle w:val="Akapitzlist"/>
        <w:numPr>
          <w:ilvl w:val="1"/>
          <w:numId w:val="28"/>
        </w:numPr>
        <w:rPr>
          <w:sz w:val="24"/>
          <w:szCs w:val="24"/>
          <w:lang w:val="en-US"/>
        </w:rPr>
      </w:pPr>
      <w:proofErr w:type="spellStart"/>
      <w:r w:rsidRPr="009D1C09">
        <w:rPr>
          <w:sz w:val="24"/>
          <w:szCs w:val="24"/>
          <w:lang w:val="en-US"/>
        </w:rPr>
        <w:t>dnorm</w:t>
      </w:r>
      <w:proofErr w:type="spellEnd"/>
      <w:r w:rsidRPr="009D1C09">
        <w:rPr>
          <w:sz w:val="24"/>
          <w:szCs w:val="24"/>
          <w:lang w:val="en-US"/>
        </w:rPr>
        <w:t xml:space="preserve">(x, mean = 0, </w:t>
      </w:r>
      <w:proofErr w:type="spellStart"/>
      <w:r w:rsidRPr="009D1C09">
        <w:rPr>
          <w:sz w:val="24"/>
          <w:szCs w:val="24"/>
          <w:lang w:val="en-US"/>
        </w:rPr>
        <w:t>sd</w:t>
      </w:r>
      <w:proofErr w:type="spellEnd"/>
      <w:r w:rsidRPr="009D1C09">
        <w:rPr>
          <w:sz w:val="24"/>
          <w:szCs w:val="24"/>
          <w:lang w:val="en-US"/>
        </w:rPr>
        <w:t xml:space="preserve"> = 1, log = FALSE)</w:t>
      </w:r>
    </w:p>
    <w:p w14:paraId="2FDC49E3" w14:textId="79DCAF61" w:rsidR="00C00543" w:rsidRDefault="00C0054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  - </w:t>
      </w:r>
      <w:proofErr w:type="spellStart"/>
      <w:r>
        <w:rPr>
          <w:sz w:val="24"/>
          <w:szCs w:val="24"/>
          <w:lang w:val="en-US"/>
        </w:rPr>
        <w:t>rysowanie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wykresu</w:t>
      </w:r>
      <w:proofErr w:type="spellEnd"/>
    </w:p>
    <w:p w14:paraId="22410344" w14:textId="1725F1AB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nchar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długość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tekstu</w:t>
      </w:r>
      <w:proofErr w:type="spellEnd"/>
    </w:p>
    <w:p w14:paraId="25B4EAFA" w14:textId="63A98992" w:rsidR="001A65A5" w:rsidRDefault="001A65A5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 w:rsidRPr="001A65A5">
        <w:rPr>
          <w:sz w:val="24"/>
          <w:szCs w:val="24"/>
        </w:rPr>
        <w:t>length</w:t>
      </w:r>
      <w:proofErr w:type="spellEnd"/>
      <w:r w:rsidRPr="001A65A5">
        <w:rPr>
          <w:sz w:val="24"/>
          <w:szCs w:val="24"/>
        </w:rPr>
        <w:t xml:space="preserve"> – długość wektora np. </w:t>
      </w:r>
      <w:proofErr w:type="spellStart"/>
      <w:r w:rsidRPr="001A65A5">
        <w:rPr>
          <w:sz w:val="24"/>
          <w:szCs w:val="24"/>
        </w:rPr>
        <w:t>length</w:t>
      </w:r>
      <w:proofErr w:type="spellEnd"/>
      <w:r w:rsidRPr="001A65A5">
        <w:rPr>
          <w:sz w:val="24"/>
          <w:szCs w:val="24"/>
        </w:rPr>
        <w:t>(5:10)</w:t>
      </w:r>
    </w:p>
    <w:p w14:paraId="7A0F989A" w14:textId="09FEE08C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 w:rsidRPr="000224C3">
        <w:rPr>
          <w:sz w:val="24"/>
          <w:szCs w:val="24"/>
          <w:lang w:val="en-US"/>
        </w:rPr>
        <w:t xml:space="preserve">names – </w:t>
      </w:r>
      <w:proofErr w:type="spellStart"/>
      <w:r w:rsidRPr="000224C3">
        <w:rPr>
          <w:sz w:val="24"/>
          <w:szCs w:val="24"/>
          <w:lang w:val="en-US"/>
        </w:rPr>
        <w:t>nazwy</w:t>
      </w:r>
      <w:proofErr w:type="spellEnd"/>
      <w:r w:rsidRPr="000224C3">
        <w:rPr>
          <w:sz w:val="24"/>
          <w:szCs w:val="24"/>
          <w:lang w:val="en-US"/>
        </w:rPr>
        <w:t xml:space="preserve"> </w:t>
      </w:r>
      <w:proofErr w:type="spellStart"/>
      <w:r w:rsidRPr="000224C3">
        <w:rPr>
          <w:sz w:val="24"/>
          <w:szCs w:val="24"/>
          <w:lang w:val="en-US"/>
        </w:rPr>
        <w:t>kolumn</w:t>
      </w:r>
      <w:proofErr w:type="spellEnd"/>
      <w:r w:rsidRPr="000224C3">
        <w:rPr>
          <w:sz w:val="24"/>
          <w:szCs w:val="24"/>
          <w:lang w:val="en-US"/>
        </w:rPr>
        <w:t xml:space="preserve"> (</w:t>
      </w:r>
      <w:proofErr w:type="spellStart"/>
      <w:r w:rsidRPr="000224C3">
        <w:rPr>
          <w:sz w:val="24"/>
          <w:szCs w:val="24"/>
          <w:lang w:val="en-US"/>
        </w:rPr>
        <w:t>data.frame</w:t>
      </w:r>
      <w:proofErr w:type="spellEnd"/>
      <w:r>
        <w:rPr>
          <w:sz w:val="24"/>
          <w:szCs w:val="24"/>
          <w:lang w:val="en-US"/>
        </w:rPr>
        <w:t>)</w:t>
      </w:r>
    </w:p>
    <w:p w14:paraId="11F91B9A" w14:textId="06B4D188" w:rsidR="009C2678" w:rsidRPr="000224C3" w:rsidRDefault="009C2678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dim – </w:t>
      </w:r>
      <w:proofErr w:type="spellStart"/>
      <w:r>
        <w:rPr>
          <w:sz w:val="24"/>
          <w:szCs w:val="24"/>
          <w:lang w:val="en-US"/>
        </w:rPr>
        <w:t>wymiary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wektora</w:t>
      </w:r>
      <w:proofErr w:type="spellEnd"/>
    </w:p>
    <w:p w14:paraId="5C95D92D" w14:textId="506143FF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seq – </w:t>
      </w:r>
      <w:proofErr w:type="spellStart"/>
      <w:r>
        <w:rPr>
          <w:sz w:val="24"/>
          <w:szCs w:val="24"/>
          <w:lang w:val="en-US"/>
        </w:rPr>
        <w:t>tworzenie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sekwencji</w:t>
      </w:r>
      <w:proofErr w:type="spellEnd"/>
    </w:p>
    <w:p w14:paraId="3E7A63A8" w14:textId="65E2A02E" w:rsidR="00EA2616" w:rsidRDefault="00EA2616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mean / </w:t>
      </w:r>
      <w:proofErr w:type="spellStart"/>
      <w:r>
        <w:rPr>
          <w:sz w:val="24"/>
          <w:szCs w:val="24"/>
          <w:lang w:val="en-US"/>
        </w:rPr>
        <w:t>sd</w:t>
      </w:r>
      <w:proofErr w:type="spellEnd"/>
      <w:r>
        <w:rPr>
          <w:sz w:val="24"/>
          <w:szCs w:val="24"/>
          <w:lang w:val="en-US"/>
        </w:rPr>
        <w:t xml:space="preserve"> / var / sum – </w:t>
      </w:r>
      <w:proofErr w:type="spellStart"/>
      <w:r>
        <w:rPr>
          <w:sz w:val="24"/>
          <w:szCs w:val="24"/>
          <w:lang w:val="en-US"/>
        </w:rPr>
        <w:t>funkcje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agregujące</w:t>
      </w:r>
      <w:proofErr w:type="spellEnd"/>
    </w:p>
    <w:p w14:paraId="072CE361" w14:textId="552AFCCB" w:rsidR="000224C3" w:rsidRDefault="000224C3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 w:rsidRPr="000224C3">
        <w:rPr>
          <w:sz w:val="24"/>
          <w:szCs w:val="24"/>
        </w:rPr>
        <w:t>seq_along</w:t>
      </w:r>
      <w:proofErr w:type="spellEnd"/>
      <w:r w:rsidRPr="000224C3">
        <w:rPr>
          <w:sz w:val="24"/>
          <w:szCs w:val="24"/>
        </w:rPr>
        <w:t xml:space="preserve"> – tworzenie sekwencji n</w:t>
      </w:r>
      <w:r>
        <w:rPr>
          <w:sz w:val="24"/>
          <w:szCs w:val="24"/>
        </w:rPr>
        <w:t>ad wektorem</w:t>
      </w:r>
    </w:p>
    <w:p w14:paraId="6D30E2D1" w14:textId="5DCFFA69" w:rsidR="00714F58" w:rsidRDefault="00714F58" w:rsidP="00C00543">
      <w:pPr>
        <w:pStyle w:val="Akapitzlist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ifelse</w:t>
      </w:r>
      <w:proofErr w:type="spellEnd"/>
      <w:r>
        <w:rPr>
          <w:sz w:val="24"/>
          <w:szCs w:val="24"/>
        </w:rPr>
        <w:t xml:space="preserve"> – operator trójargumentowy</w:t>
      </w:r>
    </w:p>
    <w:p w14:paraId="0EC6795F" w14:textId="43DE01E1" w:rsid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 w:rsidRPr="0039250B">
        <w:rPr>
          <w:sz w:val="24"/>
          <w:szCs w:val="24"/>
          <w:lang w:val="en-US"/>
        </w:rPr>
        <w:t>t.test</w:t>
      </w:r>
      <w:proofErr w:type="spellEnd"/>
      <w:r w:rsidRPr="0039250B">
        <w:rPr>
          <w:sz w:val="24"/>
          <w:szCs w:val="24"/>
          <w:lang w:val="en-US"/>
        </w:rPr>
        <w:t xml:space="preserve"> – test t-</w:t>
      </w:r>
      <w:proofErr w:type="spellStart"/>
      <w:r w:rsidRPr="0039250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tudenta</w:t>
      </w:r>
      <w:proofErr w:type="spellEnd"/>
    </w:p>
    <w:p w14:paraId="36FAEC08" w14:textId="536EBB22" w:rsidR="0039250B" w:rsidRPr="0039250B" w:rsidRDefault="0039250B" w:rsidP="00C00543">
      <w:pPr>
        <w:pStyle w:val="Akapitzlist"/>
        <w:numPr>
          <w:ilvl w:val="0"/>
          <w:numId w:val="2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chisq.test</w:t>
      </w:r>
      <w:proofErr w:type="spellEnd"/>
      <w:r>
        <w:rPr>
          <w:sz w:val="24"/>
          <w:szCs w:val="24"/>
          <w:lang w:val="en-US"/>
        </w:rPr>
        <w:t xml:space="preserve"> – test chi-</w:t>
      </w:r>
      <w:proofErr w:type="spellStart"/>
      <w:r>
        <w:rPr>
          <w:sz w:val="24"/>
          <w:szCs w:val="24"/>
          <w:lang w:val="en-US"/>
        </w:rPr>
        <w:t>kwadrat</w:t>
      </w:r>
      <w:proofErr w:type="spellEnd"/>
    </w:p>
    <w:p w14:paraId="016F5391" w14:textId="2584DD0E" w:rsidR="00C00543" w:rsidRDefault="00C00543" w:rsidP="00C00543">
      <w:pPr>
        <w:pStyle w:val="Nagwek3"/>
        <w:rPr>
          <w:sz w:val="24"/>
          <w:szCs w:val="24"/>
        </w:rPr>
      </w:pPr>
      <w:bookmarkStart w:id="18" w:name="_Toc86433799"/>
      <w:r>
        <w:rPr>
          <w:sz w:val="24"/>
          <w:szCs w:val="24"/>
        </w:rPr>
        <w:t>Zarządzanie pakietami</w:t>
      </w:r>
      <w:bookmarkEnd w:id="18"/>
    </w:p>
    <w:p w14:paraId="1BFDF8E9" w14:textId="44068F9D" w:rsidR="009D1C09" w:rsidRP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proofErr w:type="spellStart"/>
      <w:r w:rsidRPr="00C00543">
        <w:rPr>
          <w:sz w:val="24"/>
          <w:szCs w:val="24"/>
        </w:rPr>
        <w:t>install.packages</w:t>
      </w:r>
      <w:proofErr w:type="spellEnd"/>
      <w:r w:rsidRPr="00C00543">
        <w:rPr>
          <w:sz w:val="24"/>
          <w:szCs w:val="24"/>
        </w:rPr>
        <w:t>(“nazwa”) – instalacja p</w:t>
      </w:r>
      <w:r>
        <w:rPr>
          <w:sz w:val="24"/>
          <w:szCs w:val="24"/>
        </w:rPr>
        <w:t>akietu z zewnętrznego repozytorium</w:t>
      </w:r>
    </w:p>
    <w:p w14:paraId="22BBDD9B" w14:textId="4AC0456A" w:rsidR="00C00543" w:rsidRDefault="00C00543" w:rsidP="00C00543">
      <w:pPr>
        <w:pStyle w:val="Akapitzlist"/>
        <w:numPr>
          <w:ilvl w:val="0"/>
          <w:numId w:val="30"/>
        </w:numPr>
        <w:rPr>
          <w:sz w:val="24"/>
          <w:szCs w:val="24"/>
        </w:rPr>
      </w:pPr>
      <w:proofErr w:type="spellStart"/>
      <w:r w:rsidRPr="00C00543">
        <w:rPr>
          <w:sz w:val="24"/>
          <w:szCs w:val="24"/>
        </w:rPr>
        <w:t>library</w:t>
      </w:r>
      <w:proofErr w:type="spellEnd"/>
      <w:r w:rsidRPr="00C00543">
        <w:rPr>
          <w:sz w:val="24"/>
          <w:szCs w:val="24"/>
        </w:rPr>
        <w:t xml:space="preserve">(nazwa) – ładowanie </w:t>
      </w:r>
      <w:proofErr w:type="spellStart"/>
      <w:r w:rsidRPr="00C00543">
        <w:rPr>
          <w:sz w:val="24"/>
          <w:szCs w:val="24"/>
        </w:rPr>
        <w:t>paketu</w:t>
      </w:r>
      <w:proofErr w:type="spellEnd"/>
      <w:r w:rsidRPr="00C00543">
        <w:rPr>
          <w:sz w:val="24"/>
          <w:szCs w:val="24"/>
        </w:rPr>
        <w:t xml:space="preserve"> </w:t>
      </w:r>
      <w:r>
        <w:rPr>
          <w:sz w:val="24"/>
          <w:szCs w:val="24"/>
        </w:rPr>
        <w:t>do pamięci</w:t>
      </w:r>
    </w:p>
    <w:p w14:paraId="10E1AF36" w14:textId="21B663B5" w:rsidR="00C00543" w:rsidRDefault="00C00543" w:rsidP="00C00543">
      <w:pPr>
        <w:pStyle w:val="Nagwek3"/>
        <w:rPr>
          <w:sz w:val="24"/>
          <w:szCs w:val="24"/>
        </w:rPr>
      </w:pPr>
      <w:bookmarkStart w:id="19" w:name="_Toc86433800"/>
      <w:r>
        <w:rPr>
          <w:sz w:val="24"/>
          <w:szCs w:val="24"/>
        </w:rPr>
        <w:t>Przydatne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Pakiety</w:t>
      </w:r>
      <w:bookmarkEnd w:id="19"/>
    </w:p>
    <w:p w14:paraId="4D33C302" w14:textId="09B38023" w:rsidR="00C00543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ggplot2 – wykresy od Google-a</w:t>
      </w:r>
    </w:p>
    <w:p w14:paraId="3AD728A8" w14:textId="7259E923" w:rsidR="001A65A5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caret</w:t>
      </w:r>
      <w:proofErr w:type="spellEnd"/>
      <w:r>
        <w:rPr>
          <w:sz w:val="24"/>
          <w:szCs w:val="24"/>
        </w:rPr>
        <w:t xml:space="preserve"> – klasyfikacja / SI</w:t>
      </w:r>
    </w:p>
    <w:p w14:paraId="45D75D4F" w14:textId="0173E74A" w:rsidR="001A65A5" w:rsidRPr="00C00543" w:rsidRDefault="001A65A5" w:rsidP="00C00543">
      <w:pPr>
        <w:pStyle w:val="Akapitzlist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 xml:space="preserve"> – lepsza obsługa </w:t>
      </w:r>
      <w:proofErr w:type="spellStart"/>
      <w:r>
        <w:rPr>
          <w:sz w:val="24"/>
          <w:szCs w:val="24"/>
        </w:rPr>
        <w:t>data.frames</w:t>
      </w:r>
      <w:proofErr w:type="spellEnd"/>
    </w:p>
    <w:p w14:paraId="4F9EF404" w14:textId="31CFA25D" w:rsidR="009D1C09" w:rsidRDefault="009D1C09" w:rsidP="009D1C09">
      <w:pPr>
        <w:pStyle w:val="Nagwek1"/>
        <w:rPr>
          <w:lang w:val="en-US"/>
        </w:rPr>
      </w:pPr>
      <w:bookmarkStart w:id="20" w:name="_Toc86433801"/>
      <w:proofErr w:type="spellStart"/>
      <w:r>
        <w:rPr>
          <w:lang w:val="en-US"/>
        </w:rPr>
        <w:t>Zadania</w:t>
      </w:r>
      <w:bookmarkEnd w:id="20"/>
      <w:proofErr w:type="spellEnd"/>
    </w:p>
    <w:p w14:paraId="3EA7393F" w14:textId="1FEAA6B0" w:rsidR="00FC5F1C" w:rsidRDefault="00FC5F1C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prezentujący działanie funkcji </w:t>
      </w:r>
      <w:proofErr w:type="spellStart"/>
      <w:r w:rsidRPr="00FC5F1C">
        <w:rPr>
          <w:b/>
          <w:bCs/>
          <w:sz w:val="24"/>
          <w:szCs w:val="24"/>
        </w:rPr>
        <w:t>ifelse</w:t>
      </w:r>
      <w:proofErr w:type="spellEnd"/>
      <w:r w:rsidRPr="00FC5F1C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np. użyć tej funkcji do implementacji funkcji znaku (</w:t>
      </w:r>
      <w:proofErr w:type="spellStart"/>
      <w:r>
        <w:rPr>
          <w:sz w:val="24"/>
          <w:szCs w:val="24"/>
        </w:rPr>
        <w:t>signum</w:t>
      </w:r>
      <w:proofErr w:type="spellEnd"/>
      <w:r>
        <w:rPr>
          <w:sz w:val="24"/>
          <w:szCs w:val="24"/>
        </w:rPr>
        <w:t>)</w:t>
      </w:r>
    </w:p>
    <w:p w14:paraId="10F89332" w14:textId="24B7EA60" w:rsidR="009D1C09" w:rsidRDefault="009D1C09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 w:rsidRPr="009D1C09">
        <w:rPr>
          <w:sz w:val="24"/>
          <w:szCs w:val="24"/>
        </w:rPr>
        <w:t>Narysować wykres dystrybuanty rozkładu normalnego</w:t>
      </w:r>
      <w:r>
        <w:rPr>
          <w:sz w:val="24"/>
          <w:szCs w:val="24"/>
        </w:rPr>
        <w:t xml:space="preserve"> o średniej 10 i odchyleniu standardowym 10 (funkcje </w:t>
      </w:r>
      <w:proofErr w:type="spellStart"/>
      <w:r>
        <w:rPr>
          <w:sz w:val="24"/>
          <w:szCs w:val="24"/>
        </w:rPr>
        <w:t>dnorm</w:t>
      </w:r>
      <w:proofErr w:type="spellEnd"/>
      <w:r>
        <w:rPr>
          <w:sz w:val="24"/>
          <w:szCs w:val="24"/>
        </w:rPr>
        <w:t xml:space="preserve"> i plot)</w:t>
      </w:r>
    </w:p>
    <w:p w14:paraId="09932993" w14:textId="535EB197" w:rsidR="009D1C09" w:rsidRDefault="00B173E0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Narysować wykres </w:t>
      </w:r>
      <w:r w:rsidR="00633F06">
        <w:rPr>
          <w:sz w:val="24"/>
          <w:szCs w:val="24"/>
        </w:rPr>
        <w:t xml:space="preserve">pierwszych kilku wartości </w:t>
      </w:r>
      <w:r>
        <w:rPr>
          <w:sz w:val="24"/>
          <w:szCs w:val="24"/>
        </w:rPr>
        <w:t>funkcji Fibonacciego</w:t>
      </w:r>
    </w:p>
    <w:p w14:paraId="72CFE224" w14:textId="0D8CDE15" w:rsidR="00466304" w:rsidRDefault="00466304" w:rsidP="009D1C09">
      <w:pPr>
        <w:pStyle w:val="Akapitzlist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Wyznaczyć prawdopodobieństwo problemu Monty-Halla</w:t>
      </w:r>
      <w:r w:rsidR="00C219AE">
        <w:rPr>
          <w:sz w:val="24"/>
          <w:szCs w:val="24"/>
        </w:rPr>
        <w:t xml:space="preserve"> dla N bramek</w:t>
      </w:r>
      <w:r>
        <w:rPr>
          <w:sz w:val="24"/>
          <w:szCs w:val="24"/>
        </w:rPr>
        <w:t xml:space="preserve"> </w:t>
      </w:r>
      <w:hyperlink r:id="rId10" w:history="1">
        <w:r w:rsidRPr="00466304">
          <w:rPr>
            <w:rStyle w:val="Hipercze"/>
            <w:sz w:val="24"/>
            <w:szCs w:val="24"/>
          </w:rPr>
          <w:t>link</w:t>
        </w:r>
      </w:hyperlink>
    </w:p>
    <w:p w14:paraId="3EB9702C" w14:textId="114A0BD9" w:rsidR="00466304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Nie myśleć o oficjalnym wzorze</w:t>
      </w:r>
    </w:p>
    <w:p w14:paraId="60B52D0A" w14:textId="57A321F9" w:rsidR="00466304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Zaproponować funkcję która decyduje dla pojedynczej gry czy zwyciężono czy nie</w:t>
      </w:r>
    </w:p>
    <w:p w14:paraId="285B305D" w14:textId="2D8219B1" w:rsidR="00466304" w:rsidRPr="009D1C09" w:rsidRDefault="00466304" w:rsidP="00466304">
      <w:pPr>
        <w:pStyle w:val="Akapitzlist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Zasymulować odpowiednio dużą liczbie gier</w:t>
      </w:r>
    </w:p>
    <w:sectPr w:rsidR="00466304" w:rsidRPr="009D1C09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1D39" w14:textId="77777777" w:rsidR="00695FA0" w:rsidRDefault="00695FA0" w:rsidP="00F42577">
      <w:pPr>
        <w:spacing w:before="0" w:after="0" w:line="240" w:lineRule="auto"/>
      </w:pPr>
      <w:r>
        <w:separator/>
      </w:r>
    </w:p>
  </w:endnote>
  <w:endnote w:type="continuationSeparator" w:id="0">
    <w:p w14:paraId="35C8F608" w14:textId="77777777" w:rsidR="00695FA0" w:rsidRDefault="00695FA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042C" w14:textId="77777777" w:rsidR="00695FA0" w:rsidRDefault="00695FA0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DBBC385" w14:textId="77777777" w:rsidR="00695FA0" w:rsidRDefault="00695FA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53B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7CF" w14:textId="56BC21F5" w:rsidR="00307E23" w:rsidRDefault="00307E23" w:rsidP="00307E23">
    <w:pPr>
      <w:pStyle w:val="Nagwek"/>
      <w:jc w:val="right"/>
    </w:pPr>
  </w:p>
  <w:p w14:paraId="7C195B7E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7034B"/>
    <w:multiLevelType w:val="hybridMultilevel"/>
    <w:tmpl w:val="FF0C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0DF2"/>
    <w:multiLevelType w:val="hybridMultilevel"/>
    <w:tmpl w:val="5E020B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E302A"/>
    <w:multiLevelType w:val="hybridMultilevel"/>
    <w:tmpl w:val="CE4CF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0386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361A9"/>
    <w:multiLevelType w:val="hybridMultilevel"/>
    <w:tmpl w:val="BC688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D1839"/>
    <w:multiLevelType w:val="hybridMultilevel"/>
    <w:tmpl w:val="091E2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324"/>
    <w:multiLevelType w:val="hybridMultilevel"/>
    <w:tmpl w:val="B5504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73C8E"/>
    <w:multiLevelType w:val="hybridMultilevel"/>
    <w:tmpl w:val="A3D833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11B08"/>
    <w:multiLevelType w:val="hybridMultilevel"/>
    <w:tmpl w:val="65968D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66A85"/>
    <w:multiLevelType w:val="hybridMultilevel"/>
    <w:tmpl w:val="9CC8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C3DE3"/>
    <w:multiLevelType w:val="hybridMultilevel"/>
    <w:tmpl w:val="FDAE7F8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70BC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C8075D9"/>
    <w:multiLevelType w:val="hybridMultilevel"/>
    <w:tmpl w:val="AB1A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75835"/>
    <w:multiLevelType w:val="hybridMultilevel"/>
    <w:tmpl w:val="70D6472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CE3"/>
    <w:multiLevelType w:val="hybridMultilevel"/>
    <w:tmpl w:val="AD643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311"/>
    <w:multiLevelType w:val="hybridMultilevel"/>
    <w:tmpl w:val="98568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01349"/>
    <w:multiLevelType w:val="hybridMultilevel"/>
    <w:tmpl w:val="0306520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0"/>
  </w:num>
  <w:num w:numId="4">
    <w:abstractNumId w:val="8"/>
  </w:num>
  <w:num w:numId="5">
    <w:abstractNumId w:val="21"/>
  </w:num>
  <w:num w:numId="6">
    <w:abstractNumId w:val="3"/>
  </w:num>
  <w:num w:numId="7">
    <w:abstractNumId w:val="12"/>
  </w:num>
  <w:num w:numId="8">
    <w:abstractNumId w:val="4"/>
  </w:num>
  <w:num w:numId="9">
    <w:abstractNumId w:val="16"/>
  </w:num>
  <w:num w:numId="10">
    <w:abstractNumId w:val="22"/>
  </w:num>
  <w:num w:numId="11">
    <w:abstractNumId w:val="15"/>
  </w:num>
  <w:num w:numId="12">
    <w:abstractNumId w:val="14"/>
  </w:num>
  <w:num w:numId="13">
    <w:abstractNumId w:val="25"/>
  </w:num>
  <w:num w:numId="14">
    <w:abstractNumId w:val="19"/>
  </w:num>
  <w:num w:numId="15">
    <w:abstractNumId w:val="18"/>
  </w:num>
  <w:num w:numId="16">
    <w:abstractNumId w:val="2"/>
  </w:num>
  <w:num w:numId="17">
    <w:abstractNumId w:val="11"/>
  </w:num>
  <w:num w:numId="18">
    <w:abstractNumId w:val="24"/>
  </w:num>
  <w:num w:numId="19">
    <w:abstractNumId w:val="27"/>
  </w:num>
  <w:num w:numId="20">
    <w:abstractNumId w:val="20"/>
  </w:num>
  <w:num w:numId="21">
    <w:abstractNumId w:val="6"/>
  </w:num>
  <w:num w:numId="22">
    <w:abstractNumId w:val="23"/>
  </w:num>
  <w:num w:numId="23">
    <w:abstractNumId w:val="9"/>
  </w:num>
  <w:num w:numId="24">
    <w:abstractNumId w:val="10"/>
  </w:num>
  <w:num w:numId="25">
    <w:abstractNumId w:val="17"/>
  </w:num>
  <w:num w:numId="26">
    <w:abstractNumId w:val="7"/>
  </w:num>
  <w:num w:numId="27">
    <w:abstractNumId w:val="29"/>
  </w:num>
  <w:num w:numId="28">
    <w:abstractNumId w:val="5"/>
  </w:num>
  <w:num w:numId="29">
    <w:abstractNumId w:val="13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24C3"/>
    <w:rsid w:val="00034BBF"/>
    <w:rsid w:val="00062568"/>
    <w:rsid w:val="000641F4"/>
    <w:rsid w:val="0006593E"/>
    <w:rsid w:val="00077C00"/>
    <w:rsid w:val="00077F40"/>
    <w:rsid w:val="000A36DA"/>
    <w:rsid w:val="000B25FA"/>
    <w:rsid w:val="000C1069"/>
    <w:rsid w:val="000C1541"/>
    <w:rsid w:val="000E74CF"/>
    <w:rsid w:val="000F6600"/>
    <w:rsid w:val="000F73EF"/>
    <w:rsid w:val="00105D73"/>
    <w:rsid w:val="00115EBC"/>
    <w:rsid w:val="00121795"/>
    <w:rsid w:val="001579C2"/>
    <w:rsid w:val="0018296A"/>
    <w:rsid w:val="001867BF"/>
    <w:rsid w:val="00192F3C"/>
    <w:rsid w:val="00195557"/>
    <w:rsid w:val="001961A2"/>
    <w:rsid w:val="001A65A5"/>
    <w:rsid w:val="001B1450"/>
    <w:rsid w:val="001B6491"/>
    <w:rsid w:val="001D3A87"/>
    <w:rsid w:val="001D719D"/>
    <w:rsid w:val="001E395E"/>
    <w:rsid w:val="001E67FD"/>
    <w:rsid w:val="00210E8C"/>
    <w:rsid w:val="00217D09"/>
    <w:rsid w:val="002249D2"/>
    <w:rsid w:val="00226730"/>
    <w:rsid w:val="0023673D"/>
    <w:rsid w:val="00260C21"/>
    <w:rsid w:val="00262750"/>
    <w:rsid w:val="002725ED"/>
    <w:rsid w:val="00286F28"/>
    <w:rsid w:val="00291F6D"/>
    <w:rsid w:val="002A26D7"/>
    <w:rsid w:val="002B301B"/>
    <w:rsid w:val="002C40FD"/>
    <w:rsid w:val="002D12A4"/>
    <w:rsid w:val="002F015A"/>
    <w:rsid w:val="002F0DD8"/>
    <w:rsid w:val="00307E23"/>
    <w:rsid w:val="00311348"/>
    <w:rsid w:val="0031370C"/>
    <w:rsid w:val="003245BE"/>
    <w:rsid w:val="00324671"/>
    <w:rsid w:val="00333C28"/>
    <w:rsid w:val="00346521"/>
    <w:rsid w:val="00364BC3"/>
    <w:rsid w:val="00371D33"/>
    <w:rsid w:val="00383F67"/>
    <w:rsid w:val="00386F67"/>
    <w:rsid w:val="0039250B"/>
    <w:rsid w:val="003A4848"/>
    <w:rsid w:val="003A7CC3"/>
    <w:rsid w:val="003C0068"/>
    <w:rsid w:val="003C1B6D"/>
    <w:rsid w:val="003C21A4"/>
    <w:rsid w:val="003D1AFD"/>
    <w:rsid w:val="003D5C0D"/>
    <w:rsid w:val="003E0E3C"/>
    <w:rsid w:val="003E4054"/>
    <w:rsid w:val="003E5F88"/>
    <w:rsid w:val="003E7E73"/>
    <w:rsid w:val="003F03D9"/>
    <w:rsid w:val="003F13BC"/>
    <w:rsid w:val="003F1C89"/>
    <w:rsid w:val="003F6CBA"/>
    <w:rsid w:val="003F719B"/>
    <w:rsid w:val="00400366"/>
    <w:rsid w:val="00414A21"/>
    <w:rsid w:val="00414FE8"/>
    <w:rsid w:val="00423895"/>
    <w:rsid w:val="00424C01"/>
    <w:rsid w:val="00451CF7"/>
    <w:rsid w:val="00466304"/>
    <w:rsid w:val="0046749A"/>
    <w:rsid w:val="004734C0"/>
    <w:rsid w:val="0048599F"/>
    <w:rsid w:val="004A1577"/>
    <w:rsid w:val="004C271C"/>
    <w:rsid w:val="004C3BCF"/>
    <w:rsid w:val="004D587D"/>
    <w:rsid w:val="004E0217"/>
    <w:rsid w:val="004F2223"/>
    <w:rsid w:val="004F3F03"/>
    <w:rsid w:val="004F68AC"/>
    <w:rsid w:val="00504E10"/>
    <w:rsid w:val="00522886"/>
    <w:rsid w:val="0057167A"/>
    <w:rsid w:val="00581246"/>
    <w:rsid w:val="00586AF4"/>
    <w:rsid w:val="005916BF"/>
    <w:rsid w:val="005975DE"/>
    <w:rsid w:val="005A186C"/>
    <w:rsid w:val="005A5ED4"/>
    <w:rsid w:val="005B4704"/>
    <w:rsid w:val="005D0CA9"/>
    <w:rsid w:val="005D0DF7"/>
    <w:rsid w:val="005D788E"/>
    <w:rsid w:val="005E4CE6"/>
    <w:rsid w:val="005E7493"/>
    <w:rsid w:val="005F72B5"/>
    <w:rsid w:val="006002D5"/>
    <w:rsid w:val="00600DE6"/>
    <w:rsid w:val="00601D8C"/>
    <w:rsid w:val="00602F44"/>
    <w:rsid w:val="006247C3"/>
    <w:rsid w:val="00625297"/>
    <w:rsid w:val="00633F06"/>
    <w:rsid w:val="00643F7D"/>
    <w:rsid w:val="00653629"/>
    <w:rsid w:val="00663241"/>
    <w:rsid w:val="00693A1D"/>
    <w:rsid w:val="00695FA0"/>
    <w:rsid w:val="006B7FB7"/>
    <w:rsid w:val="006C7F58"/>
    <w:rsid w:val="006D2612"/>
    <w:rsid w:val="006D4C61"/>
    <w:rsid w:val="006F0D1A"/>
    <w:rsid w:val="006F471C"/>
    <w:rsid w:val="006F7B8C"/>
    <w:rsid w:val="00714F58"/>
    <w:rsid w:val="00724AD7"/>
    <w:rsid w:val="00733CBF"/>
    <w:rsid w:val="00741AF9"/>
    <w:rsid w:val="00752ED9"/>
    <w:rsid w:val="007537F8"/>
    <w:rsid w:val="007539A3"/>
    <w:rsid w:val="0077409C"/>
    <w:rsid w:val="00776B2A"/>
    <w:rsid w:val="00781A6D"/>
    <w:rsid w:val="007974F3"/>
    <w:rsid w:val="007A0366"/>
    <w:rsid w:val="007A234A"/>
    <w:rsid w:val="007A47F4"/>
    <w:rsid w:val="007A6025"/>
    <w:rsid w:val="007B6846"/>
    <w:rsid w:val="007B688F"/>
    <w:rsid w:val="007E75CA"/>
    <w:rsid w:val="007F35D1"/>
    <w:rsid w:val="00821F58"/>
    <w:rsid w:val="008319AB"/>
    <w:rsid w:val="00834114"/>
    <w:rsid w:val="008365A5"/>
    <w:rsid w:val="008412E9"/>
    <w:rsid w:val="0084142A"/>
    <w:rsid w:val="00845893"/>
    <w:rsid w:val="00850D3B"/>
    <w:rsid w:val="0085711F"/>
    <w:rsid w:val="008754E0"/>
    <w:rsid w:val="0088507E"/>
    <w:rsid w:val="008A12D6"/>
    <w:rsid w:val="008B53E7"/>
    <w:rsid w:val="008E2943"/>
    <w:rsid w:val="008E496E"/>
    <w:rsid w:val="008E537B"/>
    <w:rsid w:val="008F06D7"/>
    <w:rsid w:val="008F6E4E"/>
    <w:rsid w:val="00914B4D"/>
    <w:rsid w:val="009163C9"/>
    <w:rsid w:val="009400B8"/>
    <w:rsid w:val="00940F0E"/>
    <w:rsid w:val="00945A2F"/>
    <w:rsid w:val="00954D64"/>
    <w:rsid w:val="00960234"/>
    <w:rsid w:val="00977CC6"/>
    <w:rsid w:val="009971B1"/>
    <w:rsid w:val="009A1706"/>
    <w:rsid w:val="009A243F"/>
    <w:rsid w:val="009A2C7C"/>
    <w:rsid w:val="009C2678"/>
    <w:rsid w:val="009D1C09"/>
    <w:rsid w:val="009E3229"/>
    <w:rsid w:val="00A214AA"/>
    <w:rsid w:val="00A4489C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07DC6"/>
    <w:rsid w:val="00B173E0"/>
    <w:rsid w:val="00B21206"/>
    <w:rsid w:val="00B24A13"/>
    <w:rsid w:val="00B43CDE"/>
    <w:rsid w:val="00B67D68"/>
    <w:rsid w:val="00B7608E"/>
    <w:rsid w:val="00B7691D"/>
    <w:rsid w:val="00B76BDB"/>
    <w:rsid w:val="00B8034F"/>
    <w:rsid w:val="00B865B8"/>
    <w:rsid w:val="00BC28F0"/>
    <w:rsid w:val="00BD5B87"/>
    <w:rsid w:val="00BE38DA"/>
    <w:rsid w:val="00BF7C05"/>
    <w:rsid w:val="00C00543"/>
    <w:rsid w:val="00C0459D"/>
    <w:rsid w:val="00C15590"/>
    <w:rsid w:val="00C219AE"/>
    <w:rsid w:val="00C24917"/>
    <w:rsid w:val="00C257E4"/>
    <w:rsid w:val="00C2581A"/>
    <w:rsid w:val="00C34E74"/>
    <w:rsid w:val="00C45E76"/>
    <w:rsid w:val="00C51449"/>
    <w:rsid w:val="00C53182"/>
    <w:rsid w:val="00C62571"/>
    <w:rsid w:val="00C77521"/>
    <w:rsid w:val="00C77BB3"/>
    <w:rsid w:val="00C9723F"/>
    <w:rsid w:val="00CA2DD2"/>
    <w:rsid w:val="00CB6976"/>
    <w:rsid w:val="00CD2C46"/>
    <w:rsid w:val="00CF3EEF"/>
    <w:rsid w:val="00D0759C"/>
    <w:rsid w:val="00D321D9"/>
    <w:rsid w:val="00D36763"/>
    <w:rsid w:val="00D410EB"/>
    <w:rsid w:val="00D44DF5"/>
    <w:rsid w:val="00D575FF"/>
    <w:rsid w:val="00D77A07"/>
    <w:rsid w:val="00D81346"/>
    <w:rsid w:val="00D9233A"/>
    <w:rsid w:val="00D93B54"/>
    <w:rsid w:val="00D97713"/>
    <w:rsid w:val="00DA0D25"/>
    <w:rsid w:val="00DB5FDF"/>
    <w:rsid w:val="00DC53E2"/>
    <w:rsid w:val="00DD3C1B"/>
    <w:rsid w:val="00DF1547"/>
    <w:rsid w:val="00DF2532"/>
    <w:rsid w:val="00E06DC1"/>
    <w:rsid w:val="00E13C7B"/>
    <w:rsid w:val="00E21204"/>
    <w:rsid w:val="00E2524C"/>
    <w:rsid w:val="00E37740"/>
    <w:rsid w:val="00E5187B"/>
    <w:rsid w:val="00E6106E"/>
    <w:rsid w:val="00E63A62"/>
    <w:rsid w:val="00E64F63"/>
    <w:rsid w:val="00E65D4E"/>
    <w:rsid w:val="00E66FF8"/>
    <w:rsid w:val="00E908F1"/>
    <w:rsid w:val="00EA2616"/>
    <w:rsid w:val="00EA2A31"/>
    <w:rsid w:val="00EC23DA"/>
    <w:rsid w:val="00EC77C9"/>
    <w:rsid w:val="00ED281C"/>
    <w:rsid w:val="00ED7FA3"/>
    <w:rsid w:val="00F177ED"/>
    <w:rsid w:val="00F2130A"/>
    <w:rsid w:val="00F27450"/>
    <w:rsid w:val="00F27984"/>
    <w:rsid w:val="00F338F8"/>
    <w:rsid w:val="00F42577"/>
    <w:rsid w:val="00F43537"/>
    <w:rsid w:val="00F4427C"/>
    <w:rsid w:val="00F52D99"/>
    <w:rsid w:val="00F67F91"/>
    <w:rsid w:val="00F82F4F"/>
    <w:rsid w:val="00F9540B"/>
    <w:rsid w:val="00F97304"/>
    <w:rsid w:val="00F97A9C"/>
    <w:rsid w:val="00FA4E50"/>
    <w:rsid w:val="00FB2021"/>
    <w:rsid w:val="00FC22A1"/>
    <w:rsid w:val="00FC5F1C"/>
    <w:rsid w:val="00FD06C7"/>
    <w:rsid w:val="00FD12AB"/>
    <w:rsid w:val="00FD2A60"/>
    <w:rsid w:val="00FD6219"/>
    <w:rsid w:val="00FE285D"/>
    <w:rsid w:val="00FE2ECC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85C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E537B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E537B"/>
  </w:style>
  <w:style w:type="character" w:styleId="Odwoanieprzypisukocowego">
    <w:name w:val="endnote reference"/>
    <w:basedOn w:val="Domylnaczcionkaakapitu"/>
    <w:uiPriority w:val="99"/>
    <w:semiHidden/>
    <w:unhideWhenUsed/>
    <w:rsid w:val="008E537B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6F0D1A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C5F1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microsoft.com/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Paradoks_Monty%E2%80%99ego_Ha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67A56-EDB9-4A1B-9F36-64252916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1304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244</cp:revision>
  <cp:lastPrinted>2020-10-23T15:49:00Z</cp:lastPrinted>
  <dcterms:created xsi:type="dcterms:W3CDTF">2017-10-05T04:34:00Z</dcterms:created>
  <dcterms:modified xsi:type="dcterms:W3CDTF">2021-10-29T19:15:00Z</dcterms:modified>
</cp:coreProperties>
</file>