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C26A88" w14:textId="4EAFCA3A" w:rsidR="00831332" w:rsidRDefault="00831332">
      <w:r>
        <w:rPr>
          <w:noProof/>
        </w:rPr>
        <w:drawing>
          <wp:inline distT="0" distB="0" distL="0" distR="0" wp14:anchorId="1BFC4D3A" wp14:editId="2B043195">
            <wp:extent cx="5274310" cy="7030720"/>
            <wp:effectExtent l="0" t="0" r="2540" b="0"/>
            <wp:docPr id="199580184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801841" name="圖片 199580184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584233" wp14:editId="1CF68F94">
            <wp:extent cx="5274310" cy="7030720"/>
            <wp:effectExtent l="0" t="0" r="2540" b="0"/>
            <wp:docPr id="1387893989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893989" name="圖片 138789398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E0C3E9" wp14:editId="0D479E5A">
            <wp:extent cx="5274310" cy="7030720"/>
            <wp:effectExtent l="0" t="0" r="2540" b="0"/>
            <wp:docPr id="2039287230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287230" name="圖片 203928723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EDEE1C" wp14:editId="3FA6DCFA">
            <wp:extent cx="5274310" cy="7030720"/>
            <wp:effectExtent l="0" t="0" r="2540" b="0"/>
            <wp:docPr id="93046706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46706" name="圖片 9304670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133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1332"/>
    <w:rsid w:val="00831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A25980"/>
  <w15:chartTrackingRefBased/>
  <w15:docId w15:val="{A0AC306E-6150-401B-AA31-24F603470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仟煜 張</dc:creator>
  <cp:keywords/>
  <dc:description/>
  <cp:lastModifiedBy>仟煜 張</cp:lastModifiedBy>
  <cp:revision>1</cp:revision>
  <dcterms:created xsi:type="dcterms:W3CDTF">2024-04-02T01:45:00Z</dcterms:created>
  <dcterms:modified xsi:type="dcterms:W3CDTF">2024-04-02T01:52:00Z</dcterms:modified>
</cp:coreProperties>
</file>