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Review</w:t>
      </w:r>
    </w:p>
    <w:p>
      <w:pPr>
        <w:pStyle w:val="Heading2"/>
      </w:pPr>
      <w:r>
        <w:t>1. Introduction</w:t>
      </w:r>
    </w:p>
    <w:p>
      <w:r>
        <w:t>The literature review provides an overview of existing research, technologies, and methodologies related to e-commerce platforms, with a focus on online perfume stores. It examines previous studies, industry trends, and technological advancements to understand the best practices for building a successful online perfume store.</w:t>
      </w:r>
    </w:p>
    <w:p>
      <w:pPr>
        <w:pStyle w:val="Heading2"/>
      </w:pPr>
      <w:r>
        <w:t>2. E-Commerce Platforms</w:t>
      </w:r>
    </w:p>
    <w:p>
      <w:r>
        <w:t>Several e-commerce platforms have been developed to facilitate online shopping. Popular platforms like Shopify, WooCommerce, and Magento provide businesses with tools to create and manage online stores efficiently. These platforms emphasize user experience, secure transactions, and product management.</w:t>
      </w:r>
    </w:p>
    <w:p>
      <w:pPr>
        <w:pStyle w:val="Heading2"/>
      </w:pPr>
      <w:r>
        <w:t>3. Perfume Industry Trends</w:t>
      </w:r>
    </w:p>
    <w:p>
      <w:r>
        <w:t>The global perfume industry is expanding rapidly, with a shift towards online shopping. Consumers prefer e-commerce platforms for purchasing perfumes due to convenience, variety, and exclusive online discounts. Research indicates that integrating customer reviews and personalized recommendations enhances customer satisfaction.</w:t>
      </w:r>
    </w:p>
    <w:p>
      <w:pPr>
        <w:pStyle w:val="Heading2"/>
      </w:pPr>
      <w:r>
        <w:t>4. Technologies Used in E-Commerce Stores</w:t>
      </w:r>
    </w:p>
    <w:p>
      <w:r>
        <w:t>Modern e-commerce platforms incorporate various technologies to improve functionality and security. These include:</w:t>
      </w:r>
    </w:p>
    <w:p>
      <w:r>
        <w:t>• Secure payment gateways (e.g., PayPal, Stripe)</w:t>
        <w:br/>
      </w:r>
      <w:r>
        <w:t>• Responsive web design for mobile compatibility</w:t>
        <w:br/>
      </w:r>
      <w:r>
        <w:t>• AI-based recommendation systems</w:t>
        <w:br/>
      </w:r>
      <w:r>
        <w:t>• SEO optimization for better online visibility</w:t>
        <w:br/>
      </w:r>
      <w:r>
        <w:t>• Cloud-based hosting for scalability</w:t>
        <w:br/>
      </w:r>
    </w:p>
    <w:p>
      <w:pPr>
        <w:pStyle w:val="Heading2"/>
      </w:pPr>
      <w:r>
        <w:t>5. Importance of User Experience (UX)</w:t>
      </w:r>
    </w:p>
    <w:p>
      <w:r>
        <w:t>Studies show that user-friendly interfaces, easy navigation, and fast loading speeds are critical for customer retention. Implementing an intuitive UI/UX design enhances customer engagement and conversion rates.</w:t>
      </w:r>
    </w:p>
    <w:p>
      <w:pPr>
        <w:pStyle w:val="Heading2"/>
      </w:pPr>
      <w:r>
        <w:t>6. Comparison with Traditional Stores</w:t>
      </w:r>
    </w:p>
    <w:p>
      <w:r>
        <w:t>While physical perfume stores allow customers to test fragrances before purchase, online stores compensate with detailed descriptions, customer reviews, and return policies. Many online stores also offer sample packages for customers to try before committing to full-size bottles.</w:t>
      </w:r>
    </w:p>
    <w:p>
      <w:pPr>
        <w:pStyle w:val="Heading2"/>
      </w:pPr>
      <w:r>
        <w:t>7. Conclusion</w:t>
      </w:r>
    </w:p>
    <w:p>
      <w:r>
        <w:t>The literature review highlights the growing importance of e-commerce in the perfume industry. By leveraging modern technologies, optimizing user experience, and ensuring secure transactions, a well-designed online perfume store can achieve success in the competitive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