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webextensions/taskpanes.xml" ContentType="application/vnd.ms-office.webextensiontaskpanes+xml"/>
  <Override PartName="/word/webextensions/webextension1.xml" ContentType="application/vnd.ms-office.webextension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before="20" w:after="30" w:line="240" w:lineRule="auto"/>
        <w:ind w:left="0" w:right="0" w:firstLine="0"/>
        <w:jc w:val="center"/>
        <w:rPr>
          <w:sz w:val="18"/>
          <w:szCs w:val="18"/>
        </w:rPr>
      </w:pPr>
      <w:r>
        <w:rPr>
          <w:rFonts w:ascii="Times New Roman" w:hAnsi="Times New Roman" w:cs="Times New Roman"/>
          <w:sz w:val="26"/>
          <w:szCs w:val="26"/>
        </w:rPr>
        <w:t xml:space="preserve">DEPI | Digital Egypt Pioneers Initiative</w:t>
      </w:r>
    </w:p>
    <w:p>
      <w:pPr>
        <w:spacing w:before="0" w:after="20" w:line="240" w:lineRule="auto"/>
        <w:ind w:left="0" w:right="0" w:firstLine="0"/>
        <w:jc w:val="center"/>
        <w:rPr>
          <w:sz w:val="18"/>
          <w:szCs w:val="18"/>
        </w:rPr>
      </w:pPr>
      <w:r>
        <w:rPr>
          <w:rFonts w:ascii="Times New Roman" w:hAnsi="Times New Roman" w:cs="Times New Roman"/>
          <w:b/>
          <w:color w:val="1F3864"/>
          <w:sz w:val="28"/>
          <w:szCs w:val="28"/>
        </w:rPr>
        <w:t xml:space="preserve">DEPI Key Performance Indicators (KPIs)</w:t>
      </w:r>
    </w:p>
    <w:p>
      <w:pPr>
        <w:spacing w:before="0" w:after="30" w:line="240" w:lineRule="auto"/>
        <w:ind w:left="0" w:right="0" w:firstLine="0"/>
        <w:jc w:val="center"/>
        <w:rPr>
          <w:sz w:val="18"/>
          <w:szCs w:val="18"/>
        </w:rPr>
      </w:pPr>
      <w:r>
        <w:rPr>
          <w:rFonts w:ascii="Times New Roman" w:hAnsi="Times New Roman" w:cs="Times New Roman"/>
          <w:b/>
          <w:color w:val="1F3864"/>
          <w:sz w:val="23"/>
          <w:szCs w:val="23"/>
        </w:rPr>
        <w:t xml:space="preserve">Project 4: SIEM Detection Engineering, Alert Triage &amp; SOC Operations</w:t>
      </w:r>
    </w:p>
    <w:p>
      <w:pPr>
        <w:spacing w:before="0" w:after="0" w:line="240" w:lineRule="auto"/>
        <w:ind w:left="0" w:right="0" w:firstLine="0"/>
        <w:jc w:val="left"/>
        <w:rPr>
          <w:sz w:val="8"/>
          <w:szCs w:val="8"/>
        </w:rPr>
      </w:pPr>
      <w:r>
        <w:rPr>
          <w:rFonts w:ascii="Times New Roman" w:hAnsi="Times New Roman" w:cs="Times New Roman"/>
          <w:sz w:val="8"/>
          <w:szCs w:val="8"/>
        </w:rPr>
        <w:t xml:space="preserve"/>
      </w:r>
    </w:p>
    <w:tbl>
      <w:tblPr>
        <w:tblW w:w="1045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BFBFBF"/>
          <w:insideV w:val="single" w:sz="4" w:space="0" w:color="BFBFBF"/>
        </w:tblBorders>
        <w:tblLayout w:type="fixed"/>
        <w:tblCellMar>
          <w:top w:w="15" w:type="dxa"/>
          <w:left w:w="60" w:type="dxa"/>
          <w:bottom w:w="15" w:type="dxa"/>
          <w:right w:w="60" w:type="dxa"/>
        </w:tblCellMar>
      </w:tblPr>
      <w:tblGrid>
        <w:gridCol w:w="10450"/>
      </w:tblGrid>
      <w:tr>
        <w:trPr>
          <w:cantSplit/>
        </w:trPr>
        <w:tc>
          <w:tcPr>
            <w:tcW w:w="10450" w:type="dxa"/>
            <w:shd w:val="clear" w:color="auto" w:fill="DEEAF6"/>
            <w:vAlign w:val="center"/>
          </w:tcPr>
          <w:p>
            <w:pPr>
              <w:spacing w:before="0" w:after="0" w:line="215" w:lineRule="auto"/>
              <w:ind w:left="0" w:right="0" w:firstLine="0"/>
              <w:jc w:val="left"/>
              <w:rPr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b/>
                <w:color w:val="1F3864"/>
                <w:sz w:val="23"/>
                <w:szCs w:val="23"/>
              </w:rPr>
              <w:t xml:space="preserve">1. Purpose &amp; Measurement Approach</w:t>
            </w:r>
          </w:p>
        </w:tc>
      </w:tr>
    </w:tbl>
    <w:p>
      <w:pPr>
        <w:keepNext/>
        <w:spacing w:before="0" w:after="0" w:line="240" w:lineRule="auto"/>
        <w:ind w:left="0" w:right="0" w:firstLine="0"/>
        <w:jc w:val="left"/>
        <w:rPr>
          <w:sz w:val="6"/>
          <w:szCs w:val="6"/>
        </w:rPr>
      </w:pPr>
      <w:r>
        <w:rPr>
          <w:rFonts w:ascii="Times New Roman" w:hAnsi="Times New Roman" w:cs="Times New Roman"/>
          <w:sz w:val="6"/>
          <w:szCs w:val="6"/>
        </w:rPr>
        <w:t xml:space="preserve"/>
      </w:r>
    </w:p>
    <w:p>
      <w:pPr>
        <w:spacing w:before="40" w:after="40" w:line="250" w:lineRule="auto"/>
        <w:ind w:left="0" w:right="0" w:firstLine="0"/>
        <w:jc w:val="left"/>
        <w:rPr>
          <w:sz w:val="18"/>
          <w:szCs w:val="18"/>
        </w:rPr>
      </w:pPr>
      <w:r>
        <w:rPr>
          <w:rFonts w:ascii="Times New Roman" w:hAnsi="Times New Roman" w:cs="Times New Roman"/>
          <w:sz w:val="20"/>
          <w:szCs w:val="20"/>
        </w:rPr>
        <w:t xml:space="preserve">These KPIs measure how well the team delivers a working SOC lab: how fast and how accurately detections work, how reliable the Wazuh platform is, how complete the triage and threat intelligence work is, and how well the team follows the plan.</w:t>
      </w:r>
    </w:p>
    <w:p>
      <w:pPr>
        <w:spacing w:before="20" w:after="20" w:line="250" w:lineRule="auto"/>
        <w:ind w:left="0" w:right="0" w:firstLine="0"/>
        <w:jc w:val="left"/>
        <w:rPr>
          <w:sz w:val="18"/>
          <w:szCs w:val="18"/>
        </w:rPr>
      </w:pPr>
      <w:r>
        <w:rPr>
          <w:rFonts w:ascii="Times New Roman" w:hAnsi="Times New Roman" w:cs="Times New Roman"/>
          <w:sz w:val="19"/>
          <w:szCs w:val="19"/>
        </w:rPr>
        <w:t xml:space="preserve">•  Detection and response times (MTTD, MTTR) are measured on controlled lab scenarios, not on production traffic.</w:t>
      </w:r>
    </w:p>
    <w:p>
      <w:pPr>
        <w:spacing w:before="20" w:after="20" w:line="250" w:lineRule="auto"/>
        <w:ind w:left="0" w:right="0" w:firstLine="0"/>
        <w:jc w:val="left"/>
        <w:rPr>
          <w:sz w:val="18"/>
          <w:szCs w:val="18"/>
        </w:rPr>
      </w:pPr>
      <w:r>
        <w:rPr>
          <w:rFonts w:ascii="Times New Roman" w:hAnsi="Times New Roman" w:cs="Times New Roman"/>
          <w:sz w:val="19"/>
          <w:szCs w:val="19"/>
        </w:rPr>
        <w:t xml:space="preserve">•  Targets are proposed by the team and can be adjusted with the instructor (Shehab El-Batal).</w:t>
      </w:r>
    </w:p>
    <w:p>
      <w:pPr>
        <w:spacing w:before="20" w:after="20" w:line="250" w:lineRule="auto"/>
        <w:ind w:left="0" w:right="0" w:firstLine="0"/>
        <w:jc w:val="left"/>
        <w:rPr>
          <w:sz w:val="18"/>
          <w:szCs w:val="18"/>
        </w:rPr>
      </w:pPr>
      <w:r>
        <w:rPr>
          <w:rFonts w:ascii="Times New Roman" w:hAnsi="Times New Roman" w:cs="Times New Roman"/>
          <w:sz w:val="19"/>
          <w:szCs w:val="19"/>
        </w:rPr>
        <w:t xml:space="preserve">•  The Actual column is filled in at the end of the project and the values go into the final SOC operations report.</w:t>
      </w:r>
    </w:p>
    <w:p>
      <w:pPr>
        <w:spacing w:before="0" w:after="0" w:line="240" w:lineRule="auto"/>
        <w:ind w:left="0" w:right="0" w:firstLine="0"/>
        <w:jc w:val="left"/>
        <w:rPr>
          <w:sz w:val="8"/>
          <w:szCs w:val="8"/>
        </w:rPr>
      </w:pPr>
      <w:r>
        <w:rPr>
          <w:rFonts w:ascii="Times New Roman" w:hAnsi="Times New Roman" w:cs="Times New Roman"/>
          <w:sz w:val="8"/>
          <w:szCs w:val="8"/>
        </w:rPr>
        <w:t xml:space="preserve"/>
      </w:r>
    </w:p>
    <w:tbl>
      <w:tblPr>
        <w:tblW w:w="1045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BFBFBF"/>
          <w:insideV w:val="single" w:sz="4" w:space="0" w:color="BFBFBF"/>
        </w:tblBorders>
        <w:tblLayout w:type="fixed"/>
        <w:tblCellMar>
          <w:top w:w="15" w:type="dxa"/>
          <w:left w:w="60" w:type="dxa"/>
          <w:bottom w:w="15" w:type="dxa"/>
          <w:right w:w="60" w:type="dxa"/>
        </w:tblCellMar>
      </w:tblPr>
      <w:tblGrid>
        <w:gridCol w:w="10450"/>
      </w:tblGrid>
      <w:tr>
        <w:trPr>
          <w:cantSplit/>
        </w:trPr>
        <w:tc>
          <w:tcPr>
            <w:tcW w:w="10450" w:type="dxa"/>
            <w:shd w:val="clear" w:color="auto" w:fill="E2EFDA"/>
            <w:vAlign w:val="center"/>
          </w:tcPr>
          <w:p>
            <w:pPr>
              <w:spacing w:before="0" w:after="0" w:line="215" w:lineRule="auto"/>
              <w:ind w:left="0" w:right="0" w:firstLine="0"/>
              <w:jc w:val="left"/>
              <w:rPr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b/>
                <w:color w:val="1F3864"/>
                <w:sz w:val="23"/>
                <w:szCs w:val="23"/>
              </w:rPr>
              <w:t xml:space="preserve">2. KPI Table</w:t>
            </w:r>
          </w:p>
        </w:tc>
      </w:tr>
    </w:tbl>
    <w:p>
      <w:pPr>
        <w:keepNext/>
        <w:spacing w:before="0" w:after="0" w:line="240" w:lineRule="auto"/>
        <w:ind w:left="0" w:right="0" w:firstLine="0"/>
        <w:jc w:val="left"/>
        <w:rPr>
          <w:sz w:val="6"/>
          <w:szCs w:val="6"/>
        </w:rPr>
      </w:pPr>
      <w:r>
        <w:rPr>
          <w:rFonts w:ascii="Times New Roman" w:hAnsi="Times New Roman" w:cs="Times New Roman"/>
          <w:sz w:val="6"/>
          <w:szCs w:val="6"/>
        </w:rPr>
        <w:t xml:space="preserve"/>
      </w:r>
    </w:p>
    <w:tbl>
      <w:tblPr>
        <w:tblW w:w="1045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BFBFBF"/>
          <w:insideV w:val="single" w:sz="4" w:space="0" w:color="BFBFBF"/>
        </w:tblBorders>
        <w:tblLayout w:type="fixed"/>
        <w:tblCellMar>
          <w:top w:w="15" w:type="dxa"/>
          <w:left w:w="50" w:type="dxa"/>
          <w:bottom w:w="15" w:type="dxa"/>
          <w:right w:w="50" w:type="dxa"/>
        </w:tblCellMar>
      </w:tblPr>
      <w:tblGrid>
        <w:gridCol w:w="950"/>
        <w:gridCol w:w="1700"/>
        <w:gridCol w:w="2750"/>
        <w:gridCol w:w="1250"/>
        <w:gridCol w:w="1850"/>
        <w:gridCol w:w="1050"/>
        <w:gridCol w:w="900"/>
      </w:tblGrid>
      <w:tr>
        <w:trPr>
          <w:cantSplit/>
          <w:tblHeader/>
        </w:trPr>
        <w:tc>
          <w:tcPr>
            <w:tcW w:w="950" w:type="dxa"/>
            <w:shd w:val="clear" w:color="auto" w:fill="1F3864"/>
            <w:noWrap/>
            <w:vAlign w:val="center"/>
          </w:tcPr>
          <w:p>
            <w:pPr>
              <w:spacing w:before="0" w:after="0" w:line="200" w:lineRule="auto"/>
              <w:ind w:left="0" w:right="0" w:firstLine="0"/>
              <w:jc w:val="center"/>
              <w:rPr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w="1700" w:type="dxa"/>
            <w:shd w:val="clear" w:color="auto" w:fill="1F3864"/>
            <w:noWrap/>
            <w:vAlign w:val="center"/>
          </w:tcPr>
          <w:p>
            <w:pPr>
              <w:spacing w:before="0" w:after="0" w:line="20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color w:val="FFFFFF"/>
                <w:sz w:val="18"/>
                <w:szCs w:val="18"/>
              </w:rPr>
              <w:t xml:space="preserve">KPI</w:t>
            </w:r>
          </w:p>
        </w:tc>
        <w:tc>
          <w:tcPr>
            <w:tcW w:w="2750" w:type="dxa"/>
            <w:shd w:val="clear" w:color="auto" w:fill="1F3864"/>
            <w:vAlign w:val="center"/>
          </w:tcPr>
          <w:p>
            <w:pPr>
              <w:spacing w:before="0" w:after="0" w:line="20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color w:val="FFFFFF"/>
                <w:sz w:val="18"/>
                <w:szCs w:val="18"/>
              </w:rPr>
              <w:t xml:space="preserve">Definition / Formula</w:t>
            </w:r>
          </w:p>
        </w:tc>
        <w:tc>
          <w:tcPr>
            <w:tcW w:w="1250" w:type="dxa"/>
            <w:shd w:val="clear" w:color="auto" w:fill="1F3864"/>
            <w:noWrap/>
            <w:vAlign w:val="center"/>
          </w:tcPr>
          <w:p>
            <w:pPr>
              <w:spacing w:before="0" w:after="0" w:line="20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W w:w="1850" w:type="dxa"/>
            <w:shd w:val="clear" w:color="auto" w:fill="1F3864"/>
            <w:vAlign w:val="center"/>
          </w:tcPr>
          <w:p>
            <w:pPr>
              <w:spacing w:before="0" w:after="0" w:line="20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color w:val="FFFFFF"/>
                <w:sz w:val="18"/>
                <w:szCs w:val="18"/>
              </w:rPr>
              <w:t xml:space="preserve">Measured From</w:t>
            </w:r>
          </w:p>
        </w:tc>
        <w:tc>
          <w:tcPr>
            <w:tcW w:w="1050" w:type="dxa"/>
            <w:shd w:val="clear" w:color="auto" w:fill="1F3864"/>
            <w:noWrap/>
            <w:vAlign w:val="center"/>
          </w:tcPr>
          <w:p>
            <w:pPr>
              <w:spacing w:before="0" w:after="0" w:line="20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w="900" w:type="dxa"/>
            <w:shd w:val="clear" w:color="auto" w:fill="1F3864"/>
            <w:noWrap/>
            <w:vAlign w:val="center"/>
          </w:tcPr>
          <w:p>
            <w:pPr>
              <w:spacing w:before="0" w:after="0" w:line="20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color w:val="FFFFFF"/>
                <w:sz w:val="18"/>
                <w:szCs w:val="18"/>
              </w:rPr>
              <w:t xml:space="preserve">Actual</w:t>
            </w:r>
          </w:p>
        </w:tc>
      </w:tr>
      <w:tr>
        <w:trPr>
          <w:cantSplit/>
        </w:trPr>
        <w:tc>
          <w:tcPr>
            <w:tcW w:w="10450" w:type="dxa"/>
            <w:gridSpan w:val="7"/>
            <w:shd w:val="clear" w:color="auto" w:fill="DAE3F3"/>
            <w:vAlign w:val="center"/>
          </w:tcPr>
          <w:p>
            <w:pPr>
              <w:keepNext/>
              <w:spacing w:before="0" w:after="0" w:line="20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color w:val="1F3864"/>
                <w:sz w:val="18"/>
                <w:szCs w:val="18"/>
              </w:rPr>
              <w:t xml:space="preserve">Detection Performance</w:t>
            </w:r>
          </w:p>
        </w:tc>
      </w:tr>
      <w:tr>
        <w:trPr>
          <w:cantSplit/>
        </w:trPr>
        <w:tc>
          <w:tcPr>
            <w:tcW w:w="950" w:type="dxa"/>
            <w:noWrap/>
            <w:vAlign w:val="center"/>
          </w:tcPr>
          <w:p>
            <w:pPr>
              <w:spacing w:before="0" w:after="0" w:line="200" w:lineRule="auto"/>
              <w:ind w:left="0" w:right="0" w:firstLine="0"/>
              <w:jc w:val="center"/>
              <w:rPr>
                <w:sz w:val="17"/>
                <w:szCs w:val="17"/>
              </w:rPr>
            </w:pPr>
            <w:r>
              <w:rPr>
                <w:rFonts w:ascii="Times New Roman" w:hAnsi="Times New Roman" w:cs="Times New Roman"/>
                <w:b/>
                <w:color w:val="1F3864"/>
                <w:sz w:val="17"/>
                <w:szCs w:val="17"/>
              </w:rPr>
              <w:t xml:space="preserve">KPI-01</w:t>
            </w:r>
          </w:p>
        </w:tc>
        <w:tc>
          <w:tcPr>
            <w:tcW w:w="1700" w:type="dxa"/>
            <w:vAlign w:val="center"/>
          </w:tcPr>
          <w:p>
            <w:pPr>
              <w:spacing w:before="0" w:after="0" w:line="200" w:lineRule="auto"/>
              <w:ind w:left="0" w:right="0" w:firstLine="0"/>
              <w:jc w:val="left"/>
              <w:rPr>
                <w:sz w:val="17"/>
                <w:szCs w:val="17"/>
              </w:rPr>
            </w:pPr>
            <w:r>
              <w:rPr>
                <w:rFonts w:ascii="Times New Roman" w:hAnsi="Times New Roman" w:cs="Times New Roman"/>
                <w:b/>
                <w:sz w:val="17"/>
                <w:szCs w:val="17"/>
              </w:rPr>
              <w:t xml:space="preserve">Mean Time to Detect (MTTD)</w:t>
            </w:r>
          </w:p>
        </w:tc>
        <w:tc>
          <w:tcPr>
            <w:tcW w:w="2750" w:type="dxa"/>
            <w:vAlign w:val="center"/>
          </w:tcPr>
          <w:p>
            <w:pPr>
              <w:spacing w:before="0" w:after="0" w:line="200" w:lineRule="auto"/>
              <w:ind w:left="0" w:right="0" w:firstLine="0"/>
              <w:jc w:val="left"/>
              <w:rPr>
                <w:sz w:val="17"/>
                <w:szCs w:val="17"/>
              </w:rPr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Average time from a controlled test event to the Wazuh alert</w:t>
            </w:r>
          </w:p>
        </w:tc>
        <w:tc>
          <w:tcPr>
            <w:tcW w:w="1250" w:type="dxa"/>
            <w:vAlign w:val="center"/>
          </w:tcPr>
          <w:p>
            <w:pPr>
              <w:spacing w:before="0" w:after="0" w:line="200" w:lineRule="auto"/>
              <w:ind w:left="0" w:right="0" w:firstLine="0"/>
              <w:jc w:val="center"/>
              <w:rPr>
                <w:sz w:val="17"/>
                <w:szCs w:val="17"/>
              </w:rPr>
            </w:pPr>
            <w:r>
              <w:rPr>
                <w:rFonts w:ascii="Times New Roman" w:hAnsi="Times New Roman" w:cs="Times New Roman"/>
                <w:b/>
                <w:sz w:val="17"/>
                <w:szCs w:val="17"/>
              </w:rPr>
              <w:t xml:space="preserve">≤ 5 min</w:t>
            </w:r>
          </w:p>
        </w:tc>
        <w:tc>
          <w:tcPr>
            <w:tcW w:w="1850" w:type="dxa"/>
            <w:vAlign w:val="center"/>
          </w:tcPr>
          <w:p>
            <w:pPr>
              <w:spacing w:before="0" w:after="0" w:line="200" w:lineRule="auto"/>
              <w:ind w:left="0" w:right="0" w:firstLine="0"/>
              <w:jc w:val="left"/>
              <w:rPr>
                <w:sz w:val="17"/>
                <w:szCs w:val="17"/>
              </w:rPr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Event time vs. alert time in Wazuh</w:t>
            </w:r>
          </w:p>
        </w:tc>
        <w:tc>
          <w:tcPr>
            <w:tcW w:w="1050" w:type="dxa"/>
            <w:noWrap/>
            <w:vAlign w:val="center"/>
          </w:tcPr>
          <w:p>
            <w:pPr>
              <w:spacing w:before="0" w:after="0" w:line="200" w:lineRule="auto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Ahmed</w:t>
            </w:r>
          </w:p>
        </w:tc>
        <w:tc>
          <w:tcPr>
            <w:tcW w:w="900" w:type="dxa"/>
            <w:vAlign w:val="center"/>
          </w:tcPr>
          <w:p>
            <w:pPr>
              <w:spacing w:before="0" w:after="0" w:line="20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w="950" w:type="dxa"/>
            <w:noWrap/>
            <w:vAlign w:val="center"/>
          </w:tcPr>
          <w:p>
            <w:pPr>
              <w:spacing w:before="0" w:after="0" w:line="200" w:lineRule="auto"/>
              <w:ind w:left="0" w:right="0" w:firstLine="0"/>
              <w:jc w:val="center"/>
              <w:rPr>
                <w:sz w:val="17"/>
                <w:szCs w:val="17"/>
              </w:rPr>
            </w:pPr>
            <w:r>
              <w:rPr>
                <w:rFonts w:ascii="Times New Roman" w:hAnsi="Times New Roman" w:cs="Times New Roman"/>
                <w:b/>
                <w:color w:val="1F3864"/>
                <w:sz w:val="17"/>
                <w:szCs w:val="17"/>
              </w:rPr>
              <w:t xml:space="preserve">KPI-02</w:t>
            </w:r>
          </w:p>
        </w:tc>
        <w:tc>
          <w:tcPr>
            <w:tcW w:w="1700" w:type="dxa"/>
            <w:vAlign w:val="center"/>
          </w:tcPr>
          <w:p>
            <w:pPr>
              <w:spacing w:before="0" w:after="0" w:line="200" w:lineRule="auto"/>
              <w:ind w:left="0" w:right="0" w:firstLine="0"/>
              <w:jc w:val="left"/>
              <w:rPr>
                <w:sz w:val="17"/>
                <w:szCs w:val="17"/>
              </w:rPr>
            </w:pPr>
            <w:r>
              <w:rPr>
                <w:rFonts w:ascii="Times New Roman" w:hAnsi="Times New Roman" w:cs="Times New Roman"/>
                <w:b/>
                <w:sz w:val="17"/>
                <w:szCs w:val="17"/>
              </w:rPr>
              <w:t xml:space="preserve">Detection rate</w:t>
            </w:r>
          </w:p>
        </w:tc>
        <w:tc>
          <w:tcPr>
            <w:tcW w:w="2750" w:type="dxa"/>
            <w:vAlign w:val="center"/>
          </w:tcPr>
          <w:p>
            <w:pPr>
              <w:spacing w:before="0" w:after="0" w:line="200" w:lineRule="auto"/>
              <w:ind w:left="0" w:right="0" w:firstLine="0"/>
              <w:jc w:val="left"/>
              <w:rPr>
                <w:sz w:val="17"/>
                <w:szCs w:val="17"/>
              </w:rPr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Test scenarios detected ÷ total test scenarios × 100</w:t>
            </w:r>
          </w:p>
        </w:tc>
        <w:tc>
          <w:tcPr>
            <w:tcW w:w="1250" w:type="dxa"/>
            <w:noWrap/>
            <w:vAlign w:val="center"/>
          </w:tcPr>
          <w:p>
            <w:pPr>
              <w:spacing w:before="0" w:after="0" w:line="200" w:lineRule="auto"/>
              <w:ind w:left="0" w:right="0" w:firstLine="0"/>
              <w:jc w:val="center"/>
              <w:rPr>
                <w:sz w:val="17"/>
                <w:szCs w:val="17"/>
              </w:rPr>
            </w:pPr>
            <w:r>
              <w:rPr>
                <w:rFonts w:ascii="Times New Roman" w:hAnsi="Times New Roman" w:cs="Times New Roman"/>
                <w:b/>
                <w:sz w:val="17"/>
                <w:szCs w:val="17"/>
              </w:rPr>
              <w:t xml:space="preserve">≥ 90%</w:t>
            </w:r>
          </w:p>
        </w:tc>
        <w:tc>
          <w:tcPr>
            <w:tcW w:w="1850" w:type="dxa"/>
            <w:vAlign w:val="center"/>
          </w:tcPr>
          <w:p>
            <w:pPr>
              <w:spacing w:before="0" w:after="0" w:line="200" w:lineRule="auto"/>
              <w:ind w:left="0" w:right="0" w:firstLine="0"/>
              <w:jc w:val="left"/>
              <w:rPr>
                <w:sz w:val="17"/>
                <w:szCs w:val="17"/>
              </w:rPr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Test results log</w:t>
            </w:r>
          </w:p>
        </w:tc>
        <w:tc>
          <w:tcPr>
            <w:tcW w:w="1050" w:type="dxa"/>
            <w:vAlign w:val="center"/>
          </w:tcPr>
          <w:p>
            <w:pPr>
              <w:spacing w:before="0" w:after="0" w:line="200" w:lineRule="auto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Ahmed, Abdullah</w:t>
            </w:r>
          </w:p>
        </w:tc>
        <w:tc>
          <w:tcPr>
            <w:tcW w:w="900" w:type="dxa"/>
            <w:vAlign w:val="center"/>
          </w:tcPr>
          <w:p>
            <w:pPr>
              <w:spacing w:before="0" w:after="0" w:line="20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w="950" w:type="dxa"/>
            <w:noWrap/>
            <w:vAlign w:val="center"/>
          </w:tcPr>
          <w:p>
            <w:pPr>
              <w:spacing w:before="0" w:after="0" w:line="200" w:lineRule="auto"/>
              <w:ind w:left="0" w:right="0" w:firstLine="0"/>
              <w:jc w:val="center"/>
              <w:rPr>
                <w:sz w:val="17"/>
                <w:szCs w:val="17"/>
              </w:rPr>
            </w:pPr>
            <w:r>
              <w:rPr>
                <w:rFonts w:ascii="Times New Roman" w:hAnsi="Times New Roman" w:cs="Times New Roman"/>
                <w:b/>
                <w:color w:val="1F3864"/>
                <w:sz w:val="17"/>
                <w:szCs w:val="17"/>
              </w:rPr>
              <w:t xml:space="preserve">KPI-03</w:t>
            </w:r>
          </w:p>
        </w:tc>
        <w:tc>
          <w:tcPr>
            <w:tcW w:w="1700" w:type="dxa"/>
            <w:vAlign w:val="center"/>
          </w:tcPr>
          <w:p>
            <w:pPr>
              <w:spacing w:before="0" w:after="0" w:line="200" w:lineRule="auto"/>
              <w:ind w:left="0" w:right="0" w:firstLine="0"/>
              <w:jc w:val="left"/>
              <w:rPr>
                <w:sz w:val="17"/>
                <w:szCs w:val="17"/>
              </w:rPr>
            </w:pPr>
            <w:r>
              <w:rPr>
                <w:rFonts w:ascii="Times New Roman" w:hAnsi="Times New Roman" w:cs="Times New Roman"/>
                <w:b/>
                <w:sz w:val="17"/>
                <w:szCs w:val="17"/>
              </w:rPr>
              <w:t xml:space="preserve">False positive rate (after tuning)</w:t>
            </w:r>
          </w:p>
        </w:tc>
        <w:tc>
          <w:tcPr>
            <w:tcW w:w="2750" w:type="dxa"/>
            <w:vAlign w:val="center"/>
          </w:tcPr>
          <w:p>
            <w:pPr>
              <w:spacing w:before="0" w:after="0" w:line="200" w:lineRule="auto"/>
              <w:ind w:left="0" w:right="0" w:firstLine="0"/>
              <w:jc w:val="left"/>
              <w:rPr>
                <w:sz w:val="17"/>
                <w:szCs w:val="17"/>
              </w:rPr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False alerts ÷ total alerts from the tested rules × 100</w:t>
            </w:r>
          </w:p>
        </w:tc>
        <w:tc>
          <w:tcPr>
            <w:tcW w:w="1250" w:type="dxa"/>
            <w:noWrap/>
            <w:vAlign w:val="center"/>
          </w:tcPr>
          <w:p>
            <w:pPr>
              <w:spacing w:before="0" w:after="0" w:line="200" w:lineRule="auto"/>
              <w:ind w:left="0" w:right="0" w:firstLine="0"/>
              <w:jc w:val="center"/>
              <w:rPr>
                <w:sz w:val="17"/>
                <w:szCs w:val="17"/>
              </w:rPr>
            </w:pPr>
            <w:r>
              <w:rPr>
                <w:rFonts w:ascii="Times New Roman" w:hAnsi="Times New Roman" w:cs="Times New Roman"/>
                <w:b/>
                <w:sz w:val="17"/>
                <w:szCs w:val="17"/>
              </w:rPr>
              <w:t xml:space="preserve">≤ 10%</w:t>
            </w:r>
          </w:p>
        </w:tc>
        <w:tc>
          <w:tcPr>
            <w:tcW w:w="1850" w:type="dxa"/>
            <w:vAlign w:val="center"/>
          </w:tcPr>
          <w:p>
            <w:pPr>
              <w:spacing w:before="0" w:after="0" w:line="200" w:lineRule="auto"/>
              <w:ind w:left="0" w:right="0" w:firstLine="0"/>
              <w:jc w:val="left"/>
              <w:rPr>
                <w:sz w:val="17"/>
                <w:szCs w:val="17"/>
              </w:rPr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Tuning notes and test results</w:t>
            </w:r>
          </w:p>
        </w:tc>
        <w:tc>
          <w:tcPr>
            <w:tcW w:w="1050" w:type="dxa"/>
            <w:vAlign w:val="center"/>
          </w:tcPr>
          <w:p>
            <w:pPr>
              <w:spacing w:before="0" w:after="0" w:line="200" w:lineRule="auto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Ahmed, Abdullah</w:t>
            </w:r>
          </w:p>
        </w:tc>
        <w:tc>
          <w:tcPr>
            <w:tcW w:w="900" w:type="dxa"/>
            <w:vAlign w:val="center"/>
          </w:tcPr>
          <w:p>
            <w:pPr>
              <w:spacing w:before="0" w:after="0" w:line="20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w="950" w:type="dxa"/>
            <w:noWrap/>
            <w:vAlign w:val="center"/>
          </w:tcPr>
          <w:p>
            <w:pPr>
              <w:spacing w:before="0" w:after="0" w:line="200" w:lineRule="auto"/>
              <w:ind w:left="0" w:right="0" w:firstLine="0"/>
              <w:jc w:val="center"/>
              <w:rPr>
                <w:sz w:val="17"/>
                <w:szCs w:val="17"/>
              </w:rPr>
            </w:pPr>
            <w:r>
              <w:rPr>
                <w:rFonts w:ascii="Times New Roman" w:hAnsi="Times New Roman" w:cs="Times New Roman"/>
                <w:b/>
                <w:color w:val="1F3864"/>
                <w:sz w:val="17"/>
                <w:szCs w:val="17"/>
              </w:rPr>
              <w:t xml:space="preserve">KPI-04</w:t>
            </w:r>
          </w:p>
        </w:tc>
        <w:tc>
          <w:tcPr>
            <w:tcW w:w="1700" w:type="dxa"/>
            <w:vAlign w:val="center"/>
          </w:tcPr>
          <w:p>
            <w:pPr>
              <w:spacing w:before="0" w:after="0" w:line="200" w:lineRule="auto"/>
              <w:ind w:left="0" w:right="0" w:firstLine="0"/>
              <w:jc w:val="left"/>
              <w:rPr>
                <w:sz w:val="17"/>
                <w:szCs w:val="17"/>
              </w:rPr>
            </w:pPr>
            <w:r>
              <w:rPr>
                <w:rFonts w:ascii="Times New Roman" w:hAnsi="Times New Roman" w:cs="Times New Roman"/>
                <w:b/>
                <w:sz w:val="17"/>
                <w:szCs w:val="17"/>
              </w:rPr>
              <w:t xml:space="preserve">Detection use-case coverage</w:t>
            </w:r>
          </w:p>
        </w:tc>
        <w:tc>
          <w:tcPr>
            <w:tcW w:w="2750" w:type="dxa"/>
            <w:vAlign w:val="center"/>
          </w:tcPr>
          <w:p>
            <w:pPr>
              <w:spacing w:before="0" w:after="0" w:line="200" w:lineRule="auto"/>
              <w:ind w:left="0" w:right="0" w:firstLine="0"/>
              <w:jc w:val="left"/>
              <w:rPr>
                <w:sz w:val="17"/>
                <w:szCs w:val="17"/>
              </w:rPr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Tested rules, and use cases covered (brute force, suspicious login, lateral movement, persistence, exfiltration)</w:t>
            </w:r>
          </w:p>
        </w:tc>
        <w:tc>
          <w:tcPr>
            <w:tcW w:w="1250" w:type="dxa"/>
            <w:vAlign w:val="center"/>
          </w:tcPr>
          <w:p>
            <w:pPr>
              <w:spacing w:before="0" w:after="0" w:line="200" w:lineRule="auto"/>
              <w:ind w:left="0" w:right="0" w:firstLine="0"/>
              <w:jc w:val="center"/>
              <w:rPr>
                <w:sz w:val="17"/>
                <w:szCs w:val="17"/>
              </w:rPr>
            </w:pPr>
            <w:r>
              <w:rPr>
                <w:rFonts w:ascii="Times New Roman" w:hAnsi="Times New Roman" w:cs="Times New Roman"/>
                <w:b/>
                <w:sz w:val="17"/>
                <w:szCs w:val="17"/>
              </w:rPr>
              <w:t xml:space="preserve">5–10 rules; 5 of 5 use cases</w:t>
            </w:r>
          </w:p>
        </w:tc>
        <w:tc>
          <w:tcPr>
            <w:tcW w:w="1850" w:type="dxa"/>
            <w:vAlign w:val="center"/>
          </w:tcPr>
          <w:p>
            <w:pPr>
              <w:spacing w:before="0" w:after="0" w:line="200" w:lineRule="auto"/>
              <w:ind w:left="0" w:right="0" w:firstLine="0"/>
              <w:jc w:val="left"/>
              <w:rPr>
                <w:sz w:val="17"/>
                <w:szCs w:val="17"/>
              </w:rPr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Rule files; use-case document</w:t>
            </w:r>
          </w:p>
        </w:tc>
        <w:tc>
          <w:tcPr>
            <w:tcW w:w="1050" w:type="dxa"/>
            <w:vAlign w:val="center"/>
          </w:tcPr>
          <w:p>
            <w:pPr>
              <w:spacing w:before="0" w:after="0" w:line="200" w:lineRule="auto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Ahmed, Abdullah</w:t>
            </w:r>
          </w:p>
        </w:tc>
        <w:tc>
          <w:tcPr>
            <w:tcW w:w="900" w:type="dxa"/>
            <w:vAlign w:val="center"/>
          </w:tcPr>
          <w:p>
            <w:pPr>
              <w:spacing w:before="0" w:after="0" w:line="20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w="950" w:type="dxa"/>
            <w:noWrap/>
            <w:vAlign w:val="center"/>
          </w:tcPr>
          <w:p>
            <w:pPr>
              <w:spacing w:before="0" w:after="0" w:line="200" w:lineRule="auto"/>
              <w:ind w:left="0" w:right="0" w:firstLine="0"/>
              <w:jc w:val="center"/>
              <w:rPr>
                <w:sz w:val="17"/>
                <w:szCs w:val="17"/>
              </w:rPr>
            </w:pPr>
            <w:r>
              <w:rPr>
                <w:rFonts w:ascii="Times New Roman" w:hAnsi="Times New Roman" w:cs="Times New Roman"/>
                <w:b/>
                <w:color w:val="1F3864"/>
                <w:sz w:val="17"/>
                <w:szCs w:val="17"/>
              </w:rPr>
              <w:t xml:space="preserve">KPI-05</w:t>
            </w:r>
          </w:p>
        </w:tc>
        <w:tc>
          <w:tcPr>
            <w:tcW w:w="1700" w:type="dxa"/>
            <w:vAlign w:val="center"/>
          </w:tcPr>
          <w:p>
            <w:pPr>
              <w:spacing w:before="0" w:after="0" w:line="200" w:lineRule="auto"/>
              <w:ind w:left="0" w:right="0" w:firstLine="0"/>
              <w:jc w:val="left"/>
              <w:rPr>
                <w:sz w:val="17"/>
                <w:szCs w:val="17"/>
              </w:rPr>
            </w:pPr>
            <w:r>
              <w:rPr>
                <w:rFonts w:ascii="Times New Roman" w:hAnsi="Times New Roman" w:cs="Times New Roman"/>
                <w:b/>
                <w:sz w:val="17"/>
                <w:szCs w:val="17"/>
              </w:rPr>
              <w:t xml:space="preserve">MITRE ATT&amp;CK mapping</w:t>
            </w:r>
          </w:p>
        </w:tc>
        <w:tc>
          <w:tcPr>
            <w:tcW w:w="2750" w:type="dxa"/>
            <w:vAlign w:val="center"/>
          </w:tcPr>
          <w:p>
            <w:pPr>
              <w:spacing w:before="0" w:after="0" w:line="200" w:lineRule="auto"/>
              <w:ind w:left="0" w:right="0" w:firstLine="0"/>
              <w:jc w:val="left"/>
              <w:rPr>
                <w:sz w:val="17"/>
                <w:szCs w:val="17"/>
              </w:rPr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Rules mapped to ATT&amp;CK techniques ÷ total rules × 100</w:t>
            </w:r>
          </w:p>
        </w:tc>
        <w:tc>
          <w:tcPr>
            <w:tcW w:w="1250" w:type="dxa"/>
            <w:noWrap/>
            <w:vAlign w:val="center"/>
          </w:tcPr>
          <w:p>
            <w:pPr>
              <w:spacing w:before="0" w:after="0" w:line="200" w:lineRule="auto"/>
              <w:ind w:left="0" w:right="0" w:firstLine="0"/>
              <w:jc w:val="center"/>
              <w:rPr>
                <w:sz w:val="17"/>
                <w:szCs w:val="17"/>
              </w:rPr>
            </w:pPr>
            <w:r>
              <w:rPr>
                <w:rFonts w:ascii="Times New Roman" w:hAnsi="Times New Roman" w:cs="Times New Roman"/>
                <w:b/>
                <w:sz w:val="17"/>
                <w:szCs w:val="17"/>
              </w:rPr>
              <w:t xml:space="preserve">100%</w:t>
            </w:r>
          </w:p>
        </w:tc>
        <w:tc>
          <w:tcPr>
            <w:tcW w:w="1850" w:type="dxa"/>
            <w:vAlign w:val="center"/>
          </w:tcPr>
          <w:p>
            <w:pPr>
              <w:spacing w:before="0" w:after="0" w:line="200" w:lineRule="auto"/>
              <w:ind w:left="0" w:right="0" w:firstLine="0"/>
              <w:jc w:val="left"/>
              <w:rPr>
                <w:sz w:val="17"/>
                <w:szCs w:val="17"/>
              </w:rPr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MITRE coverage map</w:t>
            </w:r>
          </w:p>
        </w:tc>
        <w:tc>
          <w:tcPr>
            <w:tcW w:w="1050" w:type="dxa"/>
            <w:noWrap/>
            <w:vAlign w:val="center"/>
          </w:tcPr>
          <w:p>
            <w:pPr>
              <w:spacing w:before="0" w:after="0" w:line="200" w:lineRule="auto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Asmaa</w:t>
            </w:r>
          </w:p>
        </w:tc>
        <w:tc>
          <w:tcPr>
            <w:tcW w:w="900" w:type="dxa"/>
            <w:vAlign w:val="center"/>
          </w:tcPr>
          <w:p>
            <w:pPr>
              <w:spacing w:before="0" w:after="0" w:line="20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w="10450" w:type="dxa"/>
            <w:gridSpan w:val="7"/>
            <w:shd w:val="clear" w:color="auto" w:fill="D9EFEA"/>
            <w:vAlign w:val="center"/>
          </w:tcPr>
          <w:p>
            <w:pPr>
              <w:keepNext/>
              <w:spacing w:before="0" w:after="0" w:line="20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color w:val="1F3864"/>
                <w:sz w:val="18"/>
                <w:szCs w:val="18"/>
              </w:rPr>
              <w:t xml:space="preserve">Platform &amp; Data (Uptime)</w:t>
            </w:r>
          </w:p>
        </w:tc>
      </w:tr>
      <w:tr>
        <w:trPr>
          <w:cantSplit/>
        </w:trPr>
        <w:tc>
          <w:tcPr>
            <w:tcW w:w="950" w:type="dxa"/>
            <w:noWrap/>
            <w:vAlign w:val="center"/>
          </w:tcPr>
          <w:p>
            <w:pPr>
              <w:spacing w:before="0" w:after="0" w:line="200" w:lineRule="auto"/>
              <w:ind w:left="0" w:right="0" w:firstLine="0"/>
              <w:jc w:val="center"/>
              <w:rPr>
                <w:sz w:val="17"/>
                <w:szCs w:val="17"/>
              </w:rPr>
            </w:pPr>
            <w:r>
              <w:rPr>
                <w:rFonts w:ascii="Times New Roman" w:hAnsi="Times New Roman" w:cs="Times New Roman"/>
                <w:b/>
                <w:color w:val="1F3864"/>
                <w:sz w:val="17"/>
                <w:szCs w:val="17"/>
              </w:rPr>
              <w:t xml:space="preserve">KPI-06</w:t>
            </w:r>
          </w:p>
        </w:tc>
        <w:tc>
          <w:tcPr>
            <w:tcW w:w="1700" w:type="dxa"/>
            <w:vAlign w:val="center"/>
          </w:tcPr>
          <w:p>
            <w:pPr>
              <w:spacing w:before="0" w:after="0" w:line="200" w:lineRule="auto"/>
              <w:ind w:left="0" w:right="0" w:firstLine="0"/>
              <w:jc w:val="left"/>
              <w:rPr>
                <w:sz w:val="17"/>
                <w:szCs w:val="17"/>
              </w:rPr>
            </w:pPr>
            <w:r>
              <w:rPr>
                <w:rFonts w:ascii="Times New Roman" w:hAnsi="Times New Roman" w:cs="Times New Roman"/>
                <w:b/>
                <w:sz w:val="17"/>
                <w:szCs w:val="17"/>
              </w:rPr>
              <w:t xml:space="preserve">Wazuh availability (uptime)</w:t>
            </w:r>
          </w:p>
        </w:tc>
        <w:tc>
          <w:tcPr>
            <w:tcW w:w="2750" w:type="dxa"/>
            <w:vAlign w:val="center"/>
          </w:tcPr>
          <w:p>
            <w:pPr>
              <w:spacing w:before="0" w:after="0" w:line="200" w:lineRule="auto"/>
              <w:ind w:left="0" w:right="0" w:firstLine="0"/>
              <w:jc w:val="left"/>
              <w:rPr>
                <w:sz w:val="17"/>
                <w:szCs w:val="17"/>
              </w:rPr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Time Wazuh services were running ÷ total working time during testing and demos × 100</w:t>
            </w:r>
          </w:p>
        </w:tc>
        <w:tc>
          <w:tcPr>
            <w:tcW w:w="1250" w:type="dxa"/>
            <w:noWrap/>
            <w:vAlign w:val="center"/>
          </w:tcPr>
          <w:p>
            <w:pPr>
              <w:spacing w:before="0" w:after="0" w:line="200" w:lineRule="auto"/>
              <w:ind w:left="0" w:right="0" w:firstLine="0"/>
              <w:jc w:val="center"/>
              <w:rPr>
                <w:sz w:val="17"/>
                <w:szCs w:val="17"/>
              </w:rPr>
            </w:pPr>
            <w:r>
              <w:rPr>
                <w:rFonts w:ascii="Times New Roman" w:hAnsi="Times New Roman" w:cs="Times New Roman"/>
                <w:b/>
                <w:sz w:val="17"/>
                <w:szCs w:val="17"/>
              </w:rPr>
              <w:t xml:space="preserve">≥ 95%</w:t>
            </w:r>
          </w:p>
        </w:tc>
        <w:tc>
          <w:tcPr>
            <w:tcW w:w="1850" w:type="dxa"/>
            <w:vAlign w:val="center"/>
          </w:tcPr>
          <w:p>
            <w:pPr>
              <w:spacing w:before="0" w:after="0" w:line="200" w:lineRule="auto"/>
              <w:ind w:left="0" w:right="0" w:firstLine="0"/>
              <w:jc w:val="left"/>
              <w:rPr>
                <w:sz w:val="17"/>
                <w:szCs w:val="17"/>
              </w:rPr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Service status checks; dashboard</w:t>
            </w:r>
          </w:p>
        </w:tc>
        <w:tc>
          <w:tcPr>
            <w:tcW w:w="1050" w:type="dxa"/>
            <w:noWrap/>
            <w:vAlign w:val="center"/>
          </w:tcPr>
          <w:p>
            <w:pPr>
              <w:spacing w:before="0" w:after="0" w:line="200" w:lineRule="auto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Samar</w:t>
            </w:r>
          </w:p>
        </w:tc>
        <w:tc>
          <w:tcPr>
            <w:tcW w:w="900" w:type="dxa"/>
            <w:vAlign w:val="center"/>
          </w:tcPr>
          <w:p>
            <w:pPr>
              <w:spacing w:before="0" w:after="0" w:line="20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w="950" w:type="dxa"/>
            <w:noWrap/>
            <w:vAlign w:val="center"/>
          </w:tcPr>
          <w:p>
            <w:pPr>
              <w:spacing w:before="0" w:after="0" w:line="200" w:lineRule="auto"/>
              <w:ind w:left="0" w:right="0" w:firstLine="0"/>
              <w:jc w:val="center"/>
              <w:rPr>
                <w:sz w:val="17"/>
                <w:szCs w:val="17"/>
              </w:rPr>
            </w:pPr>
            <w:r>
              <w:rPr>
                <w:rFonts w:ascii="Times New Roman" w:hAnsi="Times New Roman" w:cs="Times New Roman"/>
                <w:b/>
                <w:color w:val="1F3864"/>
                <w:sz w:val="17"/>
                <w:szCs w:val="17"/>
              </w:rPr>
              <w:t xml:space="preserve">KPI-07</w:t>
            </w:r>
          </w:p>
        </w:tc>
        <w:tc>
          <w:tcPr>
            <w:tcW w:w="1700" w:type="dxa"/>
            <w:vAlign w:val="center"/>
          </w:tcPr>
          <w:p>
            <w:pPr>
              <w:spacing w:before="0" w:after="0" w:line="200" w:lineRule="auto"/>
              <w:ind w:left="0" w:right="0" w:firstLine="0"/>
              <w:jc w:val="left"/>
              <w:rPr>
                <w:sz w:val="17"/>
                <w:szCs w:val="17"/>
              </w:rPr>
            </w:pPr>
            <w:r>
              <w:rPr>
                <w:rFonts w:ascii="Times New Roman" w:hAnsi="Times New Roman" w:cs="Times New Roman"/>
                <w:b/>
                <w:sz w:val="17"/>
                <w:szCs w:val="17"/>
              </w:rPr>
              <w:t xml:space="preserve">Agent connectivity</w:t>
            </w:r>
          </w:p>
        </w:tc>
        <w:tc>
          <w:tcPr>
            <w:tcW w:w="2750" w:type="dxa"/>
            <w:vAlign w:val="center"/>
          </w:tcPr>
          <w:p>
            <w:pPr>
              <w:spacing w:before="0" w:after="0" w:line="200" w:lineRule="auto"/>
              <w:ind w:left="0" w:right="0" w:firstLine="0"/>
              <w:jc w:val="left"/>
              <w:rPr>
                <w:sz w:val="17"/>
                <w:szCs w:val="17"/>
              </w:rPr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Active agents ÷ onboarded agents × 100</w:t>
            </w:r>
          </w:p>
        </w:tc>
        <w:tc>
          <w:tcPr>
            <w:tcW w:w="1250" w:type="dxa"/>
            <w:noWrap/>
            <w:vAlign w:val="center"/>
          </w:tcPr>
          <w:p>
            <w:pPr>
              <w:spacing w:before="0" w:after="0" w:line="200" w:lineRule="auto"/>
              <w:ind w:left="0" w:right="0" w:firstLine="0"/>
              <w:jc w:val="center"/>
              <w:rPr>
                <w:sz w:val="17"/>
                <w:szCs w:val="17"/>
              </w:rPr>
            </w:pPr>
            <w:r>
              <w:rPr>
                <w:rFonts w:ascii="Times New Roman" w:hAnsi="Times New Roman" w:cs="Times New Roman"/>
                <w:b/>
                <w:sz w:val="17"/>
                <w:szCs w:val="17"/>
              </w:rPr>
              <w:t xml:space="preserve">≥ 95%</w:t>
            </w:r>
          </w:p>
        </w:tc>
        <w:tc>
          <w:tcPr>
            <w:tcW w:w="1850" w:type="dxa"/>
            <w:vAlign w:val="center"/>
          </w:tcPr>
          <w:p>
            <w:pPr>
              <w:spacing w:before="0" w:after="0" w:line="200" w:lineRule="auto"/>
              <w:ind w:left="0" w:right="0" w:firstLine="0"/>
              <w:jc w:val="left"/>
              <w:rPr>
                <w:sz w:val="17"/>
                <w:szCs w:val="17"/>
              </w:rPr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Wazuh agent list</w:t>
            </w:r>
          </w:p>
        </w:tc>
        <w:tc>
          <w:tcPr>
            <w:tcW w:w="1050" w:type="dxa"/>
            <w:noWrap/>
            <w:vAlign w:val="center"/>
          </w:tcPr>
          <w:p>
            <w:pPr>
              <w:spacing w:before="0" w:after="0" w:line="200" w:lineRule="auto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Samar</w:t>
            </w:r>
          </w:p>
        </w:tc>
        <w:tc>
          <w:tcPr>
            <w:tcW w:w="900" w:type="dxa"/>
            <w:vAlign w:val="center"/>
          </w:tcPr>
          <w:p>
            <w:pPr>
              <w:spacing w:before="0" w:after="0" w:line="20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w="950" w:type="dxa"/>
            <w:noWrap/>
            <w:vAlign w:val="center"/>
          </w:tcPr>
          <w:p>
            <w:pPr>
              <w:spacing w:before="0" w:after="0" w:line="200" w:lineRule="auto"/>
              <w:ind w:left="0" w:right="0" w:firstLine="0"/>
              <w:jc w:val="center"/>
              <w:rPr>
                <w:sz w:val="17"/>
                <w:szCs w:val="17"/>
              </w:rPr>
            </w:pPr>
            <w:r>
              <w:rPr>
                <w:rFonts w:ascii="Times New Roman" w:hAnsi="Times New Roman" w:cs="Times New Roman"/>
                <w:b/>
                <w:color w:val="1F3864"/>
                <w:sz w:val="17"/>
                <w:szCs w:val="17"/>
              </w:rPr>
              <w:t xml:space="preserve">KPI-08</w:t>
            </w:r>
          </w:p>
        </w:tc>
        <w:tc>
          <w:tcPr>
            <w:tcW w:w="1700" w:type="dxa"/>
            <w:vAlign w:val="center"/>
          </w:tcPr>
          <w:p>
            <w:pPr>
              <w:spacing w:before="0" w:after="0" w:line="200" w:lineRule="auto"/>
              <w:ind w:left="0" w:right="0" w:firstLine="0"/>
              <w:jc w:val="left"/>
              <w:rPr>
                <w:sz w:val="17"/>
                <w:szCs w:val="17"/>
              </w:rPr>
            </w:pPr>
            <w:r>
              <w:rPr>
                <w:rFonts w:ascii="Times New Roman" w:hAnsi="Times New Roman" w:cs="Times New Roman"/>
                <w:b/>
                <w:sz w:val="17"/>
                <w:szCs w:val="17"/>
              </w:rPr>
              <w:t xml:space="preserve">Log onboarding &amp; field mapping coverage</w:t>
            </w:r>
          </w:p>
        </w:tc>
        <w:tc>
          <w:tcPr>
            <w:tcW w:w="2750" w:type="dxa"/>
            <w:vAlign w:val="center"/>
          </w:tcPr>
          <w:p>
            <w:pPr>
              <w:spacing w:before="0" w:after="0" w:line="200" w:lineRule="auto"/>
              <w:ind w:left="0" w:right="0" w:firstLine="0"/>
              <w:jc w:val="left"/>
              <w:rPr>
                <w:sz w:val="17"/>
                <w:szCs w:val="17"/>
              </w:rPr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Sources onboarded and mapped ÷ sources in the inventory × 100</w:t>
            </w:r>
          </w:p>
        </w:tc>
        <w:tc>
          <w:tcPr>
            <w:tcW w:w="1250" w:type="dxa"/>
            <w:noWrap/>
            <w:vAlign w:val="center"/>
          </w:tcPr>
          <w:p>
            <w:pPr>
              <w:spacing w:before="0" w:after="0" w:line="200" w:lineRule="auto"/>
              <w:ind w:left="0" w:right="0" w:firstLine="0"/>
              <w:jc w:val="center"/>
              <w:rPr>
                <w:sz w:val="17"/>
                <w:szCs w:val="17"/>
              </w:rPr>
            </w:pPr>
            <w:r>
              <w:rPr>
                <w:rFonts w:ascii="Times New Roman" w:hAnsi="Times New Roman" w:cs="Times New Roman"/>
                <w:b/>
                <w:sz w:val="17"/>
                <w:szCs w:val="17"/>
              </w:rPr>
              <w:t xml:space="preserve">100%</w:t>
            </w:r>
          </w:p>
        </w:tc>
        <w:tc>
          <w:tcPr>
            <w:tcW w:w="1850" w:type="dxa"/>
            <w:vAlign w:val="center"/>
          </w:tcPr>
          <w:p>
            <w:pPr>
              <w:spacing w:before="0" w:after="0" w:line="200" w:lineRule="auto"/>
              <w:ind w:left="0" w:right="0" w:firstLine="0"/>
              <w:jc w:val="left"/>
              <w:rPr>
                <w:sz w:val="17"/>
                <w:szCs w:val="17"/>
              </w:rPr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Data source inventory; field mapping table</w:t>
            </w:r>
          </w:p>
        </w:tc>
        <w:tc>
          <w:tcPr>
            <w:tcW w:w="1050" w:type="dxa"/>
            <w:noWrap/>
            <w:vAlign w:val="center"/>
          </w:tcPr>
          <w:p>
            <w:pPr>
              <w:spacing w:before="0" w:after="0" w:line="200" w:lineRule="auto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Samar</w:t>
            </w:r>
          </w:p>
        </w:tc>
        <w:tc>
          <w:tcPr>
            <w:tcW w:w="900" w:type="dxa"/>
            <w:vAlign w:val="center"/>
          </w:tcPr>
          <w:p>
            <w:pPr>
              <w:spacing w:before="0" w:after="0" w:line="20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w="10450" w:type="dxa"/>
            <w:gridSpan w:val="7"/>
            <w:shd w:val="clear" w:color="auto" w:fill="FBE0D6"/>
            <w:vAlign w:val="center"/>
          </w:tcPr>
          <w:p>
            <w:pPr>
              <w:keepNext/>
              <w:spacing w:before="0" w:after="0" w:line="20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color w:val="1F3864"/>
                <w:sz w:val="18"/>
                <w:szCs w:val="18"/>
              </w:rPr>
              <w:t xml:space="preserve">Triage &amp; Operations</w:t>
            </w:r>
          </w:p>
        </w:tc>
      </w:tr>
      <w:tr>
        <w:trPr>
          <w:cantSplit/>
        </w:trPr>
        <w:tc>
          <w:tcPr>
            <w:tcW w:w="950" w:type="dxa"/>
            <w:noWrap/>
            <w:vAlign w:val="center"/>
          </w:tcPr>
          <w:p>
            <w:pPr>
              <w:spacing w:before="0" w:after="0" w:line="200" w:lineRule="auto"/>
              <w:ind w:left="0" w:right="0" w:firstLine="0"/>
              <w:jc w:val="center"/>
              <w:rPr>
                <w:sz w:val="17"/>
                <w:szCs w:val="17"/>
              </w:rPr>
            </w:pPr>
            <w:r>
              <w:rPr>
                <w:rFonts w:ascii="Times New Roman" w:hAnsi="Times New Roman" w:cs="Times New Roman"/>
                <w:b/>
                <w:color w:val="1F3864"/>
                <w:sz w:val="17"/>
                <w:szCs w:val="17"/>
              </w:rPr>
              <w:t xml:space="preserve">KPI-09</w:t>
            </w:r>
          </w:p>
        </w:tc>
        <w:tc>
          <w:tcPr>
            <w:tcW w:w="1700" w:type="dxa"/>
            <w:vAlign w:val="center"/>
          </w:tcPr>
          <w:p>
            <w:pPr>
              <w:spacing w:before="0" w:after="0" w:line="200" w:lineRule="auto"/>
              <w:ind w:left="0" w:right="0" w:firstLine="0"/>
              <w:jc w:val="left"/>
              <w:rPr>
                <w:sz w:val="17"/>
                <w:szCs w:val="17"/>
              </w:rPr>
            </w:pPr>
            <w:r>
              <w:rPr>
                <w:rFonts w:ascii="Times New Roman" w:hAnsi="Times New Roman" w:cs="Times New Roman"/>
                <w:b/>
                <w:sz w:val="17"/>
                <w:szCs w:val="17"/>
              </w:rPr>
              <w:t xml:space="preserve">Mean Time to Respond (MTTR)</w:t>
            </w:r>
          </w:p>
        </w:tc>
        <w:tc>
          <w:tcPr>
            <w:tcW w:w="2750" w:type="dxa"/>
            <w:vAlign w:val="center"/>
          </w:tcPr>
          <w:p>
            <w:pPr>
              <w:spacing w:before="0" w:after="0" w:line="200" w:lineRule="auto"/>
              <w:ind w:left="0" w:right="0" w:firstLine="0"/>
              <w:jc w:val="left"/>
              <w:rPr>
                <w:sz w:val="17"/>
                <w:szCs w:val="17"/>
              </w:rPr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Average time from alert to a documented triage conclusion</w:t>
            </w:r>
          </w:p>
        </w:tc>
        <w:tc>
          <w:tcPr>
            <w:tcW w:w="1250" w:type="dxa"/>
            <w:vAlign w:val="center"/>
          </w:tcPr>
          <w:p>
            <w:pPr>
              <w:spacing w:before="0" w:after="0" w:line="200" w:lineRule="auto"/>
              <w:ind w:left="0" w:right="0" w:firstLine="0"/>
              <w:jc w:val="center"/>
              <w:rPr>
                <w:sz w:val="17"/>
                <w:szCs w:val="17"/>
              </w:rPr>
            </w:pPr>
            <w:r>
              <w:rPr>
                <w:rFonts w:ascii="Times New Roman" w:hAnsi="Times New Roman" w:cs="Times New Roman"/>
                <w:b/>
                <w:sz w:val="17"/>
                <w:szCs w:val="17"/>
              </w:rPr>
              <w:t xml:space="preserve">≤ 30 min per alert</w:t>
            </w:r>
          </w:p>
        </w:tc>
        <w:tc>
          <w:tcPr>
            <w:tcW w:w="1850" w:type="dxa"/>
            <w:vAlign w:val="center"/>
          </w:tcPr>
          <w:p>
            <w:pPr>
              <w:spacing w:before="0" w:after="0" w:line="200" w:lineRule="auto"/>
              <w:ind w:left="0" w:right="0" w:firstLine="0"/>
              <w:jc w:val="left"/>
              <w:rPr>
                <w:sz w:val="17"/>
                <w:szCs w:val="17"/>
              </w:rPr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Timestamps in triage reports</w:t>
            </w:r>
          </w:p>
        </w:tc>
        <w:tc>
          <w:tcPr>
            <w:tcW w:w="1050" w:type="dxa"/>
            <w:vAlign w:val="center"/>
          </w:tcPr>
          <w:p>
            <w:pPr>
              <w:spacing w:before="0" w:after="0" w:line="200" w:lineRule="auto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Samar, Asmaa</w:t>
            </w:r>
          </w:p>
        </w:tc>
        <w:tc>
          <w:tcPr>
            <w:tcW w:w="900" w:type="dxa"/>
            <w:vAlign w:val="center"/>
          </w:tcPr>
          <w:p>
            <w:pPr>
              <w:spacing w:before="0" w:after="0" w:line="20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w="950" w:type="dxa"/>
            <w:noWrap/>
            <w:vAlign w:val="center"/>
          </w:tcPr>
          <w:p>
            <w:pPr>
              <w:spacing w:before="0" w:after="0" w:line="200" w:lineRule="auto"/>
              <w:ind w:left="0" w:right="0" w:firstLine="0"/>
              <w:jc w:val="center"/>
              <w:rPr>
                <w:sz w:val="17"/>
                <w:szCs w:val="17"/>
              </w:rPr>
            </w:pPr>
            <w:r>
              <w:rPr>
                <w:rFonts w:ascii="Times New Roman" w:hAnsi="Times New Roman" w:cs="Times New Roman"/>
                <w:b/>
                <w:color w:val="1F3864"/>
                <w:sz w:val="17"/>
                <w:szCs w:val="17"/>
              </w:rPr>
              <w:t xml:space="preserve">KPI-10</w:t>
            </w:r>
          </w:p>
        </w:tc>
        <w:tc>
          <w:tcPr>
            <w:tcW w:w="1700" w:type="dxa"/>
            <w:vAlign w:val="center"/>
          </w:tcPr>
          <w:p>
            <w:pPr>
              <w:spacing w:before="0" w:after="0" w:line="200" w:lineRule="auto"/>
              <w:ind w:left="0" w:right="0" w:firstLine="0"/>
              <w:jc w:val="left"/>
              <w:rPr>
                <w:sz w:val="17"/>
                <w:szCs w:val="17"/>
              </w:rPr>
            </w:pPr>
            <w:r>
              <w:rPr>
                <w:rFonts w:ascii="Times New Roman" w:hAnsi="Times New Roman" w:cs="Times New Roman"/>
                <w:b/>
                <w:sz w:val="17"/>
                <w:szCs w:val="17"/>
              </w:rPr>
              <w:t xml:space="preserve">Alert closure rate</w:t>
            </w:r>
          </w:p>
        </w:tc>
        <w:tc>
          <w:tcPr>
            <w:tcW w:w="2750" w:type="dxa"/>
            <w:vAlign w:val="center"/>
          </w:tcPr>
          <w:p>
            <w:pPr>
              <w:spacing w:before="0" w:after="0" w:line="200" w:lineRule="auto"/>
              <w:ind w:left="0" w:right="0" w:firstLine="0"/>
              <w:jc w:val="left"/>
              <w:rPr>
                <w:sz w:val="17"/>
                <w:szCs w:val="17"/>
              </w:rPr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Triaged alerts closed with a conclusion ÷ triaged alerts × 100 (at least 3 alerts)</w:t>
            </w:r>
          </w:p>
        </w:tc>
        <w:tc>
          <w:tcPr>
            <w:tcW w:w="1250" w:type="dxa"/>
            <w:noWrap/>
            <w:vAlign w:val="center"/>
          </w:tcPr>
          <w:p>
            <w:pPr>
              <w:spacing w:before="0" w:after="0" w:line="200" w:lineRule="auto"/>
              <w:ind w:left="0" w:right="0" w:firstLine="0"/>
              <w:jc w:val="center"/>
              <w:rPr>
                <w:sz w:val="17"/>
                <w:szCs w:val="17"/>
              </w:rPr>
            </w:pPr>
            <w:r>
              <w:rPr>
                <w:rFonts w:ascii="Times New Roman" w:hAnsi="Times New Roman" w:cs="Times New Roman"/>
                <w:b/>
                <w:sz w:val="17"/>
                <w:szCs w:val="17"/>
              </w:rPr>
              <w:t xml:space="preserve">100%</w:t>
            </w:r>
          </w:p>
        </w:tc>
        <w:tc>
          <w:tcPr>
            <w:tcW w:w="1850" w:type="dxa"/>
            <w:vAlign w:val="center"/>
          </w:tcPr>
          <w:p>
            <w:pPr>
              <w:spacing w:before="0" w:after="0" w:line="200" w:lineRule="auto"/>
              <w:ind w:left="0" w:right="0" w:firstLine="0"/>
              <w:jc w:val="left"/>
              <w:rPr>
                <w:sz w:val="17"/>
                <w:szCs w:val="17"/>
              </w:rPr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Triage reports</w:t>
            </w:r>
          </w:p>
        </w:tc>
        <w:tc>
          <w:tcPr>
            <w:tcW w:w="1050" w:type="dxa"/>
            <w:noWrap/>
            <w:vAlign w:val="center"/>
          </w:tcPr>
          <w:p>
            <w:pPr>
              <w:spacing w:before="0" w:after="0" w:line="200" w:lineRule="auto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Asmaa</w:t>
            </w:r>
          </w:p>
        </w:tc>
        <w:tc>
          <w:tcPr>
            <w:tcW w:w="900" w:type="dxa"/>
            <w:vAlign w:val="center"/>
          </w:tcPr>
          <w:p>
            <w:pPr>
              <w:spacing w:before="0" w:after="0" w:line="20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w="950" w:type="dxa"/>
            <w:noWrap/>
            <w:vAlign w:val="center"/>
          </w:tcPr>
          <w:p>
            <w:pPr>
              <w:spacing w:before="0" w:after="0" w:line="200" w:lineRule="auto"/>
              <w:ind w:left="0" w:right="0" w:firstLine="0"/>
              <w:jc w:val="center"/>
              <w:rPr>
                <w:sz w:val="17"/>
                <w:szCs w:val="17"/>
              </w:rPr>
            </w:pPr>
            <w:r>
              <w:rPr>
                <w:rFonts w:ascii="Times New Roman" w:hAnsi="Times New Roman" w:cs="Times New Roman"/>
                <w:b/>
                <w:color w:val="1F3864"/>
                <w:sz w:val="17"/>
                <w:szCs w:val="17"/>
              </w:rPr>
              <w:t xml:space="preserve">KPI-11</w:t>
            </w:r>
          </w:p>
        </w:tc>
        <w:tc>
          <w:tcPr>
            <w:tcW w:w="1700" w:type="dxa"/>
            <w:vAlign w:val="center"/>
          </w:tcPr>
          <w:p>
            <w:pPr>
              <w:spacing w:before="0" w:after="0" w:line="200" w:lineRule="auto"/>
              <w:ind w:left="0" w:right="0" w:firstLine="0"/>
              <w:jc w:val="left"/>
              <w:rPr>
                <w:sz w:val="17"/>
                <w:szCs w:val="17"/>
              </w:rPr>
            </w:pPr>
            <w:r>
              <w:rPr>
                <w:rFonts w:ascii="Times New Roman" w:hAnsi="Times New Roman" w:cs="Times New Roman"/>
                <w:b/>
                <w:sz w:val="17"/>
                <w:szCs w:val="17"/>
              </w:rPr>
              <w:t xml:space="preserve">Dashboard completeness</w:t>
            </w:r>
          </w:p>
        </w:tc>
        <w:tc>
          <w:tcPr>
            <w:tcW w:w="2750" w:type="dxa"/>
            <w:vAlign w:val="center"/>
          </w:tcPr>
          <w:p>
            <w:pPr>
              <w:spacing w:before="0" w:after="0" w:line="200" w:lineRule="auto"/>
              <w:ind w:left="0" w:right="0" w:firstLine="0"/>
              <w:jc w:val="left"/>
              <w:rPr>
                <w:sz w:val="17"/>
                <w:szCs w:val="17"/>
              </w:rPr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Required metrics shown: MTTD, MTTR, alert volume, closure rate, top attackers, top targets</w:t>
            </w:r>
          </w:p>
        </w:tc>
        <w:tc>
          <w:tcPr>
            <w:tcW w:w="1250" w:type="dxa"/>
            <w:noWrap/>
            <w:vAlign w:val="center"/>
          </w:tcPr>
          <w:p>
            <w:pPr>
              <w:spacing w:before="0" w:after="0" w:line="200" w:lineRule="auto"/>
              <w:ind w:left="0" w:right="0" w:firstLine="0"/>
              <w:jc w:val="center"/>
              <w:rPr>
                <w:sz w:val="17"/>
                <w:szCs w:val="17"/>
              </w:rPr>
            </w:pPr>
            <w:r>
              <w:rPr>
                <w:rFonts w:ascii="Times New Roman" w:hAnsi="Times New Roman" w:cs="Times New Roman"/>
                <w:b/>
                <w:sz w:val="17"/>
                <w:szCs w:val="17"/>
              </w:rPr>
              <w:t xml:space="preserve">6 of 6</w:t>
            </w:r>
          </w:p>
        </w:tc>
        <w:tc>
          <w:tcPr>
            <w:tcW w:w="1850" w:type="dxa"/>
            <w:vAlign w:val="center"/>
          </w:tcPr>
          <w:p>
            <w:pPr>
              <w:spacing w:before="0" w:after="0" w:line="200" w:lineRule="auto"/>
              <w:ind w:left="0" w:right="0" w:firstLine="0"/>
              <w:jc w:val="left"/>
              <w:rPr>
                <w:sz w:val="17"/>
                <w:szCs w:val="17"/>
              </w:rPr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Dashboard screenshots</w:t>
            </w:r>
          </w:p>
        </w:tc>
        <w:tc>
          <w:tcPr>
            <w:tcW w:w="1050" w:type="dxa"/>
            <w:vAlign w:val="center"/>
          </w:tcPr>
          <w:p>
            <w:pPr>
              <w:spacing w:before="0" w:after="0" w:line="200" w:lineRule="auto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Abdullah</w:t>
            </w:r>
          </w:p>
        </w:tc>
        <w:tc>
          <w:tcPr>
            <w:tcW w:w="900" w:type="dxa"/>
            <w:vAlign w:val="center"/>
          </w:tcPr>
          <w:p>
            <w:pPr>
              <w:spacing w:before="0" w:after="0" w:line="20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w="10450" w:type="dxa"/>
            <w:gridSpan w:val="7"/>
            <w:shd w:val="clear" w:color="auto" w:fill="E6DDF0"/>
            <w:vAlign w:val="center"/>
          </w:tcPr>
          <w:p>
            <w:pPr>
              <w:keepNext/>
              <w:spacing w:before="0" w:after="0" w:line="20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color w:val="1F3864"/>
                <w:sz w:val="18"/>
                <w:szCs w:val="18"/>
              </w:rPr>
              <w:t xml:space="preserve">Threat Intelligence &amp; AI</w:t>
            </w:r>
          </w:p>
        </w:tc>
      </w:tr>
      <w:tr>
        <w:trPr>
          <w:cantSplit/>
        </w:trPr>
        <w:tc>
          <w:tcPr>
            <w:tcW w:w="950" w:type="dxa"/>
            <w:noWrap/>
            <w:vAlign w:val="center"/>
          </w:tcPr>
          <w:p>
            <w:pPr>
              <w:spacing w:before="0" w:after="0" w:line="200" w:lineRule="auto"/>
              <w:ind w:left="0" w:right="0" w:firstLine="0"/>
              <w:jc w:val="center"/>
              <w:rPr>
                <w:sz w:val="17"/>
                <w:szCs w:val="17"/>
              </w:rPr>
            </w:pPr>
            <w:r>
              <w:rPr>
                <w:rFonts w:ascii="Times New Roman" w:hAnsi="Times New Roman" w:cs="Times New Roman"/>
                <w:b/>
                <w:color w:val="1F3864"/>
                <w:sz w:val="17"/>
                <w:szCs w:val="17"/>
              </w:rPr>
              <w:t xml:space="preserve">KPI-12</w:t>
            </w:r>
          </w:p>
        </w:tc>
        <w:tc>
          <w:tcPr>
            <w:tcW w:w="1700" w:type="dxa"/>
            <w:vAlign w:val="center"/>
          </w:tcPr>
          <w:p>
            <w:pPr>
              <w:spacing w:before="0" w:after="0" w:line="200" w:lineRule="auto"/>
              <w:ind w:left="0" w:right="0" w:firstLine="0"/>
              <w:jc w:val="left"/>
              <w:rPr>
                <w:sz w:val="17"/>
                <w:szCs w:val="17"/>
              </w:rPr>
            </w:pPr>
            <w:r>
              <w:rPr>
                <w:rFonts w:ascii="Times New Roman" w:hAnsi="Times New Roman" w:cs="Times New Roman"/>
                <w:b/>
                <w:sz w:val="17"/>
                <w:szCs w:val="17"/>
              </w:rPr>
              <w:t xml:space="preserve">IOC enrichment rate</w:t>
            </w:r>
          </w:p>
        </w:tc>
        <w:tc>
          <w:tcPr>
            <w:tcW w:w="2750" w:type="dxa"/>
            <w:vAlign w:val="center"/>
          </w:tcPr>
          <w:p>
            <w:pPr>
              <w:spacing w:before="0" w:after="0" w:line="200" w:lineRule="auto"/>
              <w:ind w:left="0" w:right="0" w:firstLine="0"/>
              <w:jc w:val="left"/>
              <w:rPr>
                <w:sz w:val="17"/>
                <w:szCs w:val="17"/>
              </w:rPr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Triaged alerts with IOCs enriched ÷ triaged alerts with IOCs × 100</w:t>
            </w:r>
          </w:p>
        </w:tc>
        <w:tc>
          <w:tcPr>
            <w:tcW w:w="1250" w:type="dxa"/>
            <w:noWrap/>
            <w:vAlign w:val="center"/>
          </w:tcPr>
          <w:p>
            <w:pPr>
              <w:spacing w:before="0" w:after="0" w:line="200" w:lineRule="auto"/>
              <w:ind w:left="0" w:right="0" w:firstLine="0"/>
              <w:jc w:val="center"/>
              <w:rPr>
                <w:sz w:val="17"/>
                <w:szCs w:val="17"/>
              </w:rPr>
            </w:pPr>
            <w:r>
              <w:rPr>
                <w:rFonts w:ascii="Times New Roman" w:hAnsi="Times New Roman" w:cs="Times New Roman"/>
                <w:b/>
                <w:sz w:val="17"/>
                <w:szCs w:val="17"/>
              </w:rPr>
              <w:t xml:space="preserve">100%</w:t>
            </w:r>
          </w:p>
        </w:tc>
        <w:tc>
          <w:tcPr>
            <w:tcW w:w="1850" w:type="dxa"/>
            <w:vAlign w:val="center"/>
          </w:tcPr>
          <w:p>
            <w:pPr>
              <w:spacing w:before="0" w:after="0" w:line="200" w:lineRule="auto"/>
              <w:ind w:left="0" w:right="0" w:firstLine="0"/>
              <w:jc w:val="left"/>
              <w:rPr>
                <w:sz w:val="17"/>
                <w:szCs w:val="17"/>
              </w:rPr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Threat intelligence report</w:t>
            </w:r>
          </w:p>
        </w:tc>
        <w:tc>
          <w:tcPr>
            <w:tcW w:w="1050" w:type="dxa"/>
            <w:noWrap/>
            <w:vAlign w:val="center"/>
          </w:tcPr>
          <w:p>
            <w:pPr>
              <w:spacing w:before="0" w:after="0" w:line="200" w:lineRule="auto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Asmaa</w:t>
            </w:r>
          </w:p>
        </w:tc>
        <w:tc>
          <w:tcPr>
            <w:tcW w:w="900" w:type="dxa"/>
            <w:vAlign w:val="center"/>
          </w:tcPr>
          <w:p>
            <w:pPr>
              <w:spacing w:before="0" w:after="0" w:line="20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w="950" w:type="dxa"/>
            <w:noWrap/>
            <w:vAlign w:val="center"/>
          </w:tcPr>
          <w:p>
            <w:pPr>
              <w:spacing w:before="0" w:after="0" w:line="200" w:lineRule="auto"/>
              <w:ind w:left="0" w:right="0" w:firstLine="0"/>
              <w:jc w:val="center"/>
              <w:rPr>
                <w:sz w:val="17"/>
                <w:szCs w:val="17"/>
              </w:rPr>
            </w:pPr>
            <w:r>
              <w:rPr>
                <w:rFonts w:ascii="Times New Roman" w:hAnsi="Times New Roman" w:cs="Times New Roman"/>
                <w:b/>
                <w:color w:val="1F3864"/>
                <w:sz w:val="17"/>
                <w:szCs w:val="17"/>
              </w:rPr>
              <w:t xml:space="preserve">KPI-13</w:t>
            </w:r>
          </w:p>
        </w:tc>
        <w:tc>
          <w:tcPr>
            <w:tcW w:w="1700" w:type="dxa"/>
            <w:vAlign w:val="center"/>
          </w:tcPr>
          <w:p>
            <w:pPr>
              <w:spacing w:before="0" w:after="0" w:line="200" w:lineRule="auto"/>
              <w:ind w:left="0" w:right="0" w:firstLine="0"/>
              <w:jc w:val="left"/>
              <w:rPr>
                <w:sz w:val="17"/>
                <w:szCs w:val="17"/>
              </w:rPr>
            </w:pPr>
            <w:r>
              <w:rPr>
                <w:rFonts w:ascii="Times New Roman" w:hAnsi="Times New Roman" w:cs="Times New Roman"/>
                <w:b/>
                <w:sz w:val="17"/>
                <w:szCs w:val="17"/>
              </w:rPr>
              <w:t xml:space="preserve">AI output validation rate</w:t>
            </w:r>
          </w:p>
        </w:tc>
        <w:tc>
          <w:tcPr>
            <w:tcW w:w="2750" w:type="dxa"/>
            <w:vAlign w:val="center"/>
          </w:tcPr>
          <w:p>
            <w:pPr>
              <w:spacing w:before="0" w:after="0" w:line="200" w:lineRule="auto"/>
              <w:ind w:left="0" w:right="0" w:firstLine="0"/>
              <w:jc w:val="left"/>
              <w:rPr>
                <w:sz w:val="17"/>
                <w:szCs w:val="17"/>
              </w:rPr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AI outputs checked manually ÷ AI outputs used × 100</w:t>
            </w:r>
          </w:p>
        </w:tc>
        <w:tc>
          <w:tcPr>
            <w:tcW w:w="1250" w:type="dxa"/>
            <w:noWrap/>
            <w:vAlign w:val="center"/>
          </w:tcPr>
          <w:p>
            <w:pPr>
              <w:spacing w:before="0" w:after="0" w:line="200" w:lineRule="auto"/>
              <w:ind w:left="0" w:right="0" w:firstLine="0"/>
              <w:jc w:val="center"/>
              <w:rPr>
                <w:sz w:val="17"/>
                <w:szCs w:val="17"/>
              </w:rPr>
            </w:pPr>
            <w:r>
              <w:rPr>
                <w:rFonts w:ascii="Times New Roman" w:hAnsi="Times New Roman" w:cs="Times New Roman"/>
                <w:b/>
                <w:sz w:val="17"/>
                <w:szCs w:val="17"/>
              </w:rPr>
              <w:t xml:space="preserve">100%</w:t>
            </w:r>
          </w:p>
        </w:tc>
        <w:tc>
          <w:tcPr>
            <w:tcW w:w="1850" w:type="dxa"/>
            <w:vAlign w:val="center"/>
          </w:tcPr>
          <w:p>
            <w:pPr>
              <w:spacing w:before="0" w:after="0" w:line="200" w:lineRule="auto"/>
              <w:ind w:left="0" w:right="0" w:firstLine="0"/>
              <w:jc w:val="left"/>
              <w:rPr>
                <w:sz w:val="17"/>
                <w:szCs w:val="17"/>
              </w:rPr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Validation notes in the AI workflow document</w:t>
            </w:r>
          </w:p>
        </w:tc>
        <w:tc>
          <w:tcPr>
            <w:tcW w:w="1050" w:type="dxa"/>
            <w:vAlign w:val="center"/>
          </w:tcPr>
          <w:p>
            <w:pPr>
              <w:spacing w:before="0" w:after="0" w:line="200" w:lineRule="auto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Abdullah, Ahmed</w:t>
            </w:r>
          </w:p>
        </w:tc>
        <w:tc>
          <w:tcPr>
            <w:tcW w:w="900" w:type="dxa"/>
            <w:vAlign w:val="center"/>
          </w:tcPr>
          <w:p>
            <w:pPr>
              <w:spacing w:before="0" w:after="0" w:line="20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w="10450" w:type="dxa"/>
            <w:gridSpan w:val="7"/>
            <w:shd w:val="clear" w:color="auto" w:fill="FFF2CC"/>
            <w:vAlign w:val="center"/>
          </w:tcPr>
          <w:p>
            <w:pPr>
              <w:keepNext/>
              <w:spacing w:before="0" w:after="0" w:line="20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color w:val="1F3864"/>
                <w:sz w:val="18"/>
                <w:szCs w:val="18"/>
              </w:rPr>
              <w:t xml:space="preserve">Project Delivery &amp; Team</w:t>
            </w:r>
          </w:p>
        </w:tc>
      </w:tr>
      <w:tr>
        <w:trPr>
          <w:cantSplit/>
        </w:trPr>
        <w:tc>
          <w:tcPr>
            <w:tcW w:w="950" w:type="dxa"/>
            <w:noWrap/>
            <w:vAlign w:val="center"/>
          </w:tcPr>
          <w:p>
            <w:pPr>
              <w:spacing w:before="0" w:after="0" w:line="200" w:lineRule="auto"/>
              <w:ind w:left="0" w:right="0" w:firstLine="0"/>
              <w:jc w:val="center"/>
              <w:rPr>
                <w:sz w:val="17"/>
                <w:szCs w:val="17"/>
              </w:rPr>
            </w:pPr>
            <w:r>
              <w:rPr>
                <w:rFonts w:ascii="Times New Roman" w:hAnsi="Times New Roman" w:cs="Times New Roman"/>
                <w:b/>
                <w:color w:val="1F3864"/>
                <w:sz w:val="17"/>
                <w:szCs w:val="17"/>
              </w:rPr>
              <w:t xml:space="preserve">KPI-14</w:t>
            </w:r>
          </w:p>
        </w:tc>
        <w:tc>
          <w:tcPr>
            <w:tcW w:w="1700" w:type="dxa"/>
            <w:vAlign w:val="center"/>
          </w:tcPr>
          <w:p>
            <w:pPr>
              <w:spacing w:before="0" w:after="0" w:line="200" w:lineRule="auto"/>
              <w:ind w:left="0" w:right="0" w:firstLine="0"/>
              <w:jc w:val="left"/>
              <w:rPr>
                <w:sz w:val="17"/>
                <w:szCs w:val="17"/>
              </w:rPr>
            </w:pPr>
            <w:r>
              <w:rPr>
                <w:rFonts w:ascii="Times New Roman" w:hAnsi="Times New Roman" w:cs="Times New Roman"/>
                <w:b/>
                <w:sz w:val="17"/>
                <w:szCs w:val="17"/>
              </w:rPr>
              <w:t xml:space="preserve">Deliverable completion rate</w:t>
            </w:r>
          </w:p>
        </w:tc>
        <w:tc>
          <w:tcPr>
            <w:tcW w:w="2750" w:type="dxa"/>
            <w:vAlign w:val="center"/>
          </w:tcPr>
          <w:p>
            <w:pPr>
              <w:spacing w:before="0" w:after="0" w:line="200" w:lineRule="auto"/>
              <w:ind w:left="0" w:right="0" w:firstLine="0"/>
              <w:jc w:val="left"/>
              <w:rPr>
                <w:sz w:val="17"/>
                <w:szCs w:val="17"/>
              </w:rPr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Deliverables completed ÷ planned deliverables × 100</w:t>
            </w:r>
          </w:p>
        </w:tc>
        <w:tc>
          <w:tcPr>
            <w:tcW w:w="1250" w:type="dxa"/>
            <w:vAlign w:val="center"/>
          </w:tcPr>
          <w:p>
            <w:pPr>
              <w:spacing w:before="0" w:after="0" w:line="200" w:lineRule="auto"/>
              <w:ind w:left="0" w:right="0" w:firstLine="0"/>
              <w:jc w:val="center"/>
              <w:rPr>
                <w:sz w:val="17"/>
                <w:szCs w:val="17"/>
              </w:rPr>
            </w:pPr>
            <w:r>
              <w:rPr>
                <w:rFonts w:ascii="Times New Roman" w:hAnsi="Times New Roman" w:cs="Times New Roman"/>
                <w:b/>
                <w:sz w:val="17"/>
                <w:szCs w:val="17"/>
              </w:rPr>
              <w:t xml:space="preserve">16 of 16</w:t>
            </w:r>
          </w:p>
        </w:tc>
        <w:tc>
          <w:tcPr>
            <w:tcW w:w="1850" w:type="dxa"/>
            <w:vAlign w:val="center"/>
          </w:tcPr>
          <w:p>
            <w:pPr>
              <w:spacing w:before="0" w:after="0" w:line="200" w:lineRule="auto"/>
              <w:ind w:left="0" w:right="0" w:firstLine="0"/>
              <w:jc w:val="left"/>
              <w:rPr>
                <w:sz w:val="17"/>
                <w:szCs w:val="17"/>
              </w:rPr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Deliverables table; GitHub</w:t>
            </w:r>
          </w:p>
        </w:tc>
        <w:tc>
          <w:tcPr>
            <w:tcW w:w="1050" w:type="dxa"/>
            <w:noWrap/>
            <w:vAlign w:val="center"/>
          </w:tcPr>
          <w:p>
            <w:pPr>
              <w:spacing w:before="0" w:after="0" w:line="200" w:lineRule="auto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Diaa</w:t>
            </w:r>
          </w:p>
        </w:tc>
        <w:tc>
          <w:tcPr>
            <w:tcW w:w="900" w:type="dxa"/>
            <w:vAlign w:val="center"/>
          </w:tcPr>
          <w:p>
            <w:pPr>
              <w:spacing w:before="0" w:after="0" w:line="20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w="950" w:type="dxa"/>
            <w:noWrap/>
            <w:vAlign w:val="center"/>
          </w:tcPr>
          <w:p>
            <w:pPr>
              <w:spacing w:before="0" w:after="0" w:line="200" w:lineRule="auto"/>
              <w:ind w:left="0" w:right="0" w:firstLine="0"/>
              <w:jc w:val="center"/>
              <w:rPr>
                <w:sz w:val="17"/>
                <w:szCs w:val="17"/>
              </w:rPr>
            </w:pPr>
            <w:r>
              <w:rPr>
                <w:rFonts w:ascii="Times New Roman" w:hAnsi="Times New Roman" w:cs="Times New Roman"/>
                <w:b/>
                <w:color w:val="1F3864"/>
                <w:sz w:val="17"/>
                <w:szCs w:val="17"/>
              </w:rPr>
              <w:t xml:space="preserve">KPI-15</w:t>
            </w:r>
          </w:p>
        </w:tc>
        <w:tc>
          <w:tcPr>
            <w:tcW w:w="1700" w:type="dxa"/>
            <w:vAlign w:val="center"/>
          </w:tcPr>
          <w:p>
            <w:pPr>
              <w:spacing w:before="0" w:after="0" w:line="200" w:lineRule="auto"/>
              <w:ind w:left="0" w:right="0" w:firstLine="0"/>
              <w:jc w:val="left"/>
              <w:rPr>
                <w:sz w:val="17"/>
                <w:szCs w:val="17"/>
              </w:rPr>
            </w:pPr>
            <w:r>
              <w:rPr>
                <w:rFonts w:ascii="Times New Roman" w:hAnsi="Times New Roman" w:cs="Times New Roman"/>
                <w:b/>
                <w:sz w:val="17"/>
                <w:szCs w:val="17"/>
              </w:rPr>
              <w:t xml:space="preserve">Milestone on-time rate</w:t>
            </w:r>
          </w:p>
        </w:tc>
        <w:tc>
          <w:tcPr>
            <w:tcW w:w="2750" w:type="dxa"/>
            <w:vAlign w:val="center"/>
          </w:tcPr>
          <w:p>
            <w:pPr>
              <w:spacing w:before="0" w:after="0" w:line="200" w:lineRule="auto"/>
              <w:ind w:left="0" w:right="0" w:firstLine="0"/>
              <w:jc w:val="left"/>
              <w:rPr>
                <w:sz w:val="17"/>
                <w:szCs w:val="17"/>
              </w:rPr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Milestones (M1–M4) reached by their target week ÷ 4 × 100</w:t>
            </w:r>
          </w:p>
        </w:tc>
        <w:tc>
          <w:tcPr>
            <w:tcW w:w="1250" w:type="dxa"/>
            <w:noWrap/>
            <w:vAlign w:val="center"/>
          </w:tcPr>
          <w:p>
            <w:pPr>
              <w:spacing w:before="0" w:after="0" w:line="200" w:lineRule="auto"/>
              <w:ind w:left="0" w:right="0" w:firstLine="0"/>
              <w:jc w:val="center"/>
              <w:rPr>
                <w:sz w:val="17"/>
                <w:szCs w:val="17"/>
              </w:rPr>
            </w:pPr>
            <w:r>
              <w:rPr>
                <w:rFonts w:ascii="Times New Roman" w:hAnsi="Times New Roman" w:cs="Times New Roman"/>
                <w:b/>
                <w:sz w:val="17"/>
                <w:szCs w:val="17"/>
              </w:rPr>
              <w:t xml:space="preserve">100%</w:t>
            </w:r>
          </w:p>
        </w:tc>
        <w:tc>
          <w:tcPr>
            <w:tcW w:w="1850" w:type="dxa"/>
            <w:vAlign w:val="center"/>
          </w:tcPr>
          <w:p>
            <w:pPr>
              <w:spacing w:before="0" w:after="0" w:line="200" w:lineRule="auto"/>
              <w:ind w:left="0" w:right="0" w:firstLine="0"/>
              <w:jc w:val="left"/>
              <w:rPr>
                <w:sz w:val="17"/>
                <w:szCs w:val="17"/>
              </w:rPr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Project plan; weekly review</w:t>
            </w:r>
          </w:p>
        </w:tc>
        <w:tc>
          <w:tcPr>
            <w:tcW w:w="1050" w:type="dxa"/>
            <w:noWrap/>
            <w:vAlign w:val="center"/>
          </w:tcPr>
          <w:p>
            <w:pPr>
              <w:spacing w:before="0" w:after="0" w:line="200" w:lineRule="auto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Diaa</w:t>
            </w:r>
          </w:p>
        </w:tc>
        <w:tc>
          <w:tcPr>
            <w:tcW w:w="900" w:type="dxa"/>
            <w:vAlign w:val="center"/>
          </w:tcPr>
          <w:p>
            <w:pPr>
              <w:spacing w:before="0" w:after="0" w:line="20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w="950" w:type="dxa"/>
            <w:noWrap/>
            <w:vAlign w:val="center"/>
          </w:tcPr>
          <w:p>
            <w:pPr>
              <w:spacing w:before="0" w:after="0" w:line="200" w:lineRule="auto"/>
              <w:ind w:left="0" w:right="0" w:firstLine="0"/>
              <w:jc w:val="center"/>
              <w:rPr>
                <w:sz w:val="17"/>
                <w:szCs w:val="17"/>
              </w:rPr>
            </w:pPr>
            <w:r>
              <w:rPr>
                <w:rFonts w:ascii="Times New Roman" w:hAnsi="Times New Roman" w:cs="Times New Roman"/>
                <w:b/>
                <w:color w:val="1F3864"/>
                <w:sz w:val="17"/>
                <w:szCs w:val="17"/>
              </w:rPr>
              <w:t xml:space="preserve">KPI-16</w:t>
            </w:r>
          </w:p>
        </w:tc>
        <w:tc>
          <w:tcPr>
            <w:tcW w:w="1700" w:type="dxa"/>
            <w:vAlign w:val="center"/>
          </w:tcPr>
          <w:p>
            <w:pPr>
              <w:spacing w:before="0" w:after="0" w:line="200" w:lineRule="auto"/>
              <w:ind w:left="0" w:right="0" w:firstLine="0"/>
              <w:jc w:val="left"/>
              <w:rPr>
                <w:sz w:val="17"/>
                <w:szCs w:val="17"/>
              </w:rPr>
            </w:pPr>
            <w:r>
              <w:rPr>
                <w:rFonts w:ascii="Times New Roman" w:hAnsi="Times New Roman" w:cs="Times New Roman"/>
                <w:b/>
                <w:sz w:val="17"/>
                <w:szCs w:val="17"/>
              </w:rPr>
              <w:t xml:space="preserve">Team participation</w:t>
            </w:r>
          </w:p>
        </w:tc>
        <w:tc>
          <w:tcPr>
            <w:tcW w:w="2750" w:type="dxa"/>
            <w:vAlign w:val="center"/>
          </w:tcPr>
          <w:p>
            <w:pPr>
              <w:spacing w:before="0" w:after="0" w:line="200" w:lineRule="auto"/>
              <w:ind w:left="0" w:right="0" w:firstLine="0"/>
              <w:jc w:val="left"/>
              <w:rPr>
                <w:sz w:val="17"/>
                <w:szCs w:val="17"/>
              </w:rPr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Members with documented contributions each week ÷ 5 × 100</w:t>
            </w:r>
          </w:p>
        </w:tc>
        <w:tc>
          <w:tcPr>
            <w:tcW w:w="1250" w:type="dxa"/>
            <w:noWrap/>
            <w:vAlign w:val="center"/>
          </w:tcPr>
          <w:p>
            <w:pPr>
              <w:spacing w:before="0" w:after="0" w:line="200" w:lineRule="auto"/>
              <w:ind w:left="0" w:right="0" w:firstLine="0"/>
              <w:jc w:val="center"/>
              <w:rPr>
                <w:sz w:val="17"/>
                <w:szCs w:val="17"/>
              </w:rPr>
            </w:pPr>
            <w:r>
              <w:rPr>
                <w:rFonts w:ascii="Times New Roman" w:hAnsi="Times New Roman" w:cs="Times New Roman"/>
                <w:b/>
                <w:sz w:val="17"/>
                <w:szCs w:val="17"/>
              </w:rPr>
              <w:t xml:space="preserve">100%</w:t>
            </w:r>
          </w:p>
        </w:tc>
        <w:tc>
          <w:tcPr>
            <w:tcW w:w="1850" w:type="dxa"/>
            <w:vAlign w:val="center"/>
          </w:tcPr>
          <w:p>
            <w:pPr>
              <w:spacing w:before="0" w:after="0" w:line="200" w:lineRule="auto"/>
              <w:ind w:left="0" w:right="0" w:firstLine="0"/>
              <w:jc w:val="left"/>
              <w:rPr>
                <w:sz w:val="17"/>
                <w:szCs w:val="17"/>
              </w:rPr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GitHub commits and documents</w:t>
            </w:r>
          </w:p>
        </w:tc>
        <w:tc>
          <w:tcPr>
            <w:tcW w:w="1050" w:type="dxa"/>
            <w:noWrap/>
            <w:vAlign w:val="center"/>
          </w:tcPr>
          <w:p>
            <w:pPr>
              <w:spacing w:before="0" w:after="0" w:line="200" w:lineRule="auto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Diaa</w:t>
            </w:r>
          </w:p>
        </w:tc>
        <w:tc>
          <w:tcPr>
            <w:tcW w:w="900" w:type="dxa"/>
            <w:vAlign w:val="center"/>
          </w:tcPr>
          <w:p>
            <w:pPr>
              <w:spacing w:before="0" w:after="0" w:line="20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/>
            </w:r>
          </w:p>
        </w:tc>
      </w:tr>
    </w:tbl>
    <w:p>
      <w:pPr>
        <w:spacing w:before="0" w:after="0" w:line="240" w:lineRule="auto"/>
        <w:ind w:left="0" w:right="0" w:firstLine="0"/>
        <w:jc w:val="left"/>
        <w:rPr>
          <w:sz w:val="8"/>
          <w:szCs w:val="8"/>
        </w:rPr>
      </w:pPr>
      <w:r>
        <w:rPr>
          <w:rFonts w:ascii="Times New Roman" w:hAnsi="Times New Roman" w:cs="Times New Roman"/>
          <w:sz w:val="8"/>
          <w:szCs w:val="8"/>
        </w:rPr>
        <w:t xml:space="preserve"/>
      </w:r>
    </w:p>
    <w:tbl>
      <w:tblPr>
        <w:tblW w:w="1045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BFBFBF"/>
          <w:insideV w:val="single" w:sz="4" w:space="0" w:color="BFBFBF"/>
        </w:tblBorders>
        <w:tblLayout w:type="fixed"/>
        <w:tblCellMar>
          <w:top w:w="15" w:type="dxa"/>
          <w:left w:w="60" w:type="dxa"/>
          <w:bottom w:w="15" w:type="dxa"/>
          <w:right w:w="60" w:type="dxa"/>
        </w:tblCellMar>
      </w:tblPr>
      <w:tblGrid>
        <w:gridCol w:w="10450"/>
      </w:tblGrid>
      <w:tr>
        <w:trPr>
          <w:cantSplit/>
        </w:trPr>
        <w:tc>
          <w:tcPr>
            <w:tcW w:w="10450" w:type="dxa"/>
            <w:shd w:val="clear" w:color="auto" w:fill="FBE5D6"/>
            <w:vAlign w:val="center"/>
          </w:tcPr>
          <w:p>
            <w:pPr>
              <w:spacing w:before="0" w:after="0" w:line="215" w:lineRule="auto"/>
              <w:ind w:left="0" w:right="0" w:firstLine="0"/>
              <w:jc w:val="left"/>
              <w:rPr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b/>
                <w:color w:val="1F3864"/>
                <w:sz w:val="23"/>
                <w:szCs w:val="23"/>
              </w:rPr>
              <w:t xml:space="preserve">3. Reporting &amp; Review</w:t>
            </w:r>
          </w:p>
        </w:tc>
      </w:tr>
    </w:tbl>
    <w:p>
      <w:pPr>
        <w:keepNext/>
        <w:spacing w:before="0" w:after="0" w:line="240" w:lineRule="auto"/>
        <w:ind w:left="0" w:right="0" w:firstLine="0"/>
        <w:jc w:val="left"/>
        <w:rPr>
          <w:sz w:val="6"/>
          <w:szCs w:val="6"/>
        </w:rPr>
      </w:pPr>
      <w:r>
        <w:rPr>
          <w:rFonts w:ascii="Times New Roman" w:hAnsi="Times New Roman" w:cs="Times New Roman"/>
          <w:sz w:val="6"/>
          <w:szCs w:val="6"/>
        </w:rPr>
        <w:t xml:space="preserve"/>
      </w:r>
    </w:p>
    <w:tbl>
      <w:tblPr>
        <w:tblW w:w="1045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BFBFBF"/>
          <w:insideV w:val="single" w:sz="4" w:space="0" w:color="BFBFBF"/>
        </w:tblBorders>
        <w:tblLayout w:type="fixed"/>
        <w:tblCellMar>
          <w:top w:w="15" w:type="dxa"/>
          <w:left w:w="60" w:type="dxa"/>
          <w:bottom w:w="15" w:type="dxa"/>
          <w:right w:w="60" w:type="dxa"/>
        </w:tblCellMar>
      </w:tblPr>
      <w:tblGrid>
        <w:gridCol w:w="2000"/>
        <w:gridCol w:w="2300"/>
        <w:gridCol w:w="6150"/>
      </w:tblGrid>
      <w:tr>
        <w:trPr>
          <w:cantSplit/>
          <w:tblHeader/>
        </w:trPr>
        <w:tc>
          <w:tcPr>
            <w:tcW w:w="2000" w:type="dxa"/>
            <w:shd w:val="clear" w:color="auto" w:fill="1F3864"/>
            <w:vAlign w:val="center"/>
          </w:tcPr>
          <w:p>
            <w:pPr>
              <w:spacing w:before="0" w:after="0" w:line="215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color w:val="FFFFFF"/>
                <w:sz w:val="18"/>
                <w:szCs w:val="18"/>
              </w:rPr>
              <w:t xml:space="preserve">Activity</w:t>
            </w:r>
          </w:p>
        </w:tc>
        <w:tc>
          <w:tcPr>
            <w:tcW w:w="2300" w:type="dxa"/>
            <w:shd w:val="clear" w:color="auto" w:fill="1F3864"/>
            <w:noWrap/>
            <w:vAlign w:val="center"/>
          </w:tcPr>
          <w:p>
            <w:pPr>
              <w:spacing w:before="0" w:after="0" w:line="215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color w:val="FFFFFF"/>
                <w:sz w:val="18"/>
                <w:szCs w:val="18"/>
              </w:rPr>
              <w:t xml:space="preserve">When</w:t>
            </w:r>
          </w:p>
        </w:tc>
        <w:tc>
          <w:tcPr>
            <w:tcW w:w="6150" w:type="dxa"/>
            <w:shd w:val="clear" w:color="auto" w:fill="1F3864"/>
            <w:vAlign w:val="center"/>
          </w:tcPr>
          <w:p>
            <w:pPr>
              <w:spacing w:before="0" w:after="0" w:line="215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rPr>
          <w:cantSplit/>
        </w:trPr>
        <w:tc>
          <w:tcPr>
            <w:tcW w:w="2000" w:type="dxa"/>
            <w:vAlign w:val="center"/>
          </w:tcPr>
          <w:p>
            <w:pPr>
              <w:spacing w:before="0" w:after="0" w:line="215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Collect values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15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End of each week</w:t>
            </w:r>
          </w:p>
        </w:tc>
        <w:tc>
          <w:tcPr>
            <w:tcW w:w="6150" w:type="dxa"/>
            <w:vAlign w:val="center"/>
          </w:tcPr>
          <w:p>
            <w:pPr>
              <w:spacing w:before="0" w:after="0" w:line="215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KPI owners record the latest measured values for their KPIs.</w:t>
            </w:r>
          </w:p>
        </w:tc>
      </w:tr>
      <w:tr>
        <w:trPr>
          <w:cantSplit/>
        </w:trPr>
        <w:tc>
          <w:tcPr>
            <w:tcW w:w="2000" w:type="dxa"/>
            <w:vAlign w:val="center"/>
          </w:tcPr>
          <w:p>
            <w:pPr>
              <w:spacing w:before="0" w:after="0" w:line="215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Weekly review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15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End of each week</w:t>
            </w:r>
          </w:p>
        </w:tc>
        <w:tc>
          <w:tcPr>
            <w:tcW w:w="6150" w:type="dxa"/>
            <w:vAlign w:val="center"/>
          </w:tcPr>
          <w:p>
            <w:pPr>
              <w:spacing w:before="0" w:after="0" w:line="215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The team leader compares values with targets and raises a risk if a KPI is off-target.</w:t>
            </w:r>
          </w:p>
        </w:tc>
      </w:tr>
      <w:tr>
        <w:trPr>
          <w:cantSplit/>
        </w:trPr>
        <w:tc>
          <w:tcPr>
            <w:tcW w:w="2000" w:type="dxa"/>
            <w:vAlign w:val="center"/>
          </w:tcPr>
          <w:p>
            <w:pPr>
              <w:spacing w:before="0" w:after="0" w:line="215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Final reporting</w:t>
            </w:r>
          </w:p>
        </w:tc>
        <w:tc>
          <w:tcPr>
            <w:tcW w:w="2300" w:type="dxa"/>
            <w:noWrap/>
            <w:vAlign w:val="center"/>
          </w:tcPr>
          <w:p>
            <w:pPr>
              <w:spacing w:before="0" w:after="0" w:line="215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Week 4</w:t>
            </w:r>
          </w:p>
        </w:tc>
        <w:tc>
          <w:tcPr>
            <w:tcW w:w="6150" w:type="dxa"/>
            <w:vAlign w:val="center"/>
          </w:tcPr>
          <w:p>
            <w:pPr>
              <w:spacing w:before="0" w:after="0" w:line="215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Final values are entered in the Actual column and included in the final SOC operations report.</w:t>
            </w:r>
          </w:p>
        </w:tc>
      </w:tr>
    </w:tbl>
    <w:sectPr w:rsidR="002A2761" w:rsidRPr="002A2761" w:rsidSect="002E3FAC">
      <w:headerReference w:type="default" r:id="rId8"/>
      <w:footerReference w:type="even" r:id="rId9"/>
      <w:footerReference w:type="default" r:id="rId10"/>
      <w:pgSz w:w="11906" w:h="16838" w:code="9"/>
      <w:pgMar w:top="1400" w:right="720" w:bottom="720" w:left="720" w:header="180" w:footer="569" w:gutter="0"/>
      <w:cols w:space="425"/>
      <w:docGrid w:type="linesAndChars" w:linePitch="383" w:charSpace="186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10C637" w14:textId="77777777" w:rsidR="001445F2" w:rsidRDefault="001445F2">
      <w:r>
        <w:separator/>
      </w:r>
    </w:p>
  </w:endnote>
  <w:endnote w:type="continuationSeparator" w:id="0">
    <w:p w14:paraId="1D6D7A73" w14:textId="77777777" w:rsidR="001445F2" w:rsidRDefault="001445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yriad Pro">
    <w:panose1 w:val="00000000000000000000"/>
    <w:charset w:val="00"/>
    <w:family w:val="swiss"/>
    <w:notTrueType/>
    <w:pitch w:val="variable"/>
    <w:sig w:usb0="20000287" w:usb1="00000001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-Bold">
    <w:panose1 w:val="00000000000000000000"/>
    <w:charset w:val="00"/>
    <w:family w:val="roman"/>
    <w:notTrueType/>
    <w:pitch w:val="default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D0A4B7" w14:textId="77777777" w:rsidR="00DD38B0" w:rsidRDefault="00DD38B0" w:rsidP="00B165CE">
    <w:pPr>
      <w:pStyle w:val="Footer"/>
      <w:jc w:val="both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14763427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3BD8DC22" w14:textId="6CDB42C3" w:rsidR="007723FF" w:rsidRDefault="007723FF" w:rsidP="007723FF">
            <w:pPr>
              <w:pStyle w:val="Footer"/>
              <w:pBdr>
                <w:bottom w:val="single" w:sz="6" w:space="1" w:color="auto"/>
              </w:pBdr>
              <w:jc w:val="center"/>
            </w:pPr>
          </w:p>
          <w:p w14:paraId="3F3FD2D7" w14:textId="6B4B1E5E" w:rsidR="00DD38B0" w:rsidRPr="00B165CE" w:rsidRDefault="007723FF" w:rsidP="007723FF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CCF911" w14:textId="77777777" w:rsidR="001445F2" w:rsidRDefault="001445F2">
      <w:r>
        <w:separator/>
      </w:r>
    </w:p>
  </w:footnote>
  <w:footnote w:type="continuationSeparator" w:id="0">
    <w:p w14:paraId="336F3519" w14:textId="77777777" w:rsidR="001445F2" w:rsidRDefault="001445F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C8AD81" w14:textId="445A6DA1" w:rsidR="008A14A4" w:rsidRDefault="008A14A4" w:rsidP="008A14A4">
    <w:pPr>
      <w:pStyle w:val="Header"/>
      <w:jc w:val="left"/>
    </w:pPr>
    <w:r>
      <w:rPr>
        <w:noProof/>
      </w:rPr>
      <w:drawing>
        <wp:inline distT="0" distB="0" distL="0" distR="0" wp14:anchorId="5C2CA59C" wp14:editId="2598B781">
          <wp:extent cx="6645910" cy="703300"/>
          <wp:effectExtent l="0" t="0" r="0" b="0"/>
          <wp:docPr id="1021452172" name="Picture 4" descr="DEPI and Ministry of Communications and Information Technology logo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7733490" name="Picture 4" descr="DEPI and Ministry of Communications and Information Technology logos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45910" cy="703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677B3"/>
    <w:multiLevelType w:val="hybridMultilevel"/>
    <w:tmpl w:val="C784B7D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2661623"/>
    <w:multiLevelType w:val="hybridMultilevel"/>
    <w:tmpl w:val="ECE6F822"/>
    <w:lvl w:ilvl="0" w:tplc="0409000F">
      <w:start w:val="1"/>
      <w:numFmt w:val="decimal"/>
      <w:lvlText w:val="%1."/>
      <w:lvlJc w:val="left"/>
      <w:pPr>
        <w:ind w:left="900" w:hanging="360"/>
      </w:p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2" w15:restartNumberingAfterBreak="0">
    <w:nsid w:val="19806E0A"/>
    <w:multiLevelType w:val="hybridMultilevel"/>
    <w:tmpl w:val="9F54CF80"/>
    <w:lvl w:ilvl="0" w:tplc="0409000F">
      <w:start w:val="1"/>
      <w:numFmt w:val="decimal"/>
      <w:lvlText w:val="%1."/>
      <w:lvlJc w:val="left"/>
      <w:pPr>
        <w:ind w:left="697" w:hanging="360"/>
      </w:pPr>
    </w:lvl>
    <w:lvl w:ilvl="1" w:tplc="04090019" w:tentative="1">
      <w:start w:val="1"/>
      <w:numFmt w:val="lowerLetter"/>
      <w:lvlText w:val="%2."/>
      <w:lvlJc w:val="left"/>
      <w:pPr>
        <w:ind w:left="1417" w:hanging="360"/>
      </w:pPr>
    </w:lvl>
    <w:lvl w:ilvl="2" w:tplc="0409001B" w:tentative="1">
      <w:start w:val="1"/>
      <w:numFmt w:val="lowerRoman"/>
      <w:lvlText w:val="%3."/>
      <w:lvlJc w:val="right"/>
      <w:pPr>
        <w:ind w:left="2137" w:hanging="180"/>
      </w:pPr>
    </w:lvl>
    <w:lvl w:ilvl="3" w:tplc="0409000F" w:tentative="1">
      <w:start w:val="1"/>
      <w:numFmt w:val="decimal"/>
      <w:lvlText w:val="%4."/>
      <w:lvlJc w:val="left"/>
      <w:pPr>
        <w:ind w:left="2857" w:hanging="360"/>
      </w:pPr>
    </w:lvl>
    <w:lvl w:ilvl="4" w:tplc="04090019" w:tentative="1">
      <w:start w:val="1"/>
      <w:numFmt w:val="lowerLetter"/>
      <w:lvlText w:val="%5."/>
      <w:lvlJc w:val="left"/>
      <w:pPr>
        <w:ind w:left="3577" w:hanging="360"/>
      </w:pPr>
    </w:lvl>
    <w:lvl w:ilvl="5" w:tplc="0409001B" w:tentative="1">
      <w:start w:val="1"/>
      <w:numFmt w:val="lowerRoman"/>
      <w:lvlText w:val="%6."/>
      <w:lvlJc w:val="right"/>
      <w:pPr>
        <w:ind w:left="4297" w:hanging="180"/>
      </w:pPr>
    </w:lvl>
    <w:lvl w:ilvl="6" w:tplc="0409000F" w:tentative="1">
      <w:start w:val="1"/>
      <w:numFmt w:val="decimal"/>
      <w:lvlText w:val="%7."/>
      <w:lvlJc w:val="left"/>
      <w:pPr>
        <w:ind w:left="5017" w:hanging="360"/>
      </w:pPr>
    </w:lvl>
    <w:lvl w:ilvl="7" w:tplc="04090019" w:tentative="1">
      <w:start w:val="1"/>
      <w:numFmt w:val="lowerLetter"/>
      <w:lvlText w:val="%8."/>
      <w:lvlJc w:val="left"/>
      <w:pPr>
        <w:ind w:left="5737" w:hanging="360"/>
      </w:pPr>
    </w:lvl>
    <w:lvl w:ilvl="8" w:tplc="0409001B" w:tentative="1">
      <w:start w:val="1"/>
      <w:numFmt w:val="lowerRoman"/>
      <w:lvlText w:val="%9."/>
      <w:lvlJc w:val="right"/>
      <w:pPr>
        <w:ind w:left="6457" w:hanging="180"/>
      </w:pPr>
    </w:lvl>
  </w:abstractNum>
  <w:abstractNum w:abstractNumId="3" w15:restartNumberingAfterBreak="0">
    <w:nsid w:val="19B145C7"/>
    <w:multiLevelType w:val="hybridMultilevel"/>
    <w:tmpl w:val="62F268F0"/>
    <w:lvl w:ilvl="0" w:tplc="1D8CEAE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75D01DC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B8BC85E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87F8CB7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C200FA0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B5866C0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B354100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7C962E1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1D74416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4" w15:restartNumberingAfterBreak="0">
    <w:nsid w:val="1CD95DD9"/>
    <w:multiLevelType w:val="hybridMultilevel"/>
    <w:tmpl w:val="80B647A0"/>
    <w:lvl w:ilvl="0" w:tplc="9496D1F6">
      <w:start w:val="1"/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8121A3"/>
    <w:multiLevelType w:val="hybridMultilevel"/>
    <w:tmpl w:val="64D82A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5B59F1"/>
    <w:multiLevelType w:val="hybridMultilevel"/>
    <w:tmpl w:val="7D28E102"/>
    <w:lvl w:ilvl="0" w:tplc="CF12644A">
      <w:start w:val="1"/>
      <w:numFmt w:val="decimal"/>
      <w:lvlText w:val="[%1]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A7C1FE0"/>
    <w:multiLevelType w:val="hybridMultilevel"/>
    <w:tmpl w:val="2C1479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C0E5182"/>
    <w:multiLevelType w:val="hybridMultilevel"/>
    <w:tmpl w:val="4AC00630"/>
    <w:lvl w:ilvl="0" w:tplc="0409000F">
      <w:start w:val="1"/>
      <w:numFmt w:val="decimal"/>
      <w:lvlText w:val="%1."/>
      <w:lvlJc w:val="left"/>
      <w:pPr>
        <w:ind w:left="1296" w:hanging="360"/>
      </w:pPr>
    </w:lvl>
    <w:lvl w:ilvl="1" w:tplc="04090019" w:tentative="1">
      <w:start w:val="1"/>
      <w:numFmt w:val="lowerLetter"/>
      <w:lvlText w:val="%2."/>
      <w:lvlJc w:val="left"/>
      <w:pPr>
        <w:ind w:left="2016" w:hanging="360"/>
      </w:pPr>
    </w:lvl>
    <w:lvl w:ilvl="2" w:tplc="0409001B" w:tentative="1">
      <w:start w:val="1"/>
      <w:numFmt w:val="lowerRoman"/>
      <w:lvlText w:val="%3."/>
      <w:lvlJc w:val="right"/>
      <w:pPr>
        <w:ind w:left="2736" w:hanging="180"/>
      </w:pPr>
    </w:lvl>
    <w:lvl w:ilvl="3" w:tplc="0409000F" w:tentative="1">
      <w:start w:val="1"/>
      <w:numFmt w:val="decimal"/>
      <w:lvlText w:val="%4."/>
      <w:lvlJc w:val="left"/>
      <w:pPr>
        <w:ind w:left="3456" w:hanging="360"/>
      </w:pPr>
    </w:lvl>
    <w:lvl w:ilvl="4" w:tplc="04090019" w:tentative="1">
      <w:start w:val="1"/>
      <w:numFmt w:val="lowerLetter"/>
      <w:lvlText w:val="%5."/>
      <w:lvlJc w:val="left"/>
      <w:pPr>
        <w:ind w:left="4176" w:hanging="360"/>
      </w:pPr>
    </w:lvl>
    <w:lvl w:ilvl="5" w:tplc="0409001B" w:tentative="1">
      <w:start w:val="1"/>
      <w:numFmt w:val="lowerRoman"/>
      <w:lvlText w:val="%6."/>
      <w:lvlJc w:val="right"/>
      <w:pPr>
        <w:ind w:left="4896" w:hanging="180"/>
      </w:pPr>
    </w:lvl>
    <w:lvl w:ilvl="6" w:tplc="0409000F" w:tentative="1">
      <w:start w:val="1"/>
      <w:numFmt w:val="decimal"/>
      <w:lvlText w:val="%7."/>
      <w:lvlJc w:val="left"/>
      <w:pPr>
        <w:ind w:left="5616" w:hanging="360"/>
      </w:pPr>
    </w:lvl>
    <w:lvl w:ilvl="7" w:tplc="04090019" w:tentative="1">
      <w:start w:val="1"/>
      <w:numFmt w:val="lowerLetter"/>
      <w:lvlText w:val="%8."/>
      <w:lvlJc w:val="left"/>
      <w:pPr>
        <w:ind w:left="6336" w:hanging="360"/>
      </w:pPr>
    </w:lvl>
    <w:lvl w:ilvl="8" w:tplc="0409001B" w:tentative="1">
      <w:start w:val="1"/>
      <w:numFmt w:val="lowerRoman"/>
      <w:lvlText w:val="%9."/>
      <w:lvlJc w:val="right"/>
      <w:pPr>
        <w:ind w:left="7056" w:hanging="180"/>
      </w:pPr>
    </w:lvl>
  </w:abstractNum>
  <w:abstractNum w:abstractNumId="9" w15:restartNumberingAfterBreak="0">
    <w:nsid w:val="325D54B6"/>
    <w:multiLevelType w:val="hybridMultilevel"/>
    <w:tmpl w:val="54C47954"/>
    <w:lvl w:ilvl="0" w:tplc="5F326348">
      <w:start w:val="1"/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36323B8"/>
    <w:multiLevelType w:val="singleLevel"/>
    <w:tmpl w:val="C7D01048"/>
    <w:lvl w:ilvl="0">
      <w:start w:val="1"/>
      <w:numFmt w:val="decimal"/>
      <w:pStyle w:val="references"/>
      <w:lvlText w:val="%1."/>
      <w:lvlJc w:val="left"/>
      <w:pPr>
        <w:tabs>
          <w:tab w:val="num" w:pos="576"/>
        </w:tabs>
        <w:ind w:left="576" w:hanging="576"/>
      </w:pPr>
      <w:rPr>
        <w:rFonts w:hint="default"/>
      </w:rPr>
    </w:lvl>
  </w:abstractNum>
  <w:abstractNum w:abstractNumId="11" w15:restartNumberingAfterBreak="0">
    <w:nsid w:val="414F3C2E"/>
    <w:multiLevelType w:val="hybridMultilevel"/>
    <w:tmpl w:val="9E4A08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29F00FF"/>
    <w:multiLevelType w:val="hybridMultilevel"/>
    <w:tmpl w:val="B2C4BC50"/>
    <w:lvl w:ilvl="0" w:tplc="0409000F">
      <w:start w:val="1"/>
      <w:numFmt w:val="decimal"/>
      <w:lvlText w:val="%1."/>
      <w:lvlJc w:val="left"/>
      <w:pPr>
        <w:ind w:left="1296" w:hanging="360"/>
      </w:pPr>
    </w:lvl>
    <w:lvl w:ilvl="1" w:tplc="04090019" w:tentative="1">
      <w:start w:val="1"/>
      <w:numFmt w:val="lowerLetter"/>
      <w:lvlText w:val="%2."/>
      <w:lvlJc w:val="left"/>
      <w:pPr>
        <w:ind w:left="2016" w:hanging="360"/>
      </w:pPr>
    </w:lvl>
    <w:lvl w:ilvl="2" w:tplc="0409001B" w:tentative="1">
      <w:start w:val="1"/>
      <w:numFmt w:val="lowerRoman"/>
      <w:lvlText w:val="%3."/>
      <w:lvlJc w:val="right"/>
      <w:pPr>
        <w:ind w:left="2736" w:hanging="180"/>
      </w:pPr>
    </w:lvl>
    <w:lvl w:ilvl="3" w:tplc="0409000F" w:tentative="1">
      <w:start w:val="1"/>
      <w:numFmt w:val="decimal"/>
      <w:lvlText w:val="%4."/>
      <w:lvlJc w:val="left"/>
      <w:pPr>
        <w:ind w:left="3456" w:hanging="360"/>
      </w:pPr>
    </w:lvl>
    <w:lvl w:ilvl="4" w:tplc="04090019" w:tentative="1">
      <w:start w:val="1"/>
      <w:numFmt w:val="lowerLetter"/>
      <w:lvlText w:val="%5."/>
      <w:lvlJc w:val="left"/>
      <w:pPr>
        <w:ind w:left="4176" w:hanging="360"/>
      </w:pPr>
    </w:lvl>
    <w:lvl w:ilvl="5" w:tplc="0409001B" w:tentative="1">
      <w:start w:val="1"/>
      <w:numFmt w:val="lowerRoman"/>
      <w:lvlText w:val="%6."/>
      <w:lvlJc w:val="right"/>
      <w:pPr>
        <w:ind w:left="4896" w:hanging="180"/>
      </w:pPr>
    </w:lvl>
    <w:lvl w:ilvl="6" w:tplc="0409000F" w:tentative="1">
      <w:start w:val="1"/>
      <w:numFmt w:val="decimal"/>
      <w:lvlText w:val="%7."/>
      <w:lvlJc w:val="left"/>
      <w:pPr>
        <w:ind w:left="5616" w:hanging="360"/>
      </w:pPr>
    </w:lvl>
    <w:lvl w:ilvl="7" w:tplc="04090019" w:tentative="1">
      <w:start w:val="1"/>
      <w:numFmt w:val="lowerLetter"/>
      <w:lvlText w:val="%8."/>
      <w:lvlJc w:val="left"/>
      <w:pPr>
        <w:ind w:left="6336" w:hanging="360"/>
      </w:pPr>
    </w:lvl>
    <w:lvl w:ilvl="8" w:tplc="0409001B" w:tentative="1">
      <w:start w:val="1"/>
      <w:numFmt w:val="lowerRoman"/>
      <w:lvlText w:val="%9."/>
      <w:lvlJc w:val="right"/>
      <w:pPr>
        <w:ind w:left="7056" w:hanging="180"/>
      </w:pPr>
    </w:lvl>
  </w:abstractNum>
  <w:abstractNum w:abstractNumId="13" w15:restartNumberingAfterBreak="0">
    <w:nsid w:val="4A670E52"/>
    <w:multiLevelType w:val="hybridMultilevel"/>
    <w:tmpl w:val="2732FDD6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4" w15:restartNumberingAfterBreak="0">
    <w:nsid w:val="5B9B0AF6"/>
    <w:multiLevelType w:val="hybridMultilevel"/>
    <w:tmpl w:val="78C82A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12B6CE2"/>
    <w:multiLevelType w:val="hybridMultilevel"/>
    <w:tmpl w:val="5B58BD96"/>
    <w:lvl w:ilvl="0" w:tplc="387C3B18">
      <w:start w:val="1"/>
      <w:numFmt w:val="decimal"/>
      <w:pStyle w:val="TextofReference"/>
      <w:lvlText w:val="[%1]  "/>
      <w:lvlJc w:val="right"/>
      <w:pPr>
        <w:tabs>
          <w:tab w:val="num" w:pos="79"/>
        </w:tabs>
        <w:ind w:left="79" w:hanging="79"/>
      </w:pPr>
      <w:rPr>
        <w:rFonts w:ascii="Times New Roman" w:eastAsia="SimSun" w:hAnsi="Times New Roman" w:hint="default"/>
        <w:b w:val="0"/>
        <w:i w:val="0"/>
        <w:sz w:val="15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-648"/>
        </w:tabs>
        <w:ind w:left="-648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-228"/>
        </w:tabs>
        <w:ind w:left="-228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"/>
        </w:tabs>
        <w:ind w:left="192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612"/>
        </w:tabs>
        <w:ind w:left="612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1032"/>
        </w:tabs>
        <w:ind w:left="1032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1452"/>
        </w:tabs>
        <w:ind w:left="1452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1872"/>
        </w:tabs>
        <w:ind w:left="1872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2292"/>
        </w:tabs>
        <w:ind w:left="2292" w:hanging="420"/>
      </w:pPr>
    </w:lvl>
  </w:abstractNum>
  <w:abstractNum w:abstractNumId="16" w15:restartNumberingAfterBreak="0">
    <w:nsid w:val="673404F5"/>
    <w:multiLevelType w:val="hybridMultilevel"/>
    <w:tmpl w:val="075480D6"/>
    <w:lvl w:ilvl="0" w:tplc="6B842068">
      <w:start w:val="1"/>
      <w:numFmt w:val="bullet"/>
      <w:pStyle w:val="PointLis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19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19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1B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19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1B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17" w15:restartNumberingAfterBreak="0">
    <w:nsid w:val="69CC7773"/>
    <w:multiLevelType w:val="hybridMultilevel"/>
    <w:tmpl w:val="6930C8C8"/>
    <w:lvl w:ilvl="0" w:tplc="04090001">
      <w:start w:val="1"/>
      <w:numFmt w:val="decimal"/>
      <w:pStyle w:val="a"/>
      <w:lvlText w:val="%1"/>
      <w:lvlJc w:val="left"/>
      <w:pPr>
        <w:tabs>
          <w:tab w:val="num" w:pos="510"/>
        </w:tabs>
        <w:ind w:left="510" w:hanging="510"/>
      </w:pPr>
      <w:rPr>
        <w:rFonts w:hint="eastAsia"/>
        <w:sz w:val="24"/>
        <w:szCs w:val="24"/>
      </w:rPr>
    </w:lvl>
    <w:lvl w:ilvl="1" w:tplc="04090003">
      <w:start w:val="1"/>
      <w:numFmt w:val="upperLetter"/>
      <w:lvlText w:val="%2.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2" w:tplc="04090005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1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03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05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1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03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05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8" w15:restartNumberingAfterBreak="0">
    <w:nsid w:val="6C402C58"/>
    <w:multiLevelType w:val="hybridMultilevel"/>
    <w:tmpl w:val="F1F87D58"/>
    <w:lvl w:ilvl="0" w:tplc="F5206FD8">
      <w:start w:val="1"/>
      <w:numFmt w:val="decimal"/>
      <w:pStyle w:val="figurecaption"/>
      <w:lvlText w:val="Figure %1. "/>
      <w:lvlJc w:val="left"/>
      <w:pPr>
        <w:tabs>
          <w:tab w:val="num" w:pos="720"/>
        </w:tabs>
      </w:pPr>
      <w:rPr>
        <w:rFonts w:ascii="Times New Roman" w:hAnsi="Times New Roman" w:cs="Times New Roman" w:hint="default"/>
        <w:b w:val="0"/>
        <w:bCs w:val="0"/>
        <w:i w:val="0"/>
        <w:iCs w:val="0"/>
        <w:color w:val="auto"/>
        <w:sz w:val="16"/>
        <w:szCs w:val="16"/>
      </w:rPr>
    </w:lvl>
    <w:lvl w:ilvl="1" w:tplc="45120F5E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F20A077A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36303E4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7D4C522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A1FCBDA6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39B2C8F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683056A8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E85A4D6E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9" w15:restartNumberingAfterBreak="0">
    <w:nsid w:val="6D580738"/>
    <w:multiLevelType w:val="hybridMultilevel"/>
    <w:tmpl w:val="527E276C"/>
    <w:lvl w:ilvl="0" w:tplc="04090001">
      <w:start w:val="1"/>
      <w:numFmt w:val="bullet"/>
      <w:lvlText w:val=""/>
      <w:lvlJc w:val="left"/>
      <w:pPr>
        <w:ind w:left="129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1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3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7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3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56" w:hanging="360"/>
      </w:pPr>
      <w:rPr>
        <w:rFonts w:ascii="Wingdings" w:hAnsi="Wingdings" w:hint="default"/>
      </w:rPr>
    </w:lvl>
  </w:abstractNum>
  <w:abstractNum w:abstractNumId="20" w15:restartNumberingAfterBreak="0">
    <w:nsid w:val="6F9F0620"/>
    <w:multiLevelType w:val="multilevel"/>
    <w:tmpl w:val="46C202F2"/>
    <w:lvl w:ilvl="0">
      <w:start w:val="4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1" w15:restartNumberingAfterBreak="0">
    <w:nsid w:val="7C6336B5"/>
    <w:multiLevelType w:val="hybridMultilevel"/>
    <w:tmpl w:val="D3A61386"/>
    <w:lvl w:ilvl="0" w:tplc="FEB033E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B8FAFFD0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6AB41428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859412FA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6884320A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186B2F0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62AC6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7D41D4A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E1A4ED1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889610884">
    <w:abstractNumId w:val="17"/>
  </w:num>
  <w:num w:numId="2" w16cid:durableId="1488741674">
    <w:abstractNumId w:val="10"/>
  </w:num>
  <w:num w:numId="3" w16cid:durableId="2088840713">
    <w:abstractNumId w:val="15"/>
  </w:num>
  <w:num w:numId="4" w16cid:durableId="1125544128">
    <w:abstractNumId w:val="18"/>
  </w:num>
  <w:num w:numId="5" w16cid:durableId="1902248553">
    <w:abstractNumId w:val="16"/>
  </w:num>
  <w:num w:numId="6" w16cid:durableId="1993439060">
    <w:abstractNumId w:val="1"/>
  </w:num>
  <w:num w:numId="7" w16cid:durableId="1244334005">
    <w:abstractNumId w:val="13"/>
  </w:num>
  <w:num w:numId="8" w16cid:durableId="302737294">
    <w:abstractNumId w:val="6"/>
  </w:num>
  <w:num w:numId="9" w16cid:durableId="946043042">
    <w:abstractNumId w:val="3"/>
  </w:num>
  <w:num w:numId="10" w16cid:durableId="216089769">
    <w:abstractNumId w:val="9"/>
  </w:num>
  <w:num w:numId="11" w16cid:durableId="1789621173">
    <w:abstractNumId w:val="4"/>
  </w:num>
  <w:num w:numId="12" w16cid:durableId="890114180">
    <w:abstractNumId w:val="21"/>
  </w:num>
  <w:num w:numId="13" w16cid:durableId="1357076524">
    <w:abstractNumId w:val="19"/>
  </w:num>
  <w:num w:numId="14" w16cid:durableId="1006444838">
    <w:abstractNumId w:val="5"/>
  </w:num>
  <w:num w:numId="15" w16cid:durableId="1583680791">
    <w:abstractNumId w:val="0"/>
  </w:num>
  <w:num w:numId="16" w16cid:durableId="146358409">
    <w:abstractNumId w:val="8"/>
  </w:num>
  <w:num w:numId="17" w16cid:durableId="1720278457">
    <w:abstractNumId w:val="12"/>
  </w:num>
  <w:num w:numId="18" w16cid:durableId="1694647018">
    <w:abstractNumId w:val="11"/>
  </w:num>
  <w:num w:numId="19" w16cid:durableId="358046203">
    <w:abstractNumId w:val="20"/>
  </w:num>
  <w:num w:numId="20" w16cid:durableId="1816948648">
    <w:abstractNumId w:val="14"/>
  </w:num>
  <w:num w:numId="21" w16cid:durableId="1043751569">
    <w:abstractNumId w:val="7"/>
  </w:num>
  <w:num w:numId="22" w16cid:durableId="97917009">
    <w:abstractNumId w:val="2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4096" w:nlCheck="1" w:checkStyle="1"/>
  <w:activeWritingStyle w:appName="MSWord" w:lang="ar-SA" w:vendorID="64" w:dllVersion="4096" w:nlCheck="1" w:checkStyle="0"/>
  <w:activeWritingStyle w:appName="MSWord" w:lang="ar-EG" w:vendorID="64" w:dllVersion="4096" w:nlCheck="1" w:checkStyle="0"/>
  <w:activeWritingStyle w:appName="MSWord" w:lang="en-US" w:vendorID="64" w:dllVersion="0" w:nlCheck="1" w:checkStyle="0"/>
  <w:activeWritingStyle w:appName="MSWord" w:lang="en-GB" w:vendorID="64" w:dllVersion="0" w:nlCheck="1" w:checkStyle="0"/>
  <w:activeWritingStyle w:appName="MSWord" w:lang="ar-EG" w:vendorID="64" w:dllVersion="0" w:nlCheck="1" w:checkStyle="0"/>
  <w:activeWritingStyle w:appName="MSWord" w:lang="ar-SA" w:vendorID="64" w:dllVersion="0" w:nlCheck="1" w:checkStyle="0"/>
  <w:activeWritingStyle w:appName="MSWord" w:lang="en-US" w:vendorID="64" w:dllVersion="6" w:nlCheck="1" w:checkStyle="0"/>
  <w:activeWritingStyle w:appName="MSWord" w:lang="en-GB" w:vendorID="64" w:dllVersion="6" w:nlCheck="1" w:checkStyle="0"/>
  <w:activeWritingStyle w:appName="MSWord" w:lang="ar-SA" w:vendorID="64" w:dllVersion="6" w:nlCheck="1" w:checkStyle="0"/>
  <w:activeWritingStyle w:appName="MSWord" w:lang="ar-EG" w:vendorID="64" w:dllVersion="6" w:nlCheck="1" w:checkStyle="0"/>
  <w:activeWritingStyle w:appName="MSWord" w:lang="en-IN" w:vendorID="64" w:dllVersion="0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249"/>
  <w:drawingGridVerticalSpacing w:val="383"/>
  <w:displayHorizontalDrawingGridEvery w:val="0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EN.InstantFormat" w:val="&lt;ENInstantFormat&gt;&lt;Enabled&gt;1&lt;/Enabled&gt;&lt;ScanUnformatted&gt;1&lt;/ScanUnformatted&gt;&lt;ScanChanges&gt;1&lt;/ScanChanges&gt;&lt;Suspended&gt;0&lt;/Suspended&gt;&lt;/ENInstantFormat&gt;"/>
    <w:docVar w:name="EN.Layout" w:val="&lt;ENLayout&gt;&lt;Style&gt;Harvard&lt;/Style&gt;&lt;LeftDelim&gt;{&lt;/LeftDelim&gt;&lt;RightDelim&gt;}&lt;/RightDelim&gt;&lt;FontName&gt;Times New Roman&lt;/FontName&gt;&lt;FontSize&gt;12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/Libraries&gt;"/>
  </w:docVars>
  <w:rsids>
    <w:rsidRoot w:val="002420C1"/>
    <w:rsid w:val="000002D6"/>
    <w:rsid w:val="00000605"/>
    <w:rsid w:val="0000066F"/>
    <w:rsid w:val="000007A4"/>
    <w:rsid w:val="00000A9D"/>
    <w:rsid w:val="00000B59"/>
    <w:rsid w:val="00000E86"/>
    <w:rsid w:val="000013E4"/>
    <w:rsid w:val="000016F7"/>
    <w:rsid w:val="00001C69"/>
    <w:rsid w:val="000022C5"/>
    <w:rsid w:val="00002B47"/>
    <w:rsid w:val="00002C75"/>
    <w:rsid w:val="000030DA"/>
    <w:rsid w:val="000032F9"/>
    <w:rsid w:val="00003771"/>
    <w:rsid w:val="00003BA6"/>
    <w:rsid w:val="00003BEB"/>
    <w:rsid w:val="00003C16"/>
    <w:rsid w:val="00003D68"/>
    <w:rsid w:val="00003EE7"/>
    <w:rsid w:val="00004237"/>
    <w:rsid w:val="00004255"/>
    <w:rsid w:val="00004366"/>
    <w:rsid w:val="00004417"/>
    <w:rsid w:val="000044D7"/>
    <w:rsid w:val="00004765"/>
    <w:rsid w:val="00004DB3"/>
    <w:rsid w:val="00004DF5"/>
    <w:rsid w:val="000055C3"/>
    <w:rsid w:val="00005AB3"/>
    <w:rsid w:val="00005D7A"/>
    <w:rsid w:val="000064ED"/>
    <w:rsid w:val="00006734"/>
    <w:rsid w:val="00006A70"/>
    <w:rsid w:val="00006B5E"/>
    <w:rsid w:val="00006CE8"/>
    <w:rsid w:val="00006E3F"/>
    <w:rsid w:val="000072F8"/>
    <w:rsid w:val="00007461"/>
    <w:rsid w:val="00007C5B"/>
    <w:rsid w:val="00007D60"/>
    <w:rsid w:val="00007E2A"/>
    <w:rsid w:val="00010274"/>
    <w:rsid w:val="00010392"/>
    <w:rsid w:val="00010EF3"/>
    <w:rsid w:val="00011C88"/>
    <w:rsid w:val="00011D26"/>
    <w:rsid w:val="00011F1A"/>
    <w:rsid w:val="00011F80"/>
    <w:rsid w:val="000124C3"/>
    <w:rsid w:val="00012F6E"/>
    <w:rsid w:val="000130E6"/>
    <w:rsid w:val="00013319"/>
    <w:rsid w:val="00013AA2"/>
    <w:rsid w:val="000146FE"/>
    <w:rsid w:val="00014947"/>
    <w:rsid w:val="00014956"/>
    <w:rsid w:val="00014A67"/>
    <w:rsid w:val="00014B1A"/>
    <w:rsid w:val="00014C4D"/>
    <w:rsid w:val="00014C85"/>
    <w:rsid w:val="000159DE"/>
    <w:rsid w:val="00015A46"/>
    <w:rsid w:val="00015E58"/>
    <w:rsid w:val="000160F5"/>
    <w:rsid w:val="0001660C"/>
    <w:rsid w:val="00016A70"/>
    <w:rsid w:val="00016A9C"/>
    <w:rsid w:val="00017267"/>
    <w:rsid w:val="000173A8"/>
    <w:rsid w:val="00017422"/>
    <w:rsid w:val="00017BB7"/>
    <w:rsid w:val="00017BE7"/>
    <w:rsid w:val="00017DF1"/>
    <w:rsid w:val="00017F59"/>
    <w:rsid w:val="00020254"/>
    <w:rsid w:val="00020557"/>
    <w:rsid w:val="000206B6"/>
    <w:rsid w:val="0002071A"/>
    <w:rsid w:val="00020815"/>
    <w:rsid w:val="00020B63"/>
    <w:rsid w:val="00020E91"/>
    <w:rsid w:val="00021450"/>
    <w:rsid w:val="00021649"/>
    <w:rsid w:val="00021852"/>
    <w:rsid w:val="00021A00"/>
    <w:rsid w:val="00021B6A"/>
    <w:rsid w:val="00021CA5"/>
    <w:rsid w:val="00021D8F"/>
    <w:rsid w:val="00021DEE"/>
    <w:rsid w:val="0002201B"/>
    <w:rsid w:val="00022114"/>
    <w:rsid w:val="000222BE"/>
    <w:rsid w:val="00022607"/>
    <w:rsid w:val="00022664"/>
    <w:rsid w:val="000227B4"/>
    <w:rsid w:val="00022999"/>
    <w:rsid w:val="00022C44"/>
    <w:rsid w:val="0002360A"/>
    <w:rsid w:val="0002360B"/>
    <w:rsid w:val="0002366B"/>
    <w:rsid w:val="00023857"/>
    <w:rsid w:val="000238CD"/>
    <w:rsid w:val="00023B29"/>
    <w:rsid w:val="00023B4B"/>
    <w:rsid w:val="00023C04"/>
    <w:rsid w:val="00023CD1"/>
    <w:rsid w:val="00023F45"/>
    <w:rsid w:val="00024029"/>
    <w:rsid w:val="0002433F"/>
    <w:rsid w:val="00024347"/>
    <w:rsid w:val="00024516"/>
    <w:rsid w:val="00024A9D"/>
    <w:rsid w:val="00024B2F"/>
    <w:rsid w:val="00024C78"/>
    <w:rsid w:val="00024D88"/>
    <w:rsid w:val="00024FF7"/>
    <w:rsid w:val="000250D0"/>
    <w:rsid w:val="000253AD"/>
    <w:rsid w:val="00025427"/>
    <w:rsid w:val="00025F0F"/>
    <w:rsid w:val="00025F92"/>
    <w:rsid w:val="00026492"/>
    <w:rsid w:val="000267CA"/>
    <w:rsid w:val="00026BB1"/>
    <w:rsid w:val="00026D36"/>
    <w:rsid w:val="00027361"/>
    <w:rsid w:val="000275EB"/>
    <w:rsid w:val="00027F8B"/>
    <w:rsid w:val="000300B4"/>
    <w:rsid w:val="000303E3"/>
    <w:rsid w:val="0003077F"/>
    <w:rsid w:val="00030A8B"/>
    <w:rsid w:val="00030D03"/>
    <w:rsid w:val="000312D2"/>
    <w:rsid w:val="000315C0"/>
    <w:rsid w:val="000318E8"/>
    <w:rsid w:val="00031B90"/>
    <w:rsid w:val="00031BA0"/>
    <w:rsid w:val="00031DBE"/>
    <w:rsid w:val="00031EBD"/>
    <w:rsid w:val="00031F83"/>
    <w:rsid w:val="0003225C"/>
    <w:rsid w:val="00032605"/>
    <w:rsid w:val="00032717"/>
    <w:rsid w:val="00032AF3"/>
    <w:rsid w:val="00032D0C"/>
    <w:rsid w:val="0003319A"/>
    <w:rsid w:val="000333F5"/>
    <w:rsid w:val="00033C94"/>
    <w:rsid w:val="0003405A"/>
    <w:rsid w:val="00034303"/>
    <w:rsid w:val="00034383"/>
    <w:rsid w:val="00034F2B"/>
    <w:rsid w:val="000354DE"/>
    <w:rsid w:val="000355A5"/>
    <w:rsid w:val="00035A27"/>
    <w:rsid w:val="0003618E"/>
    <w:rsid w:val="0003625E"/>
    <w:rsid w:val="00036300"/>
    <w:rsid w:val="0003678A"/>
    <w:rsid w:val="0003685F"/>
    <w:rsid w:val="000369C3"/>
    <w:rsid w:val="00036B8D"/>
    <w:rsid w:val="00036D8B"/>
    <w:rsid w:val="00037074"/>
    <w:rsid w:val="00037430"/>
    <w:rsid w:val="000375DD"/>
    <w:rsid w:val="00037D40"/>
    <w:rsid w:val="000404D8"/>
    <w:rsid w:val="00040D22"/>
    <w:rsid w:val="00041096"/>
    <w:rsid w:val="0004111C"/>
    <w:rsid w:val="000411EF"/>
    <w:rsid w:val="00041571"/>
    <w:rsid w:val="00041BB5"/>
    <w:rsid w:val="00041D86"/>
    <w:rsid w:val="00041EB5"/>
    <w:rsid w:val="00042112"/>
    <w:rsid w:val="000423AE"/>
    <w:rsid w:val="00042472"/>
    <w:rsid w:val="00042522"/>
    <w:rsid w:val="00042A26"/>
    <w:rsid w:val="00042E33"/>
    <w:rsid w:val="000431BD"/>
    <w:rsid w:val="00043337"/>
    <w:rsid w:val="000435C0"/>
    <w:rsid w:val="00043E63"/>
    <w:rsid w:val="00043F83"/>
    <w:rsid w:val="00044273"/>
    <w:rsid w:val="00044304"/>
    <w:rsid w:val="00044854"/>
    <w:rsid w:val="0004497A"/>
    <w:rsid w:val="00044DEA"/>
    <w:rsid w:val="00045149"/>
    <w:rsid w:val="000455C5"/>
    <w:rsid w:val="00045757"/>
    <w:rsid w:val="00045CE4"/>
    <w:rsid w:val="00045FD8"/>
    <w:rsid w:val="00046337"/>
    <w:rsid w:val="00046369"/>
    <w:rsid w:val="00046400"/>
    <w:rsid w:val="000469B6"/>
    <w:rsid w:val="00046BC8"/>
    <w:rsid w:val="00046CA0"/>
    <w:rsid w:val="0004706C"/>
    <w:rsid w:val="000477AD"/>
    <w:rsid w:val="00047888"/>
    <w:rsid w:val="0004790C"/>
    <w:rsid w:val="00047996"/>
    <w:rsid w:val="00047C74"/>
    <w:rsid w:val="00047C8E"/>
    <w:rsid w:val="00047D39"/>
    <w:rsid w:val="00047E71"/>
    <w:rsid w:val="00047FBD"/>
    <w:rsid w:val="00050381"/>
    <w:rsid w:val="0005059C"/>
    <w:rsid w:val="0005067F"/>
    <w:rsid w:val="0005068B"/>
    <w:rsid w:val="00051713"/>
    <w:rsid w:val="0005179E"/>
    <w:rsid w:val="00051E52"/>
    <w:rsid w:val="00052050"/>
    <w:rsid w:val="000523CD"/>
    <w:rsid w:val="000525F7"/>
    <w:rsid w:val="00052784"/>
    <w:rsid w:val="000529DE"/>
    <w:rsid w:val="0005323D"/>
    <w:rsid w:val="000537B5"/>
    <w:rsid w:val="00053863"/>
    <w:rsid w:val="000545C4"/>
    <w:rsid w:val="000548AA"/>
    <w:rsid w:val="00054956"/>
    <w:rsid w:val="00054A6F"/>
    <w:rsid w:val="00054C43"/>
    <w:rsid w:val="00054CA1"/>
    <w:rsid w:val="00054E5A"/>
    <w:rsid w:val="00054F8D"/>
    <w:rsid w:val="0005506D"/>
    <w:rsid w:val="000550B7"/>
    <w:rsid w:val="000551A9"/>
    <w:rsid w:val="00055385"/>
    <w:rsid w:val="000555A2"/>
    <w:rsid w:val="00055933"/>
    <w:rsid w:val="00055B74"/>
    <w:rsid w:val="00055C12"/>
    <w:rsid w:val="00055CDE"/>
    <w:rsid w:val="00055FCA"/>
    <w:rsid w:val="000560E0"/>
    <w:rsid w:val="000566B5"/>
    <w:rsid w:val="0005680C"/>
    <w:rsid w:val="00057791"/>
    <w:rsid w:val="00057DD3"/>
    <w:rsid w:val="000601BC"/>
    <w:rsid w:val="0006037C"/>
    <w:rsid w:val="00060525"/>
    <w:rsid w:val="0006053C"/>
    <w:rsid w:val="00060745"/>
    <w:rsid w:val="00060AB6"/>
    <w:rsid w:val="00060D2B"/>
    <w:rsid w:val="00060D4C"/>
    <w:rsid w:val="00060DE6"/>
    <w:rsid w:val="000610AB"/>
    <w:rsid w:val="000615FD"/>
    <w:rsid w:val="00061992"/>
    <w:rsid w:val="00061A8B"/>
    <w:rsid w:val="00061BA8"/>
    <w:rsid w:val="00062941"/>
    <w:rsid w:val="00062AC1"/>
    <w:rsid w:val="00062D09"/>
    <w:rsid w:val="00062D16"/>
    <w:rsid w:val="00062F7A"/>
    <w:rsid w:val="000631CD"/>
    <w:rsid w:val="00063C40"/>
    <w:rsid w:val="000641CB"/>
    <w:rsid w:val="00064B13"/>
    <w:rsid w:val="00065731"/>
    <w:rsid w:val="000658C7"/>
    <w:rsid w:val="00065B6E"/>
    <w:rsid w:val="00065EC8"/>
    <w:rsid w:val="00066088"/>
    <w:rsid w:val="0006672C"/>
    <w:rsid w:val="00066DA9"/>
    <w:rsid w:val="00066F51"/>
    <w:rsid w:val="000671A7"/>
    <w:rsid w:val="000672A4"/>
    <w:rsid w:val="0006734A"/>
    <w:rsid w:val="000673F6"/>
    <w:rsid w:val="00067775"/>
    <w:rsid w:val="000677CD"/>
    <w:rsid w:val="00067BD7"/>
    <w:rsid w:val="00070309"/>
    <w:rsid w:val="00070466"/>
    <w:rsid w:val="00070631"/>
    <w:rsid w:val="000707A9"/>
    <w:rsid w:val="00070869"/>
    <w:rsid w:val="000717D9"/>
    <w:rsid w:val="00071B43"/>
    <w:rsid w:val="00071D07"/>
    <w:rsid w:val="00071D1C"/>
    <w:rsid w:val="00071E15"/>
    <w:rsid w:val="00072043"/>
    <w:rsid w:val="000728AF"/>
    <w:rsid w:val="00072B29"/>
    <w:rsid w:val="00072D41"/>
    <w:rsid w:val="000731CB"/>
    <w:rsid w:val="000733DB"/>
    <w:rsid w:val="00073475"/>
    <w:rsid w:val="00073BC4"/>
    <w:rsid w:val="0007439B"/>
    <w:rsid w:val="00074443"/>
    <w:rsid w:val="00074560"/>
    <w:rsid w:val="000746D0"/>
    <w:rsid w:val="00074776"/>
    <w:rsid w:val="00074797"/>
    <w:rsid w:val="0007488B"/>
    <w:rsid w:val="000749E9"/>
    <w:rsid w:val="00074A7B"/>
    <w:rsid w:val="000750D9"/>
    <w:rsid w:val="000750E7"/>
    <w:rsid w:val="00075323"/>
    <w:rsid w:val="00075490"/>
    <w:rsid w:val="00075C2A"/>
    <w:rsid w:val="00075E8B"/>
    <w:rsid w:val="0007654D"/>
    <w:rsid w:val="00076C98"/>
    <w:rsid w:val="00077137"/>
    <w:rsid w:val="00077462"/>
    <w:rsid w:val="000779E6"/>
    <w:rsid w:val="00077A54"/>
    <w:rsid w:val="00080038"/>
    <w:rsid w:val="000804AA"/>
    <w:rsid w:val="0008076B"/>
    <w:rsid w:val="00080ECF"/>
    <w:rsid w:val="00081162"/>
    <w:rsid w:val="000817DC"/>
    <w:rsid w:val="000818AB"/>
    <w:rsid w:val="000818DF"/>
    <w:rsid w:val="00081FEB"/>
    <w:rsid w:val="000822FD"/>
    <w:rsid w:val="0008260D"/>
    <w:rsid w:val="00082A17"/>
    <w:rsid w:val="00082C0B"/>
    <w:rsid w:val="00082C5B"/>
    <w:rsid w:val="000833AD"/>
    <w:rsid w:val="00083701"/>
    <w:rsid w:val="0008389D"/>
    <w:rsid w:val="00083AFC"/>
    <w:rsid w:val="00083B77"/>
    <w:rsid w:val="00083C4F"/>
    <w:rsid w:val="00083D1F"/>
    <w:rsid w:val="00083E72"/>
    <w:rsid w:val="000842B5"/>
    <w:rsid w:val="000845EB"/>
    <w:rsid w:val="0008467B"/>
    <w:rsid w:val="00084C9A"/>
    <w:rsid w:val="00084EA7"/>
    <w:rsid w:val="000852BF"/>
    <w:rsid w:val="000852D2"/>
    <w:rsid w:val="000854A3"/>
    <w:rsid w:val="00085698"/>
    <w:rsid w:val="00085C68"/>
    <w:rsid w:val="0008613D"/>
    <w:rsid w:val="00086324"/>
    <w:rsid w:val="00086732"/>
    <w:rsid w:val="000868DE"/>
    <w:rsid w:val="00086E1E"/>
    <w:rsid w:val="00086FDB"/>
    <w:rsid w:val="00086FFD"/>
    <w:rsid w:val="000871C3"/>
    <w:rsid w:val="00087401"/>
    <w:rsid w:val="000878E9"/>
    <w:rsid w:val="00087A3D"/>
    <w:rsid w:val="000903CE"/>
    <w:rsid w:val="00090707"/>
    <w:rsid w:val="00090A1D"/>
    <w:rsid w:val="00090A3B"/>
    <w:rsid w:val="00090B7E"/>
    <w:rsid w:val="00090F0F"/>
    <w:rsid w:val="000912D8"/>
    <w:rsid w:val="00091313"/>
    <w:rsid w:val="000913E7"/>
    <w:rsid w:val="00091486"/>
    <w:rsid w:val="000916BA"/>
    <w:rsid w:val="00091753"/>
    <w:rsid w:val="00091D40"/>
    <w:rsid w:val="00092065"/>
    <w:rsid w:val="000920D0"/>
    <w:rsid w:val="00092470"/>
    <w:rsid w:val="00092721"/>
    <w:rsid w:val="000927CA"/>
    <w:rsid w:val="00092EB1"/>
    <w:rsid w:val="00093139"/>
    <w:rsid w:val="000933A4"/>
    <w:rsid w:val="00093FB9"/>
    <w:rsid w:val="00094C04"/>
    <w:rsid w:val="00094EA4"/>
    <w:rsid w:val="00095321"/>
    <w:rsid w:val="0009551A"/>
    <w:rsid w:val="000957BE"/>
    <w:rsid w:val="00095806"/>
    <w:rsid w:val="00095A0F"/>
    <w:rsid w:val="00095B36"/>
    <w:rsid w:val="00095B47"/>
    <w:rsid w:val="0009616B"/>
    <w:rsid w:val="00096219"/>
    <w:rsid w:val="00096249"/>
    <w:rsid w:val="000964EA"/>
    <w:rsid w:val="00096A92"/>
    <w:rsid w:val="00096F7B"/>
    <w:rsid w:val="0009701B"/>
    <w:rsid w:val="00097108"/>
    <w:rsid w:val="000974CD"/>
    <w:rsid w:val="00097901"/>
    <w:rsid w:val="00097D6C"/>
    <w:rsid w:val="00097DDD"/>
    <w:rsid w:val="00097E17"/>
    <w:rsid w:val="000A0314"/>
    <w:rsid w:val="000A03F2"/>
    <w:rsid w:val="000A066D"/>
    <w:rsid w:val="000A13B1"/>
    <w:rsid w:val="000A13CB"/>
    <w:rsid w:val="000A1597"/>
    <w:rsid w:val="000A1668"/>
    <w:rsid w:val="000A1D96"/>
    <w:rsid w:val="000A2209"/>
    <w:rsid w:val="000A2275"/>
    <w:rsid w:val="000A24F3"/>
    <w:rsid w:val="000A2526"/>
    <w:rsid w:val="000A27F8"/>
    <w:rsid w:val="000A2C27"/>
    <w:rsid w:val="000A2DC0"/>
    <w:rsid w:val="000A2E08"/>
    <w:rsid w:val="000A2F69"/>
    <w:rsid w:val="000A319D"/>
    <w:rsid w:val="000A31EB"/>
    <w:rsid w:val="000A3907"/>
    <w:rsid w:val="000A39DA"/>
    <w:rsid w:val="000A3A74"/>
    <w:rsid w:val="000A3B78"/>
    <w:rsid w:val="000A3CEA"/>
    <w:rsid w:val="000A40E3"/>
    <w:rsid w:val="000A416E"/>
    <w:rsid w:val="000A48C0"/>
    <w:rsid w:val="000A48FD"/>
    <w:rsid w:val="000A49E9"/>
    <w:rsid w:val="000A4B11"/>
    <w:rsid w:val="000A4BE3"/>
    <w:rsid w:val="000A4C80"/>
    <w:rsid w:val="000A4E65"/>
    <w:rsid w:val="000A4EAC"/>
    <w:rsid w:val="000A5063"/>
    <w:rsid w:val="000A50FA"/>
    <w:rsid w:val="000A527F"/>
    <w:rsid w:val="000A545F"/>
    <w:rsid w:val="000A5601"/>
    <w:rsid w:val="000A590A"/>
    <w:rsid w:val="000A64E6"/>
    <w:rsid w:val="000A681E"/>
    <w:rsid w:val="000A6913"/>
    <w:rsid w:val="000A6AC9"/>
    <w:rsid w:val="000A705D"/>
    <w:rsid w:val="000A715F"/>
    <w:rsid w:val="000A71F4"/>
    <w:rsid w:val="000A7685"/>
    <w:rsid w:val="000A768A"/>
    <w:rsid w:val="000A7C63"/>
    <w:rsid w:val="000A7F8D"/>
    <w:rsid w:val="000B04D7"/>
    <w:rsid w:val="000B0864"/>
    <w:rsid w:val="000B0F81"/>
    <w:rsid w:val="000B123A"/>
    <w:rsid w:val="000B12E5"/>
    <w:rsid w:val="000B138B"/>
    <w:rsid w:val="000B142A"/>
    <w:rsid w:val="000B166F"/>
    <w:rsid w:val="000B169D"/>
    <w:rsid w:val="000B1805"/>
    <w:rsid w:val="000B189F"/>
    <w:rsid w:val="000B198D"/>
    <w:rsid w:val="000B1E7F"/>
    <w:rsid w:val="000B2020"/>
    <w:rsid w:val="000B263A"/>
    <w:rsid w:val="000B2A38"/>
    <w:rsid w:val="000B2C44"/>
    <w:rsid w:val="000B2F93"/>
    <w:rsid w:val="000B34C6"/>
    <w:rsid w:val="000B376C"/>
    <w:rsid w:val="000B3785"/>
    <w:rsid w:val="000B3A76"/>
    <w:rsid w:val="000B3AEC"/>
    <w:rsid w:val="000B3F86"/>
    <w:rsid w:val="000B4804"/>
    <w:rsid w:val="000B4C90"/>
    <w:rsid w:val="000B4E5E"/>
    <w:rsid w:val="000B4EA4"/>
    <w:rsid w:val="000B5069"/>
    <w:rsid w:val="000B5287"/>
    <w:rsid w:val="000B5297"/>
    <w:rsid w:val="000B5519"/>
    <w:rsid w:val="000B551C"/>
    <w:rsid w:val="000B5C14"/>
    <w:rsid w:val="000B5CA1"/>
    <w:rsid w:val="000B5ED0"/>
    <w:rsid w:val="000B5F52"/>
    <w:rsid w:val="000B5FC4"/>
    <w:rsid w:val="000B63CB"/>
    <w:rsid w:val="000B641B"/>
    <w:rsid w:val="000B6483"/>
    <w:rsid w:val="000B66E3"/>
    <w:rsid w:val="000B6A76"/>
    <w:rsid w:val="000B6BAD"/>
    <w:rsid w:val="000B76C5"/>
    <w:rsid w:val="000B7795"/>
    <w:rsid w:val="000B78E5"/>
    <w:rsid w:val="000B7937"/>
    <w:rsid w:val="000B7D6B"/>
    <w:rsid w:val="000C0280"/>
    <w:rsid w:val="000C0600"/>
    <w:rsid w:val="000C0646"/>
    <w:rsid w:val="000C0659"/>
    <w:rsid w:val="000C08E1"/>
    <w:rsid w:val="000C0DA1"/>
    <w:rsid w:val="000C0DCB"/>
    <w:rsid w:val="000C1003"/>
    <w:rsid w:val="000C10B6"/>
    <w:rsid w:val="000C118D"/>
    <w:rsid w:val="000C1288"/>
    <w:rsid w:val="000C1614"/>
    <w:rsid w:val="000C1747"/>
    <w:rsid w:val="000C1E42"/>
    <w:rsid w:val="000C2329"/>
    <w:rsid w:val="000C25CB"/>
    <w:rsid w:val="000C2771"/>
    <w:rsid w:val="000C2E34"/>
    <w:rsid w:val="000C2E38"/>
    <w:rsid w:val="000C2F2B"/>
    <w:rsid w:val="000C3176"/>
    <w:rsid w:val="000C32F5"/>
    <w:rsid w:val="000C3312"/>
    <w:rsid w:val="000C3328"/>
    <w:rsid w:val="000C3A2C"/>
    <w:rsid w:val="000C3D83"/>
    <w:rsid w:val="000C40F7"/>
    <w:rsid w:val="000C428E"/>
    <w:rsid w:val="000C4318"/>
    <w:rsid w:val="000C43F8"/>
    <w:rsid w:val="000C4A3D"/>
    <w:rsid w:val="000C4B5E"/>
    <w:rsid w:val="000C4C82"/>
    <w:rsid w:val="000C51A6"/>
    <w:rsid w:val="000C54EE"/>
    <w:rsid w:val="000C5874"/>
    <w:rsid w:val="000C6020"/>
    <w:rsid w:val="000C616E"/>
    <w:rsid w:val="000C6591"/>
    <w:rsid w:val="000C68E2"/>
    <w:rsid w:val="000C7546"/>
    <w:rsid w:val="000C77B2"/>
    <w:rsid w:val="000C7A5A"/>
    <w:rsid w:val="000C7B21"/>
    <w:rsid w:val="000D02AD"/>
    <w:rsid w:val="000D05C0"/>
    <w:rsid w:val="000D0714"/>
    <w:rsid w:val="000D07B4"/>
    <w:rsid w:val="000D0B71"/>
    <w:rsid w:val="000D1062"/>
    <w:rsid w:val="000D1221"/>
    <w:rsid w:val="000D193A"/>
    <w:rsid w:val="000D1B0B"/>
    <w:rsid w:val="000D1C2E"/>
    <w:rsid w:val="000D1C8A"/>
    <w:rsid w:val="000D1CD5"/>
    <w:rsid w:val="000D1DBC"/>
    <w:rsid w:val="000D24B7"/>
    <w:rsid w:val="000D2C4A"/>
    <w:rsid w:val="000D3062"/>
    <w:rsid w:val="000D30B3"/>
    <w:rsid w:val="000D3220"/>
    <w:rsid w:val="000D3CBC"/>
    <w:rsid w:val="000D3D62"/>
    <w:rsid w:val="000D46B8"/>
    <w:rsid w:val="000D47CE"/>
    <w:rsid w:val="000D4EF7"/>
    <w:rsid w:val="000D4F48"/>
    <w:rsid w:val="000D54B4"/>
    <w:rsid w:val="000D5780"/>
    <w:rsid w:val="000D59A2"/>
    <w:rsid w:val="000D59EE"/>
    <w:rsid w:val="000D5D98"/>
    <w:rsid w:val="000D5F55"/>
    <w:rsid w:val="000D5FC7"/>
    <w:rsid w:val="000D611A"/>
    <w:rsid w:val="000D66CE"/>
    <w:rsid w:val="000D675A"/>
    <w:rsid w:val="000D6A7A"/>
    <w:rsid w:val="000D6C3D"/>
    <w:rsid w:val="000D758D"/>
    <w:rsid w:val="000D77CD"/>
    <w:rsid w:val="000D7DEE"/>
    <w:rsid w:val="000E0B31"/>
    <w:rsid w:val="000E0F1B"/>
    <w:rsid w:val="000E132C"/>
    <w:rsid w:val="000E166C"/>
    <w:rsid w:val="000E2198"/>
    <w:rsid w:val="000E231E"/>
    <w:rsid w:val="000E2861"/>
    <w:rsid w:val="000E2C1F"/>
    <w:rsid w:val="000E3091"/>
    <w:rsid w:val="000E321D"/>
    <w:rsid w:val="000E3313"/>
    <w:rsid w:val="000E359A"/>
    <w:rsid w:val="000E386F"/>
    <w:rsid w:val="000E40B0"/>
    <w:rsid w:val="000E4161"/>
    <w:rsid w:val="000E46B2"/>
    <w:rsid w:val="000E4782"/>
    <w:rsid w:val="000E51E7"/>
    <w:rsid w:val="000E5482"/>
    <w:rsid w:val="000E594D"/>
    <w:rsid w:val="000E5B80"/>
    <w:rsid w:val="000E5EC6"/>
    <w:rsid w:val="000E675D"/>
    <w:rsid w:val="000E691C"/>
    <w:rsid w:val="000E6A6B"/>
    <w:rsid w:val="000E6BD1"/>
    <w:rsid w:val="000E6DBE"/>
    <w:rsid w:val="000E6DF8"/>
    <w:rsid w:val="000E6F0E"/>
    <w:rsid w:val="000E7180"/>
    <w:rsid w:val="000E750C"/>
    <w:rsid w:val="000E762F"/>
    <w:rsid w:val="000E76BB"/>
    <w:rsid w:val="000E7C16"/>
    <w:rsid w:val="000E7E20"/>
    <w:rsid w:val="000E7F2E"/>
    <w:rsid w:val="000E7FE5"/>
    <w:rsid w:val="000F0191"/>
    <w:rsid w:val="000F04E3"/>
    <w:rsid w:val="000F092F"/>
    <w:rsid w:val="000F0AB8"/>
    <w:rsid w:val="000F0C2A"/>
    <w:rsid w:val="000F0D0D"/>
    <w:rsid w:val="000F1056"/>
    <w:rsid w:val="000F13AB"/>
    <w:rsid w:val="000F1A04"/>
    <w:rsid w:val="000F1AFC"/>
    <w:rsid w:val="000F231D"/>
    <w:rsid w:val="000F2823"/>
    <w:rsid w:val="000F2A73"/>
    <w:rsid w:val="000F30C9"/>
    <w:rsid w:val="000F31D4"/>
    <w:rsid w:val="000F3A4A"/>
    <w:rsid w:val="000F3DAE"/>
    <w:rsid w:val="000F3FBB"/>
    <w:rsid w:val="000F4054"/>
    <w:rsid w:val="000F41CF"/>
    <w:rsid w:val="000F43C2"/>
    <w:rsid w:val="000F46B2"/>
    <w:rsid w:val="000F4760"/>
    <w:rsid w:val="000F4EC1"/>
    <w:rsid w:val="000F54F4"/>
    <w:rsid w:val="000F5959"/>
    <w:rsid w:val="000F5975"/>
    <w:rsid w:val="000F5A6C"/>
    <w:rsid w:val="000F5AA4"/>
    <w:rsid w:val="000F5D3C"/>
    <w:rsid w:val="000F6730"/>
    <w:rsid w:val="000F6AA1"/>
    <w:rsid w:val="000F6BAB"/>
    <w:rsid w:val="000F6CF7"/>
    <w:rsid w:val="000F6ECA"/>
    <w:rsid w:val="000F7072"/>
    <w:rsid w:val="000F7169"/>
    <w:rsid w:val="000F76DA"/>
    <w:rsid w:val="000F7873"/>
    <w:rsid w:val="000F78FF"/>
    <w:rsid w:val="000F7CBC"/>
    <w:rsid w:val="000F7DA1"/>
    <w:rsid w:val="001002DE"/>
    <w:rsid w:val="00100980"/>
    <w:rsid w:val="001009A0"/>
    <w:rsid w:val="001009DD"/>
    <w:rsid w:val="00100B75"/>
    <w:rsid w:val="001014A1"/>
    <w:rsid w:val="00101583"/>
    <w:rsid w:val="00101815"/>
    <w:rsid w:val="00101C24"/>
    <w:rsid w:val="00101C50"/>
    <w:rsid w:val="00101E72"/>
    <w:rsid w:val="001027D8"/>
    <w:rsid w:val="00102B7B"/>
    <w:rsid w:val="00102BFD"/>
    <w:rsid w:val="00102D0F"/>
    <w:rsid w:val="00102E3B"/>
    <w:rsid w:val="001030BF"/>
    <w:rsid w:val="001034D7"/>
    <w:rsid w:val="0010351A"/>
    <w:rsid w:val="001035E6"/>
    <w:rsid w:val="00103A80"/>
    <w:rsid w:val="00103C9C"/>
    <w:rsid w:val="00103E00"/>
    <w:rsid w:val="00103EDA"/>
    <w:rsid w:val="0010431A"/>
    <w:rsid w:val="0010458B"/>
    <w:rsid w:val="00104AAA"/>
    <w:rsid w:val="00105755"/>
    <w:rsid w:val="00105D98"/>
    <w:rsid w:val="00106689"/>
    <w:rsid w:val="00106A5F"/>
    <w:rsid w:val="00106C4D"/>
    <w:rsid w:val="001070C6"/>
    <w:rsid w:val="001070F2"/>
    <w:rsid w:val="00107125"/>
    <w:rsid w:val="0010712F"/>
    <w:rsid w:val="0010715A"/>
    <w:rsid w:val="001075C2"/>
    <w:rsid w:val="00107731"/>
    <w:rsid w:val="001077C4"/>
    <w:rsid w:val="00107DC0"/>
    <w:rsid w:val="00110114"/>
    <w:rsid w:val="001105F1"/>
    <w:rsid w:val="00110C2E"/>
    <w:rsid w:val="00110FA1"/>
    <w:rsid w:val="0011119D"/>
    <w:rsid w:val="0011130E"/>
    <w:rsid w:val="00111331"/>
    <w:rsid w:val="00111408"/>
    <w:rsid w:val="00111854"/>
    <w:rsid w:val="0011193B"/>
    <w:rsid w:val="00111B7B"/>
    <w:rsid w:val="00111C10"/>
    <w:rsid w:val="00112541"/>
    <w:rsid w:val="001129DC"/>
    <w:rsid w:val="001129F5"/>
    <w:rsid w:val="00112B73"/>
    <w:rsid w:val="00113777"/>
    <w:rsid w:val="001138FF"/>
    <w:rsid w:val="00113D7B"/>
    <w:rsid w:val="00114007"/>
    <w:rsid w:val="001142F8"/>
    <w:rsid w:val="001143EF"/>
    <w:rsid w:val="00114CD1"/>
    <w:rsid w:val="00115630"/>
    <w:rsid w:val="00115714"/>
    <w:rsid w:val="00115751"/>
    <w:rsid w:val="00115EC5"/>
    <w:rsid w:val="00116263"/>
    <w:rsid w:val="001169DD"/>
    <w:rsid w:val="00116A1A"/>
    <w:rsid w:val="00116D5A"/>
    <w:rsid w:val="00116F84"/>
    <w:rsid w:val="00116FB2"/>
    <w:rsid w:val="0011700B"/>
    <w:rsid w:val="001171BB"/>
    <w:rsid w:val="001172AE"/>
    <w:rsid w:val="001174E5"/>
    <w:rsid w:val="001176CB"/>
    <w:rsid w:val="00117D71"/>
    <w:rsid w:val="0012004E"/>
    <w:rsid w:val="001200E0"/>
    <w:rsid w:val="00120BBC"/>
    <w:rsid w:val="00121501"/>
    <w:rsid w:val="00121E09"/>
    <w:rsid w:val="00122104"/>
    <w:rsid w:val="001221C7"/>
    <w:rsid w:val="00122620"/>
    <w:rsid w:val="0012269F"/>
    <w:rsid w:val="0012278D"/>
    <w:rsid w:val="00122895"/>
    <w:rsid w:val="0012289F"/>
    <w:rsid w:val="00122E76"/>
    <w:rsid w:val="00122FEA"/>
    <w:rsid w:val="001231EC"/>
    <w:rsid w:val="0012326D"/>
    <w:rsid w:val="0012328B"/>
    <w:rsid w:val="00123EF9"/>
    <w:rsid w:val="001241A9"/>
    <w:rsid w:val="0012429A"/>
    <w:rsid w:val="00124318"/>
    <w:rsid w:val="001243F3"/>
    <w:rsid w:val="00124B75"/>
    <w:rsid w:val="00124EBF"/>
    <w:rsid w:val="00125112"/>
    <w:rsid w:val="0012533D"/>
    <w:rsid w:val="00125801"/>
    <w:rsid w:val="00125B9C"/>
    <w:rsid w:val="001260D0"/>
    <w:rsid w:val="00126354"/>
    <w:rsid w:val="00126CB4"/>
    <w:rsid w:val="00127081"/>
    <w:rsid w:val="00127287"/>
    <w:rsid w:val="0012752C"/>
    <w:rsid w:val="00127729"/>
    <w:rsid w:val="00127780"/>
    <w:rsid w:val="001277FF"/>
    <w:rsid w:val="00127FE6"/>
    <w:rsid w:val="001300BE"/>
    <w:rsid w:val="00130251"/>
    <w:rsid w:val="001302BA"/>
    <w:rsid w:val="0013052A"/>
    <w:rsid w:val="00130583"/>
    <w:rsid w:val="00130A41"/>
    <w:rsid w:val="00131037"/>
    <w:rsid w:val="001316BF"/>
    <w:rsid w:val="00131851"/>
    <w:rsid w:val="0013198D"/>
    <w:rsid w:val="00131C6C"/>
    <w:rsid w:val="00131CB1"/>
    <w:rsid w:val="001324A7"/>
    <w:rsid w:val="001327B7"/>
    <w:rsid w:val="00132FC1"/>
    <w:rsid w:val="001332CF"/>
    <w:rsid w:val="0013333E"/>
    <w:rsid w:val="0013335C"/>
    <w:rsid w:val="00133CF6"/>
    <w:rsid w:val="00133DE1"/>
    <w:rsid w:val="00133F92"/>
    <w:rsid w:val="0013449B"/>
    <w:rsid w:val="00134986"/>
    <w:rsid w:val="00135191"/>
    <w:rsid w:val="00135294"/>
    <w:rsid w:val="001352EB"/>
    <w:rsid w:val="00135573"/>
    <w:rsid w:val="001357C1"/>
    <w:rsid w:val="0013595B"/>
    <w:rsid w:val="00135E14"/>
    <w:rsid w:val="00135E8B"/>
    <w:rsid w:val="00135F10"/>
    <w:rsid w:val="00135F64"/>
    <w:rsid w:val="001361C7"/>
    <w:rsid w:val="00136473"/>
    <w:rsid w:val="00136A32"/>
    <w:rsid w:val="00136CE8"/>
    <w:rsid w:val="00136EAA"/>
    <w:rsid w:val="00136F3E"/>
    <w:rsid w:val="00137F7F"/>
    <w:rsid w:val="001401E8"/>
    <w:rsid w:val="00140390"/>
    <w:rsid w:val="00140461"/>
    <w:rsid w:val="001404DB"/>
    <w:rsid w:val="00140580"/>
    <w:rsid w:val="00140647"/>
    <w:rsid w:val="001408F5"/>
    <w:rsid w:val="00140B94"/>
    <w:rsid w:val="0014108B"/>
    <w:rsid w:val="00141199"/>
    <w:rsid w:val="00141573"/>
    <w:rsid w:val="001419BD"/>
    <w:rsid w:val="00141B73"/>
    <w:rsid w:val="00141E77"/>
    <w:rsid w:val="00141F61"/>
    <w:rsid w:val="00142615"/>
    <w:rsid w:val="001427FB"/>
    <w:rsid w:val="00142872"/>
    <w:rsid w:val="00142946"/>
    <w:rsid w:val="00142A5B"/>
    <w:rsid w:val="00142B25"/>
    <w:rsid w:val="00143154"/>
    <w:rsid w:val="00143353"/>
    <w:rsid w:val="001433D1"/>
    <w:rsid w:val="0014363E"/>
    <w:rsid w:val="001438C9"/>
    <w:rsid w:val="00143999"/>
    <w:rsid w:val="001439D1"/>
    <w:rsid w:val="00143A2B"/>
    <w:rsid w:val="00143A49"/>
    <w:rsid w:val="00143B9C"/>
    <w:rsid w:val="00144410"/>
    <w:rsid w:val="001445F2"/>
    <w:rsid w:val="001447C3"/>
    <w:rsid w:val="0014486F"/>
    <w:rsid w:val="00144A39"/>
    <w:rsid w:val="00144B1E"/>
    <w:rsid w:val="00144E23"/>
    <w:rsid w:val="00145689"/>
    <w:rsid w:val="00145D1D"/>
    <w:rsid w:val="001460C8"/>
    <w:rsid w:val="0014673E"/>
    <w:rsid w:val="00146B99"/>
    <w:rsid w:val="00147274"/>
    <w:rsid w:val="001472D0"/>
    <w:rsid w:val="0014734A"/>
    <w:rsid w:val="001474E8"/>
    <w:rsid w:val="00147D22"/>
    <w:rsid w:val="00147FD7"/>
    <w:rsid w:val="001506C2"/>
    <w:rsid w:val="001506D3"/>
    <w:rsid w:val="00150A41"/>
    <w:rsid w:val="00150ECB"/>
    <w:rsid w:val="00150FDA"/>
    <w:rsid w:val="001513F4"/>
    <w:rsid w:val="00151781"/>
    <w:rsid w:val="00151AEE"/>
    <w:rsid w:val="00151CD2"/>
    <w:rsid w:val="00151E26"/>
    <w:rsid w:val="0015236E"/>
    <w:rsid w:val="00152535"/>
    <w:rsid w:val="00152694"/>
    <w:rsid w:val="0015307D"/>
    <w:rsid w:val="00153192"/>
    <w:rsid w:val="0015322E"/>
    <w:rsid w:val="001537B9"/>
    <w:rsid w:val="00153E60"/>
    <w:rsid w:val="0015422C"/>
    <w:rsid w:val="0015440B"/>
    <w:rsid w:val="001544D8"/>
    <w:rsid w:val="001546D2"/>
    <w:rsid w:val="00154861"/>
    <w:rsid w:val="00154874"/>
    <w:rsid w:val="00155B42"/>
    <w:rsid w:val="00155B6B"/>
    <w:rsid w:val="00155D1F"/>
    <w:rsid w:val="00155E34"/>
    <w:rsid w:val="00155FB2"/>
    <w:rsid w:val="001562E5"/>
    <w:rsid w:val="0015641C"/>
    <w:rsid w:val="001572E1"/>
    <w:rsid w:val="00157510"/>
    <w:rsid w:val="00160035"/>
    <w:rsid w:val="001607F4"/>
    <w:rsid w:val="001607FA"/>
    <w:rsid w:val="001609C7"/>
    <w:rsid w:val="00160C91"/>
    <w:rsid w:val="00161067"/>
    <w:rsid w:val="00161637"/>
    <w:rsid w:val="00161ACD"/>
    <w:rsid w:val="00161C6D"/>
    <w:rsid w:val="001621DF"/>
    <w:rsid w:val="00162C99"/>
    <w:rsid w:val="00162EB2"/>
    <w:rsid w:val="00162EFF"/>
    <w:rsid w:val="00162F4A"/>
    <w:rsid w:val="0016328B"/>
    <w:rsid w:val="0016362A"/>
    <w:rsid w:val="00163F34"/>
    <w:rsid w:val="00164CBA"/>
    <w:rsid w:val="00164D3B"/>
    <w:rsid w:val="00164DF8"/>
    <w:rsid w:val="00165D5F"/>
    <w:rsid w:val="00165D9A"/>
    <w:rsid w:val="00165FD0"/>
    <w:rsid w:val="00166355"/>
    <w:rsid w:val="00166481"/>
    <w:rsid w:val="0016654E"/>
    <w:rsid w:val="0016686A"/>
    <w:rsid w:val="001671BC"/>
    <w:rsid w:val="001671EF"/>
    <w:rsid w:val="00167B34"/>
    <w:rsid w:val="001705C9"/>
    <w:rsid w:val="00170B12"/>
    <w:rsid w:val="00170FDC"/>
    <w:rsid w:val="00171286"/>
    <w:rsid w:val="001713C1"/>
    <w:rsid w:val="00171EE9"/>
    <w:rsid w:val="001721CF"/>
    <w:rsid w:val="001723C1"/>
    <w:rsid w:val="0017265A"/>
    <w:rsid w:val="00172B3D"/>
    <w:rsid w:val="00172D35"/>
    <w:rsid w:val="00172ED9"/>
    <w:rsid w:val="00173058"/>
    <w:rsid w:val="00173572"/>
    <w:rsid w:val="00173788"/>
    <w:rsid w:val="00173961"/>
    <w:rsid w:val="00173C4E"/>
    <w:rsid w:val="0017401F"/>
    <w:rsid w:val="001746B4"/>
    <w:rsid w:val="00174908"/>
    <w:rsid w:val="001753DC"/>
    <w:rsid w:val="00175415"/>
    <w:rsid w:val="0017545E"/>
    <w:rsid w:val="001763D0"/>
    <w:rsid w:val="0017671F"/>
    <w:rsid w:val="0017680B"/>
    <w:rsid w:val="0017723B"/>
    <w:rsid w:val="001773FC"/>
    <w:rsid w:val="0017786A"/>
    <w:rsid w:val="001779FC"/>
    <w:rsid w:val="00177CC6"/>
    <w:rsid w:val="00177CDE"/>
    <w:rsid w:val="00177D74"/>
    <w:rsid w:val="001800FB"/>
    <w:rsid w:val="001803C5"/>
    <w:rsid w:val="001806FA"/>
    <w:rsid w:val="00180758"/>
    <w:rsid w:val="00180850"/>
    <w:rsid w:val="0018099C"/>
    <w:rsid w:val="00180EE7"/>
    <w:rsid w:val="00180EF8"/>
    <w:rsid w:val="00180F74"/>
    <w:rsid w:val="00181029"/>
    <w:rsid w:val="00181847"/>
    <w:rsid w:val="00181C50"/>
    <w:rsid w:val="00182689"/>
    <w:rsid w:val="00182998"/>
    <w:rsid w:val="00182DA6"/>
    <w:rsid w:val="00182FFB"/>
    <w:rsid w:val="00183289"/>
    <w:rsid w:val="001832D1"/>
    <w:rsid w:val="0018376B"/>
    <w:rsid w:val="00183963"/>
    <w:rsid w:val="00183D86"/>
    <w:rsid w:val="0018454D"/>
    <w:rsid w:val="00184560"/>
    <w:rsid w:val="0018472E"/>
    <w:rsid w:val="00184ABD"/>
    <w:rsid w:val="00184BA2"/>
    <w:rsid w:val="001851CE"/>
    <w:rsid w:val="00185396"/>
    <w:rsid w:val="00185AB2"/>
    <w:rsid w:val="00186113"/>
    <w:rsid w:val="00186625"/>
    <w:rsid w:val="001869F6"/>
    <w:rsid w:val="00186E6A"/>
    <w:rsid w:val="0018717A"/>
    <w:rsid w:val="00187248"/>
    <w:rsid w:val="001872EC"/>
    <w:rsid w:val="00187342"/>
    <w:rsid w:val="00187390"/>
    <w:rsid w:val="00187639"/>
    <w:rsid w:val="0019008D"/>
    <w:rsid w:val="001900DF"/>
    <w:rsid w:val="00190155"/>
    <w:rsid w:val="0019040D"/>
    <w:rsid w:val="00190428"/>
    <w:rsid w:val="001905AD"/>
    <w:rsid w:val="0019067F"/>
    <w:rsid w:val="001906C6"/>
    <w:rsid w:val="001906E0"/>
    <w:rsid w:val="001915C1"/>
    <w:rsid w:val="0019163D"/>
    <w:rsid w:val="00191872"/>
    <w:rsid w:val="00191C7D"/>
    <w:rsid w:val="0019210A"/>
    <w:rsid w:val="00192239"/>
    <w:rsid w:val="001924FC"/>
    <w:rsid w:val="0019250A"/>
    <w:rsid w:val="00192887"/>
    <w:rsid w:val="00192D34"/>
    <w:rsid w:val="00192DAF"/>
    <w:rsid w:val="00193545"/>
    <w:rsid w:val="001935F5"/>
    <w:rsid w:val="00193891"/>
    <w:rsid w:val="001939FB"/>
    <w:rsid w:val="00193B20"/>
    <w:rsid w:val="00193B2E"/>
    <w:rsid w:val="00193F08"/>
    <w:rsid w:val="00194386"/>
    <w:rsid w:val="00194744"/>
    <w:rsid w:val="001947AF"/>
    <w:rsid w:val="0019496F"/>
    <w:rsid w:val="001949BF"/>
    <w:rsid w:val="00194B1E"/>
    <w:rsid w:val="00194C4F"/>
    <w:rsid w:val="00194F49"/>
    <w:rsid w:val="001950BB"/>
    <w:rsid w:val="00195538"/>
    <w:rsid w:val="00195799"/>
    <w:rsid w:val="00195C27"/>
    <w:rsid w:val="00195C57"/>
    <w:rsid w:val="00195C6C"/>
    <w:rsid w:val="0019617A"/>
    <w:rsid w:val="00196541"/>
    <w:rsid w:val="00196C93"/>
    <w:rsid w:val="001971C5"/>
    <w:rsid w:val="0019736C"/>
    <w:rsid w:val="001973A7"/>
    <w:rsid w:val="00197523"/>
    <w:rsid w:val="001977DB"/>
    <w:rsid w:val="00197A9D"/>
    <w:rsid w:val="00197DA6"/>
    <w:rsid w:val="001A0A45"/>
    <w:rsid w:val="001A0D9A"/>
    <w:rsid w:val="001A1100"/>
    <w:rsid w:val="001A153F"/>
    <w:rsid w:val="001A1A20"/>
    <w:rsid w:val="001A1ADD"/>
    <w:rsid w:val="001A1B93"/>
    <w:rsid w:val="001A23A8"/>
    <w:rsid w:val="001A23C0"/>
    <w:rsid w:val="001A291D"/>
    <w:rsid w:val="001A295D"/>
    <w:rsid w:val="001A2BBE"/>
    <w:rsid w:val="001A2BD5"/>
    <w:rsid w:val="001A2CD4"/>
    <w:rsid w:val="001A2DE7"/>
    <w:rsid w:val="001A2DF2"/>
    <w:rsid w:val="001A397E"/>
    <w:rsid w:val="001A3A46"/>
    <w:rsid w:val="001A3AD1"/>
    <w:rsid w:val="001A3B48"/>
    <w:rsid w:val="001A3EC2"/>
    <w:rsid w:val="001A421B"/>
    <w:rsid w:val="001A45D8"/>
    <w:rsid w:val="001A4628"/>
    <w:rsid w:val="001A46AF"/>
    <w:rsid w:val="001A4711"/>
    <w:rsid w:val="001A47AA"/>
    <w:rsid w:val="001A4858"/>
    <w:rsid w:val="001A4A61"/>
    <w:rsid w:val="001A4B62"/>
    <w:rsid w:val="001A4EE3"/>
    <w:rsid w:val="001A4F3E"/>
    <w:rsid w:val="001A4F87"/>
    <w:rsid w:val="001A5531"/>
    <w:rsid w:val="001A6247"/>
    <w:rsid w:val="001A639D"/>
    <w:rsid w:val="001A63F3"/>
    <w:rsid w:val="001A6479"/>
    <w:rsid w:val="001A6C00"/>
    <w:rsid w:val="001A6DC2"/>
    <w:rsid w:val="001A7697"/>
    <w:rsid w:val="001A7921"/>
    <w:rsid w:val="001A799D"/>
    <w:rsid w:val="001A7B3C"/>
    <w:rsid w:val="001B02C4"/>
    <w:rsid w:val="001B063E"/>
    <w:rsid w:val="001B0709"/>
    <w:rsid w:val="001B08CE"/>
    <w:rsid w:val="001B0A30"/>
    <w:rsid w:val="001B0BDC"/>
    <w:rsid w:val="001B0C80"/>
    <w:rsid w:val="001B103D"/>
    <w:rsid w:val="001B139A"/>
    <w:rsid w:val="001B144F"/>
    <w:rsid w:val="001B1813"/>
    <w:rsid w:val="001B1A4A"/>
    <w:rsid w:val="001B1C2C"/>
    <w:rsid w:val="001B227D"/>
    <w:rsid w:val="001B2488"/>
    <w:rsid w:val="001B2640"/>
    <w:rsid w:val="001B2A15"/>
    <w:rsid w:val="001B2A5C"/>
    <w:rsid w:val="001B2B2E"/>
    <w:rsid w:val="001B2D43"/>
    <w:rsid w:val="001B315E"/>
    <w:rsid w:val="001B3556"/>
    <w:rsid w:val="001B3B19"/>
    <w:rsid w:val="001B407A"/>
    <w:rsid w:val="001B4131"/>
    <w:rsid w:val="001B45D7"/>
    <w:rsid w:val="001B4693"/>
    <w:rsid w:val="001B46B7"/>
    <w:rsid w:val="001B4745"/>
    <w:rsid w:val="001B47E1"/>
    <w:rsid w:val="001B48EA"/>
    <w:rsid w:val="001B490F"/>
    <w:rsid w:val="001B49C5"/>
    <w:rsid w:val="001B4B32"/>
    <w:rsid w:val="001B4C2C"/>
    <w:rsid w:val="001B531C"/>
    <w:rsid w:val="001B586C"/>
    <w:rsid w:val="001B59E7"/>
    <w:rsid w:val="001B5AE3"/>
    <w:rsid w:val="001B5F44"/>
    <w:rsid w:val="001B5F94"/>
    <w:rsid w:val="001B6494"/>
    <w:rsid w:val="001B65DD"/>
    <w:rsid w:val="001B67BE"/>
    <w:rsid w:val="001B6BB7"/>
    <w:rsid w:val="001B704C"/>
    <w:rsid w:val="001B7250"/>
    <w:rsid w:val="001B75A4"/>
    <w:rsid w:val="001B7D20"/>
    <w:rsid w:val="001B7EB2"/>
    <w:rsid w:val="001C050F"/>
    <w:rsid w:val="001C0DC8"/>
    <w:rsid w:val="001C11D6"/>
    <w:rsid w:val="001C12B4"/>
    <w:rsid w:val="001C14AC"/>
    <w:rsid w:val="001C1588"/>
    <w:rsid w:val="001C1661"/>
    <w:rsid w:val="001C17C7"/>
    <w:rsid w:val="001C188E"/>
    <w:rsid w:val="001C1D52"/>
    <w:rsid w:val="001C1F02"/>
    <w:rsid w:val="001C1FED"/>
    <w:rsid w:val="001C238F"/>
    <w:rsid w:val="001C25FB"/>
    <w:rsid w:val="001C2698"/>
    <w:rsid w:val="001C27FA"/>
    <w:rsid w:val="001C2BDB"/>
    <w:rsid w:val="001C2E92"/>
    <w:rsid w:val="001C334A"/>
    <w:rsid w:val="001C353D"/>
    <w:rsid w:val="001C36B6"/>
    <w:rsid w:val="001C3778"/>
    <w:rsid w:val="001C3915"/>
    <w:rsid w:val="001C4048"/>
    <w:rsid w:val="001C411B"/>
    <w:rsid w:val="001C4324"/>
    <w:rsid w:val="001C46CB"/>
    <w:rsid w:val="001C4787"/>
    <w:rsid w:val="001C494E"/>
    <w:rsid w:val="001C4AA3"/>
    <w:rsid w:val="001C4BFD"/>
    <w:rsid w:val="001C4C21"/>
    <w:rsid w:val="001C4E3E"/>
    <w:rsid w:val="001C50DD"/>
    <w:rsid w:val="001C518A"/>
    <w:rsid w:val="001C526A"/>
    <w:rsid w:val="001C54E6"/>
    <w:rsid w:val="001C579C"/>
    <w:rsid w:val="001C5E2C"/>
    <w:rsid w:val="001C5EFE"/>
    <w:rsid w:val="001C5F05"/>
    <w:rsid w:val="001C60F6"/>
    <w:rsid w:val="001C6339"/>
    <w:rsid w:val="001C6408"/>
    <w:rsid w:val="001C657F"/>
    <w:rsid w:val="001C679B"/>
    <w:rsid w:val="001C6A4B"/>
    <w:rsid w:val="001C73EE"/>
    <w:rsid w:val="001C779E"/>
    <w:rsid w:val="001C783E"/>
    <w:rsid w:val="001C7CE3"/>
    <w:rsid w:val="001C7DAE"/>
    <w:rsid w:val="001D0149"/>
    <w:rsid w:val="001D01A6"/>
    <w:rsid w:val="001D0D36"/>
    <w:rsid w:val="001D0E9D"/>
    <w:rsid w:val="001D10B4"/>
    <w:rsid w:val="001D13EE"/>
    <w:rsid w:val="001D149C"/>
    <w:rsid w:val="001D167F"/>
    <w:rsid w:val="001D1968"/>
    <w:rsid w:val="001D19A0"/>
    <w:rsid w:val="001D1A47"/>
    <w:rsid w:val="001D1B39"/>
    <w:rsid w:val="001D1B65"/>
    <w:rsid w:val="001D24AA"/>
    <w:rsid w:val="001D24BD"/>
    <w:rsid w:val="001D2715"/>
    <w:rsid w:val="001D274F"/>
    <w:rsid w:val="001D2EB6"/>
    <w:rsid w:val="001D2EFE"/>
    <w:rsid w:val="001D2F9B"/>
    <w:rsid w:val="001D2FC4"/>
    <w:rsid w:val="001D304E"/>
    <w:rsid w:val="001D3384"/>
    <w:rsid w:val="001D34C3"/>
    <w:rsid w:val="001D3DE6"/>
    <w:rsid w:val="001D3F0C"/>
    <w:rsid w:val="001D40F9"/>
    <w:rsid w:val="001D43DE"/>
    <w:rsid w:val="001D4618"/>
    <w:rsid w:val="001D4766"/>
    <w:rsid w:val="001D4911"/>
    <w:rsid w:val="001D4B03"/>
    <w:rsid w:val="001D5239"/>
    <w:rsid w:val="001D5355"/>
    <w:rsid w:val="001D5823"/>
    <w:rsid w:val="001D5855"/>
    <w:rsid w:val="001D5959"/>
    <w:rsid w:val="001D616B"/>
    <w:rsid w:val="001D65E3"/>
    <w:rsid w:val="001D6C9F"/>
    <w:rsid w:val="001D71EE"/>
    <w:rsid w:val="001D724A"/>
    <w:rsid w:val="001D7B28"/>
    <w:rsid w:val="001D7FE9"/>
    <w:rsid w:val="001E03CB"/>
    <w:rsid w:val="001E03CF"/>
    <w:rsid w:val="001E06F9"/>
    <w:rsid w:val="001E0802"/>
    <w:rsid w:val="001E085F"/>
    <w:rsid w:val="001E12BF"/>
    <w:rsid w:val="001E131F"/>
    <w:rsid w:val="001E134E"/>
    <w:rsid w:val="001E18CD"/>
    <w:rsid w:val="001E1A63"/>
    <w:rsid w:val="001E1B94"/>
    <w:rsid w:val="001E1DAD"/>
    <w:rsid w:val="001E1E69"/>
    <w:rsid w:val="001E293A"/>
    <w:rsid w:val="001E2A1F"/>
    <w:rsid w:val="001E2B47"/>
    <w:rsid w:val="001E2FB6"/>
    <w:rsid w:val="001E33D7"/>
    <w:rsid w:val="001E36CD"/>
    <w:rsid w:val="001E397A"/>
    <w:rsid w:val="001E3D58"/>
    <w:rsid w:val="001E3F3C"/>
    <w:rsid w:val="001E4A3B"/>
    <w:rsid w:val="001E4D0F"/>
    <w:rsid w:val="001E50A0"/>
    <w:rsid w:val="001E545F"/>
    <w:rsid w:val="001E586D"/>
    <w:rsid w:val="001E596F"/>
    <w:rsid w:val="001E5B3E"/>
    <w:rsid w:val="001E6269"/>
    <w:rsid w:val="001E64CC"/>
    <w:rsid w:val="001E6B21"/>
    <w:rsid w:val="001E6F1B"/>
    <w:rsid w:val="001E7026"/>
    <w:rsid w:val="001E7045"/>
    <w:rsid w:val="001E72E3"/>
    <w:rsid w:val="001E7323"/>
    <w:rsid w:val="001E7979"/>
    <w:rsid w:val="001E7BFB"/>
    <w:rsid w:val="001E7F5F"/>
    <w:rsid w:val="001E7FD2"/>
    <w:rsid w:val="001F033B"/>
    <w:rsid w:val="001F0942"/>
    <w:rsid w:val="001F0AAB"/>
    <w:rsid w:val="001F0CA1"/>
    <w:rsid w:val="001F1018"/>
    <w:rsid w:val="001F11CA"/>
    <w:rsid w:val="001F14F9"/>
    <w:rsid w:val="001F151B"/>
    <w:rsid w:val="001F1993"/>
    <w:rsid w:val="001F1BE6"/>
    <w:rsid w:val="001F2182"/>
    <w:rsid w:val="001F21A7"/>
    <w:rsid w:val="001F243B"/>
    <w:rsid w:val="001F24FF"/>
    <w:rsid w:val="001F2650"/>
    <w:rsid w:val="001F2D52"/>
    <w:rsid w:val="001F3778"/>
    <w:rsid w:val="001F394E"/>
    <w:rsid w:val="001F3B54"/>
    <w:rsid w:val="001F3B99"/>
    <w:rsid w:val="001F4293"/>
    <w:rsid w:val="001F4295"/>
    <w:rsid w:val="001F444F"/>
    <w:rsid w:val="001F447B"/>
    <w:rsid w:val="001F4516"/>
    <w:rsid w:val="001F4732"/>
    <w:rsid w:val="001F49DA"/>
    <w:rsid w:val="001F4B14"/>
    <w:rsid w:val="001F4CAC"/>
    <w:rsid w:val="001F522A"/>
    <w:rsid w:val="001F5342"/>
    <w:rsid w:val="001F5441"/>
    <w:rsid w:val="001F5613"/>
    <w:rsid w:val="001F5891"/>
    <w:rsid w:val="001F612D"/>
    <w:rsid w:val="001F6E22"/>
    <w:rsid w:val="001F72F8"/>
    <w:rsid w:val="001F756E"/>
    <w:rsid w:val="001F7760"/>
    <w:rsid w:val="001F7791"/>
    <w:rsid w:val="001F779B"/>
    <w:rsid w:val="001F77C4"/>
    <w:rsid w:val="001F793D"/>
    <w:rsid w:val="001F7E68"/>
    <w:rsid w:val="001F7F23"/>
    <w:rsid w:val="001F7FC4"/>
    <w:rsid w:val="002000F2"/>
    <w:rsid w:val="002004B6"/>
    <w:rsid w:val="002008C6"/>
    <w:rsid w:val="0020126A"/>
    <w:rsid w:val="002013D7"/>
    <w:rsid w:val="00201AB0"/>
    <w:rsid w:val="00201B5A"/>
    <w:rsid w:val="002027FD"/>
    <w:rsid w:val="002029C2"/>
    <w:rsid w:val="00202E9E"/>
    <w:rsid w:val="00203013"/>
    <w:rsid w:val="00203292"/>
    <w:rsid w:val="00203724"/>
    <w:rsid w:val="00203769"/>
    <w:rsid w:val="002038F5"/>
    <w:rsid w:val="00203B62"/>
    <w:rsid w:val="00203C5F"/>
    <w:rsid w:val="00204305"/>
    <w:rsid w:val="00204317"/>
    <w:rsid w:val="00204948"/>
    <w:rsid w:val="00204A4A"/>
    <w:rsid w:val="00204D2D"/>
    <w:rsid w:val="00204DD5"/>
    <w:rsid w:val="00204E07"/>
    <w:rsid w:val="002054A2"/>
    <w:rsid w:val="00205914"/>
    <w:rsid w:val="00205B9C"/>
    <w:rsid w:val="002061D5"/>
    <w:rsid w:val="00206554"/>
    <w:rsid w:val="002065CE"/>
    <w:rsid w:val="00206AD2"/>
    <w:rsid w:val="0020725B"/>
    <w:rsid w:val="002072C2"/>
    <w:rsid w:val="002076F4"/>
    <w:rsid w:val="002077C5"/>
    <w:rsid w:val="00207A93"/>
    <w:rsid w:val="00207B6D"/>
    <w:rsid w:val="00207D4C"/>
    <w:rsid w:val="002103DA"/>
    <w:rsid w:val="00210461"/>
    <w:rsid w:val="0021079B"/>
    <w:rsid w:val="002114B8"/>
    <w:rsid w:val="0021200E"/>
    <w:rsid w:val="0021211B"/>
    <w:rsid w:val="002121EC"/>
    <w:rsid w:val="002123E3"/>
    <w:rsid w:val="002123F1"/>
    <w:rsid w:val="00212715"/>
    <w:rsid w:val="00213BB5"/>
    <w:rsid w:val="00213F3C"/>
    <w:rsid w:val="002142AE"/>
    <w:rsid w:val="00214574"/>
    <w:rsid w:val="002145A7"/>
    <w:rsid w:val="002147F8"/>
    <w:rsid w:val="002149B3"/>
    <w:rsid w:val="00214C31"/>
    <w:rsid w:val="00214EC1"/>
    <w:rsid w:val="00214EE9"/>
    <w:rsid w:val="0021505C"/>
    <w:rsid w:val="00215206"/>
    <w:rsid w:val="00215230"/>
    <w:rsid w:val="002154EB"/>
    <w:rsid w:val="002155F7"/>
    <w:rsid w:val="0021564B"/>
    <w:rsid w:val="00215912"/>
    <w:rsid w:val="00215F58"/>
    <w:rsid w:val="00215F6E"/>
    <w:rsid w:val="0021616B"/>
    <w:rsid w:val="0021642B"/>
    <w:rsid w:val="00216453"/>
    <w:rsid w:val="00216712"/>
    <w:rsid w:val="0021674D"/>
    <w:rsid w:val="00216759"/>
    <w:rsid w:val="00216AB1"/>
    <w:rsid w:val="0021707A"/>
    <w:rsid w:val="002174B9"/>
    <w:rsid w:val="002176B0"/>
    <w:rsid w:val="00217833"/>
    <w:rsid w:val="0022026E"/>
    <w:rsid w:val="00220908"/>
    <w:rsid w:val="00220CA6"/>
    <w:rsid w:val="002210C1"/>
    <w:rsid w:val="002211D7"/>
    <w:rsid w:val="002217D1"/>
    <w:rsid w:val="00221B06"/>
    <w:rsid w:val="00221B11"/>
    <w:rsid w:val="00221C31"/>
    <w:rsid w:val="00221FB5"/>
    <w:rsid w:val="002220DA"/>
    <w:rsid w:val="0022253B"/>
    <w:rsid w:val="002226F8"/>
    <w:rsid w:val="00222C72"/>
    <w:rsid w:val="00222E59"/>
    <w:rsid w:val="00222FFD"/>
    <w:rsid w:val="0022356E"/>
    <w:rsid w:val="002238FE"/>
    <w:rsid w:val="00223998"/>
    <w:rsid w:val="00223AAE"/>
    <w:rsid w:val="00223B27"/>
    <w:rsid w:val="00223DE5"/>
    <w:rsid w:val="00224126"/>
    <w:rsid w:val="002243BB"/>
    <w:rsid w:val="00224425"/>
    <w:rsid w:val="00224565"/>
    <w:rsid w:val="002245FD"/>
    <w:rsid w:val="002249D6"/>
    <w:rsid w:val="00224C35"/>
    <w:rsid w:val="00224FB9"/>
    <w:rsid w:val="00225378"/>
    <w:rsid w:val="0022539D"/>
    <w:rsid w:val="002254E6"/>
    <w:rsid w:val="00225E52"/>
    <w:rsid w:val="002268F8"/>
    <w:rsid w:val="00226CB1"/>
    <w:rsid w:val="002271D1"/>
    <w:rsid w:val="002275E5"/>
    <w:rsid w:val="00227DFD"/>
    <w:rsid w:val="00227ED6"/>
    <w:rsid w:val="002300C9"/>
    <w:rsid w:val="002301A8"/>
    <w:rsid w:val="00230BDA"/>
    <w:rsid w:val="0023121A"/>
    <w:rsid w:val="002316ED"/>
    <w:rsid w:val="002317F2"/>
    <w:rsid w:val="00231829"/>
    <w:rsid w:val="002318B7"/>
    <w:rsid w:val="0023190B"/>
    <w:rsid w:val="00231FCC"/>
    <w:rsid w:val="00232168"/>
    <w:rsid w:val="002321CB"/>
    <w:rsid w:val="00232305"/>
    <w:rsid w:val="002329EB"/>
    <w:rsid w:val="00232A09"/>
    <w:rsid w:val="00232B34"/>
    <w:rsid w:val="00232C08"/>
    <w:rsid w:val="00232DE4"/>
    <w:rsid w:val="002330AD"/>
    <w:rsid w:val="002331A7"/>
    <w:rsid w:val="00233785"/>
    <w:rsid w:val="0023380D"/>
    <w:rsid w:val="00233AB7"/>
    <w:rsid w:val="00233BE1"/>
    <w:rsid w:val="00234425"/>
    <w:rsid w:val="00234C60"/>
    <w:rsid w:val="00234CA5"/>
    <w:rsid w:val="00234D6F"/>
    <w:rsid w:val="0023513C"/>
    <w:rsid w:val="002352AC"/>
    <w:rsid w:val="00235BC4"/>
    <w:rsid w:val="00236F68"/>
    <w:rsid w:val="002376DA"/>
    <w:rsid w:val="002379E8"/>
    <w:rsid w:val="00237AC2"/>
    <w:rsid w:val="00237DAB"/>
    <w:rsid w:val="0024033A"/>
    <w:rsid w:val="00240375"/>
    <w:rsid w:val="00240554"/>
    <w:rsid w:val="0024066B"/>
    <w:rsid w:val="00240BD4"/>
    <w:rsid w:val="0024125F"/>
    <w:rsid w:val="002413DA"/>
    <w:rsid w:val="00241A7B"/>
    <w:rsid w:val="00241ADC"/>
    <w:rsid w:val="00241B0A"/>
    <w:rsid w:val="00241B33"/>
    <w:rsid w:val="00241EA2"/>
    <w:rsid w:val="0024200C"/>
    <w:rsid w:val="002420C1"/>
    <w:rsid w:val="0024222E"/>
    <w:rsid w:val="0024237A"/>
    <w:rsid w:val="002425FC"/>
    <w:rsid w:val="002428DF"/>
    <w:rsid w:val="00242C33"/>
    <w:rsid w:val="00242F83"/>
    <w:rsid w:val="0024300A"/>
    <w:rsid w:val="002432ED"/>
    <w:rsid w:val="00243BAF"/>
    <w:rsid w:val="00243BD4"/>
    <w:rsid w:val="00243C00"/>
    <w:rsid w:val="00244785"/>
    <w:rsid w:val="00244809"/>
    <w:rsid w:val="00244978"/>
    <w:rsid w:val="00244DC7"/>
    <w:rsid w:val="00244F13"/>
    <w:rsid w:val="00244F4F"/>
    <w:rsid w:val="00245309"/>
    <w:rsid w:val="00245432"/>
    <w:rsid w:val="00245514"/>
    <w:rsid w:val="002456D7"/>
    <w:rsid w:val="00245B4B"/>
    <w:rsid w:val="0024605F"/>
    <w:rsid w:val="002462F2"/>
    <w:rsid w:val="0024643B"/>
    <w:rsid w:val="0024649C"/>
    <w:rsid w:val="0024687A"/>
    <w:rsid w:val="00246927"/>
    <w:rsid w:val="002470E6"/>
    <w:rsid w:val="002477D4"/>
    <w:rsid w:val="002478A6"/>
    <w:rsid w:val="00247F90"/>
    <w:rsid w:val="00250231"/>
    <w:rsid w:val="002504DC"/>
    <w:rsid w:val="002504F7"/>
    <w:rsid w:val="00250685"/>
    <w:rsid w:val="0025184D"/>
    <w:rsid w:val="00251FFB"/>
    <w:rsid w:val="002520D8"/>
    <w:rsid w:val="002522B5"/>
    <w:rsid w:val="00252433"/>
    <w:rsid w:val="002526AA"/>
    <w:rsid w:val="002526DE"/>
    <w:rsid w:val="002528BC"/>
    <w:rsid w:val="00252E6A"/>
    <w:rsid w:val="002538D1"/>
    <w:rsid w:val="00253A57"/>
    <w:rsid w:val="00253F56"/>
    <w:rsid w:val="00254057"/>
    <w:rsid w:val="00254720"/>
    <w:rsid w:val="00254914"/>
    <w:rsid w:val="00254AB5"/>
    <w:rsid w:val="00254AE3"/>
    <w:rsid w:val="00254E49"/>
    <w:rsid w:val="0025557E"/>
    <w:rsid w:val="002558A3"/>
    <w:rsid w:val="0025596C"/>
    <w:rsid w:val="00255AF8"/>
    <w:rsid w:val="00255B9D"/>
    <w:rsid w:val="00255D23"/>
    <w:rsid w:val="0025600F"/>
    <w:rsid w:val="00256011"/>
    <w:rsid w:val="002560CE"/>
    <w:rsid w:val="002566F3"/>
    <w:rsid w:val="002567B0"/>
    <w:rsid w:val="00256878"/>
    <w:rsid w:val="0025687D"/>
    <w:rsid w:val="0025711B"/>
    <w:rsid w:val="00257A94"/>
    <w:rsid w:val="002603BE"/>
    <w:rsid w:val="002605D9"/>
    <w:rsid w:val="002607F1"/>
    <w:rsid w:val="00260B26"/>
    <w:rsid w:val="00260E7A"/>
    <w:rsid w:val="0026134D"/>
    <w:rsid w:val="00261395"/>
    <w:rsid w:val="002616CE"/>
    <w:rsid w:val="0026189C"/>
    <w:rsid w:val="00261EBC"/>
    <w:rsid w:val="002620C5"/>
    <w:rsid w:val="002621BE"/>
    <w:rsid w:val="002622AF"/>
    <w:rsid w:val="0026265F"/>
    <w:rsid w:val="00262DA5"/>
    <w:rsid w:val="0026300B"/>
    <w:rsid w:val="002631C1"/>
    <w:rsid w:val="0026378A"/>
    <w:rsid w:val="00263B7F"/>
    <w:rsid w:val="0026430E"/>
    <w:rsid w:val="002645E4"/>
    <w:rsid w:val="0026490C"/>
    <w:rsid w:val="002649BC"/>
    <w:rsid w:val="00264ED5"/>
    <w:rsid w:val="002650A4"/>
    <w:rsid w:val="002654BA"/>
    <w:rsid w:val="00265646"/>
    <w:rsid w:val="0026578F"/>
    <w:rsid w:val="00266016"/>
    <w:rsid w:val="0026620C"/>
    <w:rsid w:val="00266662"/>
    <w:rsid w:val="00266912"/>
    <w:rsid w:val="0026693B"/>
    <w:rsid w:val="002671B7"/>
    <w:rsid w:val="002676E1"/>
    <w:rsid w:val="00267B3A"/>
    <w:rsid w:val="00267BC9"/>
    <w:rsid w:val="00267BDC"/>
    <w:rsid w:val="00270497"/>
    <w:rsid w:val="0027070D"/>
    <w:rsid w:val="00270921"/>
    <w:rsid w:val="00270F80"/>
    <w:rsid w:val="00271691"/>
    <w:rsid w:val="002718F3"/>
    <w:rsid w:val="00271D3D"/>
    <w:rsid w:val="002722A8"/>
    <w:rsid w:val="0027250A"/>
    <w:rsid w:val="002725C3"/>
    <w:rsid w:val="002726EA"/>
    <w:rsid w:val="00272C89"/>
    <w:rsid w:val="00272F95"/>
    <w:rsid w:val="00273AA3"/>
    <w:rsid w:val="00273D81"/>
    <w:rsid w:val="00273DD9"/>
    <w:rsid w:val="00273EE8"/>
    <w:rsid w:val="00273EFA"/>
    <w:rsid w:val="00273F8B"/>
    <w:rsid w:val="002745F2"/>
    <w:rsid w:val="002745F9"/>
    <w:rsid w:val="002748F4"/>
    <w:rsid w:val="00274DDC"/>
    <w:rsid w:val="00274F2D"/>
    <w:rsid w:val="00276568"/>
    <w:rsid w:val="00276670"/>
    <w:rsid w:val="00276857"/>
    <w:rsid w:val="00276F49"/>
    <w:rsid w:val="00276F67"/>
    <w:rsid w:val="00277269"/>
    <w:rsid w:val="00277441"/>
    <w:rsid w:val="00277527"/>
    <w:rsid w:val="00277553"/>
    <w:rsid w:val="0027763F"/>
    <w:rsid w:val="002776C5"/>
    <w:rsid w:val="002777ED"/>
    <w:rsid w:val="00277C81"/>
    <w:rsid w:val="002805E1"/>
    <w:rsid w:val="00280E87"/>
    <w:rsid w:val="00280F30"/>
    <w:rsid w:val="0028110E"/>
    <w:rsid w:val="00281204"/>
    <w:rsid w:val="002814CE"/>
    <w:rsid w:val="00281B1E"/>
    <w:rsid w:val="00281DD7"/>
    <w:rsid w:val="0028203D"/>
    <w:rsid w:val="0028242C"/>
    <w:rsid w:val="00282D73"/>
    <w:rsid w:val="00282FD1"/>
    <w:rsid w:val="00283099"/>
    <w:rsid w:val="0028309F"/>
    <w:rsid w:val="0028313B"/>
    <w:rsid w:val="00283711"/>
    <w:rsid w:val="00283795"/>
    <w:rsid w:val="00283A40"/>
    <w:rsid w:val="00283A97"/>
    <w:rsid w:val="00283E65"/>
    <w:rsid w:val="002842CD"/>
    <w:rsid w:val="00284373"/>
    <w:rsid w:val="002843B6"/>
    <w:rsid w:val="002844E4"/>
    <w:rsid w:val="00284549"/>
    <w:rsid w:val="00284632"/>
    <w:rsid w:val="0028480B"/>
    <w:rsid w:val="00284E43"/>
    <w:rsid w:val="00285162"/>
    <w:rsid w:val="002851C6"/>
    <w:rsid w:val="0028546C"/>
    <w:rsid w:val="002856C7"/>
    <w:rsid w:val="00285BF4"/>
    <w:rsid w:val="00285BFE"/>
    <w:rsid w:val="00285FBB"/>
    <w:rsid w:val="002861B4"/>
    <w:rsid w:val="0028657C"/>
    <w:rsid w:val="00286AE6"/>
    <w:rsid w:val="00287069"/>
    <w:rsid w:val="00287428"/>
    <w:rsid w:val="002901C2"/>
    <w:rsid w:val="002901D0"/>
    <w:rsid w:val="0029056D"/>
    <w:rsid w:val="002905E9"/>
    <w:rsid w:val="00290CE1"/>
    <w:rsid w:val="002910A3"/>
    <w:rsid w:val="002915AA"/>
    <w:rsid w:val="002916FE"/>
    <w:rsid w:val="002919FE"/>
    <w:rsid w:val="00291BB6"/>
    <w:rsid w:val="00291D91"/>
    <w:rsid w:val="002923E8"/>
    <w:rsid w:val="00292456"/>
    <w:rsid w:val="00292847"/>
    <w:rsid w:val="00292A70"/>
    <w:rsid w:val="00292BD0"/>
    <w:rsid w:val="00292D53"/>
    <w:rsid w:val="00292D8D"/>
    <w:rsid w:val="00293028"/>
    <w:rsid w:val="00293405"/>
    <w:rsid w:val="00293948"/>
    <w:rsid w:val="0029416C"/>
    <w:rsid w:val="0029436F"/>
    <w:rsid w:val="00294490"/>
    <w:rsid w:val="00294967"/>
    <w:rsid w:val="00294CBB"/>
    <w:rsid w:val="00295390"/>
    <w:rsid w:val="002958C4"/>
    <w:rsid w:val="002959A5"/>
    <w:rsid w:val="00295CED"/>
    <w:rsid w:val="00295D07"/>
    <w:rsid w:val="00296C1E"/>
    <w:rsid w:val="00296D7E"/>
    <w:rsid w:val="00296DA2"/>
    <w:rsid w:val="00296E66"/>
    <w:rsid w:val="00297153"/>
    <w:rsid w:val="002971E8"/>
    <w:rsid w:val="002973CC"/>
    <w:rsid w:val="0029769A"/>
    <w:rsid w:val="00297B1D"/>
    <w:rsid w:val="002A00CB"/>
    <w:rsid w:val="002A010F"/>
    <w:rsid w:val="002A0583"/>
    <w:rsid w:val="002A0B4F"/>
    <w:rsid w:val="002A0EC6"/>
    <w:rsid w:val="002A128E"/>
    <w:rsid w:val="002A12C3"/>
    <w:rsid w:val="002A19AD"/>
    <w:rsid w:val="002A1A4A"/>
    <w:rsid w:val="002A2127"/>
    <w:rsid w:val="002A2274"/>
    <w:rsid w:val="002A2281"/>
    <w:rsid w:val="002A256A"/>
    <w:rsid w:val="002A2761"/>
    <w:rsid w:val="002A2966"/>
    <w:rsid w:val="002A2A10"/>
    <w:rsid w:val="002A3AA9"/>
    <w:rsid w:val="002A3E8F"/>
    <w:rsid w:val="002A3E9F"/>
    <w:rsid w:val="002A4333"/>
    <w:rsid w:val="002A43B4"/>
    <w:rsid w:val="002A4546"/>
    <w:rsid w:val="002A4576"/>
    <w:rsid w:val="002A48EA"/>
    <w:rsid w:val="002A49A2"/>
    <w:rsid w:val="002A4B74"/>
    <w:rsid w:val="002A50B5"/>
    <w:rsid w:val="002A50DC"/>
    <w:rsid w:val="002A578E"/>
    <w:rsid w:val="002A5826"/>
    <w:rsid w:val="002A5C60"/>
    <w:rsid w:val="002A5DFA"/>
    <w:rsid w:val="002A62D6"/>
    <w:rsid w:val="002A64FC"/>
    <w:rsid w:val="002A680E"/>
    <w:rsid w:val="002A6C45"/>
    <w:rsid w:val="002A6E88"/>
    <w:rsid w:val="002A73AA"/>
    <w:rsid w:val="002A74A2"/>
    <w:rsid w:val="002A7502"/>
    <w:rsid w:val="002A75E2"/>
    <w:rsid w:val="002A77FE"/>
    <w:rsid w:val="002A7960"/>
    <w:rsid w:val="002A796D"/>
    <w:rsid w:val="002A7B73"/>
    <w:rsid w:val="002A7EBD"/>
    <w:rsid w:val="002B001A"/>
    <w:rsid w:val="002B008A"/>
    <w:rsid w:val="002B02A0"/>
    <w:rsid w:val="002B030C"/>
    <w:rsid w:val="002B0743"/>
    <w:rsid w:val="002B0A1F"/>
    <w:rsid w:val="002B0A5F"/>
    <w:rsid w:val="002B0B02"/>
    <w:rsid w:val="002B0CC9"/>
    <w:rsid w:val="002B0D1A"/>
    <w:rsid w:val="002B0F99"/>
    <w:rsid w:val="002B1767"/>
    <w:rsid w:val="002B1882"/>
    <w:rsid w:val="002B198B"/>
    <w:rsid w:val="002B1C84"/>
    <w:rsid w:val="002B1D05"/>
    <w:rsid w:val="002B1D7C"/>
    <w:rsid w:val="002B1FD7"/>
    <w:rsid w:val="002B24B8"/>
    <w:rsid w:val="002B26C6"/>
    <w:rsid w:val="002B28E5"/>
    <w:rsid w:val="002B2B88"/>
    <w:rsid w:val="002B2EC0"/>
    <w:rsid w:val="002B2F2B"/>
    <w:rsid w:val="002B30C7"/>
    <w:rsid w:val="002B31F8"/>
    <w:rsid w:val="002B3538"/>
    <w:rsid w:val="002B366A"/>
    <w:rsid w:val="002B3A4E"/>
    <w:rsid w:val="002B3A99"/>
    <w:rsid w:val="002B3D0F"/>
    <w:rsid w:val="002B3EC2"/>
    <w:rsid w:val="002B3FDF"/>
    <w:rsid w:val="002B4686"/>
    <w:rsid w:val="002B4840"/>
    <w:rsid w:val="002B49AA"/>
    <w:rsid w:val="002B4B59"/>
    <w:rsid w:val="002B5618"/>
    <w:rsid w:val="002B5883"/>
    <w:rsid w:val="002B5ACE"/>
    <w:rsid w:val="002B5ADF"/>
    <w:rsid w:val="002B5C44"/>
    <w:rsid w:val="002B5CC2"/>
    <w:rsid w:val="002B5EF7"/>
    <w:rsid w:val="002B6154"/>
    <w:rsid w:val="002B6180"/>
    <w:rsid w:val="002B62F3"/>
    <w:rsid w:val="002B64EB"/>
    <w:rsid w:val="002B65BA"/>
    <w:rsid w:val="002B681C"/>
    <w:rsid w:val="002B69D1"/>
    <w:rsid w:val="002B6F54"/>
    <w:rsid w:val="002B77BC"/>
    <w:rsid w:val="002B795D"/>
    <w:rsid w:val="002B79AF"/>
    <w:rsid w:val="002B7D9B"/>
    <w:rsid w:val="002C00F1"/>
    <w:rsid w:val="002C01A5"/>
    <w:rsid w:val="002C0347"/>
    <w:rsid w:val="002C051F"/>
    <w:rsid w:val="002C09A2"/>
    <w:rsid w:val="002C0A92"/>
    <w:rsid w:val="002C0AD2"/>
    <w:rsid w:val="002C13EE"/>
    <w:rsid w:val="002C13FE"/>
    <w:rsid w:val="002C1652"/>
    <w:rsid w:val="002C16F3"/>
    <w:rsid w:val="002C1B60"/>
    <w:rsid w:val="002C1E8D"/>
    <w:rsid w:val="002C1F8B"/>
    <w:rsid w:val="002C220A"/>
    <w:rsid w:val="002C2690"/>
    <w:rsid w:val="002C297F"/>
    <w:rsid w:val="002C2CF9"/>
    <w:rsid w:val="002C39E0"/>
    <w:rsid w:val="002C3C36"/>
    <w:rsid w:val="002C3CBE"/>
    <w:rsid w:val="002C3F0F"/>
    <w:rsid w:val="002C3F1B"/>
    <w:rsid w:val="002C43CC"/>
    <w:rsid w:val="002C48F5"/>
    <w:rsid w:val="002C4930"/>
    <w:rsid w:val="002C4FCF"/>
    <w:rsid w:val="002C5316"/>
    <w:rsid w:val="002C538D"/>
    <w:rsid w:val="002C56AC"/>
    <w:rsid w:val="002C589F"/>
    <w:rsid w:val="002C5BD5"/>
    <w:rsid w:val="002C5C40"/>
    <w:rsid w:val="002C5DC3"/>
    <w:rsid w:val="002C66D0"/>
    <w:rsid w:val="002C6C2D"/>
    <w:rsid w:val="002C718F"/>
    <w:rsid w:val="002C7218"/>
    <w:rsid w:val="002C7642"/>
    <w:rsid w:val="002C78B1"/>
    <w:rsid w:val="002C7AF3"/>
    <w:rsid w:val="002D064A"/>
    <w:rsid w:val="002D0911"/>
    <w:rsid w:val="002D0943"/>
    <w:rsid w:val="002D0A52"/>
    <w:rsid w:val="002D0AB7"/>
    <w:rsid w:val="002D0DBC"/>
    <w:rsid w:val="002D12B5"/>
    <w:rsid w:val="002D1513"/>
    <w:rsid w:val="002D163E"/>
    <w:rsid w:val="002D1C34"/>
    <w:rsid w:val="002D1DB6"/>
    <w:rsid w:val="002D1E7A"/>
    <w:rsid w:val="002D2E7C"/>
    <w:rsid w:val="002D32DE"/>
    <w:rsid w:val="002D35D8"/>
    <w:rsid w:val="002D3D1F"/>
    <w:rsid w:val="002D3F84"/>
    <w:rsid w:val="002D42AC"/>
    <w:rsid w:val="002D4879"/>
    <w:rsid w:val="002D4CBA"/>
    <w:rsid w:val="002D4E1C"/>
    <w:rsid w:val="002D5353"/>
    <w:rsid w:val="002D54ED"/>
    <w:rsid w:val="002D59B7"/>
    <w:rsid w:val="002D5B2A"/>
    <w:rsid w:val="002D5CB8"/>
    <w:rsid w:val="002D644C"/>
    <w:rsid w:val="002D64C5"/>
    <w:rsid w:val="002D664F"/>
    <w:rsid w:val="002D665E"/>
    <w:rsid w:val="002D67EB"/>
    <w:rsid w:val="002D68C1"/>
    <w:rsid w:val="002D6AE7"/>
    <w:rsid w:val="002D6B52"/>
    <w:rsid w:val="002D6E9E"/>
    <w:rsid w:val="002D7053"/>
    <w:rsid w:val="002D71C3"/>
    <w:rsid w:val="002D71FD"/>
    <w:rsid w:val="002D7642"/>
    <w:rsid w:val="002D7CF4"/>
    <w:rsid w:val="002E015D"/>
    <w:rsid w:val="002E02FE"/>
    <w:rsid w:val="002E05BF"/>
    <w:rsid w:val="002E0921"/>
    <w:rsid w:val="002E09F6"/>
    <w:rsid w:val="002E0FE9"/>
    <w:rsid w:val="002E11EB"/>
    <w:rsid w:val="002E1619"/>
    <w:rsid w:val="002E1CD5"/>
    <w:rsid w:val="002E1F5C"/>
    <w:rsid w:val="002E200E"/>
    <w:rsid w:val="002E2898"/>
    <w:rsid w:val="002E2B91"/>
    <w:rsid w:val="002E2ED2"/>
    <w:rsid w:val="002E31BD"/>
    <w:rsid w:val="002E31D6"/>
    <w:rsid w:val="002E38F7"/>
    <w:rsid w:val="002E3A2F"/>
    <w:rsid w:val="002E3C7D"/>
    <w:rsid w:val="002E3CED"/>
    <w:rsid w:val="002E3D32"/>
    <w:rsid w:val="002E3DB5"/>
    <w:rsid w:val="002E3FAC"/>
    <w:rsid w:val="002E3FC8"/>
    <w:rsid w:val="002E4872"/>
    <w:rsid w:val="002E4948"/>
    <w:rsid w:val="002E49C7"/>
    <w:rsid w:val="002E4A60"/>
    <w:rsid w:val="002E4CD9"/>
    <w:rsid w:val="002E4CE3"/>
    <w:rsid w:val="002E564F"/>
    <w:rsid w:val="002E58D1"/>
    <w:rsid w:val="002E61DA"/>
    <w:rsid w:val="002E654F"/>
    <w:rsid w:val="002E66DD"/>
    <w:rsid w:val="002E6F0D"/>
    <w:rsid w:val="002E705F"/>
    <w:rsid w:val="002E712B"/>
    <w:rsid w:val="002E73DA"/>
    <w:rsid w:val="002E75FF"/>
    <w:rsid w:val="002E78EE"/>
    <w:rsid w:val="002E792D"/>
    <w:rsid w:val="002E79EE"/>
    <w:rsid w:val="002E7F9E"/>
    <w:rsid w:val="002F00BE"/>
    <w:rsid w:val="002F00F1"/>
    <w:rsid w:val="002F04B5"/>
    <w:rsid w:val="002F0556"/>
    <w:rsid w:val="002F09C0"/>
    <w:rsid w:val="002F0C3D"/>
    <w:rsid w:val="002F0C8F"/>
    <w:rsid w:val="002F1086"/>
    <w:rsid w:val="002F138C"/>
    <w:rsid w:val="002F1EE4"/>
    <w:rsid w:val="002F20E6"/>
    <w:rsid w:val="002F2200"/>
    <w:rsid w:val="002F25A0"/>
    <w:rsid w:val="002F25D4"/>
    <w:rsid w:val="002F2644"/>
    <w:rsid w:val="002F2666"/>
    <w:rsid w:val="002F2824"/>
    <w:rsid w:val="002F2831"/>
    <w:rsid w:val="002F28BF"/>
    <w:rsid w:val="002F28C5"/>
    <w:rsid w:val="002F2BF4"/>
    <w:rsid w:val="002F3005"/>
    <w:rsid w:val="002F30F5"/>
    <w:rsid w:val="002F3103"/>
    <w:rsid w:val="002F31D3"/>
    <w:rsid w:val="002F32D9"/>
    <w:rsid w:val="002F36C5"/>
    <w:rsid w:val="002F38F8"/>
    <w:rsid w:val="002F41A5"/>
    <w:rsid w:val="002F4448"/>
    <w:rsid w:val="002F4676"/>
    <w:rsid w:val="002F486D"/>
    <w:rsid w:val="002F49AA"/>
    <w:rsid w:val="002F4E02"/>
    <w:rsid w:val="002F4E56"/>
    <w:rsid w:val="002F4EB1"/>
    <w:rsid w:val="002F549F"/>
    <w:rsid w:val="002F5901"/>
    <w:rsid w:val="002F5BA0"/>
    <w:rsid w:val="002F5CE2"/>
    <w:rsid w:val="002F6279"/>
    <w:rsid w:val="002F62BE"/>
    <w:rsid w:val="002F62C4"/>
    <w:rsid w:val="002F62CB"/>
    <w:rsid w:val="002F6B7C"/>
    <w:rsid w:val="002F6E8D"/>
    <w:rsid w:val="002F6FDC"/>
    <w:rsid w:val="002F742D"/>
    <w:rsid w:val="002F7768"/>
    <w:rsid w:val="002F7860"/>
    <w:rsid w:val="002F789A"/>
    <w:rsid w:val="002F7A82"/>
    <w:rsid w:val="002F7B99"/>
    <w:rsid w:val="002F7BCC"/>
    <w:rsid w:val="002F7F1B"/>
    <w:rsid w:val="002F7F57"/>
    <w:rsid w:val="0030060A"/>
    <w:rsid w:val="003008C3"/>
    <w:rsid w:val="003016B0"/>
    <w:rsid w:val="003016E8"/>
    <w:rsid w:val="0030173E"/>
    <w:rsid w:val="00301841"/>
    <w:rsid w:val="0030193B"/>
    <w:rsid w:val="00301993"/>
    <w:rsid w:val="00301C82"/>
    <w:rsid w:val="00301DBA"/>
    <w:rsid w:val="00302477"/>
    <w:rsid w:val="0030272F"/>
    <w:rsid w:val="00302B01"/>
    <w:rsid w:val="00302E12"/>
    <w:rsid w:val="00303249"/>
    <w:rsid w:val="00303304"/>
    <w:rsid w:val="003034F5"/>
    <w:rsid w:val="003038A5"/>
    <w:rsid w:val="00303A46"/>
    <w:rsid w:val="00303AFC"/>
    <w:rsid w:val="00303D89"/>
    <w:rsid w:val="00304480"/>
    <w:rsid w:val="0030459B"/>
    <w:rsid w:val="003045E9"/>
    <w:rsid w:val="00304902"/>
    <w:rsid w:val="00304C1D"/>
    <w:rsid w:val="0030540D"/>
    <w:rsid w:val="0030565A"/>
    <w:rsid w:val="00305C75"/>
    <w:rsid w:val="003064FC"/>
    <w:rsid w:val="00306712"/>
    <w:rsid w:val="00307502"/>
    <w:rsid w:val="00307941"/>
    <w:rsid w:val="00307F03"/>
    <w:rsid w:val="0031027B"/>
    <w:rsid w:val="003109D1"/>
    <w:rsid w:val="00311039"/>
    <w:rsid w:val="0031116F"/>
    <w:rsid w:val="00311354"/>
    <w:rsid w:val="003115B6"/>
    <w:rsid w:val="0031170E"/>
    <w:rsid w:val="00311EC3"/>
    <w:rsid w:val="00311FE2"/>
    <w:rsid w:val="00312788"/>
    <w:rsid w:val="00312B3D"/>
    <w:rsid w:val="003130E5"/>
    <w:rsid w:val="003135B1"/>
    <w:rsid w:val="00313636"/>
    <w:rsid w:val="00314BC1"/>
    <w:rsid w:val="0031520B"/>
    <w:rsid w:val="0031593C"/>
    <w:rsid w:val="00315DEE"/>
    <w:rsid w:val="0031642E"/>
    <w:rsid w:val="0031658D"/>
    <w:rsid w:val="003165B9"/>
    <w:rsid w:val="00316C43"/>
    <w:rsid w:val="00316F01"/>
    <w:rsid w:val="00316F8B"/>
    <w:rsid w:val="003171FD"/>
    <w:rsid w:val="00317558"/>
    <w:rsid w:val="0031761F"/>
    <w:rsid w:val="00317B58"/>
    <w:rsid w:val="0032005E"/>
    <w:rsid w:val="00320716"/>
    <w:rsid w:val="00320C17"/>
    <w:rsid w:val="00320C25"/>
    <w:rsid w:val="00320CEC"/>
    <w:rsid w:val="00320F27"/>
    <w:rsid w:val="00321018"/>
    <w:rsid w:val="003213FB"/>
    <w:rsid w:val="00321D5B"/>
    <w:rsid w:val="00321D73"/>
    <w:rsid w:val="0032203F"/>
    <w:rsid w:val="003222CC"/>
    <w:rsid w:val="0032243F"/>
    <w:rsid w:val="003224DC"/>
    <w:rsid w:val="0032256D"/>
    <w:rsid w:val="003226BA"/>
    <w:rsid w:val="00322D45"/>
    <w:rsid w:val="00322DAC"/>
    <w:rsid w:val="00322F37"/>
    <w:rsid w:val="003230B2"/>
    <w:rsid w:val="00323221"/>
    <w:rsid w:val="0032352C"/>
    <w:rsid w:val="003235E1"/>
    <w:rsid w:val="003237EA"/>
    <w:rsid w:val="00323860"/>
    <w:rsid w:val="00323877"/>
    <w:rsid w:val="00323A48"/>
    <w:rsid w:val="00323B65"/>
    <w:rsid w:val="00323B6A"/>
    <w:rsid w:val="00324517"/>
    <w:rsid w:val="00324A30"/>
    <w:rsid w:val="00324BB8"/>
    <w:rsid w:val="00324C76"/>
    <w:rsid w:val="00324D60"/>
    <w:rsid w:val="00324F3A"/>
    <w:rsid w:val="00325054"/>
    <w:rsid w:val="003250ED"/>
    <w:rsid w:val="0032513B"/>
    <w:rsid w:val="00325373"/>
    <w:rsid w:val="00325399"/>
    <w:rsid w:val="00325507"/>
    <w:rsid w:val="003259B8"/>
    <w:rsid w:val="00325BB7"/>
    <w:rsid w:val="003261EC"/>
    <w:rsid w:val="00326493"/>
    <w:rsid w:val="003265B8"/>
    <w:rsid w:val="003266CA"/>
    <w:rsid w:val="00326A33"/>
    <w:rsid w:val="00326D33"/>
    <w:rsid w:val="00327250"/>
    <w:rsid w:val="0032770A"/>
    <w:rsid w:val="00327AB4"/>
    <w:rsid w:val="00327BA5"/>
    <w:rsid w:val="00327C2C"/>
    <w:rsid w:val="00330672"/>
    <w:rsid w:val="00330726"/>
    <w:rsid w:val="00330B63"/>
    <w:rsid w:val="00330C9E"/>
    <w:rsid w:val="0033104F"/>
    <w:rsid w:val="0033108D"/>
    <w:rsid w:val="00331309"/>
    <w:rsid w:val="0033140D"/>
    <w:rsid w:val="003314DD"/>
    <w:rsid w:val="00331CB2"/>
    <w:rsid w:val="00331EDF"/>
    <w:rsid w:val="003320E1"/>
    <w:rsid w:val="0033260D"/>
    <w:rsid w:val="0033273B"/>
    <w:rsid w:val="00332A71"/>
    <w:rsid w:val="0033332E"/>
    <w:rsid w:val="00333490"/>
    <w:rsid w:val="00333810"/>
    <w:rsid w:val="00334421"/>
    <w:rsid w:val="0033459A"/>
    <w:rsid w:val="003346F3"/>
    <w:rsid w:val="0033489D"/>
    <w:rsid w:val="003348CC"/>
    <w:rsid w:val="0033490E"/>
    <w:rsid w:val="00334D23"/>
    <w:rsid w:val="00335228"/>
    <w:rsid w:val="003357C4"/>
    <w:rsid w:val="00335A53"/>
    <w:rsid w:val="00335BD7"/>
    <w:rsid w:val="00335CE3"/>
    <w:rsid w:val="00335D17"/>
    <w:rsid w:val="003363C1"/>
    <w:rsid w:val="0033650F"/>
    <w:rsid w:val="00336514"/>
    <w:rsid w:val="0033660F"/>
    <w:rsid w:val="00336ED7"/>
    <w:rsid w:val="00337451"/>
    <w:rsid w:val="003378B9"/>
    <w:rsid w:val="003379B9"/>
    <w:rsid w:val="00337A8F"/>
    <w:rsid w:val="00337DAC"/>
    <w:rsid w:val="003401F2"/>
    <w:rsid w:val="0034063F"/>
    <w:rsid w:val="00340B5F"/>
    <w:rsid w:val="00341148"/>
    <w:rsid w:val="00341266"/>
    <w:rsid w:val="0034153A"/>
    <w:rsid w:val="003415C4"/>
    <w:rsid w:val="003417EC"/>
    <w:rsid w:val="00342059"/>
    <w:rsid w:val="003425FA"/>
    <w:rsid w:val="00342836"/>
    <w:rsid w:val="00342979"/>
    <w:rsid w:val="00342A24"/>
    <w:rsid w:val="0034304A"/>
    <w:rsid w:val="003431E2"/>
    <w:rsid w:val="0034357E"/>
    <w:rsid w:val="003436BF"/>
    <w:rsid w:val="003437BF"/>
    <w:rsid w:val="003437F4"/>
    <w:rsid w:val="00343A5C"/>
    <w:rsid w:val="00343BDA"/>
    <w:rsid w:val="00343C88"/>
    <w:rsid w:val="00343D81"/>
    <w:rsid w:val="0034407A"/>
    <w:rsid w:val="00344132"/>
    <w:rsid w:val="0034417D"/>
    <w:rsid w:val="0034487E"/>
    <w:rsid w:val="00344998"/>
    <w:rsid w:val="00344E21"/>
    <w:rsid w:val="00345008"/>
    <w:rsid w:val="00345102"/>
    <w:rsid w:val="00345128"/>
    <w:rsid w:val="003452F3"/>
    <w:rsid w:val="0034537D"/>
    <w:rsid w:val="00345397"/>
    <w:rsid w:val="0034599F"/>
    <w:rsid w:val="00345ABE"/>
    <w:rsid w:val="00346766"/>
    <w:rsid w:val="00346B15"/>
    <w:rsid w:val="00346E87"/>
    <w:rsid w:val="00346F9C"/>
    <w:rsid w:val="00347775"/>
    <w:rsid w:val="00347B25"/>
    <w:rsid w:val="00347D7F"/>
    <w:rsid w:val="00347FAE"/>
    <w:rsid w:val="0035004F"/>
    <w:rsid w:val="003500CF"/>
    <w:rsid w:val="0035032E"/>
    <w:rsid w:val="00350AD8"/>
    <w:rsid w:val="00350C9A"/>
    <w:rsid w:val="00350DB3"/>
    <w:rsid w:val="0035142F"/>
    <w:rsid w:val="00351720"/>
    <w:rsid w:val="00351A07"/>
    <w:rsid w:val="00352035"/>
    <w:rsid w:val="0035204B"/>
    <w:rsid w:val="003522BC"/>
    <w:rsid w:val="00352360"/>
    <w:rsid w:val="003523A1"/>
    <w:rsid w:val="00352D75"/>
    <w:rsid w:val="00352F2C"/>
    <w:rsid w:val="00352FCC"/>
    <w:rsid w:val="00353024"/>
    <w:rsid w:val="003530AD"/>
    <w:rsid w:val="00353359"/>
    <w:rsid w:val="00353764"/>
    <w:rsid w:val="0035386E"/>
    <w:rsid w:val="00353888"/>
    <w:rsid w:val="003538AC"/>
    <w:rsid w:val="0035393E"/>
    <w:rsid w:val="00353FF1"/>
    <w:rsid w:val="0035400E"/>
    <w:rsid w:val="003543F7"/>
    <w:rsid w:val="003548F5"/>
    <w:rsid w:val="00354B8B"/>
    <w:rsid w:val="00354CC3"/>
    <w:rsid w:val="00354ED3"/>
    <w:rsid w:val="00354FDC"/>
    <w:rsid w:val="003551D7"/>
    <w:rsid w:val="00355263"/>
    <w:rsid w:val="0035530B"/>
    <w:rsid w:val="0035541F"/>
    <w:rsid w:val="0035595A"/>
    <w:rsid w:val="00355BFC"/>
    <w:rsid w:val="00355EE8"/>
    <w:rsid w:val="00355FE6"/>
    <w:rsid w:val="00356219"/>
    <w:rsid w:val="00356257"/>
    <w:rsid w:val="0035627C"/>
    <w:rsid w:val="00356399"/>
    <w:rsid w:val="0035658E"/>
    <w:rsid w:val="00356874"/>
    <w:rsid w:val="00356981"/>
    <w:rsid w:val="00356ABB"/>
    <w:rsid w:val="00356BD3"/>
    <w:rsid w:val="00356C18"/>
    <w:rsid w:val="00356E65"/>
    <w:rsid w:val="00357019"/>
    <w:rsid w:val="00357173"/>
    <w:rsid w:val="003573A9"/>
    <w:rsid w:val="00357776"/>
    <w:rsid w:val="00357A2D"/>
    <w:rsid w:val="00357A34"/>
    <w:rsid w:val="00357D35"/>
    <w:rsid w:val="00357F88"/>
    <w:rsid w:val="00357FEF"/>
    <w:rsid w:val="00360112"/>
    <w:rsid w:val="003606A0"/>
    <w:rsid w:val="0036074F"/>
    <w:rsid w:val="003608AE"/>
    <w:rsid w:val="00360A69"/>
    <w:rsid w:val="00360F8C"/>
    <w:rsid w:val="003611F8"/>
    <w:rsid w:val="00361740"/>
    <w:rsid w:val="00361923"/>
    <w:rsid w:val="0036192E"/>
    <w:rsid w:val="00361A8C"/>
    <w:rsid w:val="00361B37"/>
    <w:rsid w:val="00361FF2"/>
    <w:rsid w:val="0036204C"/>
    <w:rsid w:val="003621D2"/>
    <w:rsid w:val="003623AD"/>
    <w:rsid w:val="00362436"/>
    <w:rsid w:val="00362554"/>
    <w:rsid w:val="00362576"/>
    <w:rsid w:val="0036286F"/>
    <w:rsid w:val="00362C55"/>
    <w:rsid w:val="00363415"/>
    <w:rsid w:val="0036360E"/>
    <w:rsid w:val="003637F5"/>
    <w:rsid w:val="00363ED1"/>
    <w:rsid w:val="00364186"/>
    <w:rsid w:val="00364835"/>
    <w:rsid w:val="00364BD7"/>
    <w:rsid w:val="00364DCF"/>
    <w:rsid w:val="00364E1C"/>
    <w:rsid w:val="00364F60"/>
    <w:rsid w:val="00364FC9"/>
    <w:rsid w:val="00365049"/>
    <w:rsid w:val="003651A5"/>
    <w:rsid w:val="0036541E"/>
    <w:rsid w:val="00365B8A"/>
    <w:rsid w:val="00365F93"/>
    <w:rsid w:val="00366AD2"/>
    <w:rsid w:val="00366AE2"/>
    <w:rsid w:val="00366BED"/>
    <w:rsid w:val="00366C9C"/>
    <w:rsid w:val="003674AA"/>
    <w:rsid w:val="00367718"/>
    <w:rsid w:val="0036783E"/>
    <w:rsid w:val="00367BBA"/>
    <w:rsid w:val="00370000"/>
    <w:rsid w:val="003705FB"/>
    <w:rsid w:val="003706A9"/>
    <w:rsid w:val="00370D6F"/>
    <w:rsid w:val="00370D91"/>
    <w:rsid w:val="00371337"/>
    <w:rsid w:val="003713F8"/>
    <w:rsid w:val="003717CE"/>
    <w:rsid w:val="00371BA9"/>
    <w:rsid w:val="00371BBE"/>
    <w:rsid w:val="00371E91"/>
    <w:rsid w:val="00371F27"/>
    <w:rsid w:val="00372947"/>
    <w:rsid w:val="00372A9E"/>
    <w:rsid w:val="00372CBE"/>
    <w:rsid w:val="00372E10"/>
    <w:rsid w:val="00372FCE"/>
    <w:rsid w:val="0037338A"/>
    <w:rsid w:val="00373595"/>
    <w:rsid w:val="00373758"/>
    <w:rsid w:val="0037390A"/>
    <w:rsid w:val="00373A81"/>
    <w:rsid w:val="00373BFE"/>
    <w:rsid w:val="003746B3"/>
    <w:rsid w:val="00374919"/>
    <w:rsid w:val="00374B0F"/>
    <w:rsid w:val="00374F7E"/>
    <w:rsid w:val="003752E0"/>
    <w:rsid w:val="00375304"/>
    <w:rsid w:val="00375460"/>
    <w:rsid w:val="003757B2"/>
    <w:rsid w:val="00375C7B"/>
    <w:rsid w:val="00375E52"/>
    <w:rsid w:val="00375E92"/>
    <w:rsid w:val="0037627E"/>
    <w:rsid w:val="003763D5"/>
    <w:rsid w:val="003763E4"/>
    <w:rsid w:val="003768CA"/>
    <w:rsid w:val="00376C22"/>
    <w:rsid w:val="00376C5F"/>
    <w:rsid w:val="00376DB1"/>
    <w:rsid w:val="00377000"/>
    <w:rsid w:val="003771B5"/>
    <w:rsid w:val="0037724B"/>
    <w:rsid w:val="00377320"/>
    <w:rsid w:val="003777A9"/>
    <w:rsid w:val="00377BB4"/>
    <w:rsid w:val="00377E17"/>
    <w:rsid w:val="003803EE"/>
    <w:rsid w:val="0038050C"/>
    <w:rsid w:val="0038070F"/>
    <w:rsid w:val="00380897"/>
    <w:rsid w:val="003808F9"/>
    <w:rsid w:val="00380A07"/>
    <w:rsid w:val="00380B45"/>
    <w:rsid w:val="003814AD"/>
    <w:rsid w:val="003815DA"/>
    <w:rsid w:val="0038165D"/>
    <w:rsid w:val="003819C1"/>
    <w:rsid w:val="00381C13"/>
    <w:rsid w:val="00382103"/>
    <w:rsid w:val="003824C2"/>
    <w:rsid w:val="00382521"/>
    <w:rsid w:val="0038256A"/>
    <w:rsid w:val="00382698"/>
    <w:rsid w:val="00382AFE"/>
    <w:rsid w:val="00382D40"/>
    <w:rsid w:val="00382F02"/>
    <w:rsid w:val="00382F8F"/>
    <w:rsid w:val="00383242"/>
    <w:rsid w:val="00383570"/>
    <w:rsid w:val="00383734"/>
    <w:rsid w:val="00383870"/>
    <w:rsid w:val="00383A49"/>
    <w:rsid w:val="00383BB0"/>
    <w:rsid w:val="00383BEE"/>
    <w:rsid w:val="00383FBB"/>
    <w:rsid w:val="003843A4"/>
    <w:rsid w:val="00384513"/>
    <w:rsid w:val="00384AD4"/>
    <w:rsid w:val="00384B0D"/>
    <w:rsid w:val="00384B29"/>
    <w:rsid w:val="00384EF4"/>
    <w:rsid w:val="00385093"/>
    <w:rsid w:val="00385557"/>
    <w:rsid w:val="0038561D"/>
    <w:rsid w:val="00385A55"/>
    <w:rsid w:val="00386222"/>
    <w:rsid w:val="0038643C"/>
    <w:rsid w:val="0038651D"/>
    <w:rsid w:val="003865FC"/>
    <w:rsid w:val="00386E76"/>
    <w:rsid w:val="003876BD"/>
    <w:rsid w:val="003878F4"/>
    <w:rsid w:val="00387910"/>
    <w:rsid w:val="00387A9D"/>
    <w:rsid w:val="00387B0C"/>
    <w:rsid w:val="00387B8E"/>
    <w:rsid w:val="00387CF2"/>
    <w:rsid w:val="00387D4A"/>
    <w:rsid w:val="00387EEE"/>
    <w:rsid w:val="00387F52"/>
    <w:rsid w:val="0039002B"/>
    <w:rsid w:val="003901B7"/>
    <w:rsid w:val="003901B8"/>
    <w:rsid w:val="00390871"/>
    <w:rsid w:val="00390928"/>
    <w:rsid w:val="00390ACC"/>
    <w:rsid w:val="00390F1A"/>
    <w:rsid w:val="0039138E"/>
    <w:rsid w:val="0039151F"/>
    <w:rsid w:val="0039157F"/>
    <w:rsid w:val="003917F7"/>
    <w:rsid w:val="00391C33"/>
    <w:rsid w:val="00391F51"/>
    <w:rsid w:val="0039226F"/>
    <w:rsid w:val="00392721"/>
    <w:rsid w:val="00392768"/>
    <w:rsid w:val="003929DD"/>
    <w:rsid w:val="00392DCA"/>
    <w:rsid w:val="00392FE8"/>
    <w:rsid w:val="003931EF"/>
    <w:rsid w:val="00393AC6"/>
    <w:rsid w:val="00393D85"/>
    <w:rsid w:val="00393EA1"/>
    <w:rsid w:val="00393F75"/>
    <w:rsid w:val="0039440B"/>
    <w:rsid w:val="0039458F"/>
    <w:rsid w:val="0039474D"/>
    <w:rsid w:val="00394BCC"/>
    <w:rsid w:val="00394D45"/>
    <w:rsid w:val="00395BD5"/>
    <w:rsid w:val="00395FE5"/>
    <w:rsid w:val="0039623E"/>
    <w:rsid w:val="00396315"/>
    <w:rsid w:val="003963C9"/>
    <w:rsid w:val="00396840"/>
    <w:rsid w:val="00396ACE"/>
    <w:rsid w:val="00396CEB"/>
    <w:rsid w:val="00396FC4"/>
    <w:rsid w:val="0039716E"/>
    <w:rsid w:val="00397181"/>
    <w:rsid w:val="00397671"/>
    <w:rsid w:val="00397AEF"/>
    <w:rsid w:val="00397D28"/>
    <w:rsid w:val="003A05D0"/>
    <w:rsid w:val="003A06B3"/>
    <w:rsid w:val="003A0A7C"/>
    <w:rsid w:val="003A0A80"/>
    <w:rsid w:val="003A0BD5"/>
    <w:rsid w:val="003A0D70"/>
    <w:rsid w:val="003A0F4F"/>
    <w:rsid w:val="003A104E"/>
    <w:rsid w:val="003A10DB"/>
    <w:rsid w:val="003A16DD"/>
    <w:rsid w:val="003A1872"/>
    <w:rsid w:val="003A1A1D"/>
    <w:rsid w:val="003A1B2F"/>
    <w:rsid w:val="003A1DD0"/>
    <w:rsid w:val="003A204D"/>
    <w:rsid w:val="003A287A"/>
    <w:rsid w:val="003A2B6B"/>
    <w:rsid w:val="003A31CC"/>
    <w:rsid w:val="003A37BE"/>
    <w:rsid w:val="003A3A3E"/>
    <w:rsid w:val="003A3B52"/>
    <w:rsid w:val="003A418C"/>
    <w:rsid w:val="003A4384"/>
    <w:rsid w:val="003A4BED"/>
    <w:rsid w:val="003A4C48"/>
    <w:rsid w:val="003A52FE"/>
    <w:rsid w:val="003A6214"/>
    <w:rsid w:val="003A62BA"/>
    <w:rsid w:val="003A635D"/>
    <w:rsid w:val="003A6C48"/>
    <w:rsid w:val="003A6CA5"/>
    <w:rsid w:val="003A6F74"/>
    <w:rsid w:val="003A7100"/>
    <w:rsid w:val="003A754F"/>
    <w:rsid w:val="003A769D"/>
    <w:rsid w:val="003A77B6"/>
    <w:rsid w:val="003A7E6D"/>
    <w:rsid w:val="003B001F"/>
    <w:rsid w:val="003B0073"/>
    <w:rsid w:val="003B00B7"/>
    <w:rsid w:val="003B027C"/>
    <w:rsid w:val="003B06DE"/>
    <w:rsid w:val="003B0755"/>
    <w:rsid w:val="003B0BE6"/>
    <w:rsid w:val="003B0E10"/>
    <w:rsid w:val="003B0E2B"/>
    <w:rsid w:val="003B0FC1"/>
    <w:rsid w:val="003B1404"/>
    <w:rsid w:val="003B1439"/>
    <w:rsid w:val="003B1879"/>
    <w:rsid w:val="003B2141"/>
    <w:rsid w:val="003B248C"/>
    <w:rsid w:val="003B25DE"/>
    <w:rsid w:val="003B261A"/>
    <w:rsid w:val="003B2B9C"/>
    <w:rsid w:val="003B2FC6"/>
    <w:rsid w:val="003B32B2"/>
    <w:rsid w:val="003B3501"/>
    <w:rsid w:val="003B387A"/>
    <w:rsid w:val="003B4330"/>
    <w:rsid w:val="003B474A"/>
    <w:rsid w:val="003B47CF"/>
    <w:rsid w:val="003B4894"/>
    <w:rsid w:val="003B4EC0"/>
    <w:rsid w:val="003B4F42"/>
    <w:rsid w:val="003B510D"/>
    <w:rsid w:val="003B56A7"/>
    <w:rsid w:val="003B5E69"/>
    <w:rsid w:val="003B600D"/>
    <w:rsid w:val="003B603A"/>
    <w:rsid w:val="003B6486"/>
    <w:rsid w:val="003B65A0"/>
    <w:rsid w:val="003B6847"/>
    <w:rsid w:val="003B693C"/>
    <w:rsid w:val="003B7465"/>
    <w:rsid w:val="003B7841"/>
    <w:rsid w:val="003B7B00"/>
    <w:rsid w:val="003B7CCA"/>
    <w:rsid w:val="003C0681"/>
    <w:rsid w:val="003C0DFE"/>
    <w:rsid w:val="003C148C"/>
    <w:rsid w:val="003C1795"/>
    <w:rsid w:val="003C17C7"/>
    <w:rsid w:val="003C17D2"/>
    <w:rsid w:val="003C1AC3"/>
    <w:rsid w:val="003C2657"/>
    <w:rsid w:val="003C2852"/>
    <w:rsid w:val="003C2868"/>
    <w:rsid w:val="003C286A"/>
    <w:rsid w:val="003C2B77"/>
    <w:rsid w:val="003C2C7D"/>
    <w:rsid w:val="003C2D19"/>
    <w:rsid w:val="003C2E14"/>
    <w:rsid w:val="003C32D8"/>
    <w:rsid w:val="003C3449"/>
    <w:rsid w:val="003C351D"/>
    <w:rsid w:val="003C377D"/>
    <w:rsid w:val="003C387C"/>
    <w:rsid w:val="003C3A91"/>
    <w:rsid w:val="003C3E40"/>
    <w:rsid w:val="003C40B0"/>
    <w:rsid w:val="003C412D"/>
    <w:rsid w:val="003C4967"/>
    <w:rsid w:val="003C4AC9"/>
    <w:rsid w:val="003C4C5C"/>
    <w:rsid w:val="003C4CF8"/>
    <w:rsid w:val="003C4E72"/>
    <w:rsid w:val="003C53FC"/>
    <w:rsid w:val="003C54C4"/>
    <w:rsid w:val="003C54C8"/>
    <w:rsid w:val="003C5A0F"/>
    <w:rsid w:val="003C5F93"/>
    <w:rsid w:val="003C662F"/>
    <w:rsid w:val="003C6911"/>
    <w:rsid w:val="003C6CE4"/>
    <w:rsid w:val="003C6DDE"/>
    <w:rsid w:val="003C6EA6"/>
    <w:rsid w:val="003C6FBA"/>
    <w:rsid w:val="003C70C2"/>
    <w:rsid w:val="003C729A"/>
    <w:rsid w:val="003C74FE"/>
    <w:rsid w:val="003C772B"/>
    <w:rsid w:val="003C79E8"/>
    <w:rsid w:val="003C7BDF"/>
    <w:rsid w:val="003C7C61"/>
    <w:rsid w:val="003D04D5"/>
    <w:rsid w:val="003D0793"/>
    <w:rsid w:val="003D092C"/>
    <w:rsid w:val="003D0EF2"/>
    <w:rsid w:val="003D0FAA"/>
    <w:rsid w:val="003D12DB"/>
    <w:rsid w:val="003D1616"/>
    <w:rsid w:val="003D17C7"/>
    <w:rsid w:val="003D1E94"/>
    <w:rsid w:val="003D20AC"/>
    <w:rsid w:val="003D25E1"/>
    <w:rsid w:val="003D284C"/>
    <w:rsid w:val="003D28B0"/>
    <w:rsid w:val="003D2CA5"/>
    <w:rsid w:val="003D2CDF"/>
    <w:rsid w:val="003D3237"/>
    <w:rsid w:val="003D330C"/>
    <w:rsid w:val="003D346A"/>
    <w:rsid w:val="003D39DA"/>
    <w:rsid w:val="003D3AB1"/>
    <w:rsid w:val="003D40CD"/>
    <w:rsid w:val="003D4B02"/>
    <w:rsid w:val="003D502C"/>
    <w:rsid w:val="003D50FC"/>
    <w:rsid w:val="003D57BB"/>
    <w:rsid w:val="003D5C47"/>
    <w:rsid w:val="003D5E32"/>
    <w:rsid w:val="003D5F06"/>
    <w:rsid w:val="003D6501"/>
    <w:rsid w:val="003D697D"/>
    <w:rsid w:val="003D6985"/>
    <w:rsid w:val="003D69D1"/>
    <w:rsid w:val="003D6B55"/>
    <w:rsid w:val="003D6C96"/>
    <w:rsid w:val="003D6ECB"/>
    <w:rsid w:val="003D730E"/>
    <w:rsid w:val="003D7654"/>
    <w:rsid w:val="003D79D4"/>
    <w:rsid w:val="003D7D26"/>
    <w:rsid w:val="003E02D2"/>
    <w:rsid w:val="003E0673"/>
    <w:rsid w:val="003E06AF"/>
    <w:rsid w:val="003E06B6"/>
    <w:rsid w:val="003E0977"/>
    <w:rsid w:val="003E0A17"/>
    <w:rsid w:val="003E0A9B"/>
    <w:rsid w:val="003E0C3D"/>
    <w:rsid w:val="003E1532"/>
    <w:rsid w:val="003E1615"/>
    <w:rsid w:val="003E1731"/>
    <w:rsid w:val="003E19A9"/>
    <w:rsid w:val="003E258E"/>
    <w:rsid w:val="003E308F"/>
    <w:rsid w:val="003E3100"/>
    <w:rsid w:val="003E34F7"/>
    <w:rsid w:val="003E35C1"/>
    <w:rsid w:val="003E35FC"/>
    <w:rsid w:val="003E3655"/>
    <w:rsid w:val="003E3660"/>
    <w:rsid w:val="003E3670"/>
    <w:rsid w:val="003E3815"/>
    <w:rsid w:val="003E3A10"/>
    <w:rsid w:val="003E3D51"/>
    <w:rsid w:val="003E4267"/>
    <w:rsid w:val="003E4A74"/>
    <w:rsid w:val="003E4A9E"/>
    <w:rsid w:val="003E4E12"/>
    <w:rsid w:val="003E50AF"/>
    <w:rsid w:val="003E548D"/>
    <w:rsid w:val="003E554A"/>
    <w:rsid w:val="003E5E09"/>
    <w:rsid w:val="003E601E"/>
    <w:rsid w:val="003E6103"/>
    <w:rsid w:val="003E683D"/>
    <w:rsid w:val="003E697E"/>
    <w:rsid w:val="003E699C"/>
    <w:rsid w:val="003E6B48"/>
    <w:rsid w:val="003E6EDC"/>
    <w:rsid w:val="003E6F25"/>
    <w:rsid w:val="003E6F50"/>
    <w:rsid w:val="003E749E"/>
    <w:rsid w:val="003E7575"/>
    <w:rsid w:val="003E7BEF"/>
    <w:rsid w:val="003E7DAC"/>
    <w:rsid w:val="003E7E30"/>
    <w:rsid w:val="003F06E2"/>
    <w:rsid w:val="003F08A8"/>
    <w:rsid w:val="003F0B77"/>
    <w:rsid w:val="003F1081"/>
    <w:rsid w:val="003F1A78"/>
    <w:rsid w:val="003F1C97"/>
    <w:rsid w:val="003F20DB"/>
    <w:rsid w:val="003F20DC"/>
    <w:rsid w:val="003F2112"/>
    <w:rsid w:val="003F217B"/>
    <w:rsid w:val="003F21D6"/>
    <w:rsid w:val="003F22B1"/>
    <w:rsid w:val="003F22FB"/>
    <w:rsid w:val="003F2627"/>
    <w:rsid w:val="003F2A4C"/>
    <w:rsid w:val="003F3168"/>
    <w:rsid w:val="003F3799"/>
    <w:rsid w:val="003F3800"/>
    <w:rsid w:val="003F3B31"/>
    <w:rsid w:val="003F3F25"/>
    <w:rsid w:val="003F407E"/>
    <w:rsid w:val="003F4A71"/>
    <w:rsid w:val="003F50DA"/>
    <w:rsid w:val="003F5279"/>
    <w:rsid w:val="003F52BE"/>
    <w:rsid w:val="003F54B9"/>
    <w:rsid w:val="003F5A64"/>
    <w:rsid w:val="003F5B47"/>
    <w:rsid w:val="003F5E59"/>
    <w:rsid w:val="003F5EC8"/>
    <w:rsid w:val="003F5F9C"/>
    <w:rsid w:val="003F6300"/>
    <w:rsid w:val="003F6875"/>
    <w:rsid w:val="003F7181"/>
    <w:rsid w:val="003F7776"/>
    <w:rsid w:val="003F798C"/>
    <w:rsid w:val="003F7D1A"/>
    <w:rsid w:val="00400010"/>
    <w:rsid w:val="00400143"/>
    <w:rsid w:val="00400309"/>
    <w:rsid w:val="0040104A"/>
    <w:rsid w:val="0040117B"/>
    <w:rsid w:val="004015EC"/>
    <w:rsid w:val="0040165A"/>
    <w:rsid w:val="004018C8"/>
    <w:rsid w:val="00401E82"/>
    <w:rsid w:val="00401F46"/>
    <w:rsid w:val="00402034"/>
    <w:rsid w:val="0040216B"/>
    <w:rsid w:val="004022A1"/>
    <w:rsid w:val="004023AF"/>
    <w:rsid w:val="004027E4"/>
    <w:rsid w:val="0040297B"/>
    <w:rsid w:val="0040341E"/>
    <w:rsid w:val="00403795"/>
    <w:rsid w:val="00403DB9"/>
    <w:rsid w:val="00403EDB"/>
    <w:rsid w:val="00404149"/>
    <w:rsid w:val="004046B6"/>
    <w:rsid w:val="004048B9"/>
    <w:rsid w:val="004049E4"/>
    <w:rsid w:val="00404BF8"/>
    <w:rsid w:val="00404CCA"/>
    <w:rsid w:val="00404D3E"/>
    <w:rsid w:val="0040533A"/>
    <w:rsid w:val="00405656"/>
    <w:rsid w:val="00405673"/>
    <w:rsid w:val="00405783"/>
    <w:rsid w:val="004062AE"/>
    <w:rsid w:val="004068BF"/>
    <w:rsid w:val="004069B3"/>
    <w:rsid w:val="004070BA"/>
    <w:rsid w:val="004072D5"/>
    <w:rsid w:val="004077FB"/>
    <w:rsid w:val="00407991"/>
    <w:rsid w:val="00407B43"/>
    <w:rsid w:val="00407BAA"/>
    <w:rsid w:val="00407C75"/>
    <w:rsid w:val="00407E8B"/>
    <w:rsid w:val="00407E91"/>
    <w:rsid w:val="004100D4"/>
    <w:rsid w:val="0041054B"/>
    <w:rsid w:val="0041086D"/>
    <w:rsid w:val="00410912"/>
    <w:rsid w:val="00410BB3"/>
    <w:rsid w:val="00410BCC"/>
    <w:rsid w:val="00410C62"/>
    <w:rsid w:val="00410DD4"/>
    <w:rsid w:val="004114DD"/>
    <w:rsid w:val="004118A9"/>
    <w:rsid w:val="00411AF0"/>
    <w:rsid w:val="00411B25"/>
    <w:rsid w:val="00411D34"/>
    <w:rsid w:val="00411EDD"/>
    <w:rsid w:val="0041204F"/>
    <w:rsid w:val="0041248E"/>
    <w:rsid w:val="00412575"/>
    <w:rsid w:val="004125D0"/>
    <w:rsid w:val="004129D0"/>
    <w:rsid w:val="00412D16"/>
    <w:rsid w:val="00413015"/>
    <w:rsid w:val="0041344A"/>
    <w:rsid w:val="004136BF"/>
    <w:rsid w:val="00413E9A"/>
    <w:rsid w:val="004145B3"/>
    <w:rsid w:val="00414664"/>
    <w:rsid w:val="00414CF5"/>
    <w:rsid w:val="00414D00"/>
    <w:rsid w:val="00414DDB"/>
    <w:rsid w:val="00415079"/>
    <w:rsid w:val="0041521F"/>
    <w:rsid w:val="004156E7"/>
    <w:rsid w:val="00415A3E"/>
    <w:rsid w:val="00415B44"/>
    <w:rsid w:val="00415E59"/>
    <w:rsid w:val="00415FC9"/>
    <w:rsid w:val="00416144"/>
    <w:rsid w:val="004162EB"/>
    <w:rsid w:val="004164DC"/>
    <w:rsid w:val="00416737"/>
    <w:rsid w:val="004167CD"/>
    <w:rsid w:val="004168E6"/>
    <w:rsid w:val="00416BCC"/>
    <w:rsid w:val="00416BF9"/>
    <w:rsid w:val="00416C4B"/>
    <w:rsid w:val="00416DA9"/>
    <w:rsid w:val="00417212"/>
    <w:rsid w:val="00417262"/>
    <w:rsid w:val="004175D8"/>
    <w:rsid w:val="00417746"/>
    <w:rsid w:val="00417A98"/>
    <w:rsid w:val="00417AD1"/>
    <w:rsid w:val="0042024A"/>
    <w:rsid w:val="00420323"/>
    <w:rsid w:val="004203D8"/>
    <w:rsid w:val="0042051F"/>
    <w:rsid w:val="004206E8"/>
    <w:rsid w:val="00420A3C"/>
    <w:rsid w:val="00420D04"/>
    <w:rsid w:val="00421698"/>
    <w:rsid w:val="004219EA"/>
    <w:rsid w:val="00421C4E"/>
    <w:rsid w:val="00421EE0"/>
    <w:rsid w:val="004226C1"/>
    <w:rsid w:val="00422A9A"/>
    <w:rsid w:val="00422ACD"/>
    <w:rsid w:val="00422CB3"/>
    <w:rsid w:val="00422EBD"/>
    <w:rsid w:val="004230D0"/>
    <w:rsid w:val="00423184"/>
    <w:rsid w:val="004232E1"/>
    <w:rsid w:val="0042346D"/>
    <w:rsid w:val="004237B1"/>
    <w:rsid w:val="004237EA"/>
    <w:rsid w:val="00423C65"/>
    <w:rsid w:val="004240C8"/>
    <w:rsid w:val="004243B8"/>
    <w:rsid w:val="004244E5"/>
    <w:rsid w:val="004248AF"/>
    <w:rsid w:val="004250EC"/>
    <w:rsid w:val="00425185"/>
    <w:rsid w:val="004255B0"/>
    <w:rsid w:val="00425885"/>
    <w:rsid w:val="00425A93"/>
    <w:rsid w:val="00425C3C"/>
    <w:rsid w:val="00425CAB"/>
    <w:rsid w:val="00425D32"/>
    <w:rsid w:val="00426429"/>
    <w:rsid w:val="004267E6"/>
    <w:rsid w:val="00426914"/>
    <w:rsid w:val="00426A6F"/>
    <w:rsid w:val="00427065"/>
    <w:rsid w:val="00427093"/>
    <w:rsid w:val="004272BA"/>
    <w:rsid w:val="00427376"/>
    <w:rsid w:val="004279BA"/>
    <w:rsid w:val="004300D8"/>
    <w:rsid w:val="00430267"/>
    <w:rsid w:val="004305E2"/>
    <w:rsid w:val="00430D8C"/>
    <w:rsid w:val="004311B2"/>
    <w:rsid w:val="004312EE"/>
    <w:rsid w:val="00431693"/>
    <w:rsid w:val="00431744"/>
    <w:rsid w:val="0043191B"/>
    <w:rsid w:val="00431B1E"/>
    <w:rsid w:val="00431B7F"/>
    <w:rsid w:val="00431CF3"/>
    <w:rsid w:val="00431E30"/>
    <w:rsid w:val="00431EE0"/>
    <w:rsid w:val="0043220B"/>
    <w:rsid w:val="00432AAC"/>
    <w:rsid w:val="00433277"/>
    <w:rsid w:val="00433599"/>
    <w:rsid w:val="004338C7"/>
    <w:rsid w:val="00433AB7"/>
    <w:rsid w:val="00433B3F"/>
    <w:rsid w:val="00433BB3"/>
    <w:rsid w:val="00433CF3"/>
    <w:rsid w:val="00434990"/>
    <w:rsid w:val="00434BF3"/>
    <w:rsid w:val="00434D2D"/>
    <w:rsid w:val="0043513C"/>
    <w:rsid w:val="00435264"/>
    <w:rsid w:val="004353E8"/>
    <w:rsid w:val="004356F1"/>
    <w:rsid w:val="00436173"/>
    <w:rsid w:val="004361C6"/>
    <w:rsid w:val="00436270"/>
    <w:rsid w:val="004363E1"/>
    <w:rsid w:val="004366B8"/>
    <w:rsid w:val="004369C9"/>
    <w:rsid w:val="00437515"/>
    <w:rsid w:val="00437A88"/>
    <w:rsid w:val="00437D58"/>
    <w:rsid w:val="00437F2A"/>
    <w:rsid w:val="00437FF1"/>
    <w:rsid w:val="004402DD"/>
    <w:rsid w:val="004405A9"/>
    <w:rsid w:val="00440DC6"/>
    <w:rsid w:val="00441046"/>
    <w:rsid w:val="0044160A"/>
    <w:rsid w:val="0044172C"/>
    <w:rsid w:val="0044196B"/>
    <w:rsid w:val="00441974"/>
    <w:rsid w:val="00441A94"/>
    <w:rsid w:val="00441B5C"/>
    <w:rsid w:val="004425E4"/>
    <w:rsid w:val="0044271B"/>
    <w:rsid w:val="0044284C"/>
    <w:rsid w:val="00442915"/>
    <w:rsid w:val="004429A6"/>
    <w:rsid w:val="00442D32"/>
    <w:rsid w:val="00442E7A"/>
    <w:rsid w:val="00442FC4"/>
    <w:rsid w:val="004430A8"/>
    <w:rsid w:val="00443125"/>
    <w:rsid w:val="0044343B"/>
    <w:rsid w:val="004434EE"/>
    <w:rsid w:val="004435C1"/>
    <w:rsid w:val="004438D1"/>
    <w:rsid w:val="00443A0A"/>
    <w:rsid w:val="00443B39"/>
    <w:rsid w:val="00443B80"/>
    <w:rsid w:val="0044400D"/>
    <w:rsid w:val="00444237"/>
    <w:rsid w:val="004446BE"/>
    <w:rsid w:val="00444C86"/>
    <w:rsid w:val="00445125"/>
    <w:rsid w:val="00445147"/>
    <w:rsid w:val="0044517C"/>
    <w:rsid w:val="004456E5"/>
    <w:rsid w:val="00445AF7"/>
    <w:rsid w:val="00445B45"/>
    <w:rsid w:val="00445C8D"/>
    <w:rsid w:val="00446487"/>
    <w:rsid w:val="004469E0"/>
    <w:rsid w:val="00446A6F"/>
    <w:rsid w:val="0044707E"/>
    <w:rsid w:val="0044709E"/>
    <w:rsid w:val="00447177"/>
    <w:rsid w:val="0044720E"/>
    <w:rsid w:val="004474E3"/>
    <w:rsid w:val="004477AF"/>
    <w:rsid w:val="004478AC"/>
    <w:rsid w:val="00447A7B"/>
    <w:rsid w:val="00447F6C"/>
    <w:rsid w:val="00450060"/>
    <w:rsid w:val="004500A0"/>
    <w:rsid w:val="00450D6B"/>
    <w:rsid w:val="0045121A"/>
    <w:rsid w:val="0045137E"/>
    <w:rsid w:val="0045144F"/>
    <w:rsid w:val="004514AB"/>
    <w:rsid w:val="00451E6A"/>
    <w:rsid w:val="00452069"/>
    <w:rsid w:val="00452309"/>
    <w:rsid w:val="004525BA"/>
    <w:rsid w:val="004526A4"/>
    <w:rsid w:val="004526C5"/>
    <w:rsid w:val="00452CED"/>
    <w:rsid w:val="004533E1"/>
    <w:rsid w:val="00453C81"/>
    <w:rsid w:val="00453FA6"/>
    <w:rsid w:val="00454075"/>
    <w:rsid w:val="00454351"/>
    <w:rsid w:val="00454562"/>
    <w:rsid w:val="0045499F"/>
    <w:rsid w:val="00454A1C"/>
    <w:rsid w:val="00454D82"/>
    <w:rsid w:val="0045533E"/>
    <w:rsid w:val="0045543F"/>
    <w:rsid w:val="00455A58"/>
    <w:rsid w:val="00455A98"/>
    <w:rsid w:val="00455DC9"/>
    <w:rsid w:val="00456269"/>
    <w:rsid w:val="00456659"/>
    <w:rsid w:val="0045670B"/>
    <w:rsid w:val="00456C55"/>
    <w:rsid w:val="00456C84"/>
    <w:rsid w:val="00457275"/>
    <w:rsid w:val="0045736E"/>
    <w:rsid w:val="004574B0"/>
    <w:rsid w:val="00457D83"/>
    <w:rsid w:val="00457EEC"/>
    <w:rsid w:val="00457F9C"/>
    <w:rsid w:val="00460021"/>
    <w:rsid w:val="004603E6"/>
    <w:rsid w:val="0046042D"/>
    <w:rsid w:val="004604D7"/>
    <w:rsid w:val="00460A2F"/>
    <w:rsid w:val="00461222"/>
    <w:rsid w:val="004612F3"/>
    <w:rsid w:val="0046138C"/>
    <w:rsid w:val="004615DE"/>
    <w:rsid w:val="0046197C"/>
    <w:rsid w:val="00461A9F"/>
    <w:rsid w:val="00461E26"/>
    <w:rsid w:val="00462090"/>
    <w:rsid w:val="0046293E"/>
    <w:rsid w:val="00462B76"/>
    <w:rsid w:val="00462BE7"/>
    <w:rsid w:val="00462E53"/>
    <w:rsid w:val="00462F4E"/>
    <w:rsid w:val="00463092"/>
    <w:rsid w:val="00463289"/>
    <w:rsid w:val="004636A6"/>
    <w:rsid w:val="00463B12"/>
    <w:rsid w:val="00463BCA"/>
    <w:rsid w:val="00463C8E"/>
    <w:rsid w:val="00463ED0"/>
    <w:rsid w:val="004643AD"/>
    <w:rsid w:val="004647CB"/>
    <w:rsid w:val="004649BA"/>
    <w:rsid w:val="00464C75"/>
    <w:rsid w:val="00464CE2"/>
    <w:rsid w:val="004652E3"/>
    <w:rsid w:val="00465A8B"/>
    <w:rsid w:val="00465DA2"/>
    <w:rsid w:val="00465EB8"/>
    <w:rsid w:val="00466233"/>
    <w:rsid w:val="00466D9B"/>
    <w:rsid w:val="00467313"/>
    <w:rsid w:val="00467355"/>
    <w:rsid w:val="00467729"/>
    <w:rsid w:val="00470A1C"/>
    <w:rsid w:val="00470A9C"/>
    <w:rsid w:val="00470E40"/>
    <w:rsid w:val="0047108C"/>
    <w:rsid w:val="00471928"/>
    <w:rsid w:val="00471985"/>
    <w:rsid w:val="00471B4E"/>
    <w:rsid w:val="00471C72"/>
    <w:rsid w:val="0047238A"/>
    <w:rsid w:val="00472739"/>
    <w:rsid w:val="0047287A"/>
    <w:rsid w:val="00472AC3"/>
    <w:rsid w:val="00472B37"/>
    <w:rsid w:val="00472E1A"/>
    <w:rsid w:val="00472F59"/>
    <w:rsid w:val="0047311A"/>
    <w:rsid w:val="00473316"/>
    <w:rsid w:val="0047349C"/>
    <w:rsid w:val="0047372E"/>
    <w:rsid w:val="004738FC"/>
    <w:rsid w:val="00473F79"/>
    <w:rsid w:val="0047416B"/>
    <w:rsid w:val="004749C2"/>
    <w:rsid w:val="004749DB"/>
    <w:rsid w:val="00474C1D"/>
    <w:rsid w:val="00474E6B"/>
    <w:rsid w:val="00475070"/>
    <w:rsid w:val="004751AA"/>
    <w:rsid w:val="00475204"/>
    <w:rsid w:val="00475AC8"/>
    <w:rsid w:val="00475C4D"/>
    <w:rsid w:val="00475E32"/>
    <w:rsid w:val="00476333"/>
    <w:rsid w:val="004768DA"/>
    <w:rsid w:val="00476C78"/>
    <w:rsid w:val="00476CB9"/>
    <w:rsid w:val="00476DF5"/>
    <w:rsid w:val="00476E3F"/>
    <w:rsid w:val="0047716B"/>
    <w:rsid w:val="004772F5"/>
    <w:rsid w:val="00477A8D"/>
    <w:rsid w:val="00477B88"/>
    <w:rsid w:val="00477E26"/>
    <w:rsid w:val="00480087"/>
    <w:rsid w:val="004805F5"/>
    <w:rsid w:val="00480847"/>
    <w:rsid w:val="00480903"/>
    <w:rsid w:val="00480F33"/>
    <w:rsid w:val="00481277"/>
    <w:rsid w:val="004812B2"/>
    <w:rsid w:val="00481529"/>
    <w:rsid w:val="00481A85"/>
    <w:rsid w:val="00481DCA"/>
    <w:rsid w:val="00481FE8"/>
    <w:rsid w:val="0048203D"/>
    <w:rsid w:val="00482729"/>
    <w:rsid w:val="00482B67"/>
    <w:rsid w:val="00482B8C"/>
    <w:rsid w:val="00482CBF"/>
    <w:rsid w:val="00482EEA"/>
    <w:rsid w:val="004830E2"/>
    <w:rsid w:val="0048335E"/>
    <w:rsid w:val="004833CA"/>
    <w:rsid w:val="00483ADF"/>
    <w:rsid w:val="00483AE1"/>
    <w:rsid w:val="0048412C"/>
    <w:rsid w:val="00484B91"/>
    <w:rsid w:val="00484C90"/>
    <w:rsid w:val="00484CC8"/>
    <w:rsid w:val="004854C3"/>
    <w:rsid w:val="0048551F"/>
    <w:rsid w:val="004855DD"/>
    <w:rsid w:val="004857AC"/>
    <w:rsid w:val="00485A60"/>
    <w:rsid w:val="00486279"/>
    <w:rsid w:val="00486DB0"/>
    <w:rsid w:val="00486E72"/>
    <w:rsid w:val="0048734A"/>
    <w:rsid w:val="00487380"/>
    <w:rsid w:val="004873B5"/>
    <w:rsid w:val="0048743A"/>
    <w:rsid w:val="0049015A"/>
    <w:rsid w:val="004902C9"/>
    <w:rsid w:val="00490713"/>
    <w:rsid w:val="00490E59"/>
    <w:rsid w:val="00491152"/>
    <w:rsid w:val="0049122E"/>
    <w:rsid w:val="00491E36"/>
    <w:rsid w:val="00491F58"/>
    <w:rsid w:val="00492143"/>
    <w:rsid w:val="004929D6"/>
    <w:rsid w:val="00492BF9"/>
    <w:rsid w:val="00492F3C"/>
    <w:rsid w:val="0049318C"/>
    <w:rsid w:val="004935DA"/>
    <w:rsid w:val="004938AD"/>
    <w:rsid w:val="004938B4"/>
    <w:rsid w:val="00493ECC"/>
    <w:rsid w:val="004944C6"/>
    <w:rsid w:val="004948B7"/>
    <w:rsid w:val="00494C69"/>
    <w:rsid w:val="00494DB1"/>
    <w:rsid w:val="0049630A"/>
    <w:rsid w:val="0049637D"/>
    <w:rsid w:val="00496584"/>
    <w:rsid w:val="00496BA2"/>
    <w:rsid w:val="00496BEF"/>
    <w:rsid w:val="00496CE0"/>
    <w:rsid w:val="00496E1C"/>
    <w:rsid w:val="00496E71"/>
    <w:rsid w:val="00496E81"/>
    <w:rsid w:val="0049730B"/>
    <w:rsid w:val="004973AD"/>
    <w:rsid w:val="00497772"/>
    <w:rsid w:val="00497791"/>
    <w:rsid w:val="004978A0"/>
    <w:rsid w:val="004978E7"/>
    <w:rsid w:val="00497DF2"/>
    <w:rsid w:val="004A0277"/>
    <w:rsid w:val="004A0945"/>
    <w:rsid w:val="004A09D7"/>
    <w:rsid w:val="004A0CCA"/>
    <w:rsid w:val="004A0D28"/>
    <w:rsid w:val="004A0EB5"/>
    <w:rsid w:val="004A0FA5"/>
    <w:rsid w:val="004A1035"/>
    <w:rsid w:val="004A10C2"/>
    <w:rsid w:val="004A110D"/>
    <w:rsid w:val="004A1121"/>
    <w:rsid w:val="004A13F1"/>
    <w:rsid w:val="004A1586"/>
    <w:rsid w:val="004A15EA"/>
    <w:rsid w:val="004A1970"/>
    <w:rsid w:val="004A1C89"/>
    <w:rsid w:val="004A1FE1"/>
    <w:rsid w:val="004A2393"/>
    <w:rsid w:val="004A25FB"/>
    <w:rsid w:val="004A291F"/>
    <w:rsid w:val="004A2B49"/>
    <w:rsid w:val="004A2F08"/>
    <w:rsid w:val="004A2F2D"/>
    <w:rsid w:val="004A3039"/>
    <w:rsid w:val="004A313F"/>
    <w:rsid w:val="004A31A5"/>
    <w:rsid w:val="004A3399"/>
    <w:rsid w:val="004A3521"/>
    <w:rsid w:val="004A3662"/>
    <w:rsid w:val="004A39A1"/>
    <w:rsid w:val="004A3C55"/>
    <w:rsid w:val="004A3C63"/>
    <w:rsid w:val="004A4274"/>
    <w:rsid w:val="004A4430"/>
    <w:rsid w:val="004A44AF"/>
    <w:rsid w:val="004A4802"/>
    <w:rsid w:val="004A4941"/>
    <w:rsid w:val="004A5118"/>
    <w:rsid w:val="004A53B7"/>
    <w:rsid w:val="004A54EF"/>
    <w:rsid w:val="004A55DD"/>
    <w:rsid w:val="004A566D"/>
    <w:rsid w:val="004A573C"/>
    <w:rsid w:val="004A6649"/>
    <w:rsid w:val="004A6951"/>
    <w:rsid w:val="004A6CF1"/>
    <w:rsid w:val="004A6D7B"/>
    <w:rsid w:val="004A6E5A"/>
    <w:rsid w:val="004A6E97"/>
    <w:rsid w:val="004A6ED2"/>
    <w:rsid w:val="004A70C4"/>
    <w:rsid w:val="004A720E"/>
    <w:rsid w:val="004A76A5"/>
    <w:rsid w:val="004A7830"/>
    <w:rsid w:val="004A7B8E"/>
    <w:rsid w:val="004B0EBA"/>
    <w:rsid w:val="004B0F5A"/>
    <w:rsid w:val="004B16EB"/>
    <w:rsid w:val="004B1751"/>
    <w:rsid w:val="004B1813"/>
    <w:rsid w:val="004B201B"/>
    <w:rsid w:val="004B2123"/>
    <w:rsid w:val="004B23A0"/>
    <w:rsid w:val="004B249D"/>
    <w:rsid w:val="004B28E2"/>
    <w:rsid w:val="004B3018"/>
    <w:rsid w:val="004B341B"/>
    <w:rsid w:val="004B368A"/>
    <w:rsid w:val="004B3EB9"/>
    <w:rsid w:val="004B444F"/>
    <w:rsid w:val="004B4458"/>
    <w:rsid w:val="004B45B5"/>
    <w:rsid w:val="004B46FE"/>
    <w:rsid w:val="004B4A96"/>
    <w:rsid w:val="004B4D69"/>
    <w:rsid w:val="004B4EF2"/>
    <w:rsid w:val="004B5059"/>
    <w:rsid w:val="004B50E9"/>
    <w:rsid w:val="004B521E"/>
    <w:rsid w:val="004B52E3"/>
    <w:rsid w:val="004B53F7"/>
    <w:rsid w:val="004B5A5D"/>
    <w:rsid w:val="004B5D1B"/>
    <w:rsid w:val="004B5D27"/>
    <w:rsid w:val="004B5E5A"/>
    <w:rsid w:val="004B6BF1"/>
    <w:rsid w:val="004B6D35"/>
    <w:rsid w:val="004B6D96"/>
    <w:rsid w:val="004B6EDB"/>
    <w:rsid w:val="004B7053"/>
    <w:rsid w:val="004B711B"/>
    <w:rsid w:val="004B722A"/>
    <w:rsid w:val="004B766B"/>
    <w:rsid w:val="004B7912"/>
    <w:rsid w:val="004B7B66"/>
    <w:rsid w:val="004B7D34"/>
    <w:rsid w:val="004B7EBE"/>
    <w:rsid w:val="004C009A"/>
    <w:rsid w:val="004C01D4"/>
    <w:rsid w:val="004C0400"/>
    <w:rsid w:val="004C04D1"/>
    <w:rsid w:val="004C0DD4"/>
    <w:rsid w:val="004C10BA"/>
    <w:rsid w:val="004C1A94"/>
    <w:rsid w:val="004C1B7A"/>
    <w:rsid w:val="004C1EDE"/>
    <w:rsid w:val="004C1F92"/>
    <w:rsid w:val="004C25FB"/>
    <w:rsid w:val="004C2968"/>
    <w:rsid w:val="004C2F04"/>
    <w:rsid w:val="004C2F3E"/>
    <w:rsid w:val="004C375E"/>
    <w:rsid w:val="004C3F77"/>
    <w:rsid w:val="004C40C3"/>
    <w:rsid w:val="004C42B7"/>
    <w:rsid w:val="004C42F8"/>
    <w:rsid w:val="004C4582"/>
    <w:rsid w:val="004C46AA"/>
    <w:rsid w:val="004C4795"/>
    <w:rsid w:val="004C48D3"/>
    <w:rsid w:val="004C4987"/>
    <w:rsid w:val="004C4D4D"/>
    <w:rsid w:val="004C4E3D"/>
    <w:rsid w:val="004C52E9"/>
    <w:rsid w:val="004C567B"/>
    <w:rsid w:val="004C593A"/>
    <w:rsid w:val="004C5C09"/>
    <w:rsid w:val="004C5DC5"/>
    <w:rsid w:val="004C5DC7"/>
    <w:rsid w:val="004C6090"/>
    <w:rsid w:val="004C64A0"/>
    <w:rsid w:val="004C6526"/>
    <w:rsid w:val="004C6847"/>
    <w:rsid w:val="004C6958"/>
    <w:rsid w:val="004C785E"/>
    <w:rsid w:val="004D0150"/>
    <w:rsid w:val="004D0D28"/>
    <w:rsid w:val="004D0E0C"/>
    <w:rsid w:val="004D1142"/>
    <w:rsid w:val="004D1276"/>
    <w:rsid w:val="004D1AB4"/>
    <w:rsid w:val="004D1D75"/>
    <w:rsid w:val="004D2221"/>
    <w:rsid w:val="004D24EA"/>
    <w:rsid w:val="004D2ED3"/>
    <w:rsid w:val="004D39D6"/>
    <w:rsid w:val="004D3B10"/>
    <w:rsid w:val="004D3BBD"/>
    <w:rsid w:val="004D3F36"/>
    <w:rsid w:val="004D3FF1"/>
    <w:rsid w:val="004D415B"/>
    <w:rsid w:val="004D45A9"/>
    <w:rsid w:val="004D483B"/>
    <w:rsid w:val="004D4BA7"/>
    <w:rsid w:val="004D4D9F"/>
    <w:rsid w:val="004D4E82"/>
    <w:rsid w:val="004D5929"/>
    <w:rsid w:val="004D5A27"/>
    <w:rsid w:val="004D5B71"/>
    <w:rsid w:val="004D5F22"/>
    <w:rsid w:val="004D60A7"/>
    <w:rsid w:val="004D6197"/>
    <w:rsid w:val="004D6472"/>
    <w:rsid w:val="004D660F"/>
    <w:rsid w:val="004D688F"/>
    <w:rsid w:val="004D6CDA"/>
    <w:rsid w:val="004D7025"/>
    <w:rsid w:val="004D7D80"/>
    <w:rsid w:val="004D7F0A"/>
    <w:rsid w:val="004D7F2F"/>
    <w:rsid w:val="004E0326"/>
    <w:rsid w:val="004E04C9"/>
    <w:rsid w:val="004E0532"/>
    <w:rsid w:val="004E08C3"/>
    <w:rsid w:val="004E0B7A"/>
    <w:rsid w:val="004E12B6"/>
    <w:rsid w:val="004E1457"/>
    <w:rsid w:val="004E1A9A"/>
    <w:rsid w:val="004E1CF3"/>
    <w:rsid w:val="004E1D76"/>
    <w:rsid w:val="004E1EF1"/>
    <w:rsid w:val="004E2CDB"/>
    <w:rsid w:val="004E2F85"/>
    <w:rsid w:val="004E2FC0"/>
    <w:rsid w:val="004E32AB"/>
    <w:rsid w:val="004E3450"/>
    <w:rsid w:val="004E3552"/>
    <w:rsid w:val="004E3695"/>
    <w:rsid w:val="004E3B36"/>
    <w:rsid w:val="004E3B85"/>
    <w:rsid w:val="004E3EB7"/>
    <w:rsid w:val="004E409A"/>
    <w:rsid w:val="004E4853"/>
    <w:rsid w:val="004E4A49"/>
    <w:rsid w:val="004E4EDF"/>
    <w:rsid w:val="004E501A"/>
    <w:rsid w:val="004E5189"/>
    <w:rsid w:val="004E52DC"/>
    <w:rsid w:val="004E60AD"/>
    <w:rsid w:val="004E61C1"/>
    <w:rsid w:val="004E6353"/>
    <w:rsid w:val="004E654F"/>
    <w:rsid w:val="004E6AE2"/>
    <w:rsid w:val="004E6F1D"/>
    <w:rsid w:val="004E75A8"/>
    <w:rsid w:val="004E76B2"/>
    <w:rsid w:val="004E7C24"/>
    <w:rsid w:val="004E7C3A"/>
    <w:rsid w:val="004F04EF"/>
    <w:rsid w:val="004F06C0"/>
    <w:rsid w:val="004F08D6"/>
    <w:rsid w:val="004F0AFD"/>
    <w:rsid w:val="004F0B3E"/>
    <w:rsid w:val="004F0B79"/>
    <w:rsid w:val="004F0D1E"/>
    <w:rsid w:val="004F199C"/>
    <w:rsid w:val="004F1B98"/>
    <w:rsid w:val="004F1E93"/>
    <w:rsid w:val="004F223C"/>
    <w:rsid w:val="004F245A"/>
    <w:rsid w:val="004F24AA"/>
    <w:rsid w:val="004F26F4"/>
    <w:rsid w:val="004F2720"/>
    <w:rsid w:val="004F2992"/>
    <w:rsid w:val="004F29AD"/>
    <w:rsid w:val="004F2AE3"/>
    <w:rsid w:val="004F2D6B"/>
    <w:rsid w:val="004F39A0"/>
    <w:rsid w:val="004F3E2C"/>
    <w:rsid w:val="004F4200"/>
    <w:rsid w:val="004F425C"/>
    <w:rsid w:val="004F440C"/>
    <w:rsid w:val="004F44A1"/>
    <w:rsid w:val="004F44F8"/>
    <w:rsid w:val="004F4A32"/>
    <w:rsid w:val="004F4FBB"/>
    <w:rsid w:val="004F52D8"/>
    <w:rsid w:val="004F542E"/>
    <w:rsid w:val="004F5BED"/>
    <w:rsid w:val="004F5BFF"/>
    <w:rsid w:val="004F5D69"/>
    <w:rsid w:val="004F6860"/>
    <w:rsid w:val="004F6964"/>
    <w:rsid w:val="004F6A05"/>
    <w:rsid w:val="004F6A3A"/>
    <w:rsid w:val="004F6BAE"/>
    <w:rsid w:val="004F6DC3"/>
    <w:rsid w:val="004F72D4"/>
    <w:rsid w:val="004F7761"/>
    <w:rsid w:val="004F7C5A"/>
    <w:rsid w:val="004F7D6E"/>
    <w:rsid w:val="00500295"/>
    <w:rsid w:val="0050052D"/>
    <w:rsid w:val="00500B8F"/>
    <w:rsid w:val="00500F37"/>
    <w:rsid w:val="0050110B"/>
    <w:rsid w:val="005016D0"/>
    <w:rsid w:val="00501943"/>
    <w:rsid w:val="00501AB6"/>
    <w:rsid w:val="00501E10"/>
    <w:rsid w:val="0050272B"/>
    <w:rsid w:val="00502AFE"/>
    <w:rsid w:val="00502D2D"/>
    <w:rsid w:val="00503629"/>
    <w:rsid w:val="00503718"/>
    <w:rsid w:val="0050387E"/>
    <w:rsid w:val="00503BFA"/>
    <w:rsid w:val="00504009"/>
    <w:rsid w:val="005040F5"/>
    <w:rsid w:val="0050464F"/>
    <w:rsid w:val="00504856"/>
    <w:rsid w:val="005048D2"/>
    <w:rsid w:val="00504B38"/>
    <w:rsid w:val="00505026"/>
    <w:rsid w:val="00505138"/>
    <w:rsid w:val="00505300"/>
    <w:rsid w:val="00505475"/>
    <w:rsid w:val="00505517"/>
    <w:rsid w:val="005055D4"/>
    <w:rsid w:val="005057EC"/>
    <w:rsid w:val="00505917"/>
    <w:rsid w:val="005061C1"/>
    <w:rsid w:val="00506961"/>
    <w:rsid w:val="00506DD7"/>
    <w:rsid w:val="00507229"/>
    <w:rsid w:val="00507299"/>
    <w:rsid w:val="00507323"/>
    <w:rsid w:val="005075F4"/>
    <w:rsid w:val="00507763"/>
    <w:rsid w:val="005077E1"/>
    <w:rsid w:val="00507873"/>
    <w:rsid w:val="00507A7B"/>
    <w:rsid w:val="005105EF"/>
    <w:rsid w:val="0051072D"/>
    <w:rsid w:val="00510D9B"/>
    <w:rsid w:val="00510E31"/>
    <w:rsid w:val="00511282"/>
    <w:rsid w:val="005115E8"/>
    <w:rsid w:val="00511913"/>
    <w:rsid w:val="00511A51"/>
    <w:rsid w:val="005122BB"/>
    <w:rsid w:val="00512505"/>
    <w:rsid w:val="00512510"/>
    <w:rsid w:val="0051275D"/>
    <w:rsid w:val="00512797"/>
    <w:rsid w:val="005129EA"/>
    <w:rsid w:val="00512A97"/>
    <w:rsid w:val="00513340"/>
    <w:rsid w:val="00513464"/>
    <w:rsid w:val="00513778"/>
    <w:rsid w:val="00513AD9"/>
    <w:rsid w:val="00513BE6"/>
    <w:rsid w:val="00513CA5"/>
    <w:rsid w:val="00513E84"/>
    <w:rsid w:val="00514205"/>
    <w:rsid w:val="005144B2"/>
    <w:rsid w:val="0051460F"/>
    <w:rsid w:val="0051467D"/>
    <w:rsid w:val="00514686"/>
    <w:rsid w:val="005146A1"/>
    <w:rsid w:val="00514C8A"/>
    <w:rsid w:val="00514F59"/>
    <w:rsid w:val="005150CE"/>
    <w:rsid w:val="005152A1"/>
    <w:rsid w:val="005155B8"/>
    <w:rsid w:val="00515D40"/>
    <w:rsid w:val="005165CF"/>
    <w:rsid w:val="005166F2"/>
    <w:rsid w:val="0051676E"/>
    <w:rsid w:val="0051696E"/>
    <w:rsid w:val="00516AAA"/>
    <w:rsid w:val="00516F61"/>
    <w:rsid w:val="005171C3"/>
    <w:rsid w:val="00517319"/>
    <w:rsid w:val="005176A5"/>
    <w:rsid w:val="00517744"/>
    <w:rsid w:val="00517815"/>
    <w:rsid w:val="00517CCE"/>
    <w:rsid w:val="00520138"/>
    <w:rsid w:val="0052022B"/>
    <w:rsid w:val="0052038F"/>
    <w:rsid w:val="00520D53"/>
    <w:rsid w:val="005219D6"/>
    <w:rsid w:val="00521C92"/>
    <w:rsid w:val="005220BB"/>
    <w:rsid w:val="005220C2"/>
    <w:rsid w:val="00522565"/>
    <w:rsid w:val="0052257C"/>
    <w:rsid w:val="00522622"/>
    <w:rsid w:val="00522721"/>
    <w:rsid w:val="00522871"/>
    <w:rsid w:val="0052315B"/>
    <w:rsid w:val="005238EF"/>
    <w:rsid w:val="00523A3F"/>
    <w:rsid w:val="00524287"/>
    <w:rsid w:val="00524A97"/>
    <w:rsid w:val="00524D9F"/>
    <w:rsid w:val="00525154"/>
    <w:rsid w:val="00525250"/>
    <w:rsid w:val="00525275"/>
    <w:rsid w:val="00525411"/>
    <w:rsid w:val="0052544B"/>
    <w:rsid w:val="00525E19"/>
    <w:rsid w:val="00526405"/>
    <w:rsid w:val="00526613"/>
    <w:rsid w:val="005268E5"/>
    <w:rsid w:val="00526AB5"/>
    <w:rsid w:val="00526DBD"/>
    <w:rsid w:val="005271B6"/>
    <w:rsid w:val="005274DF"/>
    <w:rsid w:val="005274EF"/>
    <w:rsid w:val="0052751D"/>
    <w:rsid w:val="00527B4F"/>
    <w:rsid w:val="00527E65"/>
    <w:rsid w:val="00527F47"/>
    <w:rsid w:val="00530056"/>
    <w:rsid w:val="00530286"/>
    <w:rsid w:val="0053031E"/>
    <w:rsid w:val="005303E7"/>
    <w:rsid w:val="005304A5"/>
    <w:rsid w:val="005305D7"/>
    <w:rsid w:val="005314D1"/>
    <w:rsid w:val="00531966"/>
    <w:rsid w:val="00531C65"/>
    <w:rsid w:val="00531C6A"/>
    <w:rsid w:val="00532375"/>
    <w:rsid w:val="005325F7"/>
    <w:rsid w:val="00532641"/>
    <w:rsid w:val="005329AE"/>
    <w:rsid w:val="005329E9"/>
    <w:rsid w:val="00533282"/>
    <w:rsid w:val="0053341C"/>
    <w:rsid w:val="005337AA"/>
    <w:rsid w:val="00534209"/>
    <w:rsid w:val="00534233"/>
    <w:rsid w:val="00534DD0"/>
    <w:rsid w:val="00535098"/>
    <w:rsid w:val="0053547C"/>
    <w:rsid w:val="0053567B"/>
    <w:rsid w:val="00535814"/>
    <w:rsid w:val="00535889"/>
    <w:rsid w:val="00535C3E"/>
    <w:rsid w:val="00535EDE"/>
    <w:rsid w:val="00536068"/>
    <w:rsid w:val="00536080"/>
    <w:rsid w:val="00536088"/>
    <w:rsid w:val="005367F3"/>
    <w:rsid w:val="00536A97"/>
    <w:rsid w:val="00536AFC"/>
    <w:rsid w:val="00536B74"/>
    <w:rsid w:val="00536B9A"/>
    <w:rsid w:val="005371E3"/>
    <w:rsid w:val="00537397"/>
    <w:rsid w:val="005374B9"/>
    <w:rsid w:val="00537645"/>
    <w:rsid w:val="00540169"/>
    <w:rsid w:val="005402A3"/>
    <w:rsid w:val="00540667"/>
    <w:rsid w:val="00540A75"/>
    <w:rsid w:val="00540F34"/>
    <w:rsid w:val="0054143C"/>
    <w:rsid w:val="00541780"/>
    <w:rsid w:val="00541961"/>
    <w:rsid w:val="00541E7D"/>
    <w:rsid w:val="0054201F"/>
    <w:rsid w:val="005421FD"/>
    <w:rsid w:val="005426C5"/>
    <w:rsid w:val="005427DB"/>
    <w:rsid w:val="00542C1F"/>
    <w:rsid w:val="00542C3E"/>
    <w:rsid w:val="00542E28"/>
    <w:rsid w:val="00542E4F"/>
    <w:rsid w:val="00542E9E"/>
    <w:rsid w:val="00542FA6"/>
    <w:rsid w:val="00542FD1"/>
    <w:rsid w:val="0054315E"/>
    <w:rsid w:val="005434C2"/>
    <w:rsid w:val="0054372E"/>
    <w:rsid w:val="00543CB3"/>
    <w:rsid w:val="00543D7A"/>
    <w:rsid w:val="00544BD0"/>
    <w:rsid w:val="00544D8F"/>
    <w:rsid w:val="00545120"/>
    <w:rsid w:val="005458C4"/>
    <w:rsid w:val="00546123"/>
    <w:rsid w:val="005462F5"/>
    <w:rsid w:val="005466DA"/>
    <w:rsid w:val="00546ED5"/>
    <w:rsid w:val="00547803"/>
    <w:rsid w:val="005478DB"/>
    <w:rsid w:val="005501E1"/>
    <w:rsid w:val="00550328"/>
    <w:rsid w:val="005503CC"/>
    <w:rsid w:val="005503F1"/>
    <w:rsid w:val="00550B46"/>
    <w:rsid w:val="00550F4D"/>
    <w:rsid w:val="005511E1"/>
    <w:rsid w:val="005513B8"/>
    <w:rsid w:val="00551AED"/>
    <w:rsid w:val="00551C53"/>
    <w:rsid w:val="00551D75"/>
    <w:rsid w:val="005521AA"/>
    <w:rsid w:val="00552540"/>
    <w:rsid w:val="005525F3"/>
    <w:rsid w:val="00552783"/>
    <w:rsid w:val="00552B7B"/>
    <w:rsid w:val="00552B81"/>
    <w:rsid w:val="00553088"/>
    <w:rsid w:val="005535DE"/>
    <w:rsid w:val="00553EAE"/>
    <w:rsid w:val="0055449D"/>
    <w:rsid w:val="0055451F"/>
    <w:rsid w:val="005548A5"/>
    <w:rsid w:val="005548B8"/>
    <w:rsid w:val="00554A8E"/>
    <w:rsid w:val="00554B91"/>
    <w:rsid w:val="00554FE8"/>
    <w:rsid w:val="00555CAB"/>
    <w:rsid w:val="00555FB5"/>
    <w:rsid w:val="0055604C"/>
    <w:rsid w:val="00556381"/>
    <w:rsid w:val="005563C2"/>
    <w:rsid w:val="005564DB"/>
    <w:rsid w:val="0055713C"/>
    <w:rsid w:val="005571DB"/>
    <w:rsid w:val="0055775A"/>
    <w:rsid w:val="0056005B"/>
    <w:rsid w:val="005600EE"/>
    <w:rsid w:val="0056019A"/>
    <w:rsid w:val="005602E7"/>
    <w:rsid w:val="00560473"/>
    <w:rsid w:val="005605B3"/>
    <w:rsid w:val="0056085C"/>
    <w:rsid w:val="00560C8B"/>
    <w:rsid w:val="00560C8D"/>
    <w:rsid w:val="00560F5E"/>
    <w:rsid w:val="005610A6"/>
    <w:rsid w:val="005616CD"/>
    <w:rsid w:val="0056194F"/>
    <w:rsid w:val="00561B3C"/>
    <w:rsid w:val="0056261F"/>
    <w:rsid w:val="00562621"/>
    <w:rsid w:val="005626A0"/>
    <w:rsid w:val="00562B8D"/>
    <w:rsid w:val="00562F12"/>
    <w:rsid w:val="00563781"/>
    <w:rsid w:val="0056387B"/>
    <w:rsid w:val="00563ABC"/>
    <w:rsid w:val="00563C62"/>
    <w:rsid w:val="00563D61"/>
    <w:rsid w:val="00563D9A"/>
    <w:rsid w:val="00563DD0"/>
    <w:rsid w:val="00563F0E"/>
    <w:rsid w:val="00564504"/>
    <w:rsid w:val="00564574"/>
    <w:rsid w:val="00564723"/>
    <w:rsid w:val="005647C6"/>
    <w:rsid w:val="005647F0"/>
    <w:rsid w:val="0056481B"/>
    <w:rsid w:val="00564970"/>
    <w:rsid w:val="0056532A"/>
    <w:rsid w:val="005655EC"/>
    <w:rsid w:val="0056566C"/>
    <w:rsid w:val="005656EE"/>
    <w:rsid w:val="0056620D"/>
    <w:rsid w:val="00566669"/>
    <w:rsid w:val="00566A20"/>
    <w:rsid w:val="00566B4F"/>
    <w:rsid w:val="00566B8E"/>
    <w:rsid w:val="00566C70"/>
    <w:rsid w:val="005670D6"/>
    <w:rsid w:val="00567319"/>
    <w:rsid w:val="0056747C"/>
    <w:rsid w:val="0056781B"/>
    <w:rsid w:val="00567DDA"/>
    <w:rsid w:val="00570B0F"/>
    <w:rsid w:val="00570B13"/>
    <w:rsid w:val="00570CD7"/>
    <w:rsid w:val="00570F08"/>
    <w:rsid w:val="0057112F"/>
    <w:rsid w:val="00571286"/>
    <w:rsid w:val="005712F9"/>
    <w:rsid w:val="0057167E"/>
    <w:rsid w:val="00571761"/>
    <w:rsid w:val="00571E8C"/>
    <w:rsid w:val="00571FDB"/>
    <w:rsid w:val="005720D6"/>
    <w:rsid w:val="00572C5C"/>
    <w:rsid w:val="00572DDB"/>
    <w:rsid w:val="0057300F"/>
    <w:rsid w:val="00573041"/>
    <w:rsid w:val="005736DC"/>
    <w:rsid w:val="005736F5"/>
    <w:rsid w:val="0057372A"/>
    <w:rsid w:val="005738DC"/>
    <w:rsid w:val="005739CB"/>
    <w:rsid w:val="00573C5E"/>
    <w:rsid w:val="00573DE2"/>
    <w:rsid w:val="00573E6F"/>
    <w:rsid w:val="00574201"/>
    <w:rsid w:val="00574296"/>
    <w:rsid w:val="00574305"/>
    <w:rsid w:val="005747D7"/>
    <w:rsid w:val="00574909"/>
    <w:rsid w:val="00574BEE"/>
    <w:rsid w:val="00574C9B"/>
    <w:rsid w:val="00574EFE"/>
    <w:rsid w:val="00574F30"/>
    <w:rsid w:val="005752A3"/>
    <w:rsid w:val="00575E41"/>
    <w:rsid w:val="00576705"/>
    <w:rsid w:val="00576A3B"/>
    <w:rsid w:val="00576C9A"/>
    <w:rsid w:val="00576F48"/>
    <w:rsid w:val="0057718B"/>
    <w:rsid w:val="00577424"/>
    <w:rsid w:val="0057763F"/>
    <w:rsid w:val="00577A76"/>
    <w:rsid w:val="00577CDA"/>
    <w:rsid w:val="00580029"/>
    <w:rsid w:val="00580374"/>
    <w:rsid w:val="005806B2"/>
    <w:rsid w:val="005806EA"/>
    <w:rsid w:val="00580DFB"/>
    <w:rsid w:val="0058112A"/>
    <w:rsid w:val="0058119C"/>
    <w:rsid w:val="00581462"/>
    <w:rsid w:val="00581880"/>
    <w:rsid w:val="00581BF8"/>
    <w:rsid w:val="00581CE5"/>
    <w:rsid w:val="00581EE6"/>
    <w:rsid w:val="00582BC1"/>
    <w:rsid w:val="00583191"/>
    <w:rsid w:val="005834C0"/>
    <w:rsid w:val="00583BA0"/>
    <w:rsid w:val="00583CC1"/>
    <w:rsid w:val="00583E1E"/>
    <w:rsid w:val="00583E48"/>
    <w:rsid w:val="005840BB"/>
    <w:rsid w:val="00584457"/>
    <w:rsid w:val="005844CE"/>
    <w:rsid w:val="0058458C"/>
    <w:rsid w:val="0058471B"/>
    <w:rsid w:val="00584E12"/>
    <w:rsid w:val="00585216"/>
    <w:rsid w:val="00585B61"/>
    <w:rsid w:val="00585CA0"/>
    <w:rsid w:val="00585D2E"/>
    <w:rsid w:val="005861C3"/>
    <w:rsid w:val="00586CEC"/>
    <w:rsid w:val="00586D04"/>
    <w:rsid w:val="00586FC1"/>
    <w:rsid w:val="005870D5"/>
    <w:rsid w:val="00587208"/>
    <w:rsid w:val="005873F6"/>
    <w:rsid w:val="00587401"/>
    <w:rsid w:val="00587487"/>
    <w:rsid w:val="005877CB"/>
    <w:rsid w:val="00587E68"/>
    <w:rsid w:val="005902F2"/>
    <w:rsid w:val="00590351"/>
    <w:rsid w:val="005904BE"/>
    <w:rsid w:val="00590595"/>
    <w:rsid w:val="005906E8"/>
    <w:rsid w:val="005908BA"/>
    <w:rsid w:val="00590C67"/>
    <w:rsid w:val="00591BF1"/>
    <w:rsid w:val="00591F67"/>
    <w:rsid w:val="00592301"/>
    <w:rsid w:val="0059243E"/>
    <w:rsid w:val="005924D3"/>
    <w:rsid w:val="00592623"/>
    <w:rsid w:val="00592641"/>
    <w:rsid w:val="00592B73"/>
    <w:rsid w:val="00592FD0"/>
    <w:rsid w:val="005931C1"/>
    <w:rsid w:val="0059329D"/>
    <w:rsid w:val="00593C2F"/>
    <w:rsid w:val="00594028"/>
    <w:rsid w:val="005941AE"/>
    <w:rsid w:val="00594272"/>
    <w:rsid w:val="005944BD"/>
    <w:rsid w:val="00594546"/>
    <w:rsid w:val="005945D8"/>
    <w:rsid w:val="005947C3"/>
    <w:rsid w:val="00594DDD"/>
    <w:rsid w:val="00594DE3"/>
    <w:rsid w:val="005950F6"/>
    <w:rsid w:val="00595853"/>
    <w:rsid w:val="00595CD6"/>
    <w:rsid w:val="00595CE1"/>
    <w:rsid w:val="00595CFC"/>
    <w:rsid w:val="00595FB9"/>
    <w:rsid w:val="005968F3"/>
    <w:rsid w:val="00596C18"/>
    <w:rsid w:val="00596ECB"/>
    <w:rsid w:val="00596F4E"/>
    <w:rsid w:val="005970EE"/>
    <w:rsid w:val="005973B6"/>
    <w:rsid w:val="00597420"/>
    <w:rsid w:val="0059743F"/>
    <w:rsid w:val="00597630"/>
    <w:rsid w:val="00597777"/>
    <w:rsid w:val="00597F57"/>
    <w:rsid w:val="00597F76"/>
    <w:rsid w:val="005A0257"/>
    <w:rsid w:val="005A042B"/>
    <w:rsid w:val="005A0701"/>
    <w:rsid w:val="005A0872"/>
    <w:rsid w:val="005A0EE9"/>
    <w:rsid w:val="005A1036"/>
    <w:rsid w:val="005A1553"/>
    <w:rsid w:val="005A1720"/>
    <w:rsid w:val="005A1763"/>
    <w:rsid w:val="005A1912"/>
    <w:rsid w:val="005A1A3B"/>
    <w:rsid w:val="005A1E61"/>
    <w:rsid w:val="005A2852"/>
    <w:rsid w:val="005A2C07"/>
    <w:rsid w:val="005A2F4B"/>
    <w:rsid w:val="005A3192"/>
    <w:rsid w:val="005A3254"/>
    <w:rsid w:val="005A33D6"/>
    <w:rsid w:val="005A3B98"/>
    <w:rsid w:val="005A3C3A"/>
    <w:rsid w:val="005A4643"/>
    <w:rsid w:val="005A4A8F"/>
    <w:rsid w:val="005A4D76"/>
    <w:rsid w:val="005A4F57"/>
    <w:rsid w:val="005A53B0"/>
    <w:rsid w:val="005A551F"/>
    <w:rsid w:val="005A5C47"/>
    <w:rsid w:val="005A5E98"/>
    <w:rsid w:val="005A5EE3"/>
    <w:rsid w:val="005A5F9A"/>
    <w:rsid w:val="005A66A0"/>
    <w:rsid w:val="005A68FD"/>
    <w:rsid w:val="005A6B93"/>
    <w:rsid w:val="005A6CB2"/>
    <w:rsid w:val="005A6EAF"/>
    <w:rsid w:val="005A7777"/>
    <w:rsid w:val="005A7906"/>
    <w:rsid w:val="005B039E"/>
    <w:rsid w:val="005B03E7"/>
    <w:rsid w:val="005B0C1A"/>
    <w:rsid w:val="005B0C43"/>
    <w:rsid w:val="005B0EA5"/>
    <w:rsid w:val="005B16ED"/>
    <w:rsid w:val="005B1B8A"/>
    <w:rsid w:val="005B1DC7"/>
    <w:rsid w:val="005B2329"/>
    <w:rsid w:val="005B23EA"/>
    <w:rsid w:val="005B24A0"/>
    <w:rsid w:val="005B2546"/>
    <w:rsid w:val="005B25FA"/>
    <w:rsid w:val="005B2F79"/>
    <w:rsid w:val="005B31B6"/>
    <w:rsid w:val="005B3948"/>
    <w:rsid w:val="005B43B5"/>
    <w:rsid w:val="005B43D5"/>
    <w:rsid w:val="005B4798"/>
    <w:rsid w:val="005B4B59"/>
    <w:rsid w:val="005B54BD"/>
    <w:rsid w:val="005B54F5"/>
    <w:rsid w:val="005B62A7"/>
    <w:rsid w:val="005B637C"/>
    <w:rsid w:val="005B6529"/>
    <w:rsid w:val="005B6A5F"/>
    <w:rsid w:val="005B6F61"/>
    <w:rsid w:val="005B70D1"/>
    <w:rsid w:val="005B7C18"/>
    <w:rsid w:val="005C0008"/>
    <w:rsid w:val="005C00D5"/>
    <w:rsid w:val="005C0366"/>
    <w:rsid w:val="005C041F"/>
    <w:rsid w:val="005C094C"/>
    <w:rsid w:val="005C0A81"/>
    <w:rsid w:val="005C1597"/>
    <w:rsid w:val="005C166A"/>
    <w:rsid w:val="005C1974"/>
    <w:rsid w:val="005C1BFE"/>
    <w:rsid w:val="005C1CA1"/>
    <w:rsid w:val="005C2001"/>
    <w:rsid w:val="005C21B8"/>
    <w:rsid w:val="005C291C"/>
    <w:rsid w:val="005C2CDF"/>
    <w:rsid w:val="005C335C"/>
    <w:rsid w:val="005C36BA"/>
    <w:rsid w:val="005C38F8"/>
    <w:rsid w:val="005C3A59"/>
    <w:rsid w:val="005C3D9F"/>
    <w:rsid w:val="005C3DEF"/>
    <w:rsid w:val="005C3E19"/>
    <w:rsid w:val="005C4215"/>
    <w:rsid w:val="005C4379"/>
    <w:rsid w:val="005C43D9"/>
    <w:rsid w:val="005C4571"/>
    <w:rsid w:val="005C45C9"/>
    <w:rsid w:val="005C4F40"/>
    <w:rsid w:val="005C5017"/>
    <w:rsid w:val="005C528F"/>
    <w:rsid w:val="005C535E"/>
    <w:rsid w:val="005C58DF"/>
    <w:rsid w:val="005C5D98"/>
    <w:rsid w:val="005C5EFB"/>
    <w:rsid w:val="005C696B"/>
    <w:rsid w:val="005C6EA9"/>
    <w:rsid w:val="005C700F"/>
    <w:rsid w:val="005C7079"/>
    <w:rsid w:val="005C75AC"/>
    <w:rsid w:val="005C7A23"/>
    <w:rsid w:val="005C7B2B"/>
    <w:rsid w:val="005C7C2C"/>
    <w:rsid w:val="005C7C58"/>
    <w:rsid w:val="005C7F6F"/>
    <w:rsid w:val="005C7F7F"/>
    <w:rsid w:val="005D0293"/>
    <w:rsid w:val="005D0329"/>
    <w:rsid w:val="005D0331"/>
    <w:rsid w:val="005D037C"/>
    <w:rsid w:val="005D054F"/>
    <w:rsid w:val="005D0990"/>
    <w:rsid w:val="005D0B85"/>
    <w:rsid w:val="005D0EE0"/>
    <w:rsid w:val="005D1500"/>
    <w:rsid w:val="005D1530"/>
    <w:rsid w:val="005D18CC"/>
    <w:rsid w:val="005D1C11"/>
    <w:rsid w:val="005D1E14"/>
    <w:rsid w:val="005D1E56"/>
    <w:rsid w:val="005D215F"/>
    <w:rsid w:val="005D21B4"/>
    <w:rsid w:val="005D23CF"/>
    <w:rsid w:val="005D25C9"/>
    <w:rsid w:val="005D2F74"/>
    <w:rsid w:val="005D35DF"/>
    <w:rsid w:val="005D3669"/>
    <w:rsid w:val="005D3720"/>
    <w:rsid w:val="005D3D0F"/>
    <w:rsid w:val="005D457C"/>
    <w:rsid w:val="005D4617"/>
    <w:rsid w:val="005D48EF"/>
    <w:rsid w:val="005D4A20"/>
    <w:rsid w:val="005D4C00"/>
    <w:rsid w:val="005D4C7E"/>
    <w:rsid w:val="005D4E17"/>
    <w:rsid w:val="005D5399"/>
    <w:rsid w:val="005D561E"/>
    <w:rsid w:val="005D571B"/>
    <w:rsid w:val="005D58D5"/>
    <w:rsid w:val="005D59C5"/>
    <w:rsid w:val="005D6A0D"/>
    <w:rsid w:val="005D6BEB"/>
    <w:rsid w:val="005D6D34"/>
    <w:rsid w:val="005D6F32"/>
    <w:rsid w:val="005D6FBD"/>
    <w:rsid w:val="005D7466"/>
    <w:rsid w:val="005D75DF"/>
    <w:rsid w:val="005D77F8"/>
    <w:rsid w:val="005D7970"/>
    <w:rsid w:val="005D7AC9"/>
    <w:rsid w:val="005D7FD8"/>
    <w:rsid w:val="005E0077"/>
    <w:rsid w:val="005E007D"/>
    <w:rsid w:val="005E02D4"/>
    <w:rsid w:val="005E04D9"/>
    <w:rsid w:val="005E060E"/>
    <w:rsid w:val="005E07C5"/>
    <w:rsid w:val="005E0825"/>
    <w:rsid w:val="005E0B5B"/>
    <w:rsid w:val="005E0DB4"/>
    <w:rsid w:val="005E0F6A"/>
    <w:rsid w:val="005E11E6"/>
    <w:rsid w:val="005E1417"/>
    <w:rsid w:val="005E1500"/>
    <w:rsid w:val="005E1606"/>
    <w:rsid w:val="005E1D56"/>
    <w:rsid w:val="005E2031"/>
    <w:rsid w:val="005E20BA"/>
    <w:rsid w:val="005E2158"/>
    <w:rsid w:val="005E221E"/>
    <w:rsid w:val="005E2348"/>
    <w:rsid w:val="005E24E6"/>
    <w:rsid w:val="005E2761"/>
    <w:rsid w:val="005E2994"/>
    <w:rsid w:val="005E29BF"/>
    <w:rsid w:val="005E2A09"/>
    <w:rsid w:val="005E2C1F"/>
    <w:rsid w:val="005E2E6D"/>
    <w:rsid w:val="005E3147"/>
    <w:rsid w:val="005E31B9"/>
    <w:rsid w:val="005E32F3"/>
    <w:rsid w:val="005E3640"/>
    <w:rsid w:val="005E3F0C"/>
    <w:rsid w:val="005E42CC"/>
    <w:rsid w:val="005E44DD"/>
    <w:rsid w:val="005E480C"/>
    <w:rsid w:val="005E4B1B"/>
    <w:rsid w:val="005E4C38"/>
    <w:rsid w:val="005E4D93"/>
    <w:rsid w:val="005E4F06"/>
    <w:rsid w:val="005E5458"/>
    <w:rsid w:val="005E5484"/>
    <w:rsid w:val="005E54AB"/>
    <w:rsid w:val="005E5943"/>
    <w:rsid w:val="005E5967"/>
    <w:rsid w:val="005E641D"/>
    <w:rsid w:val="005E6511"/>
    <w:rsid w:val="005E657F"/>
    <w:rsid w:val="005E65DF"/>
    <w:rsid w:val="005E6ACC"/>
    <w:rsid w:val="005E7488"/>
    <w:rsid w:val="005E75B6"/>
    <w:rsid w:val="005E76DF"/>
    <w:rsid w:val="005E7D0F"/>
    <w:rsid w:val="005E7E18"/>
    <w:rsid w:val="005E7EE3"/>
    <w:rsid w:val="005E7F0F"/>
    <w:rsid w:val="005F0181"/>
    <w:rsid w:val="005F0C24"/>
    <w:rsid w:val="005F0E14"/>
    <w:rsid w:val="005F134C"/>
    <w:rsid w:val="005F138D"/>
    <w:rsid w:val="005F13E9"/>
    <w:rsid w:val="005F1FEF"/>
    <w:rsid w:val="005F2550"/>
    <w:rsid w:val="005F28AC"/>
    <w:rsid w:val="005F2AEE"/>
    <w:rsid w:val="005F2BF5"/>
    <w:rsid w:val="005F2BFB"/>
    <w:rsid w:val="005F2C63"/>
    <w:rsid w:val="005F3027"/>
    <w:rsid w:val="005F3628"/>
    <w:rsid w:val="005F366C"/>
    <w:rsid w:val="005F3F96"/>
    <w:rsid w:val="005F3FA0"/>
    <w:rsid w:val="005F423B"/>
    <w:rsid w:val="005F4396"/>
    <w:rsid w:val="005F45C7"/>
    <w:rsid w:val="005F46D6"/>
    <w:rsid w:val="005F4BC1"/>
    <w:rsid w:val="005F4EA8"/>
    <w:rsid w:val="005F5708"/>
    <w:rsid w:val="005F577B"/>
    <w:rsid w:val="005F583E"/>
    <w:rsid w:val="005F58F6"/>
    <w:rsid w:val="005F5F13"/>
    <w:rsid w:val="005F6041"/>
    <w:rsid w:val="005F67D1"/>
    <w:rsid w:val="005F68DC"/>
    <w:rsid w:val="005F6934"/>
    <w:rsid w:val="005F6CEC"/>
    <w:rsid w:val="005F701E"/>
    <w:rsid w:val="005F7160"/>
    <w:rsid w:val="005F7365"/>
    <w:rsid w:val="005F754F"/>
    <w:rsid w:val="005F7616"/>
    <w:rsid w:val="005F76E9"/>
    <w:rsid w:val="005F7A26"/>
    <w:rsid w:val="00600C39"/>
    <w:rsid w:val="00600D34"/>
    <w:rsid w:val="00601036"/>
    <w:rsid w:val="006012E4"/>
    <w:rsid w:val="00601364"/>
    <w:rsid w:val="0060147D"/>
    <w:rsid w:val="006016A9"/>
    <w:rsid w:val="0060179A"/>
    <w:rsid w:val="00601C5F"/>
    <w:rsid w:val="0060214B"/>
    <w:rsid w:val="006024E7"/>
    <w:rsid w:val="0060276D"/>
    <w:rsid w:val="00602841"/>
    <w:rsid w:val="0060286C"/>
    <w:rsid w:val="00602BAB"/>
    <w:rsid w:val="006037E9"/>
    <w:rsid w:val="006041F1"/>
    <w:rsid w:val="006042D2"/>
    <w:rsid w:val="00604488"/>
    <w:rsid w:val="006044B5"/>
    <w:rsid w:val="006044E0"/>
    <w:rsid w:val="006045C4"/>
    <w:rsid w:val="006046CB"/>
    <w:rsid w:val="00604C7D"/>
    <w:rsid w:val="00604F5A"/>
    <w:rsid w:val="00604FB3"/>
    <w:rsid w:val="0060504C"/>
    <w:rsid w:val="0060511F"/>
    <w:rsid w:val="00605332"/>
    <w:rsid w:val="0060541A"/>
    <w:rsid w:val="00605699"/>
    <w:rsid w:val="0060583D"/>
    <w:rsid w:val="00605ED9"/>
    <w:rsid w:val="006065B0"/>
    <w:rsid w:val="00606757"/>
    <w:rsid w:val="0060676D"/>
    <w:rsid w:val="0060695F"/>
    <w:rsid w:val="0060702D"/>
    <w:rsid w:val="00607184"/>
    <w:rsid w:val="00607244"/>
    <w:rsid w:val="006073DF"/>
    <w:rsid w:val="006074D8"/>
    <w:rsid w:val="00607854"/>
    <w:rsid w:val="006100EC"/>
    <w:rsid w:val="0061044D"/>
    <w:rsid w:val="006105B9"/>
    <w:rsid w:val="00610A2B"/>
    <w:rsid w:val="00610ADF"/>
    <w:rsid w:val="006111F0"/>
    <w:rsid w:val="0061159B"/>
    <w:rsid w:val="006116F1"/>
    <w:rsid w:val="006118EB"/>
    <w:rsid w:val="00611BC2"/>
    <w:rsid w:val="00611E99"/>
    <w:rsid w:val="006121C2"/>
    <w:rsid w:val="006127E8"/>
    <w:rsid w:val="00612A9C"/>
    <w:rsid w:val="00612AB8"/>
    <w:rsid w:val="00612B51"/>
    <w:rsid w:val="00612BA2"/>
    <w:rsid w:val="00612ECD"/>
    <w:rsid w:val="00613039"/>
    <w:rsid w:val="0061321D"/>
    <w:rsid w:val="00614105"/>
    <w:rsid w:val="006141EB"/>
    <w:rsid w:val="00614227"/>
    <w:rsid w:val="006142E4"/>
    <w:rsid w:val="00614332"/>
    <w:rsid w:val="00614ACE"/>
    <w:rsid w:val="00614D35"/>
    <w:rsid w:val="00614FF7"/>
    <w:rsid w:val="0061512A"/>
    <w:rsid w:val="006154C1"/>
    <w:rsid w:val="0061589D"/>
    <w:rsid w:val="00615E35"/>
    <w:rsid w:val="00615EB9"/>
    <w:rsid w:val="0061607D"/>
    <w:rsid w:val="006160AF"/>
    <w:rsid w:val="006165AA"/>
    <w:rsid w:val="006165CF"/>
    <w:rsid w:val="006165DB"/>
    <w:rsid w:val="00616A04"/>
    <w:rsid w:val="00616A48"/>
    <w:rsid w:val="006171DA"/>
    <w:rsid w:val="006173A3"/>
    <w:rsid w:val="00617716"/>
    <w:rsid w:val="00617BF4"/>
    <w:rsid w:val="00617C02"/>
    <w:rsid w:val="00617EBF"/>
    <w:rsid w:val="006203CC"/>
    <w:rsid w:val="0062046F"/>
    <w:rsid w:val="00620901"/>
    <w:rsid w:val="00620CD2"/>
    <w:rsid w:val="0062183C"/>
    <w:rsid w:val="006218DA"/>
    <w:rsid w:val="00621A0F"/>
    <w:rsid w:val="00621CFF"/>
    <w:rsid w:val="00621D1D"/>
    <w:rsid w:val="00621EFD"/>
    <w:rsid w:val="00621F79"/>
    <w:rsid w:val="00622C32"/>
    <w:rsid w:val="00622D13"/>
    <w:rsid w:val="00623170"/>
    <w:rsid w:val="006234E5"/>
    <w:rsid w:val="00623954"/>
    <w:rsid w:val="00623A2E"/>
    <w:rsid w:val="00623B91"/>
    <w:rsid w:val="00623CCC"/>
    <w:rsid w:val="00623D23"/>
    <w:rsid w:val="0062404B"/>
    <w:rsid w:val="006240E3"/>
    <w:rsid w:val="00624175"/>
    <w:rsid w:val="00624214"/>
    <w:rsid w:val="00624537"/>
    <w:rsid w:val="0062455A"/>
    <w:rsid w:val="00624E2B"/>
    <w:rsid w:val="00624E8A"/>
    <w:rsid w:val="00625126"/>
    <w:rsid w:val="0062563E"/>
    <w:rsid w:val="00625742"/>
    <w:rsid w:val="00625C51"/>
    <w:rsid w:val="00625EC2"/>
    <w:rsid w:val="00625F9D"/>
    <w:rsid w:val="00625FBD"/>
    <w:rsid w:val="00626806"/>
    <w:rsid w:val="00626C88"/>
    <w:rsid w:val="00626FBD"/>
    <w:rsid w:val="00627123"/>
    <w:rsid w:val="0062719C"/>
    <w:rsid w:val="00627281"/>
    <w:rsid w:val="00627286"/>
    <w:rsid w:val="00627D5B"/>
    <w:rsid w:val="00627E38"/>
    <w:rsid w:val="00627F2C"/>
    <w:rsid w:val="0063061A"/>
    <w:rsid w:val="00630684"/>
    <w:rsid w:val="00630ACA"/>
    <w:rsid w:val="0063108F"/>
    <w:rsid w:val="0063118A"/>
    <w:rsid w:val="0063139B"/>
    <w:rsid w:val="00631531"/>
    <w:rsid w:val="00632718"/>
    <w:rsid w:val="00632AC7"/>
    <w:rsid w:val="00633028"/>
    <w:rsid w:val="00633034"/>
    <w:rsid w:val="00633AD0"/>
    <w:rsid w:val="00633F1A"/>
    <w:rsid w:val="0063403F"/>
    <w:rsid w:val="006347ED"/>
    <w:rsid w:val="00635D97"/>
    <w:rsid w:val="00636543"/>
    <w:rsid w:val="006367C4"/>
    <w:rsid w:val="006367E2"/>
    <w:rsid w:val="00636840"/>
    <w:rsid w:val="00636B91"/>
    <w:rsid w:val="00636D1D"/>
    <w:rsid w:val="0063710E"/>
    <w:rsid w:val="0063716B"/>
    <w:rsid w:val="0063739C"/>
    <w:rsid w:val="00637809"/>
    <w:rsid w:val="00637B5C"/>
    <w:rsid w:val="00637DF3"/>
    <w:rsid w:val="0064035F"/>
    <w:rsid w:val="00640702"/>
    <w:rsid w:val="006409D8"/>
    <w:rsid w:val="006409F2"/>
    <w:rsid w:val="00640C46"/>
    <w:rsid w:val="006413A0"/>
    <w:rsid w:val="006413BC"/>
    <w:rsid w:val="0064169D"/>
    <w:rsid w:val="00642108"/>
    <w:rsid w:val="00642310"/>
    <w:rsid w:val="00642506"/>
    <w:rsid w:val="006425B4"/>
    <w:rsid w:val="00642733"/>
    <w:rsid w:val="00642786"/>
    <w:rsid w:val="00642EDC"/>
    <w:rsid w:val="00642F5F"/>
    <w:rsid w:val="00643260"/>
    <w:rsid w:val="0064354D"/>
    <w:rsid w:val="006435CF"/>
    <w:rsid w:val="00643CE1"/>
    <w:rsid w:val="00643ECB"/>
    <w:rsid w:val="00643F1E"/>
    <w:rsid w:val="006440ED"/>
    <w:rsid w:val="00644AB0"/>
    <w:rsid w:val="00644CAD"/>
    <w:rsid w:val="006452C0"/>
    <w:rsid w:val="006454E1"/>
    <w:rsid w:val="0064551D"/>
    <w:rsid w:val="00645813"/>
    <w:rsid w:val="0064590D"/>
    <w:rsid w:val="00645A49"/>
    <w:rsid w:val="00645D09"/>
    <w:rsid w:val="00645EFD"/>
    <w:rsid w:val="0064605A"/>
    <w:rsid w:val="006464C6"/>
    <w:rsid w:val="0064689B"/>
    <w:rsid w:val="00646932"/>
    <w:rsid w:val="00646B4A"/>
    <w:rsid w:val="00646B85"/>
    <w:rsid w:val="00646C59"/>
    <w:rsid w:val="00646DB9"/>
    <w:rsid w:val="0064704C"/>
    <w:rsid w:val="0064738E"/>
    <w:rsid w:val="00647C44"/>
    <w:rsid w:val="0065006F"/>
    <w:rsid w:val="00650148"/>
    <w:rsid w:val="0065112C"/>
    <w:rsid w:val="00651247"/>
    <w:rsid w:val="00651392"/>
    <w:rsid w:val="0065147B"/>
    <w:rsid w:val="006515F6"/>
    <w:rsid w:val="006516C2"/>
    <w:rsid w:val="00651C9E"/>
    <w:rsid w:val="00651EAD"/>
    <w:rsid w:val="0065247E"/>
    <w:rsid w:val="006525FA"/>
    <w:rsid w:val="00652A63"/>
    <w:rsid w:val="00652D7F"/>
    <w:rsid w:val="006532CF"/>
    <w:rsid w:val="00653320"/>
    <w:rsid w:val="006535AA"/>
    <w:rsid w:val="00653D10"/>
    <w:rsid w:val="00653EC5"/>
    <w:rsid w:val="0065421A"/>
    <w:rsid w:val="00654308"/>
    <w:rsid w:val="00654322"/>
    <w:rsid w:val="0065444B"/>
    <w:rsid w:val="00654686"/>
    <w:rsid w:val="006546CA"/>
    <w:rsid w:val="00654D35"/>
    <w:rsid w:val="00655379"/>
    <w:rsid w:val="00655A69"/>
    <w:rsid w:val="00655B9D"/>
    <w:rsid w:val="00655D11"/>
    <w:rsid w:val="00655D9F"/>
    <w:rsid w:val="00655F00"/>
    <w:rsid w:val="00655F62"/>
    <w:rsid w:val="00656032"/>
    <w:rsid w:val="0065603C"/>
    <w:rsid w:val="006564F0"/>
    <w:rsid w:val="00656A0D"/>
    <w:rsid w:val="00656C24"/>
    <w:rsid w:val="00656C5D"/>
    <w:rsid w:val="00656DD4"/>
    <w:rsid w:val="0065711D"/>
    <w:rsid w:val="0065713D"/>
    <w:rsid w:val="0065737F"/>
    <w:rsid w:val="006575EE"/>
    <w:rsid w:val="00657782"/>
    <w:rsid w:val="00657966"/>
    <w:rsid w:val="00657DA4"/>
    <w:rsid w:val="00660268"/>
    <w:rsid w:val="006607B3"/>
    <w:rsid w:val="0066121A"/>
    <w:rsid w:val="00661247"/>
    <w:rsid w:val="006615AF"/>
    <w:rsid w:val="006616ED"/>
    <w:rsid w:val="006619B7"/>
    <w:rsid w:val="00661C5C"/>
    <w:rsid w:val="00661C6B"/>
    <w:rsid w:val="00661ED3"/>
    <w:rsid w:val="00661FD7"/>
    <w:rsid w:val="0066208C"/>
    <w:rsid w:val="006624F2"/>
    <w:rsid w:val="00662DF5"/>
    <w:rsid w:val="00662EDD"/>
    <w:rsid w:val="00662F34"/>
    <w:rsid w:val="00663180"/>
    <w:rsid w:val="00663233"/>
    <w:rsid w:val="006635EC"/>
    <w:rsid w:val="00663B35"/>
    <w:rsid w:val="00663B7D"/>
    <w:rsid w:val="00663ED9"/>
    <w:rsid w:val="0066416C"/>
    <w:rsid w:val="0066492F"/>
    <w:rsid w:val="00664DBD"/>
    <w:rsid w:val="00664E39"/>
    <w:rsid w:val="00665244"/>
    <w:rsid w:val="0066537E"/>
    <w:rsid w:val="006653A8"/>
    <w:rsid w:val="00665611"/>
    <w:rsid w:val="006657DA"/>
    <w:rsid w:val="00665996"/>
    <w:rsid w:val="00665B3E"/>
    <w:rsid w:val="00665B50"/>
    <w:rsid w:val="00665EF5"/>
    <w:rsid w:val="0066638D"/>
    <w:rsid w:val="006665FA"/>
    <w:rsid w:val="00666748"/>
    <w:rsid w:val="00666784"/>
    <w:rsid w:val="0066680B"/>
    <w:rsid w:val="00666989"/>
    <w:rsid w:val="0066722E"/>
    <w:rsid w:val="006678ED"/>
    <w:rsid w:val="00667BC6"/>
    <w:rsid w:val="00667BFA"/>
    <w:rsid w:val="00667E5A"/>
    <w:rsid w:val="0067031A"/>
    <w:rsid w:val="00670429"/>
    <w:rsid w:val="006705FB"/>
    <w:rsid w:val="006706A3"/>
    <w:rsid w:val="00670E02"/>
    <w:rsid w:val="00670FA7"/>
    <w:rsid w:val="00671147"/>
    <w:rsid w:val="00671874"/>
    <w:rsid w:val="00671996"/>
    <w:rsid w:val="00672158"/>
    <w:rsid w:val="006729D1"/>
    <w:rsid w:val="00672B29"/>
    <w:rsid w:val="00672D3D"/>
    <w:rsid w:val="00672E9A"/>
    <w:rsid w:val="0067329F"/>
    <w:rsid w:val="006733D0"/>
    <w:rsid w:val="0067352E"/>
    <w:rsid w:val="0067361D"/>
    <w:rsid w:val="00673B06"/>
    <w:rsid w:val="00673B37"/>
    <w:rsid w:val="00674167"/>
    <w:rsid w:val="00674452"/>
    <w:rsid w:val="0067478F"/>
    <w:rsid w:val="0067480A"/>
    <w:rsid w:val="00674887"/>
    <w:rsid w:val="006748A5"/>
    <w:rsid w:val="006758F8"/>
    <w:rsid w:val="00675EA2"/>
    <w:rsid w:val="00676245"/>
    <w:rsid w:val="0067648F"/>
    <w:rsid w:val="006764E5"/>
    <w:rsid w:val="0067654D"/>
    <w:rsid w:val="006767E2"/>
    <w:rsid w:val="006768B2"/>
    <w:rsid w:val="00676958"/>
    <w:rsid w:val="00677004"/>
    <w:rsid w:val="0067711E"/>
    <w:rsid w:val="00677262"/>
    <w:rsid w:val="006775E6"/>
    <w:rsid w:val="00677A1D"/>
    <w:rsid w:val="00677B0A"/>
    <w:rsid w:val="00677B89"/>
    <w:rsid w:val="006805F3"/>
    <w:rsid w:val="00680DD1"/>
    <w:rsid w:val="00681364"/>
    <w:rsid w:val="0068144D"/>
    <w:rsid w:val="00681529"/>
    <w:rsid w:val="00681B7E"/>
    <w:rsid w:val="00681B86"/>
    <w:rsid w:val="00681E5F"/>
    <w:rsid w:val="00681F06"/>
    <w:rsid w:val="00682707"/>
    <w:rsid w:val="006830E4"/>
    <w:rsid w:val="0068331C"/>
    <w:rsid w:val="00683438"/>
    <w:rsid w:val="00683856"/>
    <w:rsid w:val="00683926"/>
    <w:rsid w:val="006839B7"/>
    <w:rsid w:val="006843DB"/>
    <w:rsid w:val="006846DB"/>
    <w:rsid w:val="00684938"/>
    <w:rsid w:val="006849E5"/>
    <w:rsid w:val="00684E62"/>
    <w:rsid w:val="006853A8"/>
    <w:rsid w:val="00685417"/>
    <w:rsid w:val="00685915"/>
    <w:rsid w:val="00685F99"/>
    <w:rsid w:val="00686133"/>
    <w:rsid w:val="0068681D"/>
    <w:rsid w:val="0068704A"/>
    <w:rsid w:val="00687418"/>
    <w:rsid w:val="006876C1"/>
    <w:rsid w:val="00687F2F"/>
    <w:rsid w:val="006900CC"/>
    <w:rsid w:val="0069033E"/>
    <w:rsid w:val="006903DC"/>
    <w:rsid w:val="006913D0"/>
    <w:rsid w:val="00691B68"/>
    <w:rsid w:val="00691B8A"/>
    <w:rsid w:val="00691FBA"/>
    <w:rsid w:val="00691FEE"/>
    <w:rsid w:val="00692234"/>
    <w:rsid w:val="00692665"/>
    <w:rsid w:val="006926FE"/>
    <w:rsid w:val="0069270D"/>
    <w:rsid w:val="0069282F"/>
    <w:rsid w:val="00692B3F"/>
    <w:rsid w:val="00692BD2"/>
    <w:rsid w:val="00692BEB"/>
    <w:rsid w:val="00692DBF"/>
    <w:rsid w:val="00693B92"/>
    <w:rsid w:val="00693C1A"/>
    <w:rsid w:val="00693F9F"/>
    <w:rsid w:val="00694258"/>
    <w:rsid w:val="00694486"/>
    <w:rsid w:val="0069464E"/>
    <w:rsid w:val="006947F2"/>
    <w:rsid w:val="00694844"/>
    <w:rsid w:val="006949B8"/>
    <w:rsid w:val="00694A49"/>
    <w:rsid w:val="0069520D"/>
    <w:rsid w:val="0069530F"/>
    <w:rsid w:val="00695602"/>
    <w:rsid w:val="0069594C"/>
    <w:rsid w:val="00695E6F"/>
    <w:rsid w:val="00695F07"/>
    <w:rsid w:val="00695F96"/>
    <w:rsid w:val="00696275"/>
    <w:rsid w:val="006963DB"/>
    <w:rsid w:val="00696565"/>
    <w:rsid w:val="006966DF"/>
    <w:rsid w:val="00696958"/>
    <w:rsid w:val="00696A7C"/>
    <w:rsid w:val="00696D10"/>
    <w:rsid w:val="00696D30"/>
    <w:rsid w:val="00696EC3"/>
    <w:rsid w:val="0069714C"/>
    <w:rsid w:val="00697198"/>
    <w:rsid w:val="00697418"/>
    <w:rsid w:val="0069789A"/>
    <w:rsid w:val="006979B5"/>
    <w:rsid w:val="00697A08"/>
    <w:rsid w:val="00697D5F"/>
    <w:rsid w:val="00697D68"/>
    <w:rsid w:val="006A0089"/>
    <w:rsid w:val="006A0599"/>
    <w:rsid w:val="006A0976"/>
    <w:rsid w:val="006A0F32"/>
    <w:rsid w:val="006A1367"/>
    <w:rsid w:val="006A149B"/>
    <w:rsid w:val="006A14DE"/>
    <w:rsid w:val="006A15D6"/>
    <w:rsid w:val="006A1FA6"/>
    <w:rsid w:val="006A302D"/>
    <w:rsid w:val="006A3253"/>
    <w:rsid w:val="006A33AE"/>
    <w:rsid w:val="006A35F8"/>
    <w:rsid w:val="006A36DA"/>
    <w:rsid w:val="006A377C"/>
    <w:rsid w:val="006A398D"/>
    <w:rsid w:val="006A39A5"/>
    <w:rsid w:val="006A40B5"/>
    <w:rsid w:val="006A4302"/>
    <w:rsid w:val="006A43BD"/>
    <w:rsid w:val="006A48B6"/>
    <w:rsid w:val="006A4E5A"/>
    <w:rsid w:val="006A5533"/>
    <w:rsid w:val="006A557D"/>
    <w:rsid w:val="006A5894"/>
    <w:rsid w:val="006A5BCB"/>
    <w:rsid w:val="006A5FF4"/>
    <w:rsid w:val="006A62C8"/>
    <w:rsid w:val="006A6534"/>
    <w:rsid w:val="006A7232"/>
    <w:rsid w:val="006A7262"/>
    <w:rsid w:val="006A73E7"/>
    <w:rsid w:val="006A7502"/>
    <w:rsid w:val="006A7693"/>
    <w:rsid w:val="006A7A29"/>
    <w:rsid w:val="006B024F"/>
    <w:rsid w:val="006B0633"/>
    <w:rsid w:val="006B0703"/>
    <w:rsid w:val="006B0B67"/>
    <w:rsid w:val="006B0BC0"/>
    <w:rsid w:val="006B107C"/>
    <w:rsid w:val="006B11CF"/>
    <w:rsid w:val="006B146C"/>
    <w:rsid w:val="006B172E"/>
    <w:rsid w:val="006B17B0"/>
    <w:rsid w:val="006B1B55"/>
    <w:rsid w:val="006B21EF"/>
    <w:rsid w:val="006B22BE"/>
    <w:rsid w:val="006B2DFE"/>
    <w:rsid w:val="006B30EF"/>
    <w:rsid w:val="006B3528"/>
    <w:rsid w:val="006B4049"/>
    <w:rsid w:val="006B4083"/>
    <w:rsid w:val="006B419B"/>
    <w:rsid w:val="006B4820"/>
    <w:rsid w:val="006B4C72"/>
    <w:rsid w:val="006B4E33"/>
    <w:rsid w:val="006B5A35"/>
    <w:rsid w:val="006B5B9D"/>
    <w:rsid w:val="006B5CCC"/>
    <w:rsid w:val="006B66AA"/>
    <w:rsid w:val="006B674F"/>
    <w:rsid w:val="006B685C"/>
    <w:rsid w:val="006B6BF2"/>
    <w:rsid w:val="006B6D35"/>
    <w:rsid w:val="006B6D8E"/>
    <w:rsid w:val="006B729D"/>
    <w:rsid w:val="006B76A2"/>
    <w:rsid w:val="006B7701"/>
    <w:rsid w:val="006B788F"/>
    <w:rsid w:val="006B7928"/>
    <w:rsid w:val="006B7EE4"/>
    <w:rsid w:val="006C027E"/>
    <w:rsid w:val="006C0A5F"/>
    <w:rsid w:val="006C0D76"/>
    <w:rsid w:val="006C1AC1"/>
    <w:rsid w:val="006C1AF2"/>
    <w:rsid w:val="006C1BDC"/>
    <w:rsid w:val="006C1DF2"/>
    <w:rsid w:val="006C1FB5"/>
    <w:rsid w:val="006C2129"/>
    <w:rsid w:val="006C233A"/>
    <w:rsid w:val="006C27B0"/>
    <w:rsid w:val="006C2CC4"/>
    <w:rsid w:val="006C2F2F"/>
    <w:rsid w:val="006C3291"/>
    <w:rsid w:val="006C3575"/>
    <w:rsid w:val="006C37A3"/>
    <w:rsid w:val="006C37F4"/>
    <w:rsid w:val="006C3852"/>
    <w:rsid w:val="006C41CD"/>
    <w:rsid w:val="006C4457"/>
    <w:rsid w:val="006C473E"/>
    <w:rsid w:val="006C488E"/>
    <w:rsid w:val="006C4E6C"/>
    <w:rsid w:val="006C4F17"/>
    <w:rsid w:val="006C4F60"/>
    <w:rsid w:val="006C5211"/>
    <w:rsid w:val="006C577D"/>
    <w:rsid w:val="006C59B8"/>
    <w:rsid w:val="006C5AF7"/>
    <w:rsid w:val="006C5C76"/>
    <w:rsid w:val="006C5FC5"/>
    <w:rsid w:val="006C61B5"/>
    <w:rsid w:val="006C648A"/>
    <w:rsid w:val="006C6E08"/>
    <w:rsid w:val="006C732D"/>
    <w:rsid w:val="006C768C"/>
    <w:rsid w:val="006C7A13"/>
    <w:rsid w:val="006C7A1C"/>
    <w:rsid w:val="006C7B62"/>
    <w:rsid w:val="006C7BF4"/>
    <w:rsid w:val="006D017C"/>
    <w:rsid w:val="006D0264"/>
    <w:rsid w:val="006D0BC0"/>
    <w:rsid w:val="006D0D7B"/>
    <w:rsid w:val="006D0F1D"/>
    <w:rsid w:val="006D1240"/>
    <w:rsid w:val="006D1256"/>
    <w:rsid w:val="006D16F1"/>
    <w:rsid w:val="006D1712"/>
    <w:rsid w:val="006D1783"/>
    <w:rsid w:val="006D1F0B"/>
    <w:rsid w:val="006D2006"/>
    <w:rsid w:val="006D237B"/>
    <w:rsid w:val="006D24B4"/>
    <w:rsid w:val="006D2534"/>
    <w:rsid w:val="006D25E1"/>
    <w:rsid w:val="006D279A"/>
    <w:rsid w:val="006D3492"/>
    <w:rsid w:val="006D359E"/>
    <w:rsid w:val="006D385A"/>
    <w:rsid w:val="006D3A72"/>
    <w:rsid w:val="006D4186"/>
    <w:rsid w:val="006D43A9"/>
    <w:rsid w:val="006D4CD4"/>
    <w:rsid w:val="006D56D7"/>
    <w:rsid w:val="006D5B71"/>
    <w:rsid w:val="006D6219"/>
    <w:rsid w:val="006D6480"/>
    <w:rsid w:val="006D64CB"/>
    <w:rsid w:val="006D650F"/>
    <w:rsid w:val="006D6948"/>
    <w:rsid w:val="006D6BBB"/>
    <w:rsid w:val="006D6D80"/>
    <w:rsid w:val="006D6FA6"/>
    <w:rsid w:val="006D77EA"/>
    <w:rsid w:val="006D7A21"/>
    <w:rsid w:val="006D7CB5"/>
    <w:rsid w:val="006D7F2A"/>
    <w:rsid w:val="006D7F4B"/>
    <w:rsid w:val="006E031D"/>
    <w:rsid w:val="006E1E82"/>
    <w:rsid w:val="006E2036"/>
    <w:rsid w:val="006E211B"/>
    <w:rsid w:val="006E2228"/>
    <w:rsid w:val="006E2281"/>
    <w:rsid w:val="006E24BE"/>
    <w:rsid w:val="006E3304"/>
    <w:rsid w:val="006E39C7"/>
    <w:rsid w:val="006E3A71"/>
    <w:rsid w:val="006E3AD1"/>
    <w:rsid w:val="006E3C4C"/>
    <w:rsid w:val="006E3F1C"/>
    <w:rsid w:val="006E415D"/>
    <w:rsid w:val="006E4A28"/>
    <w:rsid w:val="006E4E86"/>
    <w:rsid w:val="006E51A1"/>
    <w:rsid w:val="006E54B9"/>
    <w:rsid w:val="006E577A"/>
    <w:rsid w:val="006E57A5"/>
    <w:rsid w:val="006E616B"/>
    <w:rsid w:val="006E69D6"/>
    <w:rsid w:val="006E6B50"/>
    <w:rsid w:val="006E7159"/>
    <w:rsid w:val="006E739B"/>
    <w:rsid w:val="006E73AC"/>
    <w:rsid w:val="006E74E5"/>
    <w:rsid w:val="006E767B"/>
    <w:rsid w:val="006E77DE"/>
    <w:rsid w:val="006E7CAA"/>
    <w:rsid w:val="006F0408"/>
    <w:rsid w:val="006F07C5"/>
    <w:rsid w:val="006F0956"/>
    <w:rsid w:val="006F0988"/>
    <w:rsid w:val="006F0E24"/>
    <w:rsid w:val="006F0F1E"/>
    <w:rsid w:val="006F0F49"/>
    <w:rsid w:val="006F14CD"/>
    <w:rsid w:val="006F154A"/>
    <w:rsid w:val="006F1A5D"/>
    <w:rsid w:val="006F204C"/>
    <w:rsid w:val="006F30B4"/>
    <w:rsid w:val="006F3183"/>
    <w:rsid w:val="006F3883"/>
    <w:rsid w:val="006F3C18"/>
    <w:rsid w:val="006F3E75"/>
    <w:rsid w:val="006F41A7"/>
    <w:rsid w:val="006F4508"/>
    <w:rsid w:val="006F4616"/>
    <w:rsid w:val="006F47D1"/>
    <w:rsid w:val="006F493E"/>
    <w:rsid w:val="006F4DE8"/>
    <w:rsid w:val="006F4E73"/>
    <w:rsid w:val="006F535A"/>
    <w:rsid w:val="006F578F"/>
    <w:rsid w:val="006F5E57"/>
    <w:rsid w:val="006F5F2E"/>
    <w:rsid w:val="006F5F3D"/>
    <w:rsid w:val="006F6065"/>
    <w:rsid w:val="006F606C"/>
    <w:rsid w:val="006F6BE5"/>
    <w:rsid w:val="006F76B1"/>
    <w:rsid w:val="006F7A74"/>
    <w:rsid w:val="006F7C05"/>
    <w:rsid w:val="006F7D9C"/>
    <w:rsid w:val="007005E1"/>
    <w:rsid w:val="007007B5"/>
    <w:rsid w:val="00700848"/>
    <w:rsid w:val="007008D7"/>
    <w:rsid w:val="00701444"/>
    <w:rsid w:val="007016EB"/>
    <w:rsid w:val="00701859"/>
    <w:rsid w:val="00701A8E"/>
    <w:rsid w:val="00701E60"/>
    <w:rsid w:val="00701F59"/>
    <w:rsid w:val="007020D3"/>
    <w:rsid w:val="0070250E"/>
    <w:rsid w:val="0070258F"/>
    <w:rsid w:val="007026F6"/>
    <w:rsid w:val="007029AC"/>
    <w:rsid w:val="00702D36"/>
    <w:rsid w:val="00702E94"/>
    <w:rsid w:val="00702F4A"/>
    <w:rsid w:val="007030DE"/>
    <w:rsid w:val="00703129"/>
    <w:rsid w:val="00703221"/>
    <w:rsid w:val="00703409"/>
    <w:rsid w:val="007035B9"/>
    <w:rsid w:val="00703D92"/>
    <w:rsid w:val="007049DD"/>
    <w:rsid w:val="00704BCB"/>
    <w:rsid w:val="007051E2"/>
    <w:rsid w:val="00705802"/>
    <w:rsid w:val="00705960"/>
    <w:rsid w:val="00706629"/>
    <w:rsid w:val="0070663C"/>
    <w:rsid w:val="007066E0"/>
    <w:rsid w:val="00706894"/>
    <w:rsid w:val="00706D02"/>
    <w:rsid w:val="00706DB7"/>
    <w:rsid w:val="00707196"/>
    <w:rsid w:val="00707287"/>
    <w:rsid w:val="007073A4"/>
    <w:rsid w:val="007076E3"/>
    <w:rsid w:val="00707B4D"/>
    <w:rsid w:val="00707F1E"/>
    <w:rsid w:val="0071048E"/>
    <w:rsid w:val="007105E5"/>
    <w:rsid w:val="0071087E"/>
    <w:rsid w:val="007109B3"/>
    <w:rsid w:val="00710E18"/>
    <w:rsid w:val="0071144A"/>
    <w:rsid w:val="00711678"/>
    <w:rsid w:val="007119C4"/>
    <w:rsid w:val="00711B95"/>
    <w:rsid w:val="00712136"/>
    <w:rsid w:val="007122DA"/>
    <w:rsid w:val="007128E3"/>
    <w:rsid w:val="00712DDB"/>
    <w:rsid w:val="00712F8F"/>
    <w:rsid w:val="00713279"/>
    <w:rsid w:val="00713C70"/>
    <w:rsid w:val="00714497"/>
    <w:rsid w:val="00714701"/>
    <w:rsid w:val="00714B3F"/>
    <w:rsid w:val="00714D99"/>
    <w:rsid w:val="00714DB2"/>
    <w:rsid w:val="00715438"/>
    <w:rsid w:val="00715620"/>
    <w:rsid w:val="007156AB"/>
    <w:rsid w:val="00715FAC"/>
    <w:rsid w:val="0071614F"/>
    <w:rsid w:val="0071623F"/>
    <w:rsid w:val="007163B5"/>
    <w:rsid w:val="007164C3"/>
    <w:rsid w:val="007164DD"/>
    <w:rsid w:val="007165DC"/>
    <w:rsid w:val="00716C81"/>
    <w:rsid w:val="007171AC"/>
    <w:rsid w:val="007177EF"/>
    <w:rsid w:val="00717D14"/>
    <w:rsid w:val="00717D40"/>
    <w:rsid w:val="00717E55"/>
    <w:rsid w:val="00717EAC"/>
    <w:rsid w:val="0072024C"/>
    <w:rsid w:val="0072051E"/>
    <w:rsid w:val="007206D9"/>
    <w:rsid w:val="00720715"/>
    <w:rsid w:val="00720748"/>
    <w:rsid w:val="00720A19"/>
    <w:rsid w:val="00720F55"/>
    <w:rsid w:val="0072155F"/>
    <w:rsid w:val="00721604"/>
    <w:rsid w:val="007218F4"/>
    <w:rsid w:val="00721AE9"/>
    <w:rsid w:val="00721B8E"/>
    <w:rsid w:val="00721D68"/>
    <w:rsid w:val="00721F8F"/>
    <w:rsid w:val="00722375"/>
    <w:rsid w:val="007224BC"/>
    <w:rsid w:val="007224EC"/>
    <w:rsid w:val="00722538"/>
    <w:rsid w:val="007227AE"/>
    <w:rsid w:val="007229AA"/>
    <w:rsid w:val="00722E70"/>
    <w:rsid w:val="00722EAF"/>
    <w:rsid w:val="00723158"/>
    <w:rsid w:val="007231C2"/>
    <w:rsid w:val="00723291"/>
    <w:rsid w:val="007232DF"/>
    <w:rsid w:val="00723301"/>
    <w:rsid w:val="00723406"/>
    <w:rsid w:val="0072342D"/>
    <w:rsid w:val="0072346B"/>
    <w:rsid w:val="0072353F"/>
    <w:rsid w:val="007236B7"/>
    <w:rsid w:val="00723722"/>
    <w:rsid w:val="00723925"/>
    <w:rsid w:val="00723995"/>
    <w:rsid w:val="00723A9D"/>
    <w:rsid w:val="00723B43"/>
    <w:rsid w:val="00724272"/>
    <w:rsid w:val="00724623"/>
    <w:rsid w:val="00724C74"/>
    <w:rsid w:val="00724F84"/>
    <w:rsid w:val="007253E9"/>
    <w:rsid w:val="00725E39"/>
    <w:rsid w:val="00725FF3"/>
    <w:rsid w:val="00726641"/>
    <w:rsid w:val="00726856"/>
    <w:rsid w:val="00726D5F"/>
    <w:rsid w:val="00726EFC"/>
    <w:rsid w:val="007275C8"/>
    <w:rsid w:val="00727D34"/>
    <w:rsid w:val="00727F4D"/>
    <w:rsid w:val="00727FEE"/>
    <w:rsid w:val="00730211"/>
    <w:rsid w:val="00730515"/>
    <w:rsid w:val="0073094E"/>
    <w:rsid w:val="00730A52"/>
    <w:rsid w:val="00730D35"/>
    <w:rsid w:val="00730FF7"/>
    <w:rsid w:val="00731130"/>
    <w:rsid w:val="007314F0"/>
    <w:rsid w:val="007315AD"/>
    <w:rsid w:val="0073197D"/>
    <w:rsid w:val="00731B7F"/>
    <w:rsid w:val="00731D07"/>
    <w:rsid w:val="00731E23"/>
    <w:rsid w:val="00732358"/>
    <w:rsid w:val="0073235D"/>
    <w:rsid w:val="00732E4F"/>
    <w:rsid w:val="00732F17"/>
    <w:rsid w:val="00733271"/>
    <w:rsid w:val="00733706"/>
    <w:rsid w:val="00733B7C"/>
    <w:rsid w:val="00734120"/>
    <w:rsid w:val="007343EC"/>
    <w:rsid w:val="00734638"/>
    <w:rsid w:val="00734A25"/>
    <w:rsid w:val="007350CB"/>
    <w:rsid w:val="00735395"/>
    <w:rsid w:val="00735B66"/>
    <w:rsid w:val="00735ECB"/>
    <w:rsid w:val="00736062"/>
    <w:rsid w:val="007360FD"/>
    <w:rsid w:val="007369E9"/>
    <w:rsid w:val="00736A44"/>
    <w:rsid w:val="00736B19"/>
    <w:rsid w:val="00736D17"/>
    <w:rsid w:val="00736ECF"/>
    <w:rsid w:val="00736F03"/>
    <w:rsid w:val="00737EE7"/>
    <w:rsid w:val="0074037F"/>
    <w:rsid w:val="0074041A"/>
    <w:rsid w:val="0074053B"/>
    <w:rsid w:val="007408BA"/>
    <w:rsid w:val="00740A76"/>
    <w:rsid w:val="00740B2C"/>
    <w:rsid w:val="00740BC2"/>
    <w:rsid w:val="00740DC0"/>
    <w:rsid w:val="00740F37"/>
    <w:rsid w:val="007410BC"/>
    <w:rsid w:val="007414C0"/>
    <w:rsid w:val="00741577"/>
    <w:rsid w:val="00742186"/>
    <w:rsid w:val="00742388"/>
    <w:rsid w:val="007426D1"/>
    <w:rsid w:val="00742722"/>
    <w:rsid w:val="0074279B"/>
    <w:rsid w:val="007427D7"/>
    <w:rsid w:val="007427ED"/>
    <w:rsid w:val="007428EA"/>
    <w:rsid w:val="00742BEF"/>
    <w:rsid w:val="00742BF2"/>
    <w:rsid w:val="00742EB1"/>
    <w:rsid w:val="0074305A"/>
    <w:rsid w:val="007437D4"/>
    <w:rsid w:val="00743B8E"/>
    <w:rsid w:val="00743DF8"/>
    <w:rsid w:val="007442C9"/>
    <w:rsid w:val="00744B64"/>
    <w:rsid w:val="00744CAC"/>
    <w:rsid w:val="00744EF2"/>
    <w:rsid w:val="00745540"/>
    <w:rsid w:val="0074597B"/>
    <w:rsid w:val="00745993"/>
    <w:rsid w:val="00745DEE"/>
    <w:rsid w:val="007462AA"/>
    <w:rsid w:val="00746326"/>
    <w:rsid w:val="007469B5"/>
    <w:rsid w:val="00746E07"/>
    <w:rsid w:val="00746F0E"/>
    <w:rsid w:val="0074718A"/>
    <w:rsid w:val="00747276"/>
    <w:rsid w:val="007473F3"/>
    <w:rsid w:val="0074772F"/>
    <w:rsid w:val="00747F73"/>
    <w:rsid w:val="0075034A"/>
    <w:rsid w:val="0075046F"/>
    <w:rsid w:val="00750782"/>
    <w:rsid w:val="00750AB7"/>
    <w:rsid w:val="00750C17"/>
    <w:rsid w:val="00750FD3"/>
    <w:rsid w:val="007519C7"/>
    <w:rsid w:val="0075220A"/>
    <w:rsid w:val="0075250E"/>
    <w:rsid w:val="00752595"/>
    <w:rsid w:val="00752643"/>
    <w:rsid w:val="00752C24"/>
    <w:rsid w:val="00752E02"/>
    <w:rsid w:val="00752EEC"/>
    <w:rsid w:val="00752F55"/>
    <w:rsid w:val="007530F7"/>
    <w:rsid w:val="00753196"/>
    <w:rsid w:val="007535BC"/>
    <w:rsid w:val="007538E8"/>
    <w:rsid w:val="00753A3D"/>
    <w:rsid w:val="00753A8C"/>
    <w:rsid w:val="00754C04"/>
    <w:rsid w:val="0075537A"/>
    <w:rsid w:val="00755460"/>
    <w:rsid w:val="0075576D"/>
    <w:rsid w:val="0075619D"/>
    <w:rsid w:val="00756729"/>
    <w:rsid w:val="00756925"/>
    <w:rsid w:val="007569C0"/>
    <w:rsid w:val="00756BEA"/>
    <w:rsid w:val="00756CC9"/>
    <w:rsid w:val="00756DFB"/>
    <w:rsid w:val="0075771D"/>
    <w:rsid w:val="007600BC"/>
    <w:rsid w:val="007605BF"/>
    <w:rsid w:val="0076094A"/>
    <w:rsid w:val="00760B93"/>
    <w:rsid w:val="00760EFC"/>
    <w:rsid w:val="007612BF"/>
    <w:rsid w:val="007618E5"/>
    <w:rsid w:val="007618EA"/>
    <w:rsid w:val="007619A2"/>
    <w:rsid w:val="0076202E"/>
    <w:rsid w:val="007620FE"/>
    <w:rsid w:val="00762A1B"/>
    <w:rsid w:val="00762CEE"/>
    <w:rsid w:val="007630DF"/>
    <w:rsid w:val="00763131"/>
    <w:rsid w:val="00763150"/>
    <w:rsid w:val="00763239"/>
    <w:rsid w:val="00763732"/>
    <w:rsid w:val="00763A8B"/>
    <w:rsid w:val="00763CD9"/>
    <w:rsid w:val="00764A3C"/>
    <w:rsid w:val="00764B1C"/>
    <w:rsid w:val="00764DA2"/>
    <w:rsid w:val="007655B7"/>
    <w:rsid w:val="00765D8A"/>
    <w:rsid w:val="00765E0B"/>
    <w:rsid w:val="0076613C"/>
    <w:rsid w:val="0076679E"/>
    <w:rsid w:val="00766936"/>
    <w:rsid w:val="00766B71"/>
    <w:rsid w:val="00766CDD"/>
    <w:rsid w:val="00766DF8"/>
    <w:rsid w:val="00767159"/>
    <w:rsid w:val="007671C1"/>
    <w:rsid w:val="00767296"/>
    <w:rsid w:val="0076770C"/>
    <w:rsid w:val="0076786C"/>
    <w:rsid w:val="007679D8"/>
    <w:rsid w:val="00767A0C"/>
    <w:rsid w:val="00767CBB"/>
    <w:rsid w:val="00767E97"/>
    <w:rsid w:val="00770015"/>
    <w:rsid w:val="007705BA"/>
    <w:rsid w:val="0077064B"/>
    <w:rsid w:val="007706DA"/>
    <w:rsid w:val="007706E4"/>
    <w:rsid w:val="00770D36"/>
    <w:rsid w:val="0077127F"/>
    <w:rsid w:val="007715F6"/>
    <w:rsid w:val="0077164E"/>
    <w:rsid w:val="00771A80"/>
    <w:rsid w:val="00771EC5"/>
    <w:rsid w:val="00771F43"/>
    <w:rsid w:val="00772032"/>
    <w:rsid w:val="007723FF"/>
    <w:rsid w:val="00772716"/>
    <w:rsid w:val="007728C8"/>
    <w:rsid w:val="00772E02"/>
    <w:rsid w:val="00772E6D"/>
    <w:rsid w:val="00772EC9"/>
    <w:rsid w:val="00773191"/>
    <w:rsid w:val="00773B5A"/>
    <w:rsid w:val="00773DC0"/>
    <w:rsid w:val="00773F7D"/>
    <w:rsid w:val="00774083"/>
    <w:rsid w:val="007744CE"/>
    <w:rsid w:val="007746C7"/>
    <w:rsid w:val="00774891"/>
    <w:rsid w:val="00774AC1"/>
    <w:rsid w:val="00774BAE"/>
    <w:rsid w:val="0077503A"/>
    <w:rsid w:val="007757D8"/>
    <w:rsid w:val="007757EB"/>
    <w:rsid w:val="00775857"/>
    <w:rsid w:val="00775DC1"/>
    <w:rsid w:val="00775DFE"/>
    <w:rsid w:val="0077690A"/>
    <w:rsid w:val="00776F48"/>
    <w:rsid w:val="0077707E"/>
    <w:rsid w:val="007770F8"/>
    <w:rsid w:val="00777207"/>
    <w:rsid w:val="007772CF"/>
    <w:rsid w:val="007774FF"/>
    <w:rsid w:val="00777684"/>
    <w:rsid w:val="007778A6"/>
    <w:rsid w:val="00777CEA"/>
    <w:rsid w:val="007801D3"/>
    <w:rsid w:val="007803F9"/>
    <w:rsid w:val="007804C9"/>
    <w:rsid w:val="007806D5"/>
    <w:rsid w:val="007808A2"/>
    <w:rsid w:val="007808A4"/>
    <w:rsid w:val="007813CA"/>
    <w:rsid w:val="007813E3"/>
    <w:rsid w:val="007816EB"/>
    <w:rsid w:val="007817C2"/>
    <w:rsid w:val="00781B43"/>
    <w:rsid w:val="00781E87"/>
    <w:rsid w:val="0078200F"/>
    <w:rsid w:val="0078201B"/>
    <w:rsid w:val="0078261F"/>
    <w:rsid w:val="00782F86"/>
    <w:rsid w:val="007832F9"/>
    <w:rsid w:val="007834EC"/>
    <w:rsid w:val="00783A96"/>
    <w:rsid w:val="00783ACF"/>
    <w:rsid w:val="007846F0"/>
    <w:rsid w:val="00784E76"/>
    <w:rsid w:val="00784EBA"/>
    <w:rsid w:val="00784FC1"/>
    <w:rsid w:val="007852F1"/>
    <w:rsid w:val="007854E8"/>
    <w:rsid w:val="0078555A"/>
    <w:rsid w:val="00785637"/>
    <w:rsid w:val="0078589E"/>
    <w:rsid w:val="00785A82"/>
    <w:rsid w:val="00786502"/>
    <w:rsid w:val="00786870"/>
    <w:rsid w:val="00787050"/>
    <w:rsid w:val="0078749C"/>
    <w:rsid w:val="00787670"/>
    <w:rsid w:val="00787774"/>
    <w:rsid w:val="007879FA"/>
    <w:rsid w:val="00787B70"/>
    <w:rsid w:val="0079002C"/>
    <w:rsid w:val="007900CD"/>
    <w:rsid w:val="007901C6"/>
    <w:rsid w:val="00790BE1"/>
    <w:rsid w:val="00790CA9"/>
    <w:rsid w:val="00790DAC"/>
    <w:rsid w:val="007911E4"/>
    <w:rsid w:val="0079131D"/>
    <w:rsid w:val="0079161B"/>
    <w:rsid w:val="007916DD"/>
    <w:rsid w:val="00791C13"/>
    <w:rsid w:val="00791F5C"/>
    <w:rsid w:val="00791FFC"/>
    <w:rsid w:val="007922BF"/>
    <w:rsid w:val="0079274B"/>
    <w:rsid w:val="007929E6"/>
    <w:rsid w:val="00792A1A"/>
    <w:rsid w:val="00792F27"/>
    <w:rsid w:val="007932D9"/>
    <w:rsid w:val="007934FA"/>
    <w:rsid w:val="00793E65"/>
    <w:rsid w:val="007940A5"/>
    <w:rsid w:val="007945E5"/>
    <w:rsid w:val="007949E2"/>
    <w:rsid w:val="00795142"/>
    <w:rsid w:val="00795DEA"/>
    <w:rsid w:val="00796370"/>
    <w:rsid w:val="007965D2"/>
    <w:rsid w:val="00796D5D"/>
    <w:rsid w:val="00796F2A"/>
    <w:rsid w:val="00796F62"/>
    <w:rsid w:val="00797F9B"/>
    <w:rsid w:val="007A086C"/>
    <w:rsid w:val="007A0936"/>
    <w:rsid w:val="007A0995"/>
    <w:rsid w:val="007A09B8"/>
    <w:rsid w:val="007A0A78"/>
    <w:rsid w:val="007A0E42"/>
    <w:rsid w:val="007A0E85"/>
    <w:rsid w:val="007A1075"/>
    <w:rsid w:val="007A1334"/>
    <w:rsid w:val="007A13DC"/>
    <w:rsid w:val="007A1514"/>
    <w:rsid w:val="007A1C47"/>
    <w:rsid w:val="007A1CB8"/>
    <w:rsid w:val="007A1F35"/>
    <w:rsid w:val="007A2020"/>
    <w:rsid w:val="007A21C2"/>
    <w:rsid w:val="007A23E1"/>
    <w:rsid w:val="007A23FC"/>
    <w:rsid w:val="007A2449"/>
    <w:rsid w:val="007A29D3"/>
    <w:rsid w:val="007A2AED"/>
    <w:rsid w:val="007A2CF0"/>
    <w:rsid w:val="007A2EF4"/>
    <w:rsid w:val="007A33BB"/>
    <w:rsid w:val="007A396F"/>
    <w:rsid w:val="007A3A53"/>
    <w:rsid w:val="007A475C"/>
    <w:rsid w:val="007A476E"/>
    <w:rsid w:val="007A4777"/>
    <w:rsid w:val="007A486F"/>
    <w:rsid w:val="007A4F0D"/>
    <w:rsid w:val="007A50B7"/>
    <w:rsid w:val="007A56F8"/>
    <w:rsid w:val="007A5792"/>
    <w:rsid w:val="007A5D44"/>
    <w:rsid w:val="007A6B71"/>
    <w:rsid w:val="007A6E29"/>
    <w:rsid w:val="007A6E45"/>
    <w:rsid w:val="007A73F5"/>
    <w:rsid w:val="007A7542"/>
    <w:rsid w:val="007A7595"/>
    <w:rsid w:val="007A75B3"/>
    <w:rsid w:val="007A75D8"/>
    <w:rsid w:val="007A7A7E"/>
    <w:rsid w:val="007A7BB1"/>
    <w:rsid w:val="007A7E74"/>
    <w:rsid w:val="007A7FF1"/>
    <w:rsid w:val="007B0A7A"/>
    <w:rsid w:val="007B0B27"/>
    <w:rsid w:val="007B0C78"/>
    <w:rsid w:val="007B0D58"/>
    <w:rsid w:val="007B109D"/>
    <w:rsid w:val="007B1928"/>
    <w:rsid w:val="007B1DFC"/>
    <w:rsid w:val="007B1EC5"/>
    <w:rsid w:val="007B2277"/>
    <w:rsid w:val="007B2B16"/>
    <w:rsid w:val="007B2B61"/>
    <w:rsid w:val="007B2C61"/>
    <w:rsid w:val="007B302D"/>
    <w:rsid w:val="007B3037"/>
    <w:rsid w:val="007B369E"/>
    <w:rsid w:val="007B37DB"/>
    <w:rsid w:val="007B3A5D"/>
    <w:rsid w:val="007B3C52"/>
    <w:rsid w:val="007B40AE"/>
    <w:rsid w:val="007B4506"/>
    <w:rsid w:val="007B46B4"/>
    <w:rsid w:val="007B49FE"/>
    <w:rsid w:val="007B5006"/>
    <w:rsid w:val="007B5166"/>
    <w:rsid w:val="007B51C4"/>
    <w:rsid w:val="007B51F0"/>
    <w:rsid w:val="007B5332"/>
    <w:rsid w:val="007B5896"/>
    <w:rsid w:val="007B5931"/>
    <w:rsid w:val="007B5FCA"/>
    <w:rsid w:val="007B603B"/>
    <w:rsid w:val="007B61BA"/>
    <w:rsid w:val="007B6216"/>
    <w:rsid w:val="007B63C1"/>
    <w:rsid w:val="007B644C"/>
    <w:rsid w:val="007B6ABF"/>
    <w:rsid w:val="007B6B4D"/>
    <w:rsid w:val="007B6D85"/>
    <w:rsid w:val="007B6E61"/>
    <w:rsid w:val="007B768B"/>
    <w:rsid w:val="007B7A7E"/>
    <w:rsid w:val="007B7EDF"/>
    <w:rsid w:val="007C04EE"/>
    <w:rsid w:val="007C05C0"/>
    <w:rsid w:val="007C0893"/>
    <w:rsid w:val="007C0E0D"/>
    <w:rsid w:val="007C1415"/>
    <w:rsid w:val="007C189B"/>
    <w:rsid w:val="007C18C0"/>
    <w:rsid w:val="007C190B"/>
    <w:rsid w:val="007C1A6F"/>
    <w:rsid w:val="007C1CF2"/>
    <w:rsid w:val="007C241F"/>
    <w:rsid w:val="007C2524"/>
    <w:rsid w:val="007C27A1"/>
    <w:rsid w:val="007C2CB9"/>
    <w:rsid w:val="007C3113"/>
    <w:rsid w:val="007C31E5"/>
    <w:rsid w:val="007C38DE"/>
    <w:rsid w:val="007C3A8B"/>
    <w:rsid w:val="007C3E5D"/>
    <w:rsid w:val="007C3FA7"/>
    <w:rsid w:val="007C40BA"/>
    <w:rsid w:val="007C4898"/>
    <w:rsid w:val="007C4D9A"/>
    <w:rsid w:val="007C5282"/>
    <w:rsid w:val="007C5343"/>
    <w:rsid w:val="007C53CB"/>
    <w:rsid w:val="007C54B4"/>
    <w:rsid w:val="007C5BB1"/>
    <w:rsid w:val="007C5BEA"/>
    <w:rsid w:val="007C5D2C"/>
    <w:rsid w:val="007C5F90"/>
    <w:rsid w:val="007C6102"/>
    <w:rsid w:val="007C611E"/>
    <w:rsid w:val="007C62D7"/>
    <w:rsid w:val="007C6360"/>
    <w:rsid w:val="007C6910"/>
    <w:rsid w:val="007C6AB5"/>
    <w:rsid w:val="007C6D66"/>
    <w:rsid w:val="007C6EB9"/>
    <w:rsid w:val="007C6FEE"/>
    <w:rsid w:val="007C7939"/>
    <w:rsid w:val="007C79CE"/>
    <w:rsid w:val="007C7D65"/>
    <w:rsid w:val="007C7DB6"/>
    <w:rsid w:val="007D0013"/>
    <w:rsid w:val="007D0EC4"/>
    <w:rsid w:val="007D14ED"/>
    <w:rsid w:val="007D17F0"/>
    <w:rsid w:val="007D1D4B"/>
    <w:rsid w:val="007D221C"/>
    <w:rsid w:val="007D2508"/>
    <w:rsid w:val="007D28C8"/>
    <w:rsid w:val="007D2A22"/>
    <w:rsid w:val="007D2EB4"/>
    <w:rsid w:val="007D2F66"/>
    <w:rsid w:val="007D2FF0"/>
    <w:rsid w:val="007D3221"/>
    <w:rsid w:val="007D3232"/>
    <w:rsid w:val="007D3341"/>
    <w:rsid w:val="007D3483"/>
    <w:rsid w:val="007D3550"/>
    <w:rsid w:val="007D36B3"/>
    <w:rsid w:val="007D37E0"/>
    <w:rsid w:val="007D38A7"/>
    <w:rsid w:val="007D396A"/>
    <w:rsid w:val="007D3BCE"/>
    <w:rsid w:val="007D4146"/>
    <w:rsid w:val="007D41E0"/>
    <w:rsid w:val="007D464A"/>
    <w:rsid w:val="007D4A3C"/>
    <w:rsid w:val="007D4DBC"/>
    <w:rsid w:val="007D4E36"/>
    <w:rsid w:val="007D4E5B"/>
    <w:rsid w:val="007D4F06"/>
    <w:rsid w:val="007D5296"/>
    <w:rsid w:val="007D5A10"/>
    <w:rsid w:val="007D5AFC"/>
    <w:rsid w:val="007D5B18"/>
    <w:rsid w:val="007D5C4C"/>
    <w:rsid w:val="007D5C87"/>
    <w:rsid w:val="007D5F54"/>
    <w:rsid w:val="007D64EA"/>
    <w:rsid w:val="007D6596"/>
    <w:rsid w:val="007D65AC"/>
    <w:rsid w:val="007D6651"/>
    <w:rsid w:val="007D6661"/>
    <w:rsid w:val="007D697F"/>
    <w:rsid w:val="007D6B8C"/>
    <w:rsid w:val="007D6C45"/>
    <w:rsid w:val="007D6C88"/>
    <w:rsid w:val="007D7199"/>
    <w:rsid w:val="007D7423"/>
    <w:rsid w:val="007D76C4"/>
    <w:rsid w:val="007D786D"/>
    <w:rsid w:val="007D793C"/>
    <w:rsid w:val="007D79CF"/>
    <w:rsid w:val="007D7A56"/>
    <w:rsid w:val="007D7C7C"/>
    <w:rsid w:val="007D7D42"/>
    <w:rsid w:val="007D7DEC"/>
    <w:rsid w:val="007D7EF9"/>
    <w:rsid w:val="007E0141"/>
    <w:rsid w:val="007E02AD"/>
    <w:rsid w:val="007E051C"/>
    <w:rsid w:val="007E0E52"/>
    <w:rsid w:val="007E101B"/>
    <w:rsid w:val="007E1433"/>
    <w:rsid w:val="007E148E"/>
    <w:rsid w:val="007E14F2"/>
    <w:rsid w:val="007E1565"/>
    <w:rsid w:val="007E18F9"/>
    <w:rsid w:val="007E1C21"/>
    <w:rsid w:val="007E1D71"/>
    <w:rsid w:val="007E208A"/>
    <w:rsid w:val="007E23CA"/>
    <w:rsid w:val="007E2A38"/>
    <w:rsid w:val="007E2A5E"/>
    <w:rsid w:val="007E2AE9"/>
    <w:rsid w:val="007E2C3D"/>
    <w:rsid w:val="007E2F7B"/>
    <w:rsid w:val="007E3100"/>
    <w:rsid w:val="007E379C"/>
    <w:rsid w:val="007E3B5B"/>
    <w:rsid w:val="007E3C1F"/>
    <w:rsid w:val="007E3CBD"/>
    <w:rsid w:val="007E4274"/>
    <w:rsid w:val="007E4466"/>
    <w:rsid w:val="007E46CD"/>
    <w:rsid w:val="007E487B"/>
    <w:rsid w:val="007E5299"/>
    <w:rsid w:val="007E5651"/>
    <w:rsid w:val="007E5A98"/>
    <w:rsid w:val="007E5D35"/>
    <w:rsid w:val="007E5E28"/>
    <w:rsid w:val="007E5F74"/>
    <w:rsid w:val="007E601E"/>
    <w:rsid w:val="007E64CD"/>
    <w:rsid w:val="007E69AD"/>
    <w:rsid w:val="007E6FE9"/>
    <w:rsid w:val="007E705B"/>
    <w:rsid w:val="007E72F1"/>
    <w:rsid w:val="007E743F"/>
    <w:rsid w:val="007E7942"/>
    <w:rsid w:val="007E7C29"/>
    <w:rsid w:val="007E7E43"/>
    <w:rsid w:val="007E7EAB"/>
    <w:rsid w:val="007E7EDD"/>
    <w:rsid w:val="007E7FF9"/>
    <w:rsid w:val="007F020B"/>
    <w:rsid w:val="007F06A1"/>
    <w:rsid w:val="007F0EC0"/>
    <w:rsid w:val="007F11A5"/>
    <w:rsid w:val="007F126F"/>
    <w:rsid w:val="007F12A0"/>
    <w:rsid w:val="007F1415"/>
    <w:rsid w:val="007F1458"/>
    <w:rsid w:val="007F18F1"/>
    <w:rsid w:val="007F199B"/>
    <w:rsid w:val="007F1A54"/>
    <w:rsid w:val="007F1BC5"/>
    <w:rsid w:val="007F1C96"/>
    <w:rsid w:val="007F222F"/>
    <w:rsid w:val="007F2B3C"/>
    <w:rsid w:val="007F2E8C"/>
    <w:rsid w:val="007F346C"/>
    <w:rsid w:val="007F3595"/>
    <w:rsid w:val="007F3712"/>
    <w:rsid w:val="007F3A85"/>
    <w:rsid w:val="007F3ABC"/>
    <w:rsid w:val="007F3E23"/>
    <w:rsid w:val="007F4274"/>
    <w:rsid w:val="007F43A3"/>
    <w:rsid w:val="007F44BF"/>
    <w:rsid w:val="007F4500"/>
    <w:rsid w:val="007F4B9C"/>
    <w:rsid w:val="007F4CB3"/>
    <w:rsid w:val="007F4CCF"/>
    <w:rsid w:val="007F524B"/>
    <w:rsid w:val="007F52FE"/>
    <w:rsid w:val="007F5382"/>
    <w:rsid w:val="007F546C"/>
    <w:rsid w:val="007F5543"/>
    <w:rsid w:val="007F566A"/>
    <w:rsid w:val="007F585C"/>
    <w:rsid w:val="007F5B33"/>
    <w:rsid w:val="007F5B5E"/>
    <w:rsid w:val="007F5CC7"/>
    <w:rsid w:val="007F5FCC"/>
    <w:rsid w:val="007F65EC"/>
    <w:rsid w:val="007F6A31"/>
    <w:rsid w:val="007F6A3F"/>
    <w:rsid w:val="007F6B1D"/>
    <w:rsid w:val="007F6EAF"/>
    <w:rsid w:val="007F72DA"/>
    <w:rsid w:val="007F776C"/>
    <w:rsid w:val="007F7B87"/>
    <w:rsid w:val="007F7EC3"/>
    <w:rsid w:val="007F7FB3"/>
    <w:rsid w:val="0080005F"/>
    <w:rsid w:val="0080049C"/>
    <w:rsid w:val="008004D7"/>
    <w:rsid w:val="00800D29"/>
    <w:rsid w:val="008013EA"/>
    <w:rsid w:val="008018E2"/>
    <w:rsid w:val="008019EB"/>
    <w:rsid w:val="00801EDE"/>
    <w:rsid w:val="00802C6E"/>
    <w:rsid w:val="00802D82"/>
    <w:rsid w:val="00802E92"/>
    <w:rsid w:val="00803025"/>
    <w:rsid w:val="00803165"/>
    <w:rsid w:val="008032A6"/>
    <w:rsid w:val="00803629"/>
    <w:rsid w:val="00803639"/>
    <w:rsid w:val="00803711"/>
    <w:rsid w:val="0080388B"/>
    <w:rsid w:val="00803908"/>
    <w:rsid w:val="0080399C"/>
    <w:rsid w:val="00804058"/>
    <w:rsid w:val="008040DF"/>
    <w:rsid w:val="008044FC"/>
    <w:rsid w:val="00804923"/>
    <w:rsid w:val="008049A6"/>
    <w:rsid w:val="00804A53"/>
    <w:rsid w:val="00804CD5"/>
    <w:rsid w:val="00804FFA"/>
    <w:rsid w:val="00805492"/>
    <w:rsid w:val="00805555"/>
    <w:rsid w:val="008055E9"/>
    <w:rsid w:val="00805626"/>
    <w:rsid w:val="00805706"/>
    <w:rsid w:val="00805C50"/>
    <w:rsid w:val="008062A6"/>
    <w:rsid w:val="00806F9C"/>
    <w:rsid w:val="0080704C"/>
    <w:rsid w:val="00807068"/>
    <w:rsid w:val="008071B8"/>
    <w:rsid w:val="0080727A"/>
    <w:rsid w:val="00807462"/>
    <w:rsid w:val="0080758A"/>
    <w:rsid w:val="00807778"/>
    <w:rsid w:val="00807800"/>
    <w:rsid w:val="00807F3B"/>
    <w:rsid w:val="00807FFB"/>
    <w:rsid w:val="0081010B"/>
    <w:rsid w:val="0081010C"/>
    <w:rsid w:val="00810AB8"/>
    <w:rsid w:val="00810B43"/>
    <w:rsid w:val="00810C43"/>
    <w:rsid w:val="0081107E"/>
    <w:rsid w:val="008113B2"/>
    <w:rsid w:val="0081143A"/>
    <w:rsid w:val="008116C6"/>
    <w:rsid w:val="00811925"/>
    <w:rsid w:val="00811C2E"/>
    <w:rsid w:val="00811E47"/>
    <w:rsid w:val="00811E9D"/>
    <w:rsid w:val="00811EAB"/>
    <w:rsid w:val="00812170"/>
    <w:rsid w:val="00812176"/>
    <w:rsid w:val="0081255B"/>
    <w:rsid w:val="008127CA"/>
    <w:rsid w:val="00812863"/>
    <w:rsid w:val="00812E11"/>
    <w:rsid w:val="00812E3A"/>
    <w:rsid w:val="008130E2"/>
    <w:rsid w:val="008135F4"/>
    <w:rsid w:val="008137F7"/>
    <w:rsid w:val="008139BC"/>
    <w:rsid w:val="00813D59"/>
    <w:rsid w:val="008141C3"/>
    <w:rsid w:val="008142BA"/>
    <w:rsid w:val="00814379"/>
    <w:rsid w:val="008143BA"/>
    <w:rsid w:val="0081444D"/>
    <w:rsid w:val="0081456D"/>
    <w:rsid w:val="008145CD"/>
    <w:rsid w:val="00814667"/>
    <w:rsid w:val="00815120"/>
    <w:rsid w:val="008151C9"/>
    <w:rsid w:val="0081537E"/>
    <w:rsid w:val="0081548F"/>
    <w:rsid w:val="00815860"/>
    <w:rsid w:val="00815AE6"/>
    <w:rsid w:val="00815BB2"/>
    <w:rsid w:val="00815D49"/>
    <w:rsid w:val="00816153"/>
    <w:rsid w:val="008165D3"/>
    <w:rsid w:val="0081664C"/>
    <w:rsid w:val="00816995"/>
    <w:rsid w:val="00816CF9"/>
    <w:rsid w:val="0081742B"/>
    <w:rsid w:val="0081749C"/>
    <w:rsid w:val="00817695"/>
    <w:rsid w:val="0081788F"/>
    <w:rsid w:val="00817D34"/>
    <w:rsid w:val="00817E04"/>
    <w:rsid w:val="00820B82"/>
    <w:rsid w:val="00820D2F"/>
    <w:rsid w:val="00820E91"/>
    <w:rsid w:val="00821492"/>
    <w:rsid w:val="0082174F"/>
    <w:rsid w:val="008218BF"/>
    <w:rsid w:val="00821A16"/>
    <w:rsid w:val="00821B92"/>
    <w:rsid w:val="00821C60"/>
    <w:rsid w:val="00822042"/>
    <w:rsid w:val="00822297"/>
    <w:rsid w:val="0082234C"/>
    <w:rsid w:val="008228AC"/>
    <w:rsid w:val="00822A45"/>
    <w:rsid w:val="00822B5F"/>
    <w:rsid w:val="00822DA3"/>
    <w:rsid w:val="00823298"/>
    <w:rsid w:val="008234EA"/>
    <w:rsid w:val="00823646"/>
    <w:rsid w:val="0082375C"/>
    <w:rsid w:val="00823AF6"/>
    <w:rsid w:val="00823E6B"/>
    <w:rsid w:val="00823EF4"/>
    <w:rsid w:val="0082429A"/>
    <w:rsid w:val="0082435F"/>
    <w:rsid w:val="00824706"/>
    <w:rsid w:val="00824AC6"/>
    <w:rsid w:val="00824ACF"/>
    <w:rsid w:val="00824B6D"/>
    <w:rsid w:val="00825327"/>
    <w:rsid w:val="00825564"/>
    <w:rsid w:val="00825848"/>
    <w:rsid w:val="008258B5"/>
    <w:rsid w:val="008259FF"/>
    <w:rsid w:val="00825A94"/>
    <w:rsid w:val="00825C91"/>
    <w:rsid w:val="00825FE8"/>
    <w:rsid w:val="0082613F"/>
    <w:rsid w:val="00826478"/>
    <w:rsid w:val="008267CE"/>
    <w:rsid w:val="00826874"/>
    <w:rsid w:val="00826CB9"/>
    <w:rsid w:val="00826D42"/>
    <w:rsid w:val="0082707B"/>
    <w:rsid w:val="008270DA"/>
    <w:rsid w:val="00827197"/>
    <w:rsid w:val="0082761B"/>
    <w:rsid w:val="008278C8"/>
    <w:rsid w:val="00827AC2"/>
    <w:rsid w:val="00827E40"/>
    <w:rsid w:val="00827ECD"/>
    <w:rsid w:val="00830150"/>
    <w:rsid w:val="00830227"/>
    <w:rsid w:val="00830296"/>
    <w:rsid w:val="0083032F"/>
    <w:rsid w:val="00830497"/>
    <w:rsid w:val="008305E8"/>
    <w:rsid w:val="00830892"/>
    <w:rsid w:val="008309C8"/>
    <w:rsid w:val="00830B5E"/>
    <w:rsid w:val="00830C15"/>
    <w:rsid w:val="0083100E"/>
    <w:rsid w:val="0083115A"/>
    <w:rsid w:val="00831352"/>
    <w:rsid w:val="00831601"/>
    <w:rsid w:val="0083163B"/>
    <w:rsid w:val="00831999"/>
    <w:rsid w:val="00832041"/>
    <w:rsid w:val="00832042"/>
    <w:rsid w:val="00832483"/>
    <w:rsid w:val="00832757"/>
    <w:rsid w:val="00832798"/>
    <w:rsid w:val="008327DB"/>
    <w:rsid w:val="00832B3A"/>
    <w:rsid w:val="00832C01"/>
    <w:rsid w:val="00832D32"/>
    <w:rsid w:val="00832F67"/>
    <w:rsid w:val="008332EB"/>
    <w:rsid w:val="00833B22"/>
    <w:rsid w:val="00833BBD"/>
    <w:rsid w:val="00833E47"/>
    <w:rsid w:val="00834310"/>
    <w:rsid w:val="0083447D"/>
    <w:rsid w:val="008346AF"/>
    <w:rsid w:val="00834BB3"/>
    <w:rsid w:val="00835317"/>
    <w:rsid w:val="00835506"/>
    <w:rsid w:val="00835709"/>
    <w:rsid w:val="00835B61"/>
    <w:rsid w:val="00835D57"/>
    <w:rsid w:val="00836411"/>
    <w:rsid w:val="00836682"/>
    <w:rsid w:val="00836B1F"/>
    <w:rsid w:val="0083710F"/>
    <w:rsid w:val="00837282"/>
    <w:rsid w:val="008373D1"/>
    <w:rsid w:val="0084023A"/>
    <w:rsid w:val="008402FE"/>
    <w:rsid w:val="00840B83"/>
    <w:rsid w:val="00840BD8"/>
    <w:rsid w:val="00840D88"/>
    <w:rsid w:val="00840F92"/>
    <w:rsid w:val="00841165"/>
    <w:rsid w:val="00841395"/>
    <w:rsid w:val="008413C4"/>
    <w:rsid w:val="00841994"/>
    <w:rsid w:val="00841B49"/>
    <w:rsid w:val="00841CD1"/>
    <w:rsid w:val="00841E71"/>
    <w:rsid w:val="0084208E"/>
    <w:rsid w:val="0084214D"/>
    <w:rsid w:val="00842169"/>
    <w:rsid w:val="0084217C"/>
    <w:rsid w:val="008423EA"/>
    <w:rsid w:val="008428A1"/>
    <w:rsid w:val="0084298B"/>
    <w:rsid w:val="008429E5"/>
    <w:rsid w:val="00842D74"/>
    <w:rsid w:val="00842DE6"/>
    <w:rsid w:val="00843179"/>
    <w:rsid w:val="008431B8"/>
    <w:rsid w:val="00843320"/>
    <w:rsid w:val="00843634"/>
    <w:rsid w:val="00843E17"/>
    <w:rsid w:val="00843F95"/>
    <w:rsid w:val="0084423F"/>
    <w:rsid w:val="008445E7"/>
    <w:rsid w:val="0084468F"/>
    <w:rsid w:val="008446A6"/>
    <w:rsid w:val="008446AE"/>
    <w:rsid w:val="0084517A"/>
    <w:rsid w:val="00845612"/>
    <w:rsid w:val="00845BAA"/>
    <w:rsid w:val="00845C31"/>
    <w:rsid w:val="00845F95"/>
    <w:rsid w:val="00846405"/>
    <w:rsid w:val="0084642E"/>
    <w:rsid w:val="0084699C"/>
    <w:rsid w:val="00846C5C"/>
    <w:rsid w:val="00846F18"/>
    <w:rsid w:val="00847061"/>
    <w:rsid w:val="008471E7"/>
    <w:rsid w:val="00847200"/>
    <w:rsid w:val="0084779F"/>
    <w:rsid w:val="008478EE"/>
    <w:rsid w:val="00847AD9"/>
    <w:rsid w:val="00847B98"/>
    <w:rsid w:val="00847DCC"/>
    <w:rsid w:val="00847F03"/>
    <w:rsid w:val="0085004B"/>
    <w:rsid w:val="00850334"/>
    <w:rsid w:val="00850A29"/>
    <w:rsid w:val="00850DA6"/>
    <w:rsid w:val="00851438"/>
    <w:rsid w:val="00851657"/>
    <w:rsid w:val="00852105"/>
    <w:rsid w:val="008527C0"/>
    <w:rsid w:val="008528F1"/>
    <w:rsid w:val="00852945"/>
    <w:rsid w:val="00852DB6"/>
    <w:rsid w:val="00853612"/>
    <w:rsid w:val="00853D7B"/>
    <w:rsid w:val="00854317"/>
    <w:rsid w:val="00854413"/>
    <w:rsid w:val="0085476C"/>
    <w:rsid w:val="00854D3B"/>
    <w:rsid w:val="00854DD1"/>
    <w:rsid w:val="00854E1E"/>
    <w:rsid w:val="008551D9"/>
    <w:rsid w:val="008552F0"/>
    <w:rsid w:val="0085531D"/>
    <w:rsid w:val="008553FD"/>
    <w:rsid w:val="00855745"/>
    <w:rsid w:val="0085586E"/>
    <w:rsid w:val="00855DEE"/>
    <w:rsid w:val="00856224"/>
    <w:rsid w:val="0085694C"/>
    <w:rsid w:val="00856995"/>
    <w:rsid w:val="00856A9F"/>
    <w:rsid w:val="0085707D"/>
    <w:rsid w:val="008570A1"/>
    <w:rsid w:val="008570B8"/>
    <w:rsid w:val="008572A0"/>
    <w:rsid w:val="008572DA"/>
    <w:rsid w:val="008577F7"/>
    <w:rsid w:val="008578C6"/>
    <w:rsid w:val="008602E7"/>
    <w:rsid w:val="008608A0"/>
    <w:rsid w:val="00860A3E"/>
    <w:rsid w:val="00860CE0"/>
    <w:rsid w:val="008618E2"/>
    <w:rsid w:val="00861AC8"/>
    <w:rsid w:val="00861BE8"/>
    <w:rsid w:val="008620F5"/>
    <w:rsid w:val="008622B5"/>
    <w:rsid w:val="008625FE"/>
    <w:rsid w:val="00862AFB"/>
    <w:rsid w:val="00862B25"/>
    <w:rsid w:val="00862EFF"/>
    <w:rsid w:val="008631AC"/>
    <w:rsid w:val="008632E1"/>
    <w:rsid w:val="008635EE"/>
    <w:rsid w:val="00863622"/>
    <w:rsid w:val="00863902"/>
    <w:rsid w:val="00863CFB"/>
    <w:rsid w:val="00863F4C"/>
    <w:rsid w:val="00864355"/>
    <w:rsid w:val="0086438D"/>
    <w:rsid w:val="00864414"/>
    <w:rsid w:val="00864DE1"/>
    <w:rsid w:val="00864DFD"/>
    <w:rsid w:val="0086513A"/>
    <w:rsid w:val="0086559B"/>
    <w:rsid w:val="008656D6"/>
    <w:rsid w:val="008662D9"/>
    <w:rsid w:val="0086645C"/>
    <w:rsid w:val="008666E2"/>
    <w:rsid w:val="00866BA7"/>
    <w:rsid w:val="00866F32"/>
    <w:rsid w:val="008678C9"/>
    <w:rsid w:val="00867AFC"/>
    <w:rsid w:val="00867DC4"/>
    <w:rsid w:val="00867F87"/>
    <w:rsid w:val="0087001C"/>
    <w:rsid w:val="00870298"/>
    <w:rsid w:val="0087053F"/>
    <w:rsid w:val="00870AC9"/>
    <w:rsid w:val="00870CBF"/>
    <w:rsid w:val="00870FD7"/>
    <w:rsid w:val="0087103F"/>
    <w:rsid w:val="008710A2"/>
    <w:rsid w:val="00871AB9"/>
    <w:rsid w:val="00871CF0"/>
    <w:rsid w:val="00872311"/>
    <w:rsid w:val="00872333"/>
    <w:rsid w:val="008724C2"/>
    <w:rsid w:val="0087282F"/>
    <w:rsid w:val="008728FE"/>
    <w:rsid w:val="00872B49"/>
    <w:rsid w:val="00872F7D"/>
    <w:rsid w:val="00872FE3"/>
    <w:rsid w:val="00873076"/>
    <w:rsid w:val="008731BC"/>
    <w:rsid w:val="008736A7"/>
    <w:rsid w:val="008736FE"/>
    <w:rsid w:val="008738FF"/>
    <w:rsid w:val="008740D8"/>
    <w:rsid w:val="00874308"/>
    <w:rsid w:val="0087449E"/>
    <w:rsid w:val="00874850"/>
    <w:rsid w:val="00874DB6"/>
    <w:rsid w:val="0087546E"/>
    <w:rsid w:val="008756E8"/>
    <w:rsid w:val="00875A00"/>
    <w:rsid w:val="00875B8C"/>
    <w:rsid w:val="00875DE2"/>
    <w:rsid w:val="008763B1"/>
    <w:rsid w:val="00876432"/>
    <w:rsid w:val="008766DD"/>
    <w:rsid w:val="008767DD"/>
    <w:rsid w:val="008769D5"/>
    <w:rsid w:val="00876B86"/>
    <w:rsid w:val="00876FD1"/>
    <w:rsid w:val="008774BE"/>
    <w:rsid w:val="00877795"/>
    <w:rsid w:val="008777C7"/>
    <w:rsid w:val="0087781C"/>
    <w:rsid w:val="00877987"/>
    <w:rsid w:val="008779B5"/>
    <w:rsid w:val="00877A93"/>
    <w:rsid w:val="00877CA6"/>
    <w:rsid w:val="008803AE"/>
    <w:rsid w:val="008805F1"/>
    <w:rsid w:val="00880A26"/>
    <w:rsid w:val="00880A3A"/>
    <w:rsid w:val="00880BB4"/>
    <w:rsid w:val="00880C3E"/>
    <w:rsid w:val="00881601"/>
    <w:rsid w:val="0088172B"/>
    <w:rsid w:val="008817FF"/>
    <w:rsid w:val="008819C7"/>
    <w:rsid w:val="008819F6"/>
    <w:rsid w:val="00881BAF"/>
    <w:rsid w:val="00881F2C"/>
    <w:rsid w:val="008823D8"/>
    <w:rsid w:val="00882B9C"/>
    <w:rsid w:val="00882BA7"/>
    <w:rsid w:val="00882F15"/>
    <w:rsid w:val="008834E1"/>
    <w:rsid w:val="00883C19"/>
    <w:rsid w:val="008840F0"/>
    <w:rsid w:val="00884286"/>
    <w:rsid w:val="008844ED"/>
    <w:rsid w:val="008847C0"/>
    <w:rsid w:val="00884A3C"/>
    <w:rsid w:val="00884D4C"/>
    <w:rsid w:val="008851E3"/>
    <w:rsid w:val="008857FB"/>
    <w:rsid w:val="00885E49"/>
    <w:rsid w:val="008861B8"/>
    <w:rsid w:val="00886386"/>
    <w:rsid w:val="008864B9"/>
    <w:rsid w:val="00886C8C"/>
    <w:rsid w:val="00887293"/>
    <w:rsid w:val="00887494"/>
    <w:rsid w:val="00887DBB"/>
    <w:rsid w:val="0089031F"/>
    <w:rsid w:val="008907FA"/>
    <w:rsid w:val="008908A6"/>
    <w:rsid w:val="00890A2E"/>
    <w:rsid w:val="00890AB8"/>
    <w:rsid w:val="00890DC3"/>
    <w:rsid w:val="0089130C"/>
    <w:rsid w:val="00891C79"/>
    <w:rsid w:val="008923B8"/>
    <w:rsid w:val="0089282C"/>
    <w:rsid w:val="00892CBB"/>
    <w:rsid w:val="0089308F"/>
    <w:rsid w:val="00893335"/>
    <w:rsid w:val="008934FB"/>
    <w:rsid w:val="00893E4B"/>
    <w:rsid w:val="0089409B"/>
    <w:rsid w:val="00894B25"/>
    <w:rsid w:val="00894E02"/>
    <w:rsid w:val="0089510E"/>
    <w:rsid w:val="00895445"/>
    <w:rsid w:val="0089560E"/>
    <w:rsid w:val="00895F47"/>
    <w:rsid w:val="008965C3"/>
    <w:rsid w:val="00896933"/>
    <w:rsid w:val="00896D3B"/>
    <w:rsid w:val="00896D42"/>
    <w:rsid w:val="008978A6"/>
    <w:rsid w:val="00897988"/>
    <w:rsid w:val="00897CD7"/>
    <w:rsid w:val="00897D27"/>
    <w:rsid w:val="008A0175"/>
    <w:rsid w:val="008A0A00"/>
    <w:rsid w:val="008A0CAE"/>
    <w:rsid w:val="008A10FD"/>
    <w:rsid w:val="008A13F5"/>
    <w:rsid w:val="008A14A4"/>
    <w:rsid w:val="008A15E1"/>
    <w:rsid w:val="008A1961"/>
    <w:rsid w:val="008A1BF0"/>
    <w:rsid w:val="008A1C80"/>
    <w:rsid w:val="008A1CFD"/>
    <w:rsid w:val="008A1D19"/>
    <w:rsid w:val="008A1F5D"/>
    <w:rsid w:val="008A1F7B"/>
    <w:rsid w:val="008A2108"/>
    <w:rsid w:val="008A28EF"/>
    <w:rsid w:val="008A293E"/>
    <w:rsid w:val="008A299D"/>
    <w:rsid w:val="008A327A"/>
    <w:rsid w:val="008A38B0"/>
    <w:rsid w:val="008A3923"/>
    <w:rsid w:val="008A39F8"/>
    <w:rsid w:val="008A3AC4"/>
    <w:rsid w:val="008A3B00"/>
    <w:rsid w:val="008A3B48"/>
    <w:rsid w:val="008A3D5B"/>
    <w:rsid w:val="008A3F59"/>
    <w:rsid w:val="008A4094"/>
    <w:rsid w:val="008A4409"/>
    <w:rsid w:val="008A464F"/>
    <w:rsid w:val="008A4695"/>
    <w:rsid w:val="008A47B1"/>
    <w:rsid w:val="008A4838"/>
    <w:rsid w:val="008A4C4D"/>
    <w:rsid w:val="008A5722"/>
    <w:rsid w:val="008A58EE"/>
    <w:rsid w:val="008A590B"/>
    <w:rsid w:val="008A5C16"/>
    <w:rsid w:val="008A60BE"/>
    <w:rsid w:val="008A6154"/>
    <w:rsid w:val="008A6867"/>
    <w:rsid w:val="008A68F7"/>
    <w:rsid w:val="008A6D2F"/>
    <w:rsid w:val="008A6D65"/>
    <w:rsid w:val="008A6EB7"/>
    <w:rsid w:val="008A6FE3"/>
    <w:rsid w:val="008A75AB"/>
    <w:rsid w:val="008A79A6"/>
    <w:rsid w:val="008A7B94"/>
    <w:rsid w:val="008B0265"/>
    <w:rsid w:val="008B0883"/>
    <w:rsid w:val="008B0AB1"/>
    <w:rsid w:val="008B0C9C"/>
    <w:rsid w:val="008B0E3A"/>
    <w:rsid w:val="008B107D"/>
    <w:rsid w:val="008B14D9"/>
    <w:rsid w:val="008B16BA"/>
    <w:rsid w:val="008B19EB"/>
    <w:rsid w:val="008B23A3"/>
    <w:rsid w:val="008B26F7"/>
    <w:rsid w:val="008B2DAE"/>
    <w:rsid w:val="008B2DE7"/>
    <w:rsid w:val="008B326B"/>
    <w:rsid w:val="008B3272"/>
    <w:rsid w:val="008B3626"/>
    <w:rsid w:val="008B3ADE"/>
    <w:rsid w:val="008B3F0C"/>
    <w:rsid w:val="008B45EE"/>
    <w:rsid w:val="008B4753"/>
    <w:rsid w:val="008B47F1"/>
    <w:rsid w:val="008B4B16"/>
    <w:rsid w:val="008B4EDF"/>
    <w:rsid w:val="008B5019"/>
    <w:rsid w:val="008B50CD"/>
    <w:rsid w:val="008B52E4"/>
    <w:rsid w:val="008B5900"/>
    <w:rsid w:val="008B5A39"/>
    <w:rsid w:val="008B5B89"/>
    <w:rsid w:val="008B61BD"/>
    <w:rsid w:val="008B6670"/>
    <w:rsid w:val="008B66FE"/>
    <w:rsid w:val="008B6C26"/>
    <w:rsid w:val="008B7002"/>
    <w:rsid w:val="008B7567"/>
    <w:rsid w:val="008B7878"/>
    <w:rsid w:val="008B7895"/>
    <w:rsid w:val="008C046E"/>
    <w:rsid w:val="008C04A2"/>
    <w:rsid w:val="008C0827"/>
    <w:rsid w:val="008C0EDF"/>
    <w:rsid w:val="008C11D7"/>
    <w:rsid w:val="008C131D"/>
    <w:rsid w:val="008C1A9C"/>
    <w:rsid w:val="008C1DDE"/>
    <w:rsid w:val="008C1EDB"/>
    <w:rsid w:val="008C2F26"/>
    <w:rsid w:val="008C335B"/>
    <w:rsid w:val="008C3579"/>
    <w:rsid w:val="008C3A9E"/>
    <w:rsid w:val="008C3CF7"/>
    <w:rsid w:val="008C3E16"/>
    <w:rsid w:val="008C4032"/>
    <w:rsid w:val="008C413E"/>
    <w:rsid w:val="008C43F4"/>
    <w:rsid w:val="008C4789"/>
    <w:rsid w:val="008C4950"/>
    <w:rsid w:val="008C49A3"/>
    <w:rsid w:val="008C4A18"/>
    <w:rsid w:val="008C4B9F"/>
    <w:rsid w:val="008C50BC"/>
    <w:rsid w:val="008C51B4"/>
    <w:rsid w:val="008C54CD"/>
    <w:rsid w:val="008C552C"/>
    <w:rsid w:val="008C55BD"/>
    <w:rsid w:val="008C5963"/>
    <w:rsid w:val="008C5D0C"/>
    <w:rsid w:val="008C5D1F"/>
    <w:rsid w:val="008C5E87"/>
    <w:rsid w:val="008C5F33"/>
    <w:rsid w:val="008C641A"/>
    <w:rsid w:val="008C67B9"/>
    <w:rsid w:val="008C6E21"/>
    <w:rsid w:val="008C6EED"/>
    <w:rsid w:val="008C7355"/>
    <w:rsid w:val="008C73C7"/>
    <w:rsid w:val="008C7448"/>
    <w:rsid w:val="008C7459"/>
    <w:rsid w:val="008C7D58"/>
    <w:rsid w:val="008D07A3"/>
    <w:rsid w:val="008D0852"/>
    <w:rsid w:val="008D0E9F"/>
    <w:rsid w:val="008D14D3"/>
    <w:rsid w:val="008D169B"/>
    <w:rsid w:val="008D16A7"/>
    <w:rsid w:val="008D1760"/>
    <w:rsid w:val="008D1D1A"/>
    <w:rsid w:val="008D21ED"/>
    <w:rsid w:val="008D2419"/>
    <w:rsid w:val="008D2483"/>
    <w:rsid w:val="008D24D2"/>
    <w:rsid w:val="008D2735"/>
    <w:rsid w:val="008D2839"/>
    <w:rsid w:val="008D2AC6"/>
    <w:rsid w:val="008D2DD0"/>
    <w:rsid w:val="008D32A7"/>
    <w:rsid w:val="008D34C8"/>
    <w:rsid w:val="008D3543"/>
    <w:rsid w:val="008D36AC"/>
    <w:rsid w:val="008D3813"/>
    <w:rsid w:val="008D3977"/>
    <w:rsid w:val="008D3B17"/>
    <w:rsid w:val="008D3D95"/>
    <w:rsid w:val="008D3E92"/>
    <w:rsid w:val="008D4038"/>
    <w:rsid w:val="008D4182"/>
    <w:rsid w:val="008D41DA"/>
    <w:rsid w:val="008D42B3"/>
    <w:rsid w:val="008D4C16"/>
    <w:rsid w:val="008D4D8E"/>
    <w:rsid w:val="008D516E"/>
    <w:rsid w:val="008D5768"/>
    <w:rsid w:val="008D6799"/>
    <w:rsid w:val="008D6B32"/>
    <w:rsid w:val="008D6B4E"/>
    <w:rsid w:val="008D6BB3"/>
    <w:rsid w:val="008D702E"/>
    <w:rsid w:val="008D72F4"/>
    <w:rsid w:val="008D733A"/>
    <w:rsid w:val="008D76F7"/>
    <w:rsid w:val="008D79C1"/>
    <w:rsid w:val="008D7D99"/>
    <w:rsid w:val="008D7DDC"/>
    <w:rsid w:val="008E0227"/>
    <w:rsid w:val="008E02F0"/>
    <w:rsid w:val="008E0670"/>
    <w:rsid w:val="008E09F9"/>
    <w:rsid w:val="008E0CFE"/>
    <w:rsid w:val="008E0F28"/>
    <w:rsid w:val="008E1084"/>
    <w:rsid w:val="008E1381"/>
    <w:rsid w:val="008E17A4"/>
    <w:rsid w:val="008E1877"/>
    <w:rsid w:val="008E1F74"/>
    <w:rsid w:val="008E2208"/>
    <w:rsid w:val="008E24D3"/>
    <w:rsid w:val="008E27BC"/>
    <w:rsid w:val="008E2996"/>
    <w:rsid w:val="008E2EBB"/>
    <w:rsid w:val="008E31C0"/>
    <w:rsid w:val="008E31E2"/>
    <w:rsid w:val="008E3291"/>
    <w:rsid w:val="008E42E7"/>
    <w:rsid w:val="008E4399"/>
    <w:rsid w:val="008E4933"/>
    <w:rsid w:val="008E4D3F"/>
    <w:rsid w:val="008E4E05"/>
    <w:rsid w:val="008E4FA7"/>
    <w:rsid w:val="008E52B5"/>
    <w:rsid w:val="008E54FB"/>
    <w:rsid w:val="008E5D02"/>
    <w:rsid w:val="008E5DD9"/>
    <w:rsid w:val="008E5F0C"/>
    <w:rsid w:val="008E6048"/>
    <w:rsid w:val="008E60B7"/>
    <w:rsid w:val="008E60E6"/>
    <w:rsid w:val="008E653F"/>
    <w:rsid w:val="008E6728"/>
    <w:rsid w:val="008E67D8"/>
    <w:rsid w:val="008E68D6"/>
    <w:rsid w:val="008E6994"/>
    <w:rsid w:val="008E6B79"/>
    <w:rsid w:val="008E6C5A"/>
    <w:rsid w:val="008E7354"/>
    <w:rsid w:val="008E7487"/>
    <w:rsid w:val="008E76C3"/>
    <w:rsid w:val="008E7F57"/>
    <w:rsid w:val="008F006A"/>
    <w:rsid w:val="008F07EF"/>
    <w:rsid w:val="008F0A13"/>
    <w:rsid w:val="008F0B00"/>
    <w:rsid w:val="008F0B3B"/>
    <w:rsid w:val="008F11D3"/>
    <w:rsid w:val="008F1278"/>
    <w:rsid w:val="008F1397"/>
    <w:rsid w:val="008F1502"/>
    <w:rsid w:val="008F1692"/>
    <w:rsid w:val="008F1C87"/>
    <w:rsid w:val="008F1D8C"/>
    <w:rsid w:val="008F1ECF"/>
    <w:rsid w:val="008F1F4D"/>
    <w:rsid w:val="008F2326"/>
    <w:rsid w:val="008F2541"/>
    <w:rsid w:val="008F312C"/>
    <w:rsid w:val="008F3A83"/>
    <w:rsid w:val="008F3B22"/>
    <w:rsid w:val="008F3C76"/>
    <w:rsid w:val="008F410A"/>
    <w:rsid w:val="008F41B2"/>
    <w:rsid w:val="008F43FD"/>
    <w:rsid w:val="008F46B7"/>
    <w:rsid w:val="008F48D0"/>
    <w:rsid w:val="008F53FC"/>
    <w:rsid w:val="008F54BF"/>
    <w:rsid w:val="008F56A3"/>
    <w:rsid w:val="008F5F77"/>
    <w:rsid w:val="008F61DA"/>
    <w:rsid w:val="008F655E"/>
    <w:rsid w:val="008F670F"/>
    <w:rsid w:val="008F69BD"/>
    <w:rsid w:val="008F6C38"/>
    <w:rsid w:val="008F6C7B"/>
    <w:rsid w:val="008F7398"/>
    <w:rsid w:val="008F7449"/>
    <w:rsid w:val="008F7649"/>
    <w:rsid w:val="008F7B14"/>
    <w:rsid w:val="008F7C26"/>
    <w:rsid w:val="008F7C41"/>
    <w:rsid w:val="008F7FB7"/>
    <w:rsid w:val="009009E3"/>
    <w:rsid w:val="00900DEF"/>
    <w:rsid w:val="00900EE5"/>
    <w:rsid w:val="00901061"/>
    <w:rsid w:val="00901065"/>
    <w:rsid w:val="0090149E"/>
    <w:rsid w:val="009014B2"/>
    <w:rsid w:val="00901709"/>
    <w:rsid w:val="009017CF"/>
    <w:rsid w:val="00901FC9"/>
    <w:rsid w:val="0090222E"/>
    <w:rsid w:val="00902A1B"/>
    <w:rsid w:val="00902BFE"/>
    <w:rsid w:val="00902C90"/>
    <w:rsid w:val="00902CC6"/>
    <w:rsid w:val="00902D15"/>
    <w:rsid w:val="00902D19"/>
    <w:rsid w:val="00903511"/>
    <w:rsid w:val="009036C6"/>
    <w:rsid w:val="0090375C"/>
    <w:rsid w:val="0090378D"/>
    <w:rsid w:val="00903CCC"/>
    <w:rsid w:val="0090407F"/>
    <w:rsid w:val="0090421A"/>
    <w:rsid w:val="00904376"/>
    <w:rsid w:val="009044B9"/>
    <w:rsid w:val="009044C6"/>
    <w:rsid w:val="00904AC1"/>
    <w:rsid w:val="00904E0F"/>
    <w:rsid w:val="00904EE4"/>
    <w:rsid w:val="0090510F"/>
    <w:rsid w:val="009053DE"/>
    <w:rsid w:val="00905517"/>
    <w:rsid w:val="009055C1"/>
    <w:rsid w:val="00905722"/>
    <w:rsid w:val="00905C0B"/>
    <w:rsid w:val="00905F94"/>
    <w:rsid w:val="00906161"/>
    <w:rsid w:val="00906175"/>
    <w:rsid w:val="00906259"/>
    <w:rsid w:val="00906463"/>
    <w:rsid w:val="00906690"/>
    <w:rsid w:val="00906696"/>
    <w:rsid w:val="009067A8"/>
    <w:rsid w:val="00906886"/>
    <w:rsid w:val="00906CEB"/>
    <w:rsid w:val="00906D7F"/>
    <w:rsid w:val="0090778F"/>
    <w:rsid w:val="00907C64"/>
    <w:rsid w:val="00907DB4"/>
    <w:rsid w:val="00910202"/>
    <w:rsid w:val="0091024C"/>
    <w:rsid w:val="009102CB"/>
    <w:rsid w:val="0091082C"/>
    <w:rsid w:val="00910901"/>
    <w:rsid w:val="00910AB7"/>
    <w:rsid w:val="00910D9B"/>
    <w:rsid w:val="00910F4C"/>
    <w:rsid w:val="009111F3"/>
    <w:rsid w:val="00911D21"/>
    <w:rsid w:val="00911FB8"/>
    <w:rsid w:val="00912061"/>
    <w:rsid w:val="009134F8"/>
    <w:rsid w:val="0091378B"/>
    <w:rsid w:val="009137CD"/>
    <w:rsid w:val="00913B59"/>
    <w:rsid w:val="00913C75"/>
    <w:rsid w:val="00914108"/>
    <w:rsid w:val="0091473F"/>
    <w:rsid w:val="009148F8"/>
    <w:rsid w:val="00914A3D"/>
    <w:rsid w:val="00914C06"/>
    <w:rsid w:val="00914C12"/>
    <w:rsid w:val="00914DBB"/>
    <w:rsid w:val="00914DD9"/>
    <w:rsid w:val="00915102"/>
    <w:rsid w:val="0091528C"/>
    <w:rsid w:val="009153FF"/>
    <w:rsid w:val="0091582B"/>
    <w:rsid w:val="00915A53"/>
    <w:rsid w:val="00915C46"/>
    <w:rsid w:val="00916103"/>
    <w:rsid w:val="00916174"/>
    <w:rsid w:val="00916205"/>
    <w:rsid w:val="00916709"/>
    <w:rsid w:val="00916722"/>
    <w:rsid w:val="0091699E"/>
    <w:rsid w:val="009169F8"/>
    <w:rsid w:val="00916BD4"/>
    <w:rsid w:val="00916EF7"/>
    <w:rsid w:val="009179DE"/>
    <w:rsid w:val="00917D07"/>
    <w:rsid w:val="00917DA0"/>
    <w:rsid w:val="00917F93"/>
    <w:rsid w:val="00920092"/>
    <w:rsid w:val="00920149"/>
    <w:rsid w:val="00920453"/>
    <w:rsid w:val="0092097D"/>
    <w:rsid w:val="009215B4"/>
    <w:rsid w:val="00921693"/>
    <w:rsid w:val="009216F7"/>
    <w:rsid w:val="009218D1"/>
    <w:rsid w:val="00922164"/>
    <w:rsid w:val="00922A7C"/>
    <w:rsid w:val="00922BC4"/>
    <w:rsid w:val="00923013"/>
    <w:rsid w:val="00923629"/>
    <w:rsid w:val="0092397F"/>
    <w:rsid w:val="00923D6E"/>
    <w:rsid w:val="00924178"/>
    <w:rsid w:val="00924632"/>
    <w:rsid w:val="00924A4A"/>
    <w:rsid w:val="00925004"/>
    <w:rsid w:val="009250F8"/>
    <w:rsid w:val="00925B9F"/>
    <w:rsid w:val="00925D3C"/>
    <w:rsid w:val="00925D52"/>
    <w:rsid w:val="00925E6F"/>
    <w:rsid w:val="00925FD8"/>
    <w:rsid w:val="0092612E"/>
    <w:rsid w:val="0092619B"/>
    <w:rsid w:val="00926444"/>
    <w:rsid w:val="009267B5"/>
    <w:rsid w:val="00926871"/>
    <w:rsid w:val="00926C00"/>
    <w:rsid w:val="00926DEB"/>
    <w:rsid w:val="009279A9"/>
    <w:rsid w:val="0093008F"/>
    <w:rsid w:val="0093074B"/>
    <w:rsid w:val="0093079B"/>
    <w:rsid w:val="009307CA"/>
    <w:rsid w:val="00930826"/>
    <w:rsid w:val="00930C8C"/>
    <w:rsid w:val="00930D01"/>
    <w:rsid w:val="00930FE0"/>
    <w:rsid w:val="009310FF"/>
    <w:rsid w:val="00931709"/>
    <w:rsid w:val="00931722"/>
    <w:rsid w:val="009318C2"/>
    <w:rsid w:val="00931A3C"/>
    <w:rsid w:val="00931C3B"/>
    <w:rsid w:val="00932136"/>
    <w:rsid w:val="009326D1"/>
    <w:rsid w:val="00933488"/>
    <w:rsid w:val="00933CF7"/>
    <w:rsid w:val="00933EA8"/>
    <w:rsid w:val="00933EA9"/>
    <w:rsid w:val="00933F82"/>
    <w:rsid w:val="00934010"/>
    <w:rsid w:val="009345FD"/>
    <w:rsid w:val="009346E6"/>
    <w:rsid w:val="00935148"/>
    <w:rsid w:val="009353D1"/>
    <w:rsid w:val="00935AAA"/>
    <w:rsid w:val="00935C95"/>
    <w:rsid w:val="00935CA6"/>
    <w:rsid w:val="00935E06"/>
    <w:rsid w:val="00936109"/>
    <w:rsid w:val="00936180"/>
    <w:rsid w:val="00936C1B"/>
    <w:rsid w:val="00936F44"/>
    <w:rsid w:val="009371D1"/>
    <w:rsid w:val="0093720E"/>
    <w:rsid w:val="009374C7"/>
    <w:rsid w:val="0093767E"/>
    <w:rsid w:val="009377CF"/>
    <w:rsid w:val="0093795F"/>
    <w:rsid w:val="00937C81"/>
    <w:rsid w:val="0094004F"/>
    <w:rsid w:val="00940078"/>
    <w:rsid w:val="0094063A"/>
    <w:rsid w:val="00940D4C"/>
    <w:rsid w:val="00940E77"/>
    <w:rsid w:val="0094102B"/>
    <w:rsid w:val="0094117E"/>
    <w:rsid w:val="00941276"/>
    <w:rsid w:val="009415A5"/>
    <w:rsid w:val="009419D8"/>
    <w:rsid w:val="00941B31"/>
    <w:rsid w:val="00941E2A"/>
    <w:rsid w:val="00941F18"/>
    <w:rsid w:val="00942285"/>
    <w:rsid w:val="009423DA"/>
    <w:rsid w:val="0094278D"/>
    <w:rsid w:val="00942DB1"/>
    <w:rsid w:val="0094350C"/>
    <w:rsid w:val="0094377D"/>
    <w:rsid w:val="00943DAF"/>
    <w:rsid w:val="009442A2"/>
    <w:rsid w:val="009448DD"/>
    <w:rsid w:val="00944A5D"/>
    <w:rsid w:val="00944A6D"/>
    <w:rsid w:val="00944A7D"/>
    <w:rsid w:val="00944AB6"/>
    <w:rsid w:val="00944B50"/>
    <w:rsid w:val="00944B6D"/>
    <w:rsid w:val="00944BC8"/>
    <w:rsid w:val="00944F0A"/>
    <w:rsid w:val="00944F54"/>
    <w:rsid w:val="0094536F"/>
    <w:rsid w:val="00945788"/>
    <w:rsid w:val="009457E0"/>
    <w:rsid w:val="00945A06"/>
    <w:rsid w:val="00945E6C"/>
    <w:rsid w:val="0094604C"/>
    <w:rsid w:val="009462BC"/>
    <w:rsid w:val="0094635F"/>
    <w:rsid w:val="0094642F"/>
    <w:rsid w:val="00946C00"/>
    <w:rsid w:val="009478E8"/>
    <w:rsid w:val="00947926"/>
    <w:rsid w:val="00947AB2"/>
    <w:rsid w:val="00947C74"/>
    <w:rsid w:val="00947FB3"/>
    <w:rsid w:val="00950386"/>
    <w:rsid w:val="0095050B"/>
    <w:rsid w:val="00950528"/>
    <w:rsid w:val="0095055A"/>
    <w:rsid w:val="009506D1"/>
    <w:rsid w:val="009507CD"/>
    <w:rsid w:val="00950CB8"/>
    <w:rsid w:val="00950DF2"/>
    <w:rsid w:val="00950E64"/>
    <w:rsid w:val="00950F0E"/>
    <w:rsid w:val="0095109D"/>
    <w:rsid w:val="009511B4"/>
    <w:rsid w:val="0095136D"/>
    <w:rsid w:val="00951750"/>
    <w:rsid w:val="00951D38"/>
    <w:rsid w:val="00951F67"/>
    <w:rsid w:val="0095220E"/>
    <w:rsid w:val="009527E9"/>
    <w:rsid w:val="00952880"/>
    <w:rsid w:val="00952927"/>
    <w:rsid w:val="009529CB"/>
    <w:rsid w:val="00952B94"/>
    <w:rsid w:val="009532F8"/>
    <w:rsid w:val="00953325"/>
    <w:rsid w:val="0095333A"/>
    <w:rsid w:val="00953659"/>
    <w:rsid w:val="0095382E"/>
    <w:rsid w:val="00953867"/>
    <w:rsid w:val="0095386D"/>
    <w:rsid w:val="00953B1A"/>
    <w:rsid w:val="00953F2D"/>
    <w:rsid w:val="009543D3"/>
    <w:rsid w:val="0095462C"/>
    <w:rsid w:val="00954758"/>
    <w:rsid w:val="00954A19"/>
    <w:rsid w:val="00954BC5"/>
    <w:rsid w:val="00954D3B"/>
    <w:rsid w:val="00954DED"/>
    <w:rsid w:val="00954ED7"/>
    <w:rsid w:val="00954F9D"/>
    <w:rsid w:val="00955070"/>
    <w:rsid w:val="00955232"/>
    <w:rsid w:val="0095545A"/>
    <w:rsid w:val="009556C7"/>
    <w:rsid w:val="00955A66"/>
    <w:rsid w:val="00955EEE"/>
    <w:rsid w:val="00956726"/>
    <w:rsid w:val="0095699C"/>
    <w:rsid w:val="00956D33"/>
    <w:rsid w:val="00956DFA"/>
    <w:rsid w:val="00956F52"/>
    <w:rsid w:val="0095727B"/>
    <w:rsid w:val="009573FF"/>
    <w:rsid w:val="00957CF4"/>
    <w:rsid w:val="00957F1C"/>
    <w:rsid w:val="009602BB"/>
    <w:rsid w:val="009603A2"/>
    <w:rsid w:val="00960404"/>
    <w:rsid w:val="00960A3D"/>
    <w:rsid w:val="00960B2A"/>
    <w:rsid w:val="00960F52"/>
    <w:rsid w:val="009612AC"/>
    <w:rsid w:val="00961E75"/>
    <w:rsid w:val="00961FFE"/>
    <w:rsid w:val="0096201C"/>
    <w:rsid w:val="0096213B"/>
    <w:rsid w:val="00962234"/>
    <w:rsid w:val="0096230E"/>
    <w:rsid w:val="00962345"/>
    <w:rsid w:val="00962395"/>
    <w:rsid w:val="00962588"/>
    <w:rsid w:val="009626B3"/>
    <w:rsid w:val="009629EA"/>
    <w:rsid w:val="00962C7A"/>
    <w:rsid w:val="00962DD2"/>
    <w:rsid w:val="009637BC"/>
    <w:rsid w:val="009639AF"/>
    <w:rsid w:val="00963B47"/>
    <w:rsid w:val="00963DEE"/>
    <w:rsid w:val="00964316"/>
    <w:rsid w:val="009649F3"/>
    <w:rsid w:val="0096509E"/>
    <w:rsid w:val="009651AC"/>
    <w:rsid w:val="00965276"/>
    <w:rsid w:val="0096586C"/>
    <w:rsid w:val="00965E92"/>
    <w:rsid w:val="00965F00"/>
    <w:rsid w:val="00966BF8"/>
    <w:rsid w:val="0096746D"/>
    <w:rsid w:val="00967608"/>
    <w:rsid w:val="0096767D"/>
    <w:rsid w:val="00967D40"/>
    <w:rsid w:val="00967E7B"/>
    <w:rsid w:val="00967F07"/>
    <w:rsid w:val="009700C3"/>
    <w:rsid w:val="0097051B"/>
    <w:rsid w:val="009706D0"/>
    <w:rsid w:val="0097079B"/>
    <w:rsid w:val="009708A1"/>
    <w:rsid w:val="009708FD"/>
    <w:rsid w:val="00970914"/>
    <w:rsid w:val="00970C81"/>
    <w:rsid w:val="00970D48"/>
    <w:rsid w:val="00970FEE"/>
    <w:rsid w:val="009716BB"/>
    <w:rsid w:val="00971981"/>
    <w:rsid w:val="00971E9A"/>
    <w:rsid w:val="00971FA2"/>
    <w:rsid w:val="00971FE6"/>
    <w:rsid w:val="00972454"/>
    <w:rsid w:val="009724FC"/>
    <w:rsid w:val="00972964"/>
    <w:rsid w:val="00972C8B"/>
    <w:rsid w:val="009733A7"/>
    <w:rsid w:val="009736D9"/>
    <w:rsid w:val="00973DC9"/>
    <w:rsid w:val="009740CE"/>
    <w:rsid w:val="009750C9"/>
    <w:rsid w:val="0097510A"/>
    <w:rsid w:val="0097557D"/>
    <w:rsid w:val="00975B04"/>
    <w:rsid w:val="00975C1E"/>
    <w:rsid w:val="00975C3D"/>
    <w:rsid w:val="0097605F"/>
    <w:rsid w:val="009762B1"/>
    <w:rsid w:val="00976312"/>
    <w:rsid w:val="009764FD"/>
    <w:rsid w:val="00976DCC"/>
    <w:rsid w:val="0097744E"/>
    <w:rsid w:val="009776B3"/>
    <w:rsid w:val="009778B2"/>
    <w:rsid w:val="009779AD"/>
    <w:rsid w:val="00977C4D"/>
    <w:rsid w:val="00977D6D"/>
    <w:rsid w:val="00977E9F"/>
    <w:rsid w:val="0098033F"/>
    <w:rsid w:val="00980447"/>
    <w:rsid w:val="009806E4"/>
    <w:rsid w:val="00980AAA"/>
    <w:rsid w:val="009810E6"/>
    <w:rsid w:val="0098179C"/>
    <w:rsid w:val="00981915"/>
    <w:rsid w:val="00981DCE"/>
    <w:rsid w:val="00981E65"/>
    <w:rsid w:val="009828E8"/>
    <w:rsid w:val="00982A4E"/>
    <w:rsid w:val="00982B9F"/>
    <w:rsid w:val="00982D23"/>
    <w:rsid w:val="00983349"/>
    <w:rsid w:val="009833C1"/>
    <w:rsid w:val="009833ED"/>
    <w:rsid w:val="00983471"/>
    <w:rsid w:val="0098366A"/>
    <w:rsid w:val="0098379E"/>
    <w:rsid w:val="00983B15"/>
    <w:rsid w:val="00983EB7"/>
    <w:rsid w:val="0098452E"/>
    <w:rsid w:val="00984685"/>
    <w:rsid w:val="00984BB2"/>
    <w:rsid w:val="00984E16"/>
    <w:rsid w:val="00984EFE"/>
    <w:rsid w:val="00985201"/>
    <w:rsid w:val="009859F0"/>
    <w:rsid w:val="00985FDE"/>
    <w:rsid w:val="00986664"/>
    <w:rsid w:val="00986685"/>
    <w:rsid w:val="0098689C"/>
    <w:rsid w:val="00986B38"/>
    <w:rsid w:val="00986CD7"/>
    <w:rsid w:val="009873C5"/>
    <w:rsid w:val="0098740D"/>
    <w:rsid w:val="00987C1A"/>
    <w:rsid w:val="00987CF4"/>
    <w:rsid w:val="009900A4"/>
    <w:rsid w:val="00990607"/>
    <w:rsid w:val="00990899"/>
    <w:rsid w:val="0099098F"/>
    <w:rsid w:val="0099184A"/>
    <w:rsid w:val="00991CAD"/>
    <w:rsid w:val="00991DB9"/>
    <w:rsid w:val="00991E06"/>
    <w:rsid w:val="00992249"/>
    <w:rsid w:val="00992686"/>
    <w:rsid w:val="00992696"/>
    <w:rsid w:val="00992FF0"/>
    <w:rsid w:val="00993001"/>
    <w:rsid w:val="009930CE"/>
    <w:rsid w:val="00993747"/>
    <w:rsid w:val="00993876"/>
    <w:rsid w:val="00993A0C"/>
    <w:rsid w:val="00993CAA"/>
    <w:rsid w:val="00993DD7"/>
    <w:rsid w:val="00993E55"/>
    <w:rsid w:val="0099437A"/>
    <w:rsid w:val="009948C2"/>
    <w:rsid w:val="00994CDB"/>
    <w:rsid w:val="00994E07"/>
    <w:rsid w:val="0099552F"/>
    <w:rsid w:val="00995C13"/>
    <w:rsid w:val="009962F3"/>
    <w:rsid w:val="0099645B"/>
    <w:rsid w:val="009966CE"/>
    <w:rsid w:val="00996A97"/>
    <w:rsid w:val="00997081"/>
    <w:rsid w:val="009970D4"/>
    <w:rsid w:val="00997178"/>
    <w:rsid w:val="009975E1"/>
    <w:rsid w:val="00997B5F"/>
    <w:rsid w:val="00997E78"/>
    <w:rsid w:val="00997E85"/>
    <w:rsid w:val="009A0284"/>
    <w:rsid w:val="009A038B"/>
    <w:rsid w:val="009A0A5C"/>
    <w:rsid w:val="009A0D0A"/>
    <w:rsid w:val="009A0E07"/>
    <w:rsid w:val="009A0F00"/>
    <w:rsid w:val="009A0FFA"/>
    <w:rsid w:val="009A12EE"/>
    <w:rsid w:val="009A1304"/>
    <w:rsid w:val="009A144B"/>
    <w:rsid w:val="009A17F9"/>
    <w:rsid w:val="009A23A6"/>
    <w:rsid w:val="009A23C1"/>
    <w:rsid w:val="009A27C2"/>
    <w:rsid w:val="009A27FD"/>
    <w:rsid w:val="009A28C1"/>
    <w:rsid w:val="009A2F5A"/>
    <w:rsid w:val="009A3550"/>
    <w:rsid w:val="009A3A14"/>
    <w:rsid w:val="009A3C8C"/>
    <w:rsid w:val="009A3FCD"/>
    <w:rsid w:val="009A4130"/>
    <w:rsid w:val="009A5C94"/>
    <w:rsid w:val="009A5F71"/>
    <w:rsid w:val="009A68FC"/>
    <w:rsid w:val="009A6986"/>
    <w:rsid w:val="009A6CAA"/>
    <w:rsid w:val="009A7243"/>
    <w:rsid w:val="009A7F4D"/>
    <w:rsid w:val="009B086B"/>
    <w:rsid w:val="009B097F"/>
    <w:rsid w:val="009B0AA9"/>
    <w:rsid w:val="009B0CA0"/>
    <w:rsid w:val="009B139B"/>
    <w:rsid w:val="009B1527"/>
    <w:rsid w:val="009B1597"/>
    <w:rsid w:val="009B1675"/>
    <w:rsid w:val="009B1769"/>
    <w:rsid w:val="009B1BCF"/>
    <w:rsid w:val="009B1C4A"/>
    <w:rsid w:val="009B2004"/>
    <w:rsid w:val="009B2377"/>
    <w:rsid w:val="009B251F"/>
    <w:rsid w:val="009B25F2"/>
    <w:rsid w:val="009B277F"/>
    <w:rsid w:val="009B27B1"/>
    <w:rsid w:val="009B28BF"/>
    <w:rsid w:val="009B2DFC"/>
    <w:rsid w:val="009B3230"/>
    <w:rsid w:val="009B34CA"/>
    <w:rsid w:val="009B3855"/>
    <w:rsid w:val="009B3891"/>
    <w:rsid w:val="009B3997"/>
    <w:rsid w:val="009B3A22"/>
    <w:rsid w:val="009B3C9F"/>
    <w:rsid w:val="009B413A"/>
    <w:rsid w:val="009B428B"/>
    <w:rsid w:val="009B4611"/>
    <w:rsid w:val="009B4C6D"/>
    <w:rsid w:val="009B4D70"/>
    <w:rsid w:val="009B4E99"/>
    <w:rsid w:val="009B5F57"/>
    <w:rsid w:val="009B63D0"/>
    <w:rsid w:val="009B668B"/>
    <w:rsid w:val="009B6B39"/>
    <w:rsid w:val="009B6C37"/>
    <w:rsid w:val="009B6C3C"/>
    <w:rsid w:val="009B6DCB"/>
    <w:rsid w:val="009B70EF"/>
    <w:rsid w:val="009B717E"/>
    <w:rsid w:val="009B7539"/>
    <w:rsid w:val="009B7924"/>
    <w:rsid w:val="009B7C36"/>
    <w:rsid w:val="009B7CDB"/>
    <w:rsid w:val="009C091E"/>
    <w:rsid w:val="009C0DAA"/>
    <w:rsid w:val="009C1221"/>
    <w:rsid w:val="009C181F"/>
    <w:rsid w:val="009C1878"/>
    <w:rsid w:val="009C1D1D"/>
    <w:rsid w:val="009C22E6"/>
    <w:rsid w:val="009C266A"/>
    <w:rsid w:val="009C2BC7"/>
    <w:rsid w:val="009C2E05"/>
    <w:rsid w:val="009C2F00"/>
    <w:rsid w:val="009C31E0"/>
    <w:rsid w:val="009C3450"/>
    <w:rsid w:val="009C3B27"/>
    <w:rsid w:val="009C40A9"/>
    <w:rsid w:val="009C41A3"/>
    <w:rsid w:val="009C43E4"/>
    <w:rsid w:val="009C4A2C"/>
    <w:rsid w:val="009C4EB4"/>
    <w:rsid w:val="009C4EC0"/>
    <w:rsid w:val="009C4FF5"/>
    <w:rsid w:val="009C535B"/>
    <w:rsid w:val="009C57DF"/>
    <w:rsid w:val="009C5BAE"/>
    <w:rsid w:val="009C5D0E"/>
    <w:rsid w:val="009C5D53"/>
    <w:rsid w:val="009C6B7D"/>
    <w:rsid w:val="009C6C44"/>
    <w:rsid w:val="009C7665"/>
    <w:rsid w:val="009C7EF9"/>
    <w:rsid w:val="009D01A0"/>
    <w:rsid w:val="009D0466"/>
    <w:rsid w:val="009D0554"/>
    <w:rsid w:val="009D05FF"/>
    <w:rsid w:val="009D06BD"/>
    <w:rsid w:val="009D0A10"/>
    <w:rsid w:val="009D0FB4"/>
    <w:rsid w:val="009D1287"/>
    <w:rsid w:val="009D1385"/>
    <w:rsid w:val="009D15B9"/>
    <w:rsid w:val="009D15FA"/>
    <w:rsid w:val="009D16A8"/>
    <w:rsid w:val="009D1835"/>
    <w:rsid w:val="009D196B"/>
    <w:rsid w:val="009D1AD7"/>
    <w:rsid w:val="009D1D16"/>
    <w:rsid w:val="009D1E42"/>
    <w:rsid w:val="009D20B0"/>
    <w:rsid w:val="009D24BD"/>
    <w:rsid w:val="009D2791"/>
    <w:rsid w:val="009D2E2D"/>
    <w:rsid w:val="009D2F7D"/>
    <w:rsid w:val="009D3065"/>
    <w:rsid w:val="009D32C6"/>
    <w:rsid w:val="009D3817"/>
    <w:rsid w:val="009D430E"/>
    <w:rsid w:val="009D4637"/>
    <w:rsid w:val="009D498E"/>
    <w:rsid w:val="009D4D25"/>
    <w:rsid w:val="009D60B6"/>
    <w:rsid w:val="009D63DF"/>
    <w:rsid w:val="009D6729"/>
    <w:rsid w:val="009D6CD5"/>
    <w:rsid w:val="009D70D3"/>
    <w:rsid w:val="009D71E5"/>
    <w:rsid w:val="009D7216"/>
    <w:rsid w:val="009D752E"/>
    <w:rsid w:val="009D7538"/>
    <w:rsid w:val="009D790E"/>
    <w:rsid w:val="009D79E0"/>
    <w:rsid w:val="009D7DC8"/>
    <w:rsid w:val="009D7E50"/>
    <w:rsid w:val="009E0018"/>
    <w:rsid w:val="009E09CD"/>
    <w:rsid w:val="009E0F81"/>
    <w:rsid w:val="009E1005"/>
    <w:rsid w:val="009E11C9"/>
    <w:rsid w:val="009E151B"/>
    <w:rsid w:val="009E1A55"/>
    <w:rsid w:val="009E1AA0"/>
    <w:rsid w:val="009E1DA6"/>
    <w:rsid w:val="009E1E79"/>
    <w:rsid w:val="009E1FDE"/>
    <w:rsid w:val="009E22B5"/>
    <w:rsid w:val="009E2B72"/>
    <w:rsid w:val="009E2C10"/>
    <w:rsid w:val="009E2CF3"/>
    <w:rsid w:val="009E3221"/>
    <w:rsid w:val="009E3251"/>
    <w:rsid w:val="009E3267"/>
    <w:rsid w:val="009E32A0"/>
    <w:rsid w:val="009E32D9"/>
    <w:rsid w:val="009E3585"/>
    <w:rsid w:val="009E35BA"/>
    <w:rsid w:val="009E3DBB"/>
    <w:rsid w:val="009E3E69"/>
    <w:rsid w:val="009E422F"/>
    <w:rsid w:val="009E45DF"/>
    <w:rsid w:val="009E4A21"/>
    <w:rsid w:val="009E4AB8"/>
    <w:rsid w:val="009E51EF"/>
    <w:rsid w:val="009E548E"/>
    <w:rsid w:val="009E57AD"/>
    <w:rsid w:val="009E5923"/>
    <w:rsid w:val="009E5970"/>
    <w:rsid w:val="009E5B24"/>
    <w:rsid w:val="009E6195"/>
    <w:rsid w:val="009E64CB"/>
    <w:rsid w:val="009E69E9"/>
    <w:rsid w:val="009E6B65"/>
    <w:rsid w:val="009E6EE8"/>
    <w:rsid w:val="009E7013"/>
    <w:rsid w:val="009E7C49"/>
    <w:rsid w:val="009F02D0"/>
    <w:rsid w:val="009F0817"/>
    <w:rsid w:val="009F0B21"/>
    <w:rsid w:val="009F0BAA"/>
    <w:rsid w:val="009F0EE7"/>
    <w:rsid w:val="009F1088"/>
    <w:rsid w:val="009F1196"/>
    <w:rsid w:val="009F12E0"/>
    <w:rsid w:val="009F1338"/>
    <w:rsid w:val="009F1C8D"/>
    <w:rsid w:val="009F21D3"/>
    <w:rsid w:val="009F22FC"/>
    <w:rsid w:val="009F2449"/>
    <w:rsid w:val="009F292D"/>
    <w:rsid w:val="009F2EA1"/>
    <w:rsid w:val="009F2F28"/>
    <w:rsid w:val="009F3390"/>
    <w:rsid w:val="009F34EC"/>
    <w:rsid w:val="009F354A"/>
    <w:rsid w:val="009F3582"/>
    <w:rsid w:val="009F3E0C"/>
    <w:rsid w:val="009F40F3"/>
    <w:rsid w:val="009F438B"/>
    <w:rsid w:val="009F447B"/>
    <w:rsid w:val="009F49DF"/>
    <w:rsid w:val="009F4A15"/>
    <w:rsid w:val="009F536A"/>
    <w:rsid w:val="009F57C5"/>
    <w:rsid w:val="009F5A5C"/>
    <w:rsid w:val="009F5BD7"/>
    <w:rsid w:val="009F5FFB"/>
    <w:rsid w:val="009F60BC"/>
    <w:rsid w:val="009F6883"/>
    <w:rsid w:val="009F6AE4"/>
    <w:rsid w:val="009F6D70"/>
    <w:rsid w:val="009F789C"/>
    <w:rsid w:val="009F79DC"/>
    <w:rsid w:val="009F7A87"/>
    <w:rsid w:val="009F7AEA"/>
    <w:rsid w:val="00A000A5"/>
    <w:rsid w:val="00A00139"/>
    <w:rsid w:val="00A004F0"/>
    <w:rsid w:val="00A005D8"/>
    <w:rsid w:val="00A00B29"/>
    <w:rsid w:val="00A00B88"/>
    <w:rsid w:val="00A00CC0"/>
    <w:rsid w:val="00A00CFB"/>
    <w:rsid w:val="00A00F49"/>
    <w:rsid w:val="00A01086"/>
    <w:rsid w:val="00A014BC"/>
    <w:rsid w:val="00A01564"/>
    <w:rsid w:val="00A01647"/>
    <w:rsid w:val="00A0186D"/>
    <w:rsid w:val="00A01C36"/>
    <w:rsid w:val="00A01E17"/>
    <w:rsid w:val="00A02174"/>
    <w:rsid w:val="00A024C5"/>
    <w:rsid w:val="00A02AB1"/>
    <w:rsid w:val="00A03074"/>
    <w:rsid w:val="00A0308A"/>
    <w:rsid w:val="00A03773"/>
    <w:rsid w:val="00A03919"/>
    <w:rsid w:val="00A0398F"/>
    <w:rsid w:val="00A03FC8"/>
    <w:rsid w:val="00A04084"/>
    <w:rsid w:val="00A04390"/>
    <w:rsid w:val="00A04A8C"/>
    <w:rsid w:val="00A04CB6"/>
    <w:rsid w:val="00A04CBE"/>
    <w:rsid w:val="00A04F07"/>
    <w:rsid w:val="00A050E3"/>
    <w:rsid w:val="00A051FD"/>
    <w:rsid w:val="00A05235"/>
    <w:rsid w:val="00A05364"/>
    <w:rsid w:val="00A05368"/>
    <w:rsid w:val="00A05372"/>
    <w:rsid w:val="00A0558E"/>
    <w:rsid w:val="00A05824"/>
    <w:rsid w:val="00A05CF0"/>
    <w:rsid w:val="00A06983"/>
    <w:rsid w:val="00A06E92"/>
    <w:rsid w:val="00A06F38"/>
    <w:rsid w:val="00A0702D"/>
    <w:rsid w:val="00A071CF"/>
    <w:rsid w:val="00A07210"/>
    <w:rsid w:val="00A0753C"/>
    <w:rsid w:val="00A077DE"/>
    <w:rsid w:val="00A07818"/>
    <w:rsid w:val="00A07B0B"/>
    <w:rsid w:val="00A07C86"/>
    <w:rsid w:val="00A07CAD"/>
    <w:rsid w:val="00A10098"/>
    <w:rsid w:val="00A103AE"/>
    <w:rsid w:val="00A10728"/>
    <w:rsid w:val="00A10B86"/>
    <w:rsid w:val="00A10DB3"/>
    <w:rsid w:val="00A10F59"/>
    <w:rsid w:val="00A112CD"/>
    <w:rsid w:val="00A11550"/>
    <w:rsid w:val="00A1168B"/>
    <w:rsid w:val="00A11DE3"/>
    <w:rsid w:val="00A11E74"/>
    <w:rsid w:val="00A1233F"/>
    <w:rsid w:val="00A12460"/>
    <w:rsid w:val="00A125BD"/>
    <w:rsid w:val="00A12631"/>
    <w:rsid w:val="00A12B04"/>
    <w:rsid w:val="00A12CD4"/>
    <w:rsid w:val="00A12CDC"/>
    <w:rsid w:val="00A13924"/>
    <w:rsid w:val="00A13CDF"/>
    <w:rsid w:val="00A13F94"/>
    <w:rsid w:val="00A13FD0"/>
    <w:rsid w:val="00A141ED"/>
    <w:rsid w:val="00A14709"/>
    <w:rsid w:val="00A14840"/>
    <w:rsid w:val="00A1510B"/>
    <w:rsid w:val="00A1584A"/>
    <w:rsid w:val="00A15AFB"/>
    <w:rsid w:val="00A15C94"/>
    <w:rsid w:val="00A15EA7"/>
    <w:rsid w:val="00A16226"/>
    <w:rsid w:val="00A16AD8"/>
    <w:rsid w:val="00A16CC9"/>
    <w:rsid w:val="00A16F29"/>
    <w:rsid w:val="00A17161"/>
    <w:rsid w:val="00A171F7"/>
    <w:rsid w:val="00A17295"/>
    <w:rsid w:val="00A17A92"/>
    <w:rsid w:val="00A17CC9"/>
    <w:rsid w:val="00A17D81"/>
    <w:rsid w:val="00A17DA8"/>
    <w:rsid w:val="00A17FDF"/>
    <w:rsid w:val="00A17FFC"/>
    <w:rsid w:val="00A201E3"/>
    <w:rsid w:val="00A2028E"/>
    <w:rsid w:val="00A205BF"/>
    <w:rsid w:val="00A208EB"/>
    <w:rsid w:val="00A20BDD"/>
    <w:rsid w:val="00A2120E"/>
    <w:rsid w:val="00A21B1C"/>
    <w:rsid w:val="00A21CF7"/>
    <w:rsid w:val="00A21ECC"/>
    <w:rsid w:val="00A220C1"/>
    <w:rsid w:val="00A2218F"/>
    <w:rsid w:val="00A221B6"/>
    <w:rsid w:val="00A223FE"/>
    <w:rsid w:val="00A224B5"/>
    <w:rsid w:val="00A224FA"/>
    <w:rsid w:val="00A228A0"/>
    <w:rsid w:val="00A22CBA"/>
    <w:rsid w:val="00A23239"/>
    <w:rsid w:val="00A232EA"/>
    <w:rsid w:val="00A23436"/>
    <w:rsid w:val="00A23C3B"/>
    <w:rsid w:val="00A24167"/>
    <w:rsid w:val="00A24634"/>
    <w:rsid w:val="00A24AB6"/>
    <w:rsid w:val="00A24DF0"/>
    <w:rsid w:val="00A24EBF"/>
    <w:rsid w:val="00A2563D"/>
    <w:rsid w:val="00A25773"/>
    <w:rsid w:val="00A25A19"/>
    <w:rsid w:val="00A25D00"/>
    <w:rsid w:val="00A25EA9"/>
    <w:rsid w:val="00A25F63"/>
    <w:rsid w:val="00A26303"/>
    <w:rsid w:val="00A2672B"/>
    <w:rsid w:val="00A2686A"/>
    <w:rsid w:val="00A26874"/>
    <w:rsid w:val="00A26991"/>
    <w:rsid w:val="00A26AF8"/>
    <w:rsid w:val="00A26B78"/>
    <w:rsid w:val="00A26B80"/>
    <w:rsid w:val="00A26B8A"/>
    <w:rsid w:val="00A26BCA"/>
    <w:rsid w:val="00A26F07"/>
    <w:rsid w:val="00A2738B"/>
    <w:rsid w:val="00A273CD"/>
    <w:rsid w:val="00A27683"/>
    <w:rsid w:val="00A2770E"/>
    <w:rsid w:val="00A27A51"/>
    <w:rsid w:val="00A27B07"/>
    <w:rsid w:val="00A301C0"/>
    <w:rsid w:val="00A30491"/>
    <w:rsid w:val="00A307AB"/>
    <w:rsid w:val="00A3093B"/>
    <w:rsid w:val="00A30D8B"/>
    <w:rsid w:val="00A311F7"/>
    <w:rsid w:val="00A316F6"/>
    <w:rsid w:val="00A31C41"/>
    <w:rsid w:val="00A31C98"/>
    <w:rsid w:val="00A31E24"/>
    <w:rsid w:val="00A3240F"/>
    <w:rsid w:val="00A328B4"/>
    <w:rsid w:val="00A32BB2"/>
    <w:rsid w:val="00A32FC8"/>
    <w:rsid w:val="00A33011"/>
    <w:rsid w:val="00A34030"/>
    <w:rsid w:val="00A34663"/>
    <w:rsid w:val="00A346D4"/>
    <w:rsid w:val="00A34902"/>
    <w:rsid w:val="00A34A76"/>
    <w:rsid w:val="00A3521D"/>
    <w:rsid w:val="00A35430"/>
    <w:rsid w:val="00A355CD"/>
    <w:rsid w:val="00A357CF"/>
    <w:rsid w:val="00A358DA"/>
    <w:rsid w:val="00A35D45"/>
    <w:rsid w:val="00A36276"/>
    <w:rsid w:val="00A365D5"/>
    <w:rsid w:val="00A367AB"/>
    <w:rsid w:val="00A369CB"/>
    <w:rsid w:val="00A36A67"/>
    <w:rsid w:val="00A36BAC"/>
    <w:rsid w:val="00A3713B"/>
    <w:rsid w:val="00A3766C"/>
    <w:rsid w:val="00A3771A"/>
    <w:rsid w:val="00A3782D"/>
    <w:rsid w:val="00A379CC"/>
    <w:rsid w:val="00A37A6B"/>
    <w:rsid w:val="00A401D1"/>
    <w:rsid w:val="00A40570"/>
    <w:rsid w:val="00A407D3"/>
    <w:rsid w:val="00A40F87"/>
    <w:rsid w:val="00A41888"/>
    <w:rsid w:val="00A41BFE"/>
    <w:rsid w:val="00A41FF8"/>
    <w:rsid w:val="00A42022"/>
    <w:rsid w:val="00A4210B"/>
    <w:rsid w:val="00A42502"/>
    <w:rsid w:val="00A42626"/>
    <w:rsid w:val="00A428CD"/>
    <w:rsid w:val="00A42CDE"/>
    <w:rsid w:val="00A43843"/>
    <w:rsid w:val="00A43A67"/>
    <w:rsid w:val="00A43E29"/>
    <w:rsid w:val="00A43E64"/>
    <w:rsid w:val="00A43EA1"/>
    <w:rsid w:val="00A43EFB"/>
    <w:rsid w:val="00A445F0"/>
    <w:rsid w:val="00A4466C"/>
    <w:rsid w:val="00A45523"/>
    <w:rsid w:val="00A45664"/>
    <w:rsid w:val="00A45948"/>
    <w:rsid w:val="00A4596B"/>
    <w:rsid w:val="00A459A2"/>
    <w:rsid w:val="00A45F1A"/>
    <w:rsid w:val="00A4601A"/>
    <w:rsid w:val="00A46199"/>
    <w:rsid w:val="00A46632"/>
    <w:rsid w:val="00A46D29"/>
    <w:rsid w:val="00A46D8F"/>
    <w:rsid w:val="00A471BA"/>
    <w:rsid w:val="00A4727F"/>
    <w:rsid w:val="00A4733F"/>
    <w:rsid w:val="00A47935"/>
    <w:rsid w:val="00A47E63"/>
    <w:rsid w:val="00A506B2"/>
    <w:rsid w:val="00A507FB"/>
    <w:rsid w:val="00A509AD"/>
    <w:rsid w:val="00A50ADB"/>
    <w:rsid w:val="00A51392"/>
    <w:rsid w:val="00A51542"/>
    <w:rsid w:val="00A5158A"/>
    <w:rsid w:val="00A515C6"/>
    <w:rsid w:val="00A51858"/>
    <w:rsid w:val="00A5186C"/>
    <w:rsid w:val="00A51D07"/>
    <w:rsid w:val="00A529F0"/>
    <w:rsid w:val="00A52B66"/>
    <w:rsid w:val="00A52BB4"/>
    <w:rsid w:val="00A530B4"/>
    <w:rsid w:val="00A531B3"/>
    <w:rsid w:val="00A53FA8"/>
    <w:rsid w:val="00A54FD9"/>
    <w:rsid w:val="00A55144"/>
    <w:rsid w:val="00A55384"/>
    <w:rsid w:val="00A55500"/>
    <w:rsid w:val="00A5573D"/>
    <w:rsid w:val="00A55768"/>
    <w:rsid w:val="00A55871"/>
    <w:rsid w:val="00A559D7"/>
    <w:rsid w:val="00A559E8"/>
    <w:rsid w:val="00A55D1D"/>
    <w:rsid w:val="00A55D87"/>
    <w:rsid w:val="00A55DFF"/>
    <w:rsid w:val="00A55E8C"/>
    <w:rsid w:val="00A5698F"/>
    <w:rsid w:val="00A56B15"/>
    <w:rsid w:val="00A56DBA"/>
    <w:rsid w:val="00A56EFA"/>
    <w:rsid w:val="00A56F0C"/>
    <w:rsid w:val="00A571AD"/>
    <w:rsid w:val="00A578D5"/>
    <w:rsid w:val="00A60F47"/>
    <w:rsid w:val="00A60F66"/>
    <w:rsid w:val="00A6149A"/>
    <w:rsid w:val="00A615C9"/>
    <w:rsid w:val="00A618C5"/>
    <w:rsid w:val="00A61915"/>
    <w:rsid w:val="00A61D40"/>
    <w:rsid w:val="00A61E4D"/>
    <w:rsid w:val="00A62D54"/>
    <w:rsid w:val="00A62E15"/>
    <w:rsid w:val="00A62EE3"/>
    <w:rsid w:val="00A6324B"/>
    <w:rsid w:val="00A6365E"/>
    <w:rsid w:val="00A63868"/>
    <w:rsid w:val="00A64771"/>
    <w:rsid w:val="00A64B23"/>
    <w:rsid w:val="00A65147"/>
    <w:rsid w:val="00A65611"/>
    <w:rsid w:val="00A65620"/>
    <w:rsid w:val="00A657AE"/>
    <w:rsid w:val="00A65A71"/>
    <w:rsid w:val="00A65A9A"/>
    <w:rsid w:val="00A65D55"/>
    <w:rsid w:val="00A66485"/>
    <w:rsid w:val="00A66499"/>
    <w:rsid w:val="00A666F7"/>
    <w:rsid w:val="00A667C8"/>
    <w:rsid w:val="00A667EB"/>
    <w:rsid w:val="00A67038"/>
    <w:rsid w:val="00A6710F"/>
    <w:rsid w:val="00A671C4"/>
    <w:rsid w:val="00A67293"/>
    <w:rsid w:val="00A67451"/>
    <w:rsid w:val="00A67809"/>
    <w:rsid w:val="00A67A7C"/>
    <w:rsid w:val="00A70077"/>
    <w:rsid w:val="00A70656"/>
    <w:rsid w:val="00A708B9"/>
    <w:rsid w:val="00A70B77"/>
    <w:rsid w:val="00A70BAE"/>
    <w:rsid w:val="00A70F28"/>
    <w:rsid w:val="00A710A0"/>
    <w:rsid w:val="00A710F1"/>
    <w:rsid w:val="00A71306"/>
    <w:rsid w:val="00A71AAA"/>
    <w:rsid w:val="00A71F25"/>
    <w:rsid w:val="00A71F53"/>
    <w:rsid w:val="00A72945"/>
    <w:rsid w:val="00A72951"/>
    <w:rsid w:val="00A72BA1"/>
    <w:rsid w:val="00A72E1B"/>
    <w:rsid w:val="00A72FD9"/>
    <w:rsid w:val="00A73094"/>
    <w:rsid w:val="00A732C5"/>
    <w:rsid w:val="00A73623"/>
    <w:rsid w:val="00A73C80"/>
    <w:rsid w:val="00A73D72"/>
    <w:rsid w:val="00A74014"/>
    <w:rsid w:val="00A74739"/>
    <w:rsid w:val="00A747E3"/>
    <w:rsid w:val="00A748CE"/>
    <w:rsid w:val="00A74A54"/>
    <w:rsid w:val="00A75174"/>
    <w:rsid w:val="00A752AB"/>
    <w:rsid w:val="00A75508"/>
    <w:rsid w:val="00A75560"/>
    <w:rsid w:val="00A7556B"/>
    <w:rsid w:val="00A75A82"/>
    <w:rsid w:val="00A75BAE"/>
    <w:rsid w:val="00A760FB"/>
    <w:rsid w:val="00A7630C"/>
    <w:rsid w:val="00A76507"/>
    <w:rsid w:val="00A765B4"/>
    <w:rsid w:val="00A7671C"/>
    <w:rsid w:val="00A76C52"/>
    <w:rsid w:val="00A76F40"/>
    <w:rsid w:val="00A77019"/>
    <w:rsid w:val="00A77491"/>
    <w:rsid w:val="00A77CA5"/>
    <w:rsid w:val="00A77E9E"/>
    <w:rsid w:val="00A80154"/>
    <w:rsid w:val="00A80B64"/>
    <w:rsid w:val="00A80D17"/>
    <w:rsid w:val="00A81036"/>
    <w:rsid w:val="00A82043"/>
    <w:rsid w:val="00A82147"/>
    <w:rsid w:val="00A827D6"/>
    <w:rsid w:val="00A8314B"/>
    <w:rsid w:val="00A834F8"/>
    <w:rsid w:val="00A834F9"/>
    <w:rsid w:val="00A836C9"/>
    <w:rsid w:val="00A83770"/>
    <w:rsid w:val="00A83C33"/>
    <w:rsid w:val="00A83C71"/>
    <w:rsid w:val="00A83FF9"/>
    <w:rsid w:val="00A849EB"/>
    <w:rsid w:val="00A84F09"/>
    <w:rsid w:val="00A851B1"/>
    <w:rsid w:val="00A851F4"/>
    <w:rsid w:val="00A857E3"/>
    <w:rsid w:val="00A85A1F"/>
    <w:rsid w:val="00A85AD4"/>
    <w:rsid w:val="00A860E8"/>
    <w:rsid w:val="00A86399"/>
    <w:rsid w:val="00A86502"/>
    <w:rsid w:val="00A86D3A"/>
    <w:rsid w:val="00A86EB2"/>
    <w:rsid w:val="00A8715D"/>
    <w:rsid w:val="00A87210"/>
    <w:rsid w:val="00A8729D"/>
    <w:rsid w:val="00A87FB8"/>
    <w:rsid w:val="00A9033C"/>
    <w:rsid w:val="00A90550"/>
    <w:rsid w:val="00A906AD"/>
    <w:rsid w:val="00A909D5"/>
    <w:rsid w:val="00A90A9E"/>
    <w:rsid w:val="00A90EF0"/>
    <w:rsid w:val="00A91124"/>
    <w:rsid w:val="00A915E3"/>
    <w:rsid w:val="00A918FA"/>
    <w:rsid w:val="00A91A95"/>
    <w:rsid w:val="00A922FE"/>
    <w:rsid w:val="00A924ED"/>
    <w:rsid w:val="00A926EA"/>
    <w:rsid w:val="00A932D7"/>
    <w:rsid w:val="00A933E8"/>
    <w:rsid w:val="00A936BE"/>
    <w:rsid w:val="00A9372E"/>
    <w:rsid w:val="00A93C31"/>
    <w:rsid w:val="00A93DC1"/>
    <w:rsid w:val="00A940C9"/>
    <w:rsid w:val="00A94149"/>
    <w:rsid w:val="00A94C0C"/>
    <w:rsid w:val="00A94D47"/>
    <w:rsid w:val="00A950FC"/>
    <w:rsid w:val="00A95C24"/>
    <w:rsid w:val="00A95C49"/>
    <w:rsid w:val="00A95C54"/>
    <w:rsid w:val="00A95FCC"/>
    <w:rsid w:val="00A9675C"/>
    <w:rsid w:val="00A96DAE"/>
    <w:rsid w:val="00A96F01"/>
    <w:rsid w:val="00A96FA9"/>
    <w:rsid w:val="00A96FC6"/>
    <w:rsid w:val="00A97031"/>
    <w:rsid w:val="00A97109"/>
    <w:rsid w:val="00A9712C"/>
    <w:rsid w:val="00A97408"/>
    <w:rsid w:val="00A974EA"/>
    <w:rsid w:val="00A97C3D"/>
    <w:rsid w:val="00AA01FB"/>
    <w:rsid w:val="00AA0C52"/>
    <w:rsid w:val="00AA0F9E"/>
    <w:rsid w:val="00AA0FB9"/>
    <w:rsid w:val="00AA1093"/>
    <w:rsid w:val="00AA1247"/>
    <w:rsid w:val="00AA1AE7"/>
    <w:rsid w:val="00AA1B30"/>
    <w:rsid w:val="00AA2128"/>
    <w:rsid w:val="00AA222F"/>
    <w:rsid w:val="00AA245D"/>
    <w:rsid w:val="00AA24A7"/>
    <w:rsid w:val="00AA2724"/>
    <w:rsid w:val="00AA3896"/>
    <w:rsid w:val="00AA3B82"/>
    <w:rsid w:val="00AA3C7F"/>
    <w:rsid w:val="00AA4424"/>
    <w:rsid w:val="00AA494E"/>
    <w:rsid w:val="00AA498A"/>
    <w:rsid w:val="00AA4D7E"/>
    <w:rsid w:val="00AA4E08"/>
    <w:rsid w:val="00AA4FBE"/>
    <w:rsid w:val="00AA5268"/>
    <w:rsid w:val="00AA53B0"/>
    <w:rsid w:val="00AA5612"/>
    <w:rsid w:val="00AA578E"/>
    <w:rsid w:val="00AA5D5D"/>
    <w:rsid w:val="00AA5DFD"/>
    <w:rsid w:val="00AA6413"/>
    <w:rsid w:val="00AA6423"/>
    <w:rsid w:val="00AA655D"/>
    <w:rsid w:val="00AA6A14"/>
    <w:rsid w:val="00AA6F53"/>
    <w:rsid w:val="00AA7283"/>
    <w:rsid w:val="00AA7636"/>
    <w:rsid w:val="00AA7AF4"/>
    <w:rsid w:val="00AA7CB7"/>
    <w:rsid w:val="00AA7CF2"/>
    <w:rsid w:val="00AA7D55"/>
    <w:rsid w:val="00AA7E50"/>
    <w:rsid w:val="00AB0064"/>
    <w:rsid w:val="00AB00D3"/>
    <w:rsid w:val="00AB02F3"/>
    <w:rsid w:val="00AB0AEC"/>
    <w:rsid w:val="00AB122E"/>
    <w:rsid w:val="00AB1299"/>
    <w:rsid w:val="00AB13BD"/>
    <w:rsid w:val="00AB1646"/>
    <w:rsid w:val="00AB1C60"/>
    <w:rsid w:val="00AB1C70"/>
    <w:rsid w:val="00AB251E"/>
    <w:rsid w:val="00AB2996"/>
    <w:rsid w:val="00AB2EAA"/>
    <w:rsid w:val="00AB2FC6"/>
    <w:rsid w:val="00AB3378"/>
    <w:rsid w:val="00AB3507"/>
    <w:rsid w:val="00AB3A7A"/>
    <w:rsid w:val="00AB4070"/>
    <w:rsid w:val="00AB44FA"/>
    <w:rsid w:val="00AB508D"/>
    <w:rsid w:val="00AB539C"/>
    <w:rsid w:val="00AB572E"/>
    <w:rsid w:val="00AB5A45"/>
    <w:rsid w:val="00AB5BCB"/>
    <w:rsid w:val="00AB5C2E"/>
    <w:rsid w:val="00AB62BE"/>
    <w:rsid w:val="00AB62F1"/>
    <w:rsid w:val="00AB67D9"/>
    <w:rsid w:val="00AB6EBA"/>
    <w:rsid w:val="00AB6F55"/>
    <w:rsid w:val="00AB7004"/>
    <w:rsid w:val="00AB755D"/>
    <w:rsid w:val="00AB7709"/>
    <w:rsid w:val="00AB7D27"/>
    <w:rsid w:val="00AB7D85"/>
    <w:rsid w:val="00AB7F91"/>
    <w:rsid w:val="00AC0017"/>
    <w:rsid w:val="00AC008D"/>
    <w:rsid w:val="00AC020A"/>
    <w:rsid w:val="00AC05D1"/>
    <w:rsid w:val="00AC06A1"/>
    <w:rsid w:val="00AC09B8"/>
    <w:rsid w:val="00AC0B12"/>
    <w:rsid w:val="00AC0EC3"/>
    <w:rsid w:val="00AC0FA8"/>
    <w:rsid w:val="00AC1E20"/>
    <w:rsid w:val="00AC205F"/>
    <w:rsid w:val="00AC2173"/>
    <w:rsid w:val="00AC254C"/>
    <w:rsid w:val="00AC255F"/>
    <w:rsid w:val="00AC26E6"/>
    <w:rsid w:val="00AC2741"/>
    <w:rsid w:val="00AC2A3D"/>
    <w:rsid w:val="00AC2E64"/>
    <w:rsid w:val="00AC30BC"/>
    <w:rsid w:val="00AC3148"/>
    <w:rsid w:val="00AC314F"/>
    <w:rsid w:val="00AC3256"/>
    <w:rsid w:val="00AC39E8"/>
    <w:rsid w:val="00AC3E5C"/>
    <w:rsid w:val="00AC4151"/>
    <w:rsid w:val="00AC44BE"/>
    <w:rsid w:val="00AC49DF"/>
    <w:rsid w:val="00AC4D64"/>
    <w:rsid w:val="00AC52C5"/>
    <w:rsid w:val="00AC5327"/>
    <w:rsid w:val="00AC5871"/>
    <w:rsid w:val="00AC5966"/>
    <w:rsid w:val="00AC599F"/>
    <w:rsid w:val="00AC61E4"/>
    <w:rsid w:val="00AC678B"/>
    <w:rsid w:val="00AC6939"/>
    <w:rsid w:val="00AC69DF"/>
    <w:rsid w:val="00AC6B83"/>
    <w:rsid w:val="00AC6D17"/>
    <w:rsid w:val="00AC7091"/>
    <w:rsid w:val="00AC7A34"/>
    <w:rsid w:val="00AC7A61"/>
    <w:rsid w:val="00AC7DE9"/>
    <w:rsid w:val="00AC7E9C"/>
    <w:rsid w:val="00AD014E"/>
    <w:rsid w:val="00AD01A8"/>
    <w:rsid w:val="00AD06C4"/>
    <w:rsid w:val="00AD098F"/>
    <w:rsid w:val="00AD1250"/>
    <w:rsid w:val="00AD183C"/>
    <w:rsid w:val="00AD1904"/>
    <w:rsid w:val="00AD19BD"/>
    <w:rsid w:val="00AD19CB"/>
    <w:rsid w:val="00AD1B05"/>
    <w:rsid w:val="00AD1E6F"/>
    <w:rsid w:val="00AD231A"/>
    <w:rsid w:val="00AD28E3"/>
    <w:rsid w:val="00AD2985"/>
    <w:rsid w:val="00AD2BA7"/>
    <w:rsid w:val="00AD2E0D"/>
    <w:rsid w:val="00AD3546"/>
    <w:rsid w:val="00AD4623"/>
    <w:rsid w:val="00AD4801"/>
    <w:rsid w:val="00AD482A"/>
    <w:rsid w:val="00AD4BEC"/>
    <w:rsid w:val="00AD4C17"/>
    <w:rsid w:val="00AD4C29"/>
    <w:rsid w:val="00AD4F09"/>
    <w:rsid w:val="00AD4FDB"/>
    <w:rsid w:val="00AD55D1"/>
    <w:rsid w:val="00AD5D46"/>
    <w:rsid w:val="00AD5F4C"/>
    <w:rsid w:val="00AD685E"/>
    <w:rsid w:val="00AD6A61"/>
    <w:rsid w:val="00AD6B18"/>
    <w:rsid w:val="00AD710E"/>
    <w:rsid w:val="00AD7490"/>
    <w:rsid w:val="00AE01A6"/>
    <w:rsid w:val="00AE0354"/>
    <w:rsid w:val="00AE047A"/>
    <w:rsid w:val="00AE04BF"/>
    <w:rsid w:val="00AE0922"/>
    <w:rsid w:val="00AE0C3D"/>
    <w:rsid w:val="00AE0EED"/>
    <w:rsid w:val="00AE0F31"/>
    <w:rsid w:val="00AE118E"/>
    <w:rsid w:val="00AE14A8"/>
    <w:rsid w:val="00AE1998"/>
    <w:rsid w:val="00AE1B93"/>
    <w:rsid w:val="00AE2863"/>
    <w:rsid w:val="00AE2B95"/>
    <w:rsid w:val="00AE2D4F"/>
    <w:rsid w:val="00AE2E16"/>
    <w:rsid w:val="00AE3003"/>
    <w:rsid w:val="00AE3534"/>
    <w:rsid w:val="00AE36D3"/>
    <w:rsid w:val="00AE38DF"/>
    <w:rsid w:val="00AE3BBF"/>
    <w:rsid w:val="00AE3C81"/>
    <w:rsid w:val="00AE3CA7"/>
    <w:rsid w:val="00AE3CD3"/>
    <w:rsid w:val="00AE4797"/>
    <w:rsid w:val="00AE5136"/>
    <w:rsid w:val="00AE534D"/>
    <w:rsid w:val="00AE5523"/>
    <w:rsid w:val="00AE580D"/>
    <w:rsid w:val="00AE5876"/>
    <w:rsid w:val="00AE59F9"/>
    <w:rsid w:val="00AE5A6D"/>
    <w:rsid w:val="00AE5A73"/>
    <w:rsid w:val="00AE5A8B"/>
    <w:rsid w:val="00AE63C5"/>
    <w:rsid w:val="00AE63E1"/>
    <w:rsid w:val="00AE664F"/>
    <w:rsid w:val="00AE67C7"/>
    <w:rsid w:val="00AE72A1"/>
    <w:rsid w:val="00AE74D1"/>
    <w:rsid w:val="00AE78A6"/>
    <w:rsid w:val="00AE7919"/>
    <w:rsid w:val="00AE7B6B"/>
    <w:rsid w:val="00AF0269"/>
    <w:rsid w:val="00AF09E4"/>
    <w:rsid w:val="00AF0E3D"/>
    <w:rsid w:val="00AF1173"/>
    <w:rsid w:val="00AF16A3"/>
    <w:rsid w:val="00AF282F"/>
    <w:rsid w:val="00AF2CB7"/>
    <w:rsid w:val="00AF2D6B"/>
    <w:rsid w:val="00AF2F8D"/>
    <w:rsid w:val="00AF387B"/>
    <w:rsid w:val="00AF442A"/>
    <w:rsid w:val="00AF493E"/>
    <w:rsid w:val="00AF4966"/>
    <w:rsid w:val="00AF4D73"/>
    <w:rsid w:val="00AF4EBD"/>
    <w:rsid w:val="00AF4F9E"/>
    <w:rsid w:val="00AF5735"/>
    <w:rsid w:val="00AF5B58"/>
    <w:rsid w:val="00AF716F"/>
    <w:rsid w:val="00AF71D4"/>
    <w:rsid w:val="00AF71DC"/>
    <w:rsid w:val="00AF7934"/>
    <w:rsid w:val="00AF797F"/>
    <w:rsid w:val="00AF7997"/>
    <w:rsid w:val="00AF7D47"/>
    <w:rsid w:val="00AF7DC0"/>
    <w:rsid w:val="00AF7EEC"/>
    <w:rsid w:val="00B000D9"/>
    <w:rsid w:val="00B00642"/>
    <w:rsid w:val="00B0096D"/>
    <w:rsid w:val="00B009B3"/>
    <w:rsid w:val="00B01326"/>
    <w:rsid w:val="00B013B4"/>
    <w:rsid w:val="00B015E8"/>
    <w:rsid w:val="00B017D1"/>
    <w:rsid w:val="00B01EAA"/>
    <w:rsid w:val="00B0233A"/>
    <w:rsid w:val="00B024FF"/>
    <w:rsid w:val="00B0259D"/>
    <w:rsid w:val="00B02D70"/>
    <w:rsid w:val="00B03535"/>
    <w:rsid w:val="00B03B80"/>
    <w:rsid w:val="00B03CA8"/>
    <w:rsid w:val="00B03D12"/>
    <w:rsid w:val="00B03DD9"/>
    <w:rsid w:val="00B03EF8"/>
    <w:rsid w:val="00B0443C"/>
    <w:rsid w:val="00B0487B"/>
    <w:rsid w:val="00B04E1B"/>
    <w:rsid w:val="00B04F29"/>
    <w:rsid w:val="00B05514"/>
    <w:rsid w:val="00B0573A"/>
    <w:rsid w:val="00B05E2C"/>
    <w:rsid w:val="00B0650D"/>
    <w:rsid w:val="00B066BF"/>
    <w:rsid w:val="00B06C57"/>
    <w:rsid w:val="00B06EDE"/>
    <w:rsid w:val="00B07236"/>
    <w:rsid w:val="00B075C8"/>
    <w:rsid w:val="00B077B4"/>
    <w:rsid w:val="00B10BFA"/>
    <w:rsid w:val="00B10F3E"/>
    <w:rsid w:val="00B10F97"/>
    <w:rsid w:val="00B11074"/>
    <w:rsid w:val="00B112E1"/>
    <w:rsid w:val="00B1147E"/>
    <w:rsid w:val="00B116F7"/>
    <w:rsid w:val="00B119B9"/>
    <w:rsid w:val="00B11AF2"/>
    <w:rsid w:val="00B11B15"/>
    <w:rsid w:val="00B12055"/>
    <w:rsid w:val="00B121DB"/>
    <w:rsid w:val="00B122AA"/>
    <w:rsid w:val="00B12F64"/>
    <w:rsid w:val="00B13186"/>
    <w:rsid w:val="00B13706"/>
    <w:rsid w:val="00B13762"/>
    <w:rsid w:val="00B137C4"/>
    <w:rsid w:val="00B13834"/>
    <w:rsid w:val="00B13D5B"/>
    <w:rsid w:val="00B140B2"/>
    <w:rsid w:val="00B141BC"/>
    <w:rsid w:val="00B14465"/>
    <w:rsid w:val="00B144F7"/>
    <w:rsid w:val="00B14EE4"/>
    <w:rsid w:val="00B14FA1"/>
    <w:rsid w:val="00B1522A"/>
    <w:rsid w:val="00B152D9"/>
    <w:rsid w:val="00B15995"/>
    <w:rsid w:val="00B15A65"/>
    <w:rsid w:val="00B15FDE"/>
    <w:rsid w:val="00B1608D"/>
    <w:rsid w:val="00B163AA"/>
    <w:rsid w:val="00B165CE"/>
    <w:rsid w:val="00B167FC"/>
    <w:rsid w:val="00B16CBD"/>
    <w:rsid w:val="00B16E03"/>
    <w:rsid w:val="00B16F6B"/>
    <w:rsid w:val="00B17247"/>
    <w:rsid w:val="00B17384"/>
    <w:rsid w:val="00B20025"/>
    <w:rsid w:val="00B20111"/>
    <w:rsid w:val="00B201F4"/>
    <w:rsid w:val="00B20326"/>
    <w:rsid w:val="00B20481"/>
    <w:rsid w:val="00B20521"/>
    <w:rsid w:val="00B20CCB"/>
    <w:rsid w:val="00B20E64"/>
    <w:rsid w:val="00B21049"/>
    <w:rsid w:val="00B21119"/>
    <w:rsid w:val="00B21287"/>
    <w:rsid w:val="00B21418"/>
    <w:rsid w:val="00B21CF7"/>
    <w:rsid w:val="00B21E4D"/>
    <w:rsid w:val="00B21E8F"/>
    <w:rsid w:val="00B21FB6"/>
    <w:rsid w:val="00B22020"/>
    <w:rsid w:val="00B22036"/>
    <w:rsid w:val="00B22247"/>
    <w:rsid w:val="00B22736"/>
    <w:rsid w:val="00B228F2"/>
    <w:rsid w:val="00B22CFA"/>
    <w:rsid w:val="00B2311C"/>
    <w:rsid w:val="00B2324A"/>
    <w:rsid w:val="00B23DFF"/>
    <w:rsid w:val="00B24342"/>
    <w:rsid w:val="00B243A1"/>
    <w:rsid w:val="00B243FB"/>
    <w:rsid w:val="00B246C5"/>
    <w:rsid w:val="00B24A04"/>
    <w:rsid w:val="00B24AA6"/>
    <w:rsid w:val="00B24F14"/>
    <w:rsid w:val="00B25015"/>
    <w:rsid w:val="00B25246"/>
    <w:rsid w:val="00B25294"/>
    <w:rsid w:val="00B2584A"/>
    <w:rsid w:val="00B25B2B"/>
    <w:rsid w:val="00B25DB2"/>
    <w:rsid w:val="00B265BB"/>
    <w:rsid w:val="00B2664C"/>
    <w:rsid w:val="00B2674C"/>
    <w:rsid w:val="00B26978"/>
    <w:rsid w:val="00B26A6F"/>
    <w:rsid w:val="00B26D91"/>
    <w:rsid w:val="00B26EC2"/>
    <w:rsid w:val="00B271A9"/>
    <w:rsid w:val="00B27E9C"/>
    <w:rsid w:val="00B27FF2"/>
    <w:rsid w:val="00B30898"/>
    <w:rsid w:val="00B30E55"/>
    <w:rsid w:val="00B310D3"/>
    <w:rsid w:val="00B31CD9"/>
    <w:rsid w:val="00B31D03"/>
    <w:rsid w:val="00B32433"/>
    <w:rsid w:val="00B32612"/>
    <w:rsid w:val="00B32783"/>
    <w:rsid w:val="00B3299E"/>
    <w:rsid w:val="00B33114"/>
    <w:rsid w:val="00B33171"/>
    <w:rsid w:val="00B33268"/>
    <w:rsid w:val="00B3333B"/>
    <w:rsid w:val="00B3337C"/>
    <w:rsid w:val="00B3379C"/>
    <w:rsid w:val="00B33D17"/>
    <w:rsid w:val="00B33E73"/>
    <w:rsid w:val="00B34220"/>
    <w:rsid w:val="00B34451"/>
    <w:rsid w:val="00B344C2"/>
    <w:rsid w:val="00B3464A"/>
    <w:rsid w:val="00B34998"/>
    <w:rsid w:val="00B34B92"/>
    <w:rsid w:val="00B34C11"/>
    <w:rsid w:val="00B34D16"/>
    <w:rsid w:val="00B34E12"/>
    <w:rsid w:val="00B35038"/>
    <w:rsid w:val="00B352A8"/>
    <w:rsid w:val="00B35853"/>
    <w:rsid w:val="00B35A9D"/>
    <w:rsid w:val="00B35BFE"/>
    <w:rsid w:val="00B35E0B"/>
    <w:rsid w:val="00B35E45"/>
    <w:rsid w:val="00B35EB7"/>
    <w:rsid w:val="00B3615B"/>
    <w:rsid w:val="00B36223"/>
    <w:rsid w:val="00B3680A"/>
    <w:rsid w:val="00B36896"/>
    <w:rsid w:val="00B37262"/>
    <w:rsid w:val="00B37897"/>
    <w:rsid w:val="00B37E91"/>
    <w:rsid w:val="00B37FC9"/>
    <w:rsid w:val="00B40009"/>
    <w:rsid w:val="00B4003A"/>
    <w:rsid w:val="00B4006A"/>
    <w:rsid w:val="00B40079"/>
    <w:rsid w:val="00B40528"/>
    <w:rsid w:val="00B4074F"/>
    <w:rsid w:val="00B40BBB"/>
    <w:rsid w:val="00B40DA7"/>
    <w:rsid w:val="00B4162E"/>
    <w:rsid w:val="00B4187C"/>
    <w:rsid w:val="00B41B45"/>
    <w:rsid w:val="00B41B85"/>
    <w:rsid w:val="00B423E7"/>
    <w:rsid w:val="00B42470"/>
    <w:rsid w:val="00B434AA"/>
    <w:rsid w:val="00B43977"/>
    <w:rsid w:val="00B43A78"/>
    <w:rsid w:val="00B43B6C"/>
    <w:rsid w:val="00B43C8E"/>
    <w:rsid w:val="00B43CAF"/>
    <w:rsid w:val="00B43EA3"/>
    <w:rsid w:val="00B43F17"/>
    <w:rsid w:val="00B44148"/>
    <w:rsid w:val="00B447F2"/>
    <w:rsid w:val="00B448A7"/>
    <w:rsid w:val="00B44EB2"/>
    <w:rsid w:val="00B45355"/>
    <w:rsid w:val="00B45464"/>
    <w:rsid w:val="00B45608"/>
    <w:rsid w:val="00B457BE"/>
    <w:rsid w:val="00B45899"/>
    <w:rsid w:val="00B458AD"/>
    <w:rsid w:val="00B45B5A"/>
    <w:rsid w:val="00B45D77"/>
    <w:rsid w:val="00B461FC"/>
    <w:rsid w:val="00B46293"/>
    <w:rsid w:val="00B46506"/>
    <w:rsid w:val="00B46B02"/>
    <w:rsid w:val="00B46BBE"/>
    <w:rsid w:val="00B46D81"/>
    <w:rsid w:val="00B46FA0"/>
    <w:rsid w:val="00B47168"/>
    <w:rsid w:val="00B4743C"/>
    <w:rsid w:val="00B479BB"/>
    <w:rsid w:val="00B47C9B"/>
    <w:rsid w:val="00B500E6"/>
    <w:rsid w:val="00B50DE5"/>
    <w:rsid w:val="00B50F12"/>
    <w:rsid w:val="00B50F99"/>
    <w:rsid w:val="00B51670"/>
    <w:rsid w:val="00B51BE5"/>
    <w:rsid w:val="00B51EC3"/>
    <w:rsid w:val="00B51F05"/>
    <w:rsid w:val="00B521B7"/>
    <w:rsid w:val="00B523F1"/>
    <w:rsid w:val="00B52708"/>
    <w:rsid w:val="00B52931"/>
    <w:rsid w:val="00B52945"/>
    <w:rsid w:val="00B5297E"/>
    <w:rsid w:val="00B52A8A"/>
    <w:rsid w:val="00B52D43"/>
    <w:rsid w:val="00B52E3F"/>
    <w:rsid w:val="00B5338C"/>
    <w:rsid w:val="00B53528"/>
    <w:rsid w:val="00B53A2F"/>
    <w:rsid w:val="00B53C5D"/>
    <w:rsid w:val="00B53ED1"/>
    <w:rsid w:val="00B5414C"/>
    <w:rsid w:val="00B5434E"/>
    <w:rsid w:val="00B5440A"/>
    <w:rsid w:val="00B546EA"/>
    <w:rsid w:val="00B54809"/>
    <w:rsid w:val="00B5480B"/>
    <w:rsid w:val="00B54C95"/>
    <w:rsid w:val="00B55386"/>
    <w:rsid w:val="00B553B8"/>
    <w:rsid w:val="00B557AB"/>
    <w:rsid w:val="00B562B1"/>
    <w:rsid w:val="00B564C9"/>
    <w:rsid w:val="00B5688A"/>
    <w:rsid w:val="00B56A8E"/>
    <w:rsid w:val="00B56C0A"/>
    <w:rsid w:val="00B56C27"/>
    <w:rsid w:val="00B56E5D"/>
    <w:rsid w:val="00B57444"/>
    <w:rsid w:val="00B57508"/>
    <w:rsid w:val="00B57854"/>
    <w:rsid w:val="00B57863"/>
    <w:rsid w:val="00B5790B"/>
    <w:rsid w:val="00B60077"/>
    <w:rsid w:val="00B6075F"/>
    <w:rsid w:val="00B607FD"/>
    <w:rsid w:val="00B60BA5"/>
    <w:rsid w:val="00B60DF6"/>
    <w:rsid w:val="00B60F4C"/>
    <w:rsid w:val="00B61032"/>
    <w:rsid w:val="00B612C0"/>
    <w:rsid w:val="00B615BA"/>
    <w:rsid w:val="00B61658"/>
    <w:rsid w:val="00B6191B"/>
    <w:rsid w:val="00B620B9"/>
    <w:rsid w:val="00B621F8"/>
    <w:rsid w:val="00B62419"/>
    <w:rsid w:val="00B62939"/>
    <w:rsid w:val="00B62E44"/>
    <w:rsid w:val="00B62FE4"/>
    <w:rsid w:val="00B639A9"/>
    <w:rsid w:val="00B639DF"/>
    <w:rsid w:val="00B63A56"/>
    <w:rsid w:val="00B63C85"/>
    <w:rsid w:val="00B6429A"/>
    <w:rsid w:val="00B644B7"/>
    <w:rsid w:val="00B64E12"/>
    <w:rsid w:val="00B64E1A"/>
    <w:rsid w:val="00B65100"/>
    <w:rsid w:val="00B65531"/>
    <w:rsid w:val="00B65BDA"/>
    <w:rsid w:val="00B65C70"/>
    <w:rsid w:val="00B66361"/>
    <w:rsid w:val="00B664DA"/>
    <w:rsid w:val="00B664FE"/>
    <w:rsid w:val="00B66D0A"/>
    <w:rsid w:val="00B67768"/>
    <w:rsid w:val="00B67B5F"/>
    <w:rsid w:val="00B67D41"/>
    <w:rsid w:val="00B7068A"/>
    <w:rsid w:val="00B70991"/>
    <w:rsid w:val="00B70DFD"/>
    <w:rsid w:val="00B70EBC"/>
    <w:rsid w:val="00B71635"/>
    <w:rsid w:val="00B71BB1"/>
    <w:rsid w:val="00B71CCD"/>
    <w:rsid w:val="00B721BA"/>
    <w:rsid w:val="00B726A8"/>
    <w:rsid w:val="00B72A8E"/>
    <w:rsid w:val="00B732D9"/>
    <w:rsid w:val="00B738E9"/>
    <w:rsid w:val="00B73A9E"/>
    <w:rsid w:val="00B73C3F"/>
    <w:rsid w:val="00B73E38"/>
    <w:rsid w:val="00B73FEC"/>
    <w:rsid w:val="00B74847"/>
    <w:rsid w:val="00B74ED0"/>
    <w:rsid w:val="00B753D1"/>
    <w:rsid w:val="00B753EF"/>
    <w:rsid w:val="00B7540A"/>
    <w:rsid w:val="00B7588E"/>
    <w:rsid w:val="00B75D4E"/>
    <w:rsid w:val="00B75D87"/>
    <w:rsid w:val="00B7607B"/>
    <w:rsid w:val="00B76189"/>
    <w:rsid w:val="00B765D7"/>
    <w:rsid w:val="00B766F2"/>
    <w:rsid w:val="00B768CD"/>
    <w:rsid w:val="00B769A1"/>
    <w:rsid w:val="00B76ACA"/>
    <w:rsid w:val="00B76AE2"/>
    <w:rsid w:val="00B76BF1"/>
    <w:rsid w:val="00B76E09"/>
    <w:rsid w:val="00B7764F"/>
    <w:rsid w:val="00B778E6"/>
    <w:rsid w:val="00B77B65"/>
    <w:rsid w:val="00B77C95"/>
    <w:rsid w:val="00B8015D"/>
    <w:rsid w:val="00B80256"/>
    <w:rsid w:val="00B80885"/>
    <w:rsid w:val="00B80C3B"/>
    <w:rsid w:val="00B80F01"/>
    <w:rsid w:val="00B81117"/>
    <w:rsid w:val="00B8173E"/>
    <w:rsid w:val="00B81878"/>
    <w:rsid w:val="00B81D50"/>
    <w:rsid w:val="00B81D57"/>
    <w:rsid w:val="00B81D69"/>
    <w:rsid w:val="00B81F8D"/>
    <w:rsid w:val="00B82002"/>
    <w:rsid w:val="00B821B3"/>
    <w:rsid w:val="00B8227C"/>
    <w:rsid w:val="00B8228A"/>
    <w:rsid w:val="00B823E3"/>
    <w:rsid w:val="00B8263E"/>
    <w:rsid w:val="00B827F4"/>
    <w:rsid w:val="00B82FDB"/>
    <w:rsid w:val="00B82FEE"/>
    <w:rsid w:val="00B830E4"/>
    <w:rsid w:val="00B83492"/>
    <w:rsid w:val="00B8354C"/>
    <w:rsid w:val="00B835CB"/>
    <w:rsid w:val="00B83849"/>
    <w:rsid w:val="00B83A2C"/>
    <w:rsid w:val="00B84D3B"/>
    <w:rsid w:val="00B84ED9"/>
    <w:rsid w:val="00B85359"/>
    <w:rsid w:val="00B85440"/>
    <w:rsid w:val="00B85AF9"/>
    <w:rsid w:val="00B85CAF"/>
    <w:rsid w:val="00B86060"/>
    <w:rsid w:val="00B8611B"/>
    <w:rsid w:val="00B867F3"/>
    <w:rsid w:val="00B86848"/>
    <w:rsid w:val="00B86A8D"/>
    <w:rsid w:val="00B86B3F"/>
    <w:rsid w:val="00B86BAC"/>
    <w:rsid w:val="00B86BE2"/>
    <w:rsid w:val="00B86D91"/>
    <w:rsid w:val="00B86E53"/>
    <w:rsid w:val="00B86EFE"/>
    <w:rsid w:val="00B87118"/>
    <w:rsid w:val="00B873D6"/>
    <w:rsid w:val="00B875A0"/>
    <w:rsid w:val="00B87665"/>
    <w:rsid w:val="00B8768D"/>
    <w:rsid w:val="00B876C3"/>
    <w:rsid w:val="00B87D77"/>
    <w:rsid w:val="00B87E8D"/>
    <w:rsid w:val="00B87F51"/>
    <w:rsid w:val="00B900F9"/>
    <w:rsid w:val="00B9014F"/>
    <w:rsid w:val="00B90453"/>
    <w:rsid w:val="00B904EE"/>
    <w:rsid w:val="00B9082A"/>
    <w:rsid w:val="00B9121B"/>
    <w:rsid w:val="00B91F93"/>
    <w:rsid w:val="00B9228D"/>
    <w:rsid w:val="00B924FF"/>
    <w:rsid w:val="00B92779"/>
    <w:rsid w:val="00B92FB1"/>
    <w:rsid w:val="00B93043"/>
    <w:rsid w:val="00B93086"/>
    <w:rsid w:val="00B93575"/>
    <w:rsid w:val="00B93AF6"/>
    <w:rsid w:val="00B9418F"/>
    <w:rsid w:val="00B947BA"/>
    <w:rsid w:val="00B9495F"/>
    <w:rsid w:val="00B9497D"/>
    <w:rsid w:val="00B94A29"/>
    <w:rsid w:val="00B94F1E"/>
    <w:rsid w:val="00B95207"/>
    <w:rsid w:val="00B9532F"/>
    <w:rsid w:val="00B957BD"/>
    <w:rsid w:val="00B957F5"/>
    <w:rsid w:val="00B95870"/>
    <w:rsid w:val="00B962C4"/>
    <w:rsid w:val="00B966CF"/>
    <w:rsid w:val="00B96D28"/>
    <w:rsid w:val="00B96E72"/>
    <w:rsid w:val="00B973FA"/>
    <w:rsid w:val="00B979ED"/>
    <w:rsid w:val="00B97B5E"/>
    <w:rsid w:val="00B97BCF"/>
    <w:rsid w:val="00BA0831"/>
    <w:rsid w:val="00BA098D"/>
    <w:rsid w:val="00BA0A87"/>
    <w:rsid w:val="00BA0C5C"/>
    <w:rsid w:val="00BA0D81"/>
    <w:rsid w:val="00BA0DA1"/>
    <w:rsid w:val="00BA0E71"/>
    <w:rsid w:val="00BA0EC1"/>
    <w:rsid w:val="00BA1376"/>
    <w:rsid w:val="00BA1AAB"/>
    <w:rsid w:val="00BA1BA6"/>
    <w:rsid w:val="00BA1E3C"/>
    <w:rsid w:val="00BA1E8E"/>
    <w:rsid w:val="00BA21AC"/>
    <w:rsid w:val="00BA243A"/>
    <w:rsid w:val="00BA2446"/>
    <w:rsid w:val="00BA4C0E"/>
    <w:rsid w:val="00BA4F97"/>
    <w:rsid w:val="00BA56FE"/>
    <w:rsid w:val="00BA69D3"/>
    <w:rsid w:val="00BA6C39"/>
    <w:rsid w:val="00BA6CAE"/>
    <w:rsid w:val="00BA7103"/>
    <w:rsid w:val="00BA7597"/>
    <w:rsid w:val="00BA77EC"/>
    <w:rsid w:val="00BA781C"/>
    <w:rsid w:val="00BA78D3"/>
    <w:rsid w:val="00BA790F"/>
    <w:rsid w:val="00BA7A22"/>
    <w:rsid w:val="00BA7F45"/>
    <w:rsid w:val="00BB00DF"/>
    <w:rsid w:val="00BB0113"/>
    <w:rsid w:val="00BB0287"/>
    <w:rsid w:val="00BB02D1"/>
    <w:rsid w:val="00BB0866"/>
    <w:rsid w:val="00BB08E6"/>
    <w:rsid w:val="00BB0B0F"/>
    <w:rsid w:val="00BB0E08"/>
    <w:rsid w:val="00BB152B"/>
    <w:rsid w:val="00BB1859"/>
    <w:rsid w:val="00BB1928"/>
    <w:rsid w:val="00BB1EB1"/>
    <w:rsid w:val="00BB22A5"/>
    <w:rsid w:val="00BB27F9"/>
    <w:rsid w:val="00BB34EF"/>
    <w:rsid w:val="00BB386F"/>
    <w:rsid w:val="00BB3922"/>
    <w:rsid w:val="00BB3E1F"/>
    <w:rsid w:val="00BB3E23"/>
    <w:rsid w:val="00BB42B9"/>
    <w:rsid w:val="00BB4467"/>
    <w:rsid w:val="00BB44A5"/>
    <w:rsid w:val="00BB44FD"/>
    <w:rsid w:val="00BB4596"/>
    <w:rsid w:val="00BB4948"/>
    <w:rsid w:val="00BB4A42"/>
    <w:rsid w:val="00BB4CAE"/>
    <w:rsid w:val="00BB4DF2"/>
    <w:rsid w:val="00BB50A6"/>
    <w:rsid w:val="00BB52ED"/>
    <w:rsid w:val="00BB5644"/>
    <w:rsid w:val="00BB5768"/>
    <w:rsid w:val="00BB58B0"/>
    <w:rsid w:val="00BB59D8"/>
    <w:rsid w:val="00BB5E18"/>
    <w:rsid w:val="00BB5F12"/>
    <w:rsid w:val="00BB5F8F"/>
    <w:rsid w:val="00BB603D"/>
    <w:rsid w:val="00BB63CF"/>
    <w:rsid w:val="00BB64D2"/>
    <w:rsid w:val="00BB7567"/>
    <w:rsid w:val="00BB79BC"/>
    <w:rsid w:val="00BB7F85"/>
    <w:rsid w:val="00BC0606"/>
    <w:rsid w:val="00BC0A00"/>
    <w:rsid w:val="00BC0AD0"/>
    <w:rsid w:val="00BC0E2D"/>
    <w:rsid w:val="00BC0E5D"/>
    <w:rsid w:val="00BC11E9"/>
    <w:rsid w:val="00BC1562"/>
    <w:rsid w:val="00BC1804"/>
    <w:rsid w:val="00BC1822"/>
    <w:rsid w:val="00BC1880"/>
    <w:rsid w:val="00BC1CBC"/>
    <w:rsid w:val="00BC1EA1"/>
    <w:rsid w:val="00BC1EB9"/>
    <w:rsid w:val="00BC1EFA"/>
    <w:rsid w:val="00BC24EC"/>
    <w:rsid w:val="00BC271C"/>
    <w:rsid w:val="00BC2EAB"/>
    <w:rsid w:val="00BC2EE7"/>
    <w:rsid w:val="00BC3218"/>
    <w:rsid w:val="00BC3739"/>
    <w:rsid w:val="00BC387D"/>
    <w:rsid w:val="00BC39EB"/>
    <w:rsid w:val="00BC41CA"/>
    <w:rsid w:val="00BC467F"/>
    <w:rsid w:val="00BC4776"/>
    <w:rsid w:val="00BC48F5"/>
    <w:rsid w:val="00BC4BD5"/>
    <w:rsid w:val="00BC5044"/>
    <w:rsid w:val="00BC526C"/>
    <w:rsid w:val="00BC52A1"/>
    <w:rsid w:val="00BC5486"/>
    <w:rsid w:val="00BC5740"/>
    <w:rsid w:val="00BC66FE"/>
    <w:rsid w:val="00BC6B58"/>
    <w:rsid w:val="00BC6C39"/>
    <w:rsid w:val="00BC7022"/>
    <w:rsid w:val="00BC714C"/>
    <w:rsid w:val="00BC7186"/>
    <w:rsid w:val="00BC7402"/>
    <w:rsid w:val="00BC7491"/>
    <w:rsid w:val="00BC76EC"/>
    <w:rsid w:val="00BC76FC"/>
    <w:rsid w:val="00BC7A8A"/>
    <w:rsid w:val="00BC7B23"/>
    <w:rsid w:val="00BC7C89"/>
    <w:rsid w:val="00BD028B"/>
    <w:rsid w:val="00BD04CE"/>
    <w:rsid w:val="00BD0637"/>
    <w:rsid w:val="00BD065A"/>
    <w:rsid w:val="00BD0B93"/>
    <w:rsid w:val="00BD110C"/>
    <w:rsid w:val="00BD1529"/>
    <w:rsid w:val="00BD1A41"/>
    <w:rsid w:val="00BD1C25"/>
    <w:rsid w:val="00BD1C35"/>
    <w:rsid w:val="00BD1F66"/>
    <w:rsid w:val="00BD20E8"/>
    <w:rsid w:val="00BD211F"/>
    <w:rsid w:val="00BD2C33"/>
    <w:rsid w:val="00BD2CA3"/>
    <w:rsid w:val="00BD302B"/>
    <w:rsid w:val="00BD34CE"/>
    <w:rsid w:val="00BD366C"/>
    <w:rsid w:val="00BD39E9"/>
    <w:rsid w:val="00BD3CB3"/>
    <w:rsid w:val="00BD4190"/>
    <w:rsid w:val="00BD41D8"/>
    <w:rsid w:val="00BD4319"/>
    <w:rsid w:val="00BD43D1"/>
    <w:rsid w:val="00BD43D8"/>
    <w:rsid w:val="00BD46E0"/>
    <w:rsid w:val="00BD47C3"/>
    <w:rsid w:val="00BD47E8"/>
    <w:rsid w:val="00BD51F7"/>
    <w:rsid w:val="00BD59B1"/>
    <w:rsid w:val="00BD5B8A"/>
    <w:rsid w:val="00BD5BF9"/>
    <w:rsid w:val="00BD5F04"/>
    <w:rsid w:val="00BD5F39"/>
    <w:rsid w:val="00BD633D"/>
    <w:rsid w:val="00BD67A0"/>
    <w:rsid w:val="00BD7675"/>
    <w:rsid w:val="00BD79D8"/>
    <w:rsid w:val="00BD7A4E"/>
    <w:rsid w:val="00BD7EBE"/>
    <w:rsid w:val="00BE0134"/>
    <w:rsid w:val="00BE05EA"/>
    <w:rsid w:val="00BE082E"/>
    <w:rsid w:val="00BE0927"/>
    <w:rsid w:val="00BE0989"/>
    <w:rsid w:val="00BE0C62"/>
    <w:rsid w:val="00BE0D7F"/>
    <w:rsid w:val="00BE122D"/>
    <w:rsid w:val="00BE13B6"/>
    <w:rsid w:val="00BE1547"/>
    <w:rsid w:val="00BE15A3"/>
    <w:rsid w:val="00BE1B46"/>
    <w:rsid w:val="00BE2088"/>
    <w:rsid w:val="00BE2169"/>
    <w:rsid w:val="00BE2A97"/>
    <w:rsid w:val="00BE2BB0"/>
    <w:rsid w:val="00BE2D1B"/>
    <w:rsid w:val="00BE2F5C"/>
    <w:rsid w:val="00BE313E"/>
    <w:rsid w:val="00BE320B"/>
    <w:rsid w:val="00BE3290"/>
    <w:rsid w:val="00BE35B2"/>
    <w:rsid w:val="00BE3632"/>
    <w:rsid w:val="00BE3956"/>
    <w:rsid w:val="00BE4574"/>
    <w:rsid w:val="00BE5135"/>
    <w:rsid w:val="00BE52BF"/>
    <w:rsid w:val="00BE54E8"/>
    <w:rsid w:val="00BE563A"/>
    <w:rsid w:val="00BE58BE"/>
    <w:rsid w:val="00BE58C9"/>
    <w:rsid w:val="00BE6613"/>
    <w:rsid w:val="00BE6640"/>
    <w:rsid w:val="00BE683B"/>
    <w:rsid w:val="00BE6B15"/>
    <w:rsid w:val="00BE6E1B"/>
    <w:rsid w:val="00BE74D9"/>
    <w:rsid w:val="00BE7AA9"/>
    <w:rsid w:val="00BE7B89"/>
    <w:rsid w:val="00BF0474"/>
    <w:rsid w:val="00BF056D"/>
    <w:rsid w:val="00BF06F1"/>
    <w:rsid w:val="00BF0726"/>
    <w:rsid w:val="00BF106A"/>
    <w:rsid w:val="00BF138C"/>
    <w:rsid w:val="00BF170B"/>
    <w:rsid w:val="00BF1806"/>
    <w:rsid w:val="00BF1ABF"/>
    <w:rsid w:val="00BF1C92"/>
    <w:rsid w:val="00BF1D4C"/>
    <w:rsid w:val="00BF1ED7"/>
    <w:rsid w:val="00BF20D4"/>
    <w:rsid w:val="00BF25D8"/>
    <w:rsid w:val="00BF269D"/>
    <w:rsid w:val="00BF2BD7"/>
    <w:rsid w:val="00BF2C20"/>
    <w:rsid w:val="00BF3B4D"/>
    <w:rsid w:val="00BF3C50"/>
    <w:rsid w:val="00BF3F9F"/>
    <w:rsid w:val="00BF4331"/>
    <w:rsid w:val="00BF4416"/>
    <w:rsid w:val="00BF4A8C"/>
    <w:rsid w:val="00BF4E53"/>
    <w:rsid w:val="00BF4E78"/>
    <w:rsid w:val="00BF4F68"/>
    <w:rsid w:val="00BF4FB7"/>
    <w:rsid w:val="00BF5035"/>
    <w:rsid w:val="00BF504F"/>
    <w:rsid w:val="00BF523D"/>
    <w:rsid w:val="00BF56CE"/>
    <w:rsid w:val="00BF5BFD"/>
    <w:rsid w:val="00BF5C8F"/>
    <w:rsid w:val="00BF5EB9"/>
    <w:rsid w:val="00BF63EB"/>
    <w:rsid w:val="00BF6E3F"/>
    <w:rsid w:val="00BF6E97"/>
    <w:rsid w:val="00BF6FB0"/>
    <w:rsid w:val="00BF7727"/>
    <w:rsid w:val="00BF797E"/>
    <w:rsid w:val="00BF7C90"/>
    <w:rsid w:val="00C00140"/>
    <w:rsid w:val="00C00822"/>
    <w:rsid w:val="00C00837"/>
    <w:rsid w:val="00C00A4C"/>
    <w:rsid w:val="00C0128A"/>
    <w:rsid w:val="00C01814"/>
    <w:rsid w:val="00C01F1C"/>
    <w:rsid w:val="00C02257"/>
    <w:rsid w:val="00C02430"/>
    <w:rsid w:val="00C02561"/>
    <w:rsid w:val="00C02680"/>
    <w:rsid w:val="00C029D7"/>
    <w:rsid w:val="00C02ECB"/>
    <w:rsid w:val="00C02F34"/>
    <w:rsid w:val="00C03125"/>
    <w:rsid w:val="00C034B6"/>
    <w:rsid w:val="00C03773"/>
    <w:rsid w:val="00C03DDB"/>
    <w:rsid w:val="00C0427D"/>
    <w:rsid w:val="00C045FC"/>
    <w:rsid w:val="00C0479E"/>
    <w:rsid w:val="00C04A23"/>
    <w:rsid w:val="00C04CAE"/>
    <w:rsid w:val="00C0510B"/>
    <w:rsid w:val="00C05880"/>
    <w:rsid w:val="00C05CBF"/>
    <w:rsid w:val="00C05D2E"/>
    <w:rsid w:val="00C05FEC"/>
    <w:rsid w:val="00C06093"/>
    <w:rsid w:val="00C06358"/>
    <w:rsid w:val="00C0650C"/>
    <w:rsid w:val="00C0652B"/>
    <w:rsid w:val="00C069D5"/>
    <w:rsid w:val="00C0727F"/>
    <w:rsid w:val="00C07864"/>
    <w:rsid w:val="00C105FA"/>
    <w:rsid w:val="00C10B8C"/>
    <w:rsid w:val="00C10DE8"/>
    <w:rsid w:val="00C10F54"/>
    <w:rsid w:val="00C112AC"/>
    <w:rsid w:val="00C11497"/>
    <w:rsid w:val="00C116D3"/>
    <w:rsid w:val="00C1190B"/>
    <w:rsid w:val="00C11B7E"/>
    <w:rsid w:val="00C11C79"/>
    <w:rsid w:val="00C122D4"/>
    <w:rsid w:val="00C12467"/>
    <w:rsid w:val="00C1249F"/>
    <w:rsid w:val="00C12C6C"/>
    <w:rsid w:val="00C12F9A"/>
    <w:rsid w:val="00C12FD0"/>
    <w:rsid w:val="00C13040"/>
    <w:rsid w:val="00C13052"/>
    <w:rsid w:val="00C13BB2"/>
    <w:rsid w:val="00C13F71"/>
    <w:rsid w:val="00C14D65"/>
    <w:rsid w:val="00C15427"/>
    <w:rsid w:val="00C16C95"/>
    <w:rsid w:val="00C175EA"/>
    <w:rsid w:val="00C17AA7"/>
    <w:rsid w:val="00C17B8E"/>
    <w:rsid w:val="00C17FB5"/>
    <w:rsid w:val="00C20BD0"/>
    <w:rsid w:val="00C21BE1"/>
    <w:rsid w:val="00C22385"/>
    <w:rsid w:val="00C2257B"/>
    <w:rsid w:val="00C225BD"/>
    <w:rsid w:val="00C227C3"/>
    <w:rsid w:val="00C229DE"/>
    <w:rsid w:val="00C22A87"/>
    <w:rsid w:val="00C22A93"/>
    <w:rsid w:val="00C22CFF"/>
    <w:rsid w:val="00C23991"/>
    <w:rsid w:val="00C239AD"/>
    <w:rsid w:val="00C23DE6"/>
    <w:rsid w:val="00C23F34"/>
    <w:rsid w:val="00C2453A"/>
    <w:rsid w:val="00C24D91"/>
    <w:rsid w:val="00C253AD"/>
    <w:rsid w:val="00C2557F"/>
    <w:rsid w:val="00C25AC3"/>
    <w:rsid w:val="00C25B35"/>
    <w:rsid w:val="00C25C30"/>
    <w:rsid w:val="00C25FBA"/>
    <w:rsid w:val="00C263DF"/>
    <w:rsid w:val="00C2654C"/>
    <w:rsid w:val="00C26772"/>
    <w:rsid w:val="00C267BF"/>
    <w:rsid w:val="00C2688A"/>
    <w:rsid w:val="00C269D3"/>
    <w:rsid w:val="00C272C7"/>
    <w:rsid w:val="00C27780"/>
    <w:rsid w:val="00C27831"/>
    <w:rsid w:val="00C27ABB"/>
    <w:rsid w:val="00C27B0D"/>
    <w:rsid w:val="00C27DC9"/>
    <w:rsid w:val="00C30021"/>
    <w:rsid w:val="00C301BE"/>
    <w:rsid w:val="00C304E4"/>
    <w:rsid w:val="00C30E94"/>
    <w:rsid w:val="00C31725"/>
    <w:rsid w:val="00C317CE"/>
    <w:rsid w:val="00C3192E"/>
    <w:rsid w:val="00C31A8C"/>
    <w:rsid w:val="00C31B64"/>
    <w:rsid w:val="00C31E09"/>
    <w:rsid w:val="00C3216E"/>
    <w:rsid w:val="00C321ED"/>
    <w:rsid w:val="00C322C5"/>
    <w:rsid w:val="00C3242F"/>
    <w:rsid w:val="00C325C2"/>
    <w:rsid w:val="00C32C39"/>
    <w:rsid w:val="00C32F9A"/>
    <w:rsid w:val="00C33163"/>
    <w:rsid w:val="00C335C5"/>
    <w:rsid w:val="00C3401A"/>
    <w:rsid w:val="00C348E9"/>
    <w:rsid w:val="00C348ED"/>
    <w:rsid w:val="00C34AED"/>
    <w:rsid w:val="00C34B22"/>
    <w:rsid w:val="00C34C47"/>
    <w:rsid w:val="00C35029"/>
    <w:rsid w:val="00C353C7"/>
    <w:rsid w:val="00C35443"/>
    <w:rsid w:val="00C3595F"/>
    <w:rsid w:val="00C35B0D"/>
    <w:rsid w:val="00C35C3B"/>
    <w:rsid w:val="00C366E1"/>
    <w:rsid w:val="00C36797"/>
    <w:rsid w:val="00C36D09"/>
    <w:rsid w:val="00C378A0"/>
    <w:rsid w:val="00C37926"/>
    <w:rsid w:val="00C37D3F"/>
    <w:rsid w:val="00C37EC5"/>
    <w:rsid w:val="00C37F55"/>
    <w:rsid w:val="00C40889"/>
    <w:rsid w:val="00C4093E"/>
    <w:rsid w:val="00C40FD3"/>
    <w:rsid w:val="00C411FF"/>
    <w:rsid w:val="00C412A0"/>
    <w:rsid w:val="00C412BB"/>
    <w:rsid w:val="00C41458"/>
    <w:rsid w:val="00C423C9"/>
    <w:rsid w:val="00C42573"/>
    <w:rsid w:val="00C4266C"/>
    <w:rsid w:val="00C42775"/>
    <w:rsid w:val="00C42849"/>
    <w:rsid w:val="00C42866"/>
    <w:rsid w:val="00C42CF1"/>
    <w:rsid w:val="00C42F83"/>
    <w:rsid w:val="00C42FA6"/>
    <w:rsid w:val="00C43261"/>
    <w:rsid w:val="00C43827"/>
    <w:rsid w:val="00C43929"/>
    <w:rsid w:val="00C43C09"/>
    <w:rsid w:val="00C43CEC"/>
    <w:rsid w:val="00C43D52"/>
    <w:rsid w:val="00C43F61"/>
    <w:rsid w:val="00C44007"/>
    <w:rsid w:val="00C44352"/>
    <w:rsid w:val="00C44551"/>
    <w:rsid w:val="00C445BE"/>
    <w:rsid w:val="00C44D7B"/>
    <w:rsid w:val="00C45080"/>
    <w:rsid w:val="00C4515A"/>
    <w:rsid w:val="00C4521F"/>
    <w:rsid w:val="00C452AA"/>
    <w:rsid w:val="00C45305"/>
    <w:rsid w:val="00C4568D"/>
    <w:rsid w:val="00C456B3"/>
    <w:rsid w:val="00C45804"/>
    <w:rsid w:val="00C45A56"/>
    <w:rsid w:val="00C45DB4"/>
    <w:rsid w:val="00C45EDF"/>
    <w:rsid w:val="00C45F25"/>
    <w:rsid w:val="00C46224"/>
    <w:rsid w:val="00C466F7"/>
    <w:rsid w:val="00C46BA6"/>
    <w:rsid w:val="00C46EEA"/>
    <w:rsid w:val="00C4701C"/>
    <w:rsid w:val="00C47360"/>
    <w:rsid w:val="00C474F1"/>
    <w:rsid w:val="00C47622"/>
    <w:rsid w:val="00C479B2"/>
    <w:rsid w:val="00C502EF"/>
    <w:rsid w:val="00C50345"/>
    <w:rsid w:val="00C503ED"/>
    <w:rsid w:val="00C504D7"/>
    <w:rsid w:val="00C512DC"/>
    <w:rsid w:val="00C51BEF"/>
    <w:rsid w:val="00C51DC1"/>
    <w:rsid w:val="00C51E6C"/>
    <w:rsid w:val="00C51F5F"/>
    <w:rsid w:val="00C5223B"/>
    <w:rsid w:val="00C523DA"/>
    <w:rsid w:val="00C5264D"/>
    <w:rsid w:val="00C527FB"/>
    <w:rsid w:val="00C52E0C"/>
    <w:rsid w:val="00C53491"/>
    <w:rsid w:val="00C53830"/>
    <w:rsid w:val="00C53AE1"/>
    <w:rsid w:val="00C53EA6"/>
    <w:rsid w:val="00C53F1A"/>
    <w:rsid w:val="00C5405B"/>
    <w:rsid w:val="00C543CA"/>
    <w:rsid w:val="00C5454F"/>
    <w:rsid w:val="00C54AB4"/>
    <w:rsid w:val="00C54E7D"/>
    <w:rsid w:val="00C54EFB"/>
    <w:rsid w:val="00C55037"/>
    <w:rsid w:val="00C550E9"/>
    <w:rsid w:val="00C553A1"/>
    <w:rsid w:val="00C555E5"/>
    <w:rsid w:val="00C560C3"/>
    <w:rsid w:val="00C5620F"/>
    <w:rsid w:val="00C56343"/>
    <w:rsid w:val="00C56789"/>
    <w:rsid w:val="00C56A1C"/>
    <w:rsid w:val="00C56A36"/>
    <w:rsid w:val="00C56EAC"/>
    <w:rsid w:val="00C57163"/>
    <w:rsid w:val="00C573FA"/>
    <w:rsid w:val="00C57521"/>
    <w:rsid w:val="00C57580"/>
    <w:rsid w:val="00C5777B"/>
    <w:rsid w:val="00C57CBE"/>
    <w:rsid w:val="00C57E68"/>
    <w:rsid w:val="00C601AE"/>
    <w:rsid w:val="00C60303"/>
    <w:rsid w:val="00C60367"/>
    <w:rsid w:val="00C60637"/>
    <w:rsid w:val="00C61308"/>
    <w:rsid w:val="00C61625"/>
    <w:rsid w:val="00C61643"/>
    <w:rsid w:val="00C619DE"/>
    <w:rsid w:val="00C61BD1"/>
    <w:rsid w:val="00C61F3A"/>
    <w:rsid w:val="00C621B3"/>
    <w:rsid w:val="00C62243"/>
    <w:rsid w:val="00C62269"/>
    <w:rsid w:val="00C62271"/>
    <w:rsid w:val="00C624A7"/>
    <w:rsid w:val="00C624FB"/>
    <w:rsid w:val="00C62553"/>
    <w:rsid w:val="00C62699"/>
    <w:rsid w:val="00C626A6"/>
    <w:rsid w:val="00C62C57"/>
    <w:rsid w:val="00C63193"/>
    <w:rsid w:val="00C632EC"/>
    <w:rsid w:val="00C63E85"/>
    <w:rsid w:val="00C63EB2"/>
    <w:rsid w:val="00C64470"/>
    <w:rsid w:val="00C6460A"/>
    <w:rsid w:val="00C64EA9"/>
    <w:rsid w:val="00C65083"/>
    <w:rsid w:val="00C65283"/>
    <w:rsid w:val="00C65458"/>
    <w:rsid w:val="00C66095"/>
    <w:rsid w:val="00C66A2E"/>
    <w:rsid w:val="00C66A37"/>
    <w:rsid w:val="00C67562"/>
    <w:rsid w:val="00C67818"/>
    <w:rsid w:val="00C67888"/>
    <w:rsid w:val="00C67EE4"/>
    <w:rsid w:val="00C7064A"/>
    <w:rsid w:val="00C7064F"/>
    <w:rsid w:val="00C70760"/>
    <w:rsid w:val="00C70989"/>
    <w:rsid w:val="00C70C34"/>
    <w:rsid w:val="00C71126"/>
    <w:rsid w:val="00C7183D"/>
    <w:rsid w:val="00C719E0"/>
    <w:rsid w:val="00C7204A"/>
    <w:rsid w:val="00C72996"/>
    <w:rsid w:val="00C72DCE"/>
    <w:rsid w:val="00C72E61"/>
    <w:rsid w:val="00C7302F"/>
    <w:rsid w:val="00C73067"/>
    <w:rsid w:val="00C730A7"/>
    <w:rsid w:val="00C7357C"/>
    <w:rsid w:val="00C73B31"/>
    <w:rsid w:val="00C73EB5"/>
    <w:rsid w:val="00C73F26"/>
    <w:rsid w:val="00C744F0"/>
    <w:rsid w:val="00C746E5"/>
    <w:rsid w:val="00C74805"/>
    <w:rsid w:val="00C74DF5"/>
    <w:rsid w:val="00C74E62"/>
    <w:rsid w:val="00C74FDC"/>
    <w:rsid w:val="00C75069"/>
    <w:rsid w:val="00C7525D"/>
    <w:rsid w:val="00C754FB"/>
    <w:rsid w:val="00C75FB0"/>
    <w:rsid w:val="00C760F7"/>
    <w:rsid w:val="00C76195"/>
    <w:rsid w:val="00C76280"/>
    <w:rsid w:val="00C767AE"/>
    <w:rsid w:val="00C76904"/>
    <w:rsid w:val="00C76F5D"/>
    <w:rsid w:val="00C777AF"/>
    <w:rsid w:val="00C778F2"/>
    <w:rsid w:val="00C779B5"/>
    <w:rsid w:val="00C77A39"/>
    <w:rsid w:val="00C77C06"/>
    <w:rsid w:val="00C77CF9"/>
    <w:rsid w:val="00C77D5F"/>
    <w:rsid w:val="00C77FA8"/>
    <w:rsid w:val="00C80183"/>
    <w:rsid w:val="00C810EC"/>
    <w:rsid w:val="00C81223"/>
    <w:rsid w:val="00C81628"/>
    <w:rsid w:val="00C81869"/>
    <w:rsid w:val="00C8198F"/>
    <w:rsid w:val="00C81BDE"/>
    <w:rsid w:val="00C81FB2"/>
    <w:rsid w:val="00C81FB4"/>
    <w:rsid w:val="00C820EB"/>
    <w:rsid w:val="00C82487"/>
    <w:rsid w:val="00C825F2"/>
    <w:rsid w:val="00C828E5"/>
    <w:rsid w:val="00C82AD5"/>
    <w:rsid w:val="00C83068"/>
    <w:rsid w:val="00C83A70"/>
    <w:rsid w:val="00C83B8A"/>
    <w:rsid w:val="00C83CDF"/>
    <w:rsid w:val="00C83E80"/>
    <w:rsid w:val="00C83F1E"/>
    <w:rsid w:val="00C8407B"/>
    <w:rsid w:val="00C84BF4"/>
    <w:rsid w:val="00C85078"/>
    <w:rsid w:val="00C8528F"/>
    <w:rsid w:val="00C85746"/>
    <w:rsid w:val="00C858D9"/>
    <w:rsid w:val="00C85AF4"/>
    <w:rsid w:val="00C85C56"/>
    <w:rsid w:val="00C86289"/>
    <w:rsid w:val="00C86597"/>
    <w:rsid w:val="00C86E28"/>
    <w:rsid w:val="00C86F7E"/>
    <w:rsid w:val="00C86FFF"/>
    <w:rsid w:val="00C87DBC"/>
    <w:rsid w:val="00C901E1"/>
    <w:rsid w:val="00C907AB"/>
    <w:rsid w:val="00C90818"/>
    <w:rsid w:val="00C90975"/>
    <w:rsid w:val="00C909AA"/>
    <w:rsid w:val="00C90BBC"/>
    <w:rsid w:val="00C90D9B"/>
    <w:rsid w:val="00C91610"/>
    <w:rsid w:val="00C916DC"/>
    <w:rsid w:val="00C91C39"/>
    <w:rsid w:val="00C91F00"/>
    <w:rsid w:val="00C927AC"/>
    <w:rsid w:val="00C92993"/>
    <w:rsid w:val="00C92A65"/>
    <w:rsid w:val="00C9332D"/>
    <w:rsid w:val="00C936F0"/>
    <w:rsid w:val="00C93859"/>
    <w:rsid w:val="00C93CCD"/>
    <w:rsid w:val="00C94032"/>
    <w:rsid w:val="00C941CD"/>
    <w:rsid w:val="00C94361"/>
    <w:rsid w:val="00C9470B"/>
    <w:rsid w:val="00C9476C"/>
    <w:rsid w:val="00C94889"/>
    <w:rsid w:val="00C949FD"/>
    <w:rsid w:val="00C94A82"/>
    <w:rsid w:val="00C94B17"/>
    <w:rsid w:val="00C94B7F"/>
    <w:rsid w:val="00C94C07"/>
    <w:rsid w:val="00C94FE9"/>
    <w:rsid w:val="00C951E6"/>
    <w:rsid w:val="00C956BD"/>
    <w:rsid w:val="00C959A2"/>
    <w:rsid w:val="00C95A80"/>
    <w:rsid w:val="00C96131"/>
    <w:rsid w:val="00C96419"/>
    <w:rsid w:val="00C9646B"/>
    <w:rsid w:val="00C9675E"/>
    <w:rsid w:val="00C96778"/>
    <w:rsid w:val="00C96842"/>
    <w:rsid w:val="00C96F3C"/>
    <w:rsid w:val="00C972E4"/>
    <w:rsid w:val="00C972E9"/>
    <w:rsid w:val="00C97959"/>
    <w:rsid w:val="00C9798C"/>
    <w:rsid w:val="00C97ACB"/>
    <w:rsid w:val="00CA0F08"/>
    <w:rsid w:val="00CA1152"/>
    <w:rsid w:val="00CA1AA1"/>
    <w:rsid w:val="00CA1D2D"/>
    <w:rsid w:val="00CA20C1"/>
    <w:rsid w:val="00CA20F1"/>
    <w:rsid w:val="00CA22E7"/>
    <w:rsid w:val="00CA2520"/>
    <w:rsid w:val="00CA2EAE"/>
    <w:rsid w:val="00CA3022"/>
    <w:rsid w:val="00CA30ED"/>
    <w:rsid w:val="00CA37EF"/>
    <w:rsid w:val="00CA3A2F"/>
    <w:rsid w:val="00CA3AD6"/>
    <w:rsid w:val="00CA4072"/>
    <w:rsid w:val="00CA4240"/>
    <w:rsid w:val="00CA42E0"/>
    <w:rsid w:val="00CA4326"/>
    <w:rsid w:val="00CA438F"/>
    <w:rsid w:val="00CA4CC7"/>
    <w:rsid w:val="00CA5585"/>
    <w:rsid w:val="00CA56E4"/>
    <w:rsid w:val="00CA5A59"/>
    <w:rsid w:val="00CA6083"/>
    <w:rsid w:val="00CA64A0"/>
    <w:rsid w:val="00CA65C8"/>
    <w:rsid w:val="00CA6AC6"/>
    <w:rsid w:val="00CA6EA4"/>
    <w:rsid w:val="00CA7016"/>
    <w:rsid w:val="00CA7094"/>
    <w:rsid w:val="00CA78A9"/>
    <w:rsid w:val="00CA7A5F"/>
    <w:rsid w:val="00CA7E7A"/>
    <w:rsid w:val="00CB03C7"/>
    <w:rsid w:val="00CB08D5"/>
    <w:rsid w:val="00CB0DF8"/>
    <w:rsid w:val="00CB20B4"/>
    <w:rsid w:val="00CB264B"/>
    <w:rsid w:val="00CB26D9"/>
    <w:rsid w:val="00CB27E0"/>
    <w:rsid w:val="00CB29D9"/>
    <w:rsid w:val="00CB2F5B"/>
    <w:rsid w:val="00CB3029"/>
    <w:rsid w:val="00CB3133"/>
    <w:rsid w:val="00CB347C"/>
    <w:rsid w:val="00CB3ACA"/>
    <w:rsid w:val="00CB3DF4"/>
    <w:rsid w:val="00CB455B"/>
    <w:rsid w:val="00CB45E8"/>
    <w:rsid w:val="00CB4E5C"/>
    <w:rsid w:val="00CB4EFC"/>
    <w:rsid w:val="00CB4F63"/>
    <w:rsid w:val="00CB536D"/>
    <w:rsid w:val="00CB5636"/>
    <w:rsid w:val="00CB5C8B"/>
    <w:rsid w:val="00CB5CE7"/>
    <w:rsid w:val="00CB5DA6"/>
    <w:rsid w:val="00CB5F5E"/>
    <w:rsid w:val="00CB6008"/>
    <w:rsid w:val="00CB663A"/>
    <w:rsid w:val="00CB6693"/>
    <w:rsid w:val="00CB6A67"/>
    <w:rsid w:val="00CB6C23"/>
    <w:rsid w:val="00CB6D1F"/>
    <w:rsid w:val="00CB6FCD"/>
    <w:rsid w:val="00CB7042"/>
    <w:rsid w:val="00CB72F9"/>
    <w:rsid w:val="00CB75EF"/>
    <w:rsid w:val="00CB77E2"/>
    <w:rsid w:val="00CB7928"/>
    <w:rsid w:val="00CB7D5F"/>
    <w:rsid w:val="00CB7D67"/>
    <w:rsid w:val="00CB7D6B"/>
    <w:rsid w:val="00CB7E3B"/>
    <w:rsid w:val="00CB7FB8"/>
    <w:rsid w:val="00CC0045"/>
    <w:rsid w:val="00CC00ED"/>
    <w:rsid w:val="00CC0E0B"/>
    <w:rsid w:val="00CC0E20"/>
    <w:rsid w:val="00CC1C33"/>
    <w:rsid w:val="00CC1F89"/>
    <w:rsid w:val="00CC21C0"/>
    <w:rsid w:val="00CC2218"/>
    <w:rsid w:val="00CC2501"/>
    <w:rsid w:val="00CC298D"/>
    <w:rsid w:val="00CC2998"/>
    <w:rsid w:val="00CC2BD8"/>
    <w:rsid w:val="00CC2D3F"/>
    <w:rsid w:val="00CC3452"/>
    <w:rsid w:val="00CC35A4"/>
    <w:rsid w:val="00CC375F"/>
    <w:rsid w:val="00CC3859"/>
    <w:rsid w:val="00CC3BE8"/>
    <w:rsid w:val="00CC3C6D"/>
    <w:rsid w:val="00CC42D8"/>
    <w:rsid w:val="00CC4860"/>
    <w:rsid w:val="00CC4C0E"/>
    <w:rsid w:val="00CC53BA"/>
    <w:rsid w:val="00CC5727"/>
    <w:rsid w:val="00CC59C6"/>
    <w:rsid w:val="00CC59DC"/>
    <w:rsid w:val="00CC644B"/>
    <w:rsid w:val="00CC64A3"/>
    <w:rsid w:val="00CC6547"/>
    <w:rsid w:val="00CC6D27"/>
    <w:rsid w:val="00CC70F0"/>
    <w:rsid w:val="00CC7113"/>
    <w:rsid w:val="00CC731D"/>
    <w:rsid w:val="00CC7461"/>
    <w:rsid w:val="00CC7526"/>
    <w:rsid w:val="00CC77E9"/>
    <w:rsid w:val="00CC7883"/>
    <w:rsid w:val="00CC7A83"/>
    <w:rsid w:val="00CC7F23"/>
    <w:rsid w:val="00CD043F"/>
    <w:rsid w:val="00CD0BBC"/>
    <w:rsid w:val="00CD16F5"/>
    <w:rsid w:val="00CD1AB1"/>
    <w:rsid w:val="00CD1EE3"/>
    <w:rsid w:val="00CD2017"/>
    <w:rsid w:val="00CD20CD"/>
    <w:rsid w:val="00CD27ED"/>
    <w:rsid w:val="00CD2E63"/>
    <w:rsid w:val="00CD2EF4"/>
    <w:rsid w:val="00CD32DE"/>
    <w:rsid w:val="00CD3407"/>
    <w:rsid w:val="00CD34C5"/>
    <w:rsid w:val="00CD36DE"/>
    <w:rsid w:val="00CD3954"/>
    <w:rsid w:val="00CD3ABD"/>
    <w:rsid w:val="00CD3B3D"/>
    <w:rsid w:val="00CD4230"/>
    <w:rsid w:val="00CD42F0"/>
    <w:rsid w:val="00CD46A9"/>
    <w:rsid w:val="00CD4721"/>
    <w:rsid w:val="00CD47F1"/>
    <w:rsid w:val="00CD4953"/>
    <w:rsid w:val="00CD49B9"/>
    <w:rsid w:val="00CD49FD"/>
    <w:rsid w:val="00CD4F6F"/>
    <w:rsid w:val="00CD4FFD"/>
    <w:rsid w:val="00CD5B3C"/>
    <w:rsid w:val="00CD5E12"/>
    <w:rsid w:val="00CD638F"/>
    <w:rsid w:val="00CD6973"/>
    <w:rsid w:val="00CD6A1B"/>
    <w:rsid w:val="00CD6B2E"/>
    <w:rsid w:val="00CD6E37"/>
    <w:rsid w:val="00CD6EF5"/>
    <w:rsid w:val="00CD70E7"/>
    <w:rsid w:val="00CD729A"/>
    <w:rsid w:val="00CD73B9"/>
    <w:rsid w:val="00CD78A6"/>
    <w:rsid w:val="00CD79EC"/>
    <w:rsid w:val="00CD7B7A"/>
    <w:rsid w:val="00CE04C3"/>
    <w:rsid w:val="00CE07BA"/>
    <w:rsid w:val="00CE088D"/>
    <w:rsid w:val="00CE14F9"/>
    <w:rsid w:val="00CE16BB"/>
    <w:rsid w:val="00CE1DBB"/>
    <w:rsid w:val="00CE279B"/>
    <w:rsid w:val="00CE2D55"/>
    <w:rsid w:val="00CE3448"/>
    <w:rsid w:val="00CE3773"/>
    <w:rsid w:val="00CE386B"/>
    <w:rsid w:val="00CE393F"/>
    <w:rsid w:val="00CE3F3D"/>
    <w:rsid w:val="00CE3F57"/>
    <w:rsid w:val="00CE3FFA"/>
    <w:rsid w:val="00CE4228"/>
    <w:rsid w:val="00CE444F"/>
    <w:rsid w:val="00CE46FD"/>
    <w:rsid w:val="00CE47F7"/>
    <w:rsid w:val="00CE4953"/>
    <w:rsid w:val="00CE4F6A"/>
    <w:rsid w:val="00CE5685"/>
    <w:rsid w:val="00CE56FF"/>
    <w:rsid w:val="00CE5CFF"/>
    <w:rsid w:val="00CE60C2"/>
    <w:rsid w:val="00CE62C6"/>
    <w:rsid w:val="00CE6753"/>
    <w:rsid w:val="00CE676D"/>
    <w:rsid w:val="00CE6861"/>
    <w:rsid w:val="00CE6947"/>
    <w:rsid w:val="00CE724E"/>
    <w:rsid w:val="00CE75B0"/>
    <w:rsid w:val="00CE75F0"/>
    <w:rsid w:val="00CE7D89"/>
    <w:rsid w:val="00CE7E82"/>
    <w:rsid w:val="00CF02B0"/>
    <w:rsid w:val="00CF0951"/>
    <w:rsid w:val="00CF0F69"/>
    <w:rsid w:val="00CF12E9"/>
    <w:rsid w:val="00CF19A5"/>
    <w:rsid w:val="00CF1AD5"/>
    <w:rsid w:val="00CF20F0"/>
    <w:rsid w:val="00CF23DD"/>
    <w:rsid w:val="00CF29ED"/>
    <w:rsid w:val="00CF2B1A"/>
    <w:rsid w:val="00CF2C20"/>
    <w:rsid w:val="00CF2CAB"/>
    <w:rsid w:val="00CF348B"/>
    <w:rsid w:val="00CF3B58"/>
    <w:rsid w:val="00CF41B4"/>
    <w:rsid w:val="00CF44EE"/>
    <w:rsid w:val="00CF4618"/>
    <w:rsid w:val="00CF4BE1"/>
    <w:rsid w:val="00CF4D58"/>
    <w:rsid w:val="00CF5105"/>
    <w:rsid w:val="00CF5366"/>
    <w:rsid w:val="00CF5818"/>
    <w:rsid w:val="00CF5820"/>
    <w:rsid w:val="00CF59BD"/>
    <w:rsid w:val="00CF5CA2"/>
    <w:rsid w:val="00CF5F62"/>
    <w:rsid w:val="00CF6383"/>
    <w:rsid w:val="00CF67E9"/>
    <w:rsid w:val="00CF6D34"/>
    <w:rsid w:val="00CF700D"/>
    <w:rsid w:val="00CF7671"/>
    <w:rsid w:val="00CF7E4F"/>
    <w:rsid w:val="00D00608"/>
    <w:rsid w:val="00D009E4"/>
    <w:rsid w:val="00D00A8E"/>
    <w:rsid w:val="00D01161"/>
    <w:rsid w:val="00D0118C"/>
    <w:rsid w:val="00D01434"/>
    <w:rsid w:val="00D01601"/>
    <w:rsid w:val="00D01714"/>
    <w:rsid w:val="00D017CF"/>
    <w:rsid w:val="00D01B81"/>
    <w:rsid w:val="00D01BB6"/>
    <w:rsid w:val="00D01C9C"/>
    <w:rsid w:val="00D01F02"/>
    <w:rsid w:val="00D020CC"/>
    <w:rsid w:val="00D0238E"/>
    <w:rsid w:val="00D024C2"/>
    <w:rsid w:val="00D024F1"/>
    <w:rsid w:val="00D0262A"/>
    <w:rsid w:val="00D02743"/>
    <w:rsid w:val="00D02888"/>
    <w:rsid w:val="00D02D25"/>
    <w:rsid w:val="00D03079"/>
    <w:rsid w:val="00D03285"/>
    <w:rsid w:val="00D0364C"/>
    <w:rsid w:val="00D038C7"/>
    <w:rsid w:val="00D03E22"/>
    <w:rsid w:val="00D040E5"/>
    <w:rsid w:val="00D054FE"/>
    <w:rsid w:val="00D0585D"/>
    <w:rsid w:val="00D05A15"/>
    <w:rsid w:val="00D05F20"/>
    <w:rsid w:val="00D066EF"/>
    <w:rsid w:val="00D06DBA"/>
    <w:rsid w:val="00D06E46"/>
    <w:rsid w:val="00D0700A"/>
    <w:rsid w:val="00D072B3"/>
    <w:rsid w:val="00D07CC1"/>
    <w:rsid w:val="00D100A7"/>
    <w:rsid w:val="00D103EC"/>
    <w:rsid w:val="00D106A4"/>
    <w:rsid w:val="00D10B31"/>
    <w:rsid w:val="00D10DCE"/>
    <w:rsid w:val="00D112E4"/>
    <w:rsid w:val="00D1135F"/>
    <w:rsid w:val="00D1147B"/>
    <w:rsid w:val="00D116E0"/>
    <w:rsid w:val="00D117E0"/>
    <w:rsid w:val="00D11DCC"/>
    <w:rsid w:val="00D12056"/>
    <w:rsid w:val="00D121B0"/>
    <w:rsid w:val="00D129C2"/>
    <w:rsid w:val="00D133C4"/>
    <w:rsid w:val="00D138C6"/>
    <w:rsid w:val="00D13AAD"/>
    <w:rsid w:val="00D13B50"/>
    <w:rsid w:val="00D141B5"/>
    <w:rsid w:val="00D143AE"/>
    <w:rsid w:val="00D1445A"/>
    <w:rsid w:val="00D14EE8"/>
    <w:rsid w:val="00D150CD"/>
    <w:rsid w:val="00D15299"/>
    <w:rsid w:val="00D15435"/>
    <w:rsid w:val="00D156C6"/>
    <w:rsid w:val="00D15C4C"/>
    <w:rsid w:val="00D162A5"/>
    <w:rsid w:val="00D16539"/>
    <w:rsid w:val="00D166C2"/>
    <w:rsid w:val="00D16829"/>
    <w:rsid w:val="00D16AEB"/>
    <w:rsid w:val="00D16C2D"/>
    <w:rsid w:val="00D16D41"/>
    <w:rsid w:val="00D16ED8"/>
    <w:rsid w:val="00D1778A"/>
    <w:rsid w:val="00D17905"/>
    <w:rsid w:val="00D1799B"/>
    <w:rsid w:val="00D179DB"/>
    <w:rsid w:val="00D17C84"/>
    <w:rsid w:val="00D201E1"/>
    <w:rsid w:val="00D20471"/>
    <w:rsid w:val="00D20B1F"/>
    <w:rsid w:val="00D214FF"/>
    <w:rsid w:val="00D21A13"/>
    <w:rsid w:val="00D22031"/>
    <w:rsid w:val="00D2257E"/>
    <w:rsid w:val="00D228AB"/>
    <w:rsid w:val="00D2329A"/>
    <w:rsid w:val="00D234DA"/>
    <w:rsid w:val="00D23926"/>
    <w:rsid w:val="00D2427F"/>
    <w:rsid w:val="00D2436E"/>
    <w:rsid w:val="00D246C9"/>
    <w:rsid w:val="00D247A8"/>
    <w:rsid w:val="00D2483B"/>
    <w:rsid w:val="00D24A56"/>
    <w:rsid w:val="00D24A64"/>
    <w:rsid w:val="00D24B13"/>
    <w:rsid w:val="00D24C8B"/>
    <w:rsid w:val="00D24DEB"/>
    <w:rsid w:val="00D24F70"/>
    <w:rsid w:val="00D25100"/>
    <w:rsid w:val="00D25197"/>
    <w:rsid w:val="00D25CB0"/>
    <w:rsid w:val="00D2605C"/>
    <w:rsid w:val="00D26401"/>
    <w:rsid w:val="00D264D3"/>
    <w:rsid w:val="00D2661C"/>
    <w:rsid w:val="00D267B6"/>
    <w:rsid w:val="00D26D6C"/>
    <w:rsid w:val="00D27456"/>
    <w:rsid w:val="00D27628"/>
    <w:rsid w:val="00D27851"/>
    <w:rsid w:val="00D27CBD"/>
    <w:rsid w:val="00D30351"/>
    <w:rsid w:val="00D304D3"/>
    <w:rsid w:val="00D30668"/>
    <w:rsid w:val="00D308C5"/>
    <w:rsid w:val="00D30F19"/>
    <w:rsid w:val="00D31063"/>
    <w:rsid w:val="00D310DC"/>
    <w:rsid w:val="00D311BB"/>
    <w:rsid w:val="00D317BC"/>
    <w:rsid w:val="00D31E6C"/>
    <w:rsid w:val="00D321DC"/>
    <w:rsid w:val="00D3236E"/>
    <w:rsid w:val="00D32648"/>
    <w:rsid w:val="00D32F45"/>
    <w:rsid w:val="00D330B2"/>
    <w:rsid w:val="00D337DC"/>
    <w:rsid w:val="00D33800"/>
    <w:rsid w:val="00D3384F"/>
    <w:rsid w:val="00D3393A"/>
    <w:rsid w:val="00D33A5F"/>
    <w:rsid w:val="00D3415F"/>
    <w:rsid w:val="00D344A1"/>
    <w:rsid w:val="00D344F3"/>
    <w:rsid w:val="00D3486F"/>
    <w:rsid w:val="00D348E0"/>
    <w:rsid w:val="00D34B58"/>
    <w:rsid w:val="00D34BCE"/>
    <w:rsid w:val="00D35154"/>
    <w:rsid w:val="00D354ED"/>
    <w:rsid w:val="00D3586F"/>
    <w:rsid w:val="00D3604B"/>
    <w:rsid w:val="00D361B3"/>
    <w:rsid w:val="00D36222"/>
    <w:rsid w:val="00D363C3"/>
    <w:rsid w:val="00D36428"/>
    <w:rsid w:val="00D36706"/>
    <w:rsid w:val="00D36AD5"/>
    <w:rsid w:val="00D36C59"/>
    <w:rsid w:val="00D37407"/>
    <w:rsid w:val="00D377D4"/>
    <w:rsid w:val="00D379C2"/>
    <w:rsid w:val="00D37E99"/>
    <w:rsid w:val="00D37FD7"/>
    <w:rsid w:val="00D40997"/>
    <w:rsid w:val="00D40D0A"/>
    <w:rsid w:val="00D40F33"/>
    <w:rsid w:val="00D410A1"/>
    <w:rsid w:val="00D414C4"/>
    <w:rsid w:val="00D41595"/>
    <w:rsid w:val="00D41659"/>
    <w:rsid w:val="00D41C4D"/>
    <w:rsid w:val="00D42207"/>
    <w:rsid w:val="00D4226A"/>
    <w:rsid w:val="00D422A2"/>
    <w:rsid w:val="00D42476"/>
    <w:rsid w:val="00D42516"/>
    <w:rsid w:val="00D430E0"/>
    <w:rsid w:val="00D4337D"/>
    <w:rsid w:val="00D436FD"/>
    <w:rsid w:val="00D43883"/>
    <w:rsid w:val="00D439C1"/>
    <w:rsid w:val="00D43D3A"/>
    <w:rsid w:val="00D4402F"/>
    <w:rsid w:val="00D4407F"/>
    <w:rsid w:val="00D4418A"/>
    <w:rsid w:val="00D44A25"/>
    <w:rsid w:val="00D44E2E"/>
    <w:rsid w:val="00D4543D"/>
    <w:rsid w:val="00D463C8"/>
    <w:rsid w:val="00D46778"/>
    <w:rsid w:val="00D4710F"/>
    <w:rsid w:val="00D47525"/>
    <w:rsid w:val="00D4754A"/>
    <w:rsid w:val="00D476C3"/>
    <w:rsid w:val="00D47ADD"/>
    <w:rsid w:val="00D47EF8"/>
    <w:rsid w:val="00D501EF"/>
    <w:rsid w:val="00D505D8"/>
    <w:rsid w:val="00D505E5"/>
    <w:rsid w:val="00D51070"/>
    <w:rsid w:val="00D5130A"/>
    <w:rsid w:val="00D518B4"/>
    <w:rsid w:val="00D51DEC"/>
    <w:rsid w:val="00D520C3"/>
    <w:rsid w:val="00D522AD"/>
    <w:rsid w:val="00D5270D"/>
    <w:rsid w:val="00D5282E"/>
    <w:rsid w:val="00D5294E"/>
    <w:rsid w:val="00D52AF6"/>
    <w:rsid w:val="00D52BA0"/>
    <w:rsid w:val="00D52D9A"/>
    <w:rsid w:val="00D5342C"/>
    <w:rsid w:val="00D53568"/>
    <w:rsid w:val="00D53B07"/>
    <w:rsid w:val="00D53DD4"/>
    <w:rsid w:val="00D53E73"/>
    <w:rsid w:val="00D53EB8"/>
    <w:rsid w:val="00D541FC"/>
    <w:rsid w:val="00D542C8"/>
    <w:rsid w:val="00D54C4C"/>
    <w:rsid w:val="00D54EFC"/>
    <w:rsid w:val="00D55551"/>
    <w:rsid w:val="00D55611"/>
    <w:rsid w:val="00D55867"/>
    <w:rsid w:val="00D55BD0"/>
    <w:rsid w:val="00D55D0B"/>
    <w:rsid w:val="00D55EDE"/>
    <w:rsid w:val="00D5619D"/>
    <w:rsid w:val="00D5663B"/>
    <w:rsid w:val="00D5670F"/>
    <w:rsid w:val="00D57305"/>
    <w:rsid w:val="00D57B91"/>
    <w:rsid w:val="00D57D9A"/>
    <w:rsid w:val="00D60437"/>
    <w:rsid w:val="00D606BD"/>
    <w:rsid w:val="00D60736"/>
    <w:rsid w:val="00D607C7"/>
    <w:rsid w:val="00D60892"/>
    <w:rsid w:val="00D609DA"/>
    <w:rsid w:val="00D60A09"/>
    <w:rsid w:val="00D60BCF"/>
    <w:rsid w:val="00D61038"/>
    <w:rsid w:val="00D615B2"/>
    <w:rsid w:val="00D61A29"/>
    <w:rsid w:val="00D61A53"/>
    <w:rsid w:val="00D620CA"/>
    <w:rsid w:val="00D621A2"/>
    <w:rsid w:val="00D6240D"/>
    <w:rsid w:val="00D624C1"/>
    <w:rsid w:val="00D62807"/>
    <w:rsid w:val="00D62A8A"/>
    <w:rsid w:val="00D63104"/>
    <w:rsid w:val="00D6326A"/>
    <w:rsid w:val="00D6328D"/>
    <w:rsid w:val="00D63481"/>
    <w:rsid w:val="00D635DD"/>
    <w:rsid w:val="00D63865"/>
    <w:rsid w:val="00D638EA"/>
    <w:rsid w:val="00D63D99"/>
    <w:rsid w:val="00D641FD"/>
    <w:rsid w:val="00D64AE9"/>
    <w:rsid w:val="00D64BDA"/>
    <w:rsid w:val="00D650D0"/>
    <w:rsid w:val="00D65365"/>
    <w:rsid w:val="00D65614"/>
    <w:rsid w:val="00D658D4"/>
    <w:rsid w:val="00D65C7B"/>
    <w:rsid w:val="00D65D20"/>
    <w:rsid w:val="00D65E1C"/>
    <w:rsid w:val="00D65F00"/>
    <w:rsid w:val="00D65F4C"/>
    <w:rsid w:val="00D66161"/>
    <w:rsid w:val="00D66C28"/>
    <w:rsid w:val="00D66CC4"/>
    <w:rsid w:val="00D672FB"/>
    <w:rsid w:val="00D67702"/>
    <w:rsid w:val="00D679E4"/>
    <w:rsid w:val="00D67ABD"/>
    <w:rsid w:val="00D67BB3"/>
    <w:rsid w:val="00D67C35"/>
    <w:rsid w:val="00D67E77"/>
    <w:rsid w:val="00D703A9"/>
    <w:rsid w:val="00D703BA"/>
    <w:rsid w:val="00D709E1"/>
    <w:rsid w:val="00D70B38"/>
    <w:rsid w:val="00D71788"/>
    <w:rsid w:val="00D71AA5"/>
    <w:rsid w:val="00D71AB0"/>
    <w:rsid w:val="00D71CC8"/>
    <w:rsid w:val="00D723D9"/>
    <w:rsid w:val="00D727B2"/>
    <w:rsid w:val="00D7337F"/>
    <w:rsid w:val="00D73417"/>
    <w:rsid w:val="00D735A6"/>
    <w:rsid w:val="00D73775"/>
    <w:rsid w:val="00D73BBF"/>
    <w:rsid w:val="00D73C2D"/>
    <w:rsid w:val="00D740FB"/>
    <w:rsid w:val="00D74258"/>
    <w:rsid w:val="00D74843"/>
    <w:rsid w:val="00D74936"/>
    <w:rsid w:val="00D7499B"/>
    <w:rsid w:val="00D74D04"/>
    <w:rsid w:val="00D74D6E"/>
    <w:rsid w:val="00D74E01"/>
    <w:rsid w:val="00D75A42"/>
    <w:rsid w:val="00D75C5B"/>
    <w:rsid w:val="00D75D59"/>
    <w:rsid w:val="00D75E61"/>
    <w:rsid w:val="00D75F91"/>
    <w:rsid w:val="00D7622F"/>
    <w:rsid w:val="00D7666E"/>
    <w:rsid w:val="00D76B8A"/>
    <w:rsid w:val="00D76DC1"/>
    <w:rsid w:val="00D76F81"/>
    <w:rsid w:val="00D7709F"/>
    <w:rsid w:val="00D771E3"/>
    <w:rsid w:val="00D774F8"/>
    <w:rsid w:val="00D777DD"/>
    <w:rsid w:val="00D778B0"/>
    <w:rsid w:val="00D778C8"/>
    <w:rsid w:val="00D7791A"/>
    <w:rsid w:val="00D77963"/>
    <w:rsid w:val="00D801AE"/>
    <w:rsid w:val="00D802AA"/>
    <w:rsid w:val="00D804E2"/>
    <w:rsid w:val="00D80D01"/>
    <w:rsid w:val="00D80D3B"/>
    <w:rsid w:val="00D80F0F"/>
    <w:rsid w:val="00D811BD"/>
    <w:rsid w:val="00D81510"/>
    <w:rsid w:val="00D81555"/>
    <w:rsid w:val="00D8168E"/>
    <w:rsid w:val="00D81917"/>
    <w:rsid w:val="00D81B3D"/>
    <w:rsid w:val="00D81C32"/>
    <w:rsid w:val="00D81D64"/>
    <w:rsid w:val="00D8219C"/>
    <w:rsid w:val="00D826D1"/>
    <w:rsid w:val="00D82ABE"/>
    <w:rsid w:val="00D82C06"/>
    <w:rsid w:val="00D83067"/>
    <w:rsid w:val="00D833B9"/>
    <w:rsid w:val="00D838AD"/>
    <w:rsid w:val="00D8420E"/>
    <w:rsid w:val="00D842F1"/>
    <w:rsid w:val="00D84325"/>
    <w:rsid w:val="00D8434C"/>
    <w:rsid w:val="00D8452B"/>
    <w:rsid w:val="00D847CD"/>
    <w:rsid w:val="00D848BC"/>
    <w:rsid w:val="00D84C92"/>
    <w:rsid w:val="00D85036"/>
    <w:rsid w:val="00D850F4"/>
    <w:rsid w:val="00D85456"/>
    <w:rsid w:val="00D854DA"/>
    <w:rsid w:val="00D85AA3"/>
    <w:rsid w:val="00D85FEB"/>
    <w:rsid w:val="00D86162"/>
    <w:rsid w:val="00D86460"/>
    <w:rsid w:val="00D8698E"/>
    <w:rsid w:val="00D869EF"/>
    <w:rsid w:val="00D86C3C"/>
    <w:rsid w:val="00D86D60"/>
    <w:rsid w:val="00D872A2"/>
    <w:rsid w:val="00D8734B"/>
    <w:rsid w:val="00D8761A"/>
    <w:rsid w:val="00D87682"/>
    <w:rsid w:val="00D878F2"/>
    <w:rsid w:val="00D87D33"/>
    <w:rsid w:val="00D90028"/>
    <w:rsid w:val="00D90339"/>
    <w:rsid w:val="00D903CF"/>
    <w:rsid w:val="00D904CD"/>
    <w:rsid w:val="00D904E8"/>
    <w:rsid w:val="00D90712"/>
    <w:rsid w:val="00D90912"/>
    <w:rsid w:val="00D90A76"/>
    <w:rsid w:val="00D90CF2"/>
    <w:rsid w:val="00D9105E"/>
    <w:rsid w:val="00D91327"/>
    <w:rsid w:val="00D91330"/>
    <w:rsid w:val="00D91353"/>
    <w:rsid w:val="00D919E5"/>
    <w:rsid w:val="00D92050"/>
    <w:rsid w:val="00D9227E"/>
    <w:rsid w:val="00D92288"/>
    <w:rsid w:val="00D9258E"/>
    <w:rsid w:val="00D928A1"/>
    <w:rsid w:val="00D9291D"/>
    <w:rsid w:val="00D92940"/>
    <w:rsid w:val="00D92BD5"/>
    <w:rsid w:val="00D92F1F"/>
    <w:rsid w:val="00D94158"/>
    <w:rsid w:val="00D94962"/>
    <w:rsid w:val="00D94B8F"/>
    <w:rsid w:val="00D951E7"/>
    <w:rsid w:val="00D95452"/>
    <w:rsid w:val="00D95624"/>
    <w:rsid w:val="00D960C6"/>
    <w:rsid w:val="00D964DB"/>
    <w:rsid w:val="00D965DD"/>
    <w:rsid w:val="00D9672C"/>
    <w:rsid w:val="00D96A1D"/>
    <w:rsid w:val="00D96B8E"/>
    <w:rsid w:val="00D96C21"/>
    <w:rsid w:val="00D97079"/>
    <w:rsid w:val="00D972BF"/>
    <w:rsid w:val="00D972C7"/>
    <w:rsid w:val="00D974D5"/>
    <w:rsid w:val="00D9751B"/>
    <w:rsid w:val="00D975DA"/>
    <w:rsid w:val="00D97923"/>
    <w:rsid w:val="00D979EE"/>
    <w:rsid w:val="00D97AAE"/>
    <w:rsid w:val="00DA0187"/>
    <w:rsid w:val="00DA0A02"/>
    <w:rsid w:val="00DA0A35"/>
    <w:rsid w:val="00DA0B3C"/>
    <w:rsid w:val="00DA0C25"/>
    <w:rsid w:val="00DA0DE0"/>
    <w:rsid w:val="00DA1013"/>
    <w:rsid w:val="00DA123F"/>
    <w:rsid w:val="00DA1AA5"/>
    <w:rsid w:val="00DA1B33"/>
    <w:rsid w:val="00DA1CEE"/>
    <w:rsid w:val="00DA1E03"/>
    <w:rsid w:val="00DA1F11"/>
    <w:rsid w:val="00DA20A4"/>
    <w:rsid w:val="00DA21A5"/>
    <w:rsid w:val="00DA23D1"/>
    <w:rsid w:val="00DA28AC"/>
    <w:rsid w:val="00DA2983"/>
    <w:rsid w:val="00DA2A00"/>
    <w:rsid w:val="00DA2D15"/>
    <w:rsid w:val="00DA3112"/>
    <w:rsid w:val="00DA3895"/>
    <w:rsid w:val="00DA3A14"/>
    <w:rsid w:val="00DA3C9F"/>
    <w:rsid w:val="00DA419E"/>
    <w:rsid w:val="00DA4BC8"/>
    <w:rsid w:val="00DA4C0A"/>
    <w:rsid w:val="00DA5577"/>
    <w:rsid w:val="00DA5C01"/>
    <w:rsid w:val="00DA5E0C"/>
    <w:rsid w:val="00DA6278"/>
    <w:rsid w:val="00DA62CF"/>
    <w:rsid w:val="00DA64FA"/>
    <w:rsid w:val="00DA6584"/>
    <w:rsid w:val="00DA672A"/>
    <w:rsid w:val="00DA6B05"/>
    <w:rsid w:val="00DA6CD0"/>
    <w:rsid w:val="00DA7640"/>
    <w:rsid w:val="00DA7A2A"/>
    <w:rsid w:val="00DA7BFD"/>
    <w:rsid w:val="00DA7F06"/>
    <w:rsid w:val="00DB001A"/>
    <w:rsid w:val="00DB0165"/>
    <w:rsid w:val="00DB0491"/>
    <w:rsid w:val="00DB04CC"/>
    <w:rsid w:val="00DB05DF"/>
    <w:rsid w:val="00DB06EF"/>
    <w:rsid w:val="00DB0A15"/>
    <w:rsid w:val="00DB0B31"/>
    <w:rsid w:val="00DB0EEA"/>
    <w:rsid w:val="00DB1051"/>
    <w:rsid w:val="00DB133C"/>
    <w:rsid w:val="00DB179C"/>
    <w:rsid w:val="00DB1B46"/>
    <w:rsid w:val="00DB21BB"/>
    <w:rsid w:val="00DB2647"/>
    <w:rsid w:val="00DB3610"/>
    <w:rsid w:val="00DB36A0"/>
    <w:rsid w:val="00DB3722"/>
    <w:rsid w:val="00DB3906"/>
    <w:rsid w:val="00DB3997"/>
    <w:rsid w:val="00DB3B98"/>
    <w:rsid w:val="00DB4025"/>
    <w:rsid w:val="00DB437A"/>
    <w:rsid w:val="00DB44DD"/>
    <w:rsid w:val="00DB46CD"/>
    <w:rsid w:val="00DB4E95"/>
    <w:rsid w:val="00DB4E9F"/>
    <w:rsid w:val="00DB5111"/>
    <w:rsid w:val="00DB51F6"/>
    <w:rsid w:val="00DB564F"/>
    <w:rsid w:val="00DB594B"/>
    <w:rsid w:val="00DB5DC2"/>
    <w:rsid w:val="00DB5E02"/>
    <w:rsid w:val="00DB5F28"/>
    <w:rsid w:val="00DB6205"/>
    <w:rsid w:val="00DB668F"/>
    <w:rsid w:val="00DB684D"/>
    <w:rsid w:val="00DB6D32"/>
    <w:rsid w:val="00DB6EE6"/>
    <w:rsid w:val="00DB6F2C"/>
    <w:rsid w:val="00DB7018"/>
    <w:rsid w:val="00DB73C5"/>
    <w:rsid w:val="00DB741C"/>
    <w:rsid w:val="00DB743B"/>
    <w:rsid w:val="00DB7A63"/>
    <w:rsid w:val="00DB7A87"/>
    <w:rsid w:val="00DB7A8F"/>
    <w:rsid w:val="00DC00FF"/>
    <w:rsid w:val="00DC0177"/>
    <w:rsid w:val="00DC0310"/>
    <w:rsid w:val="00DC0535"/>
    <w:rsid w:val="00DC0885"/>
    <w:rsid w:val="00DC0A41"/>
    <w:rsid w:val="00DC0BD5"/>
    <w:rsid w:val="00DC11A1"/>
    <w:rsid w:val="00DC12AC"/>
    <w:rsid w:val="00DC13E5"/>
    <w:rsid w:val="00DC1421"/>
    <w:rsid w:val="00DC15E1"/>
    <w:rsid w:val="00DC26A1"/>
    <w:rsid w:val="00DC2A4E"/>
    <w:rsid w:val="00DC2A58"/>
    <w:rsid w:val="00DC2E44"/>
    <w:rsid w:val="00DC2EF9"/>
    <w:rsid w:val="00DC33B3"/>
    <w:rsid w:val="00DC3494"/>
    <w:rsid w:val="00DC367F"/>
    <w:rsid w:val="00DC3788"/>
    <w:rsid w:val="00DC39C4"/>
    <w:rsid w:val="00DC3A53"/>
    <w:rsid w:val="00DC3A9C"/>
    <w:rsid w:val="00DC3DFD"/>
    <w:rsid w:val="00DC3E6F"/>
    <w:rsid w:val="00DC3ECC"/>
    <w:rsid w:val="00DC3FC0"/>
    <w:rsid w:val="00DC478B"/>
    <w:rsid w:val="00DC4F2C"/>
    <w:rsid w:val="00DC5214"/>
    <w:rsid w:val="00DC55E1"/>
    <w:rsid w:val="00DC5CC2"/>
    <w:rsid w:val="00DC5DD8"/>
    <w:rsid w:val="00DC618F"/>
    <w:rsid w:val="00DC62BC"/>
    <w:rsid w:val="00DC66C0"/>
    <w:rsid w:val="00DC66E2"/>
    <w:rsid w:val="00DC6BC1"/>
    <w:rsid w:val="00DC6C37"/>
    <w:rsid w:val="00DC6D0F"/>
    <w:rsid w:val="00DC6D63"/>
    <w:rsid w:val="00DC7134"/>
    <w:rsid w:val="00DC722F"/>
    <w:rsid w:val="00DC74BA"/>
    <w:rsid w:val="00DC7E21"/>
    <w:rsid w:val="00DD04F0"/>
    <w:rsid w:val="00DD06B7"/>
    <w:rsid w:val="00DD0848"/>
    <w:rsid w:val="00DD08E8"/>
    <w:rsid w:val="00DD0B7D"/>
    <w:rsid w:val="00DD1602"/>
    <w:rsid w:val="00DD1698"/>
    <w:rsid w:val="00DD1E8D"/>
    <w:rsid w:val="00DD1F30"/>
    <w:rsid w:val="00DD208E"/>
    <w:rsid w:val="00DD2224"/>
    <w:rsid w:val="00DD2308"/>
    <w:rsid w:val="00DD2669"/>
    <w:rsid w:val="00DD283C"/>
    <w:rsid w:val="00DD29AD"/>
    <w:rsid w:val="00DD2AA7"/>
    <w:rsid w:val="00DD2C28"/>
    <w:rsid w:val="00DD2D2F"/>
    <w:rsid w:val="00DD32BE"/>
    <w:rsid w:val="00DD36A0"/>
    <w:rsid w:val="00DD386C"/>
    <w:rsid w:val="00DD38B0"/>
    <w:rsid w:val="00DD3A7E"/>
    <w:rsid w:val="00DD3C76"/>
    <w:rsid w:val="00DD3E41"/>
    <w:rsid w:val="00DD402A"/>
    <w:rsid w:val="00DD4212"/>
    <w:rsid w:val="00DD49C6"/>
    <w:rsid w:val="00DD4A71"/>
    <w:rsid w:val="00DD4C66"/>
    <w:rsid w:val="00DD4D1A"/>
    <w:rsid w:val="00DD579D"/>
    <w:rsid w:val="00DD5B16"/>
    <w:rsid w:val="00DD5EDF"/>
    <w:rsid w:val="00DD6149"/>
    <w:rsid w:val="00DD62B2"/>
    <w:rsid w:val="00DD655B"/>
    <w:rsid w:val="00DD6717"/>
    <w:rsid w:val="00DD6EA2"/>
    <w:rsid w:val="00DD7193"/>
    <w:rsid w:val="00DD71AC"/>
    <w:rsid w:val="00DD723D"/>
    <w:rsid w:val="00DD734E"/>
    <w:rsid w:val="00DD777E"/>
    <w:rsid w:val="00DD78AE"/>
    <w:rsid w:val="00DD7942"/>
    <w:rsid w:val="00DD7ADE"/>
    <w:rsid w:val="00DD7B06"/>
    <w:rsid w:val="00DE00E0"/>
    <w:rsid w:val="00DE00E8"/>
    <w:rsid w:val="00DE023C"/>
    <w:rsid w:val="00DE09C2"/>
    <w:rsid w:val="00DE09FA"/>
    <w:rsid w:val="00DE0A55"/>
    <w:rsid w:val="00DE0D33"/>
    <w:rsid w:val="00DE0FD0"/>
    <w:rsid w:val="00DE0FEB"/>
    <w:rsid w:val="00DE107F"/>
    <w:rsid w:val="00DE12E8"/>
    <w:rsid w:val="00DE14E2"/>
    <w:rsid w:val="00DE1975"/>
    <w:rsid w:val="00DE2172"/>
    <w:rsid w:val="00DE21EA"/>
    <w:rsid w:val="00DE23FB"/>
    <w:rsid w:val="00DE246A"/>
    <w:rsid w:val="00DE2572"/>
    <w:rsid w:val="00DE2774"/>
    <w:rsid w:val="00DE2E18"/>
    <w:rsid w:val="00DE31D3"/>
    <w:rsid w:val="00DE3395"/>
    <w:rsid w:val="00DE360F"/>
    <w:rsid w:val="00DE3880"/>
    <w:rsid w:val="00DE405D"/>
    <w:rsid w:val="00DE44AA"/>
    <w:rsid w:val="00DE4828"/>
    <w:rsid w:val="00DE4AC4"/>
    <w:rsid w:val="00DE4C76"/>
    <w:rsid w:val="00DE4DB7"/>
    <w:rsid w:val="00DE4EAA"/>
    <w:rsid w:val="00DE4F2B"/>
    <w:rsid w:val="00DE50EC"/>
    <w:rsid w:val="00DE50EE"/>
    <w:rsid w:val="00DE5182"/>
    <w:rsid w:val="00DE55D1"/>
    <w:rsid w:val="00DE58F5"/>
    <w:rsid w:val="00DE735B"/>
    <w:rsid w:val="00DE79BB"/>
    <w:rsid w:val="00DE7DAE"/>
    <w:rsid w:val="00DE7E03"/>
    <w:rsid w:val="00DF0642"/>
    <w:rsid w:val="00DF0683"/>
    <w:rsid w:val="00DF0701"/>
    <w:rsid w:val="00DF07BE"/>
    <w:rsid w:val="00DF0B7A"/>
    <w:rsid w:val="00DF0BC7"/>
    <w:rsid w:val="00DF0CC1"/>
    <w:rsid w:val="00DF10BD"/>
    <w:rsid w:val="00DF1226"/>
    <w:rsid w:val="00DF12BA"/>
    <w:rsid w:val="00DF1408"/>
    <w:rsid w:val="00DF1BC1"/>
    <w:rsid w:val="00DF1C22"/>
    <w:rsid w:val="00DF2230"/>
    <w:rsid w:val="00DF24CB"/>
    <w:rsid w:val="00DF26BB"/>
    <w:rsid w:val="00DF278F"/>
    <w:rsid w:val="00DF2790"/>
    <w:rsid w:val="00DF2E8F"/>
    <w:rsid w:val="00DF2FAC"/>
    <w:rsid w:val="00DF33CC"/>
    <w:rsid w:val="00DF37B3"/>
    <w:rsid w:val="00DF3AF0"/>
    <w:rsid w:val="00DF3B93"/>
    <w:rsid w:val="00DF3C0F"/>
    <w:rsid w:val="00DF3D13"/>
    <w:rsid w:val="00DF40F8"/>
    <w:rsid w:val="00DF48F2"/>
    <w:rsid w:val="00DF4FDD"/>
    <w:rsid w:val="00DF5421"/>
    <w:rsid w:val="00DF57D2"/>
    <w:rsid w:val="00DF59D9"/>
    <w:rsid w:val="00DF624C"/>
    <w:rsid w:val="00DF637B"/>
    <w:rsid w:val="00DF641D"/>
    <w:rsid w:val="00DF66A0"/>
    <w:rsid w:val="00DF68F9"/>
    <w:rsid w:val="00DF6978"/>
    <w:rsid w:val="00DF70BB"/>
    <w:rsid w:val="00DF7410"/>
    <w:rsid w:val="00DF7613"/>
    <w:rsid w:val="00DF7692"/>
    <w:rsid w:val="00DF76D6"/>
    <w:rsid w:val="00DF78B3"/>
    <w:rsid w:val="00DF78CA"/>
    <w:rsid w:val="00DF7A2C"/>
    <w:rsid w:val="00DF7BF1"/>
    <w:rsid w:val="00DF7C7A"/>
    <w:rsid w:val="00DF7DF9"/>
    <w:rsid w:val="00E00070"/>
    <w:rsid w:val="00E0026C"/>
    <w:rsid w:val="00E0040F"/>
    <w:rsid w:val="00E007EF"/>
    <w:rsid w:val="00E00DC1"/>
    <w:rsid w:val="00E00EA7"/>
    <w:rsid w:val="00E01036"/>
    <w:rsid w:val="00E01053"/>
    <w:rsid w:val="00E0130D"/>
    <w:rsid w:val="00E016A1"/>
    <w:rsid w:val="00E01FDF"/>
    <w:rsid w:val="00E020EF"/>
    <w:rsid w:val="00E02227"/>
    <w:rsid w:val="00E026BB"/>
    <w:rsid w:val="00E02EC4"/>
    <w:rsid w:val="00E02F45"/>
    <w:rsid w:val="00E0330D"/>
    <w:rsid w:val="00E03865"/>
    <w:rsid w:val="00E038BA"/>
    <w:rsid w:val="00E0422A"/>
    <w:rsid w:val="00E04843"/>
    <w:rsid w:val="00E04B1A"/>
    <w:rsid w:val="00E04F1D"/>
    <w:rsid w:val="00E053BA"/>
    <w:rsid w:val="00E05B9B"/>
    <w:rsid w:val="00E05D40"/>
    <w:rsid w:val="00E066BD"/>
    <w:rsid w:val="00E0680D"/>
    <w:rsid w:val="00E0698B"/>
    <w:rsid w:val="00E06A5E"/>
    <w:rsid w:val="00E06AD6"/>
    <w:rsid w:val="00E06E25"/>
    <w:rsid w:val="00E07464"/>
    <w:rsid w:val="00E077A5"/>
    <w:rsid w:val="00E079F4"/>
    <w:rsid w:val="00E07AA1"/>
    <w:rsid w:val="00E07E60"/>
    <w:rsid w:val="00E1004F"/>
    <w:rsid w:val="00E1007E"/>
    <w:rsid w:val="00E1043F"/>
    <w:rsid w:val="00E105B6"/>
    <w:rsid w:val="00E1078F"/>
    <w:rsid w:val="00E11393"/>
    <w:rsid w:val="00E1189F"/>
    <w:rsid w:val="00E120E7"/>
    <w:rsid w:val="00E126E2"/>
    <w:rsid w:val="00E129F4"/>
    <w:rsid w:val="00E12BB0"/>
    <w:rsid w:val="00E13018"/>
    <w:rsid w:val="00E1308E"/>
    <w:rsid w:val="00E13DA4"/>
    <w:rsid w:val="00E13FB9"/>
    <w:rsid w:val="00E13FCB"/>
    <w:rsid w:val="00E1444E"/>
    <w:rsid w:val="00E144F8"/>
    <w:rsid w:val="00E1478C"/>
    <w:rsid w:val="00E14860"/>
    <w:rsid w:val="00E1488F"/>
    <w:rsid w:val="00E148BE"/>
    <w:rsid w:val="00E148C7"/>
    <w:rsid w:val="00E14C18"/>
    <w:rsid w:val="00E14D05"/>
    <w:rsid w:val="00E1562E"/>
    <w:rsid w:val="00E15770"/>
    <w:rsid w:val="00E157DF"/>
    <w:rsid w:val="00E16732"/>
    <w:rsid w:val="00E167A0"/>
    <w:rsid w:val="00E16929"/>
    <w:rsid w:val="00E16B7C"/>
    <w:rsid w:val="00E16D0B"/>
    <w:rsid w:val="00E16F62"/>
    <w:rsid w:val="00E17440"/>
    <w:rsid w:val="00E178FB"/>
    <w:rsid w:val="00E17EC9"/>
    <w:rsid w:val="00E20251"/>
    <w:rsid w:val="00E20268"/>
    <w:rsid w:val="00E20841"/>
    <w:rsid w:val="00E21053"/>
    <w:rsid w:val="00E212FA"/>
    <w:rsid w:val="00E213EF"/>
    <w:rsid w:val="00E2143A"/>
    <w:rsid w:val="00E217A3"/>
    <w:rsid w:val="00E21811"/>
    <w:rsid w:val="00E218D3"/>
    <w:rsid w:val="00E2196F"/>
    <w:rsid w:val="00E21C7E"/>
    <w:rsid w:val="00E21FCC"/>
    <w:rsid w:val="00E220D4"/>
    <w:rsid w:val="00E2214E"/>
    <w:rsid w:val="00E2243D"/>
    <w:rsid w:val="00E224D6"/>
    <w:rsid w:val="00E227F0"/>
    <w:rsid w:val="00E22C47"/>
    <w:rsid w:val="00E2337F"/>
    <w:rsid w:val="00E233D5"/>
    <w:rsid w:val="00E237BE"/>
    <w:rsid w:val="00E238A4"/>
    <w:rsid w:val="00E23C41"/>
    <w:rsid w:val="00E23E23"/>
    <w:rsid w:val="00E2436C"/>
    <w:rsid w:val="00E24A1E"/>
    <w:rsid w:val="00E24E0A"/>
    <w:rsid w:val="00E2505B"/>
    <w:rsid w:val="00E25EFE"/>
    <w:rsid w:val="00E26004"/>
    <w:rsid w:val="00E26648"/>
    <w:rsid w:val="00E268E4"/>
    <w:rsid w:val="00E26D8D"/>
    <w:rsid w:val="00E271A2"/>
    <w:rsid w:val="00E274A0"/>
    <w:rsid w:val="00E27729"/>
    <w:rsid w:val="00E2786A"/>
    <w:rsid w:val="00E27FD8"/>
    <w:rsid w:val="00E30047"/>
    <w:rsid w:val="00E303D6"/>
    <w:rsid w:val="00E30482"/>
    <w:rsid w:val="00E3074C"/>
    <w:rsid w:val="00E3103A"/>
    <w:rsid w:val="00E31DF9"/>
    <w:rsid w:val="00E321E2"/>
    <w:rsid w:val="00E32570"/>
    <w:rsid w:val="00E325B8"/>
    <w:rsid w:val="00E325ED"/>
    <w:rsid w:val="00E32ADD"/>
    <w:rsid w:val="00E32B1A"/>
    <w:rsid w:val="00E32D59"/>
    <w:rsid w:val="00E33718"/>
    <w:rsid w:val="00E3390D"/>
    <w:rsid w:val="00E3394D"/>
    <w:rsid w:val="00E33D57"/>
    <w:rsid w:val="00E33DA3"/>
    <w:rsid w:val="00E3429E"/>
    <w:rsid w:val="00E34676"/>
    <w:rsid w:val="00E349D2"/>
    <w:rsid w:val="00E34A3F"/>
    <w:rsid w:val="00E34E8A"/>
    <w:rsid w:val="00E35689"/>
    <w:rsid w:val="00E3574F"/>
    <w:rsid w:val="00E359FC"/>
    <w:rsid w:val="00E35D22"/>
    <w:rsid w:val="00E36192"/>
    <w:rsid w:val="00E36BD1"/>
    <w:rsid w:val="00E36F78"/>
    <w:rsid w:val="00E37017"/>
    <w:rsid w:val="00E371CB"/>
    <w:rsid w:val="00E4023E"/>
    <w:rsid w:val="00E4030B"/>
    <w:rsid w:val="00E408C3"/>
    <w:rsid w:val="00E40A4D"/>
    <w:rsid w:val="00E40B38"/>
    <w:rsid w:val="00E40B5F"/>
    <w:rsid w:val="00E40BD0"/>
    <w:rsid w:val="00E4166A"/>
    <w:rsid w:val="00E41CA3"/>
    <w:rsid w:val="00E41D5E"/>
    <w:rsid w:val="00E420BC"/>
    <w:rsid w:val="00E421C1"/>
    <w:rsid w:val="00E4227C"/>
    <w:rsid w:val="00E42483"/>
    <w:rsid w:val="00E42554"/>
    <w:rsid w:val="00E4255E"/>
    <w:rsid w:val="00E425B6"/>
    <w:rsid w:val="00E42B88"/>
    <w:rsid w:val="00E42FD8"/>
    <w:rsid w:val="00E433CE"/>
    <w:rsid w:val="00E43449"/>
    <w:rsid w:val="00E4355D"/>
    <w:rsid w:val="00E43606"/>
    <w:rsid w:val="00E439E2"/>
    <w:rsid w:val="00E43C69"/>
    <w:rsid w:val="00E43D8A"/>
    <w:rsid w:val="00E4439A"/>
    <w:rsid w:val="00E446DD"/>
    <w:rsid w:val="00E44ABC"/>
    <w:rsid w:val="00E44F57"/>
    <w:rsid w:val="00E44FE0"/>
    <w:rsid w:val="00E45196"/>
    <w:rsid w:val="00E45351"/>
    <w:rsid w:val="00E45CE8"/>
    <w:rsid w:val="00E460D2"/>
    <w:rsid w:val="00E46766"/>
    <w:rsid w:val="00E46922"/>
    <w:rsid w:val="00E46D94"/>
    <w:rsid w:val="00E46DB2"/>
    <w:rsid w:val="00E47263"/>
    <w:rsid w:val="00E475A7"/>
    <w:rsid w:val="00E475C0"/>
    <w:rsid w:val="00E475C4"/>
    <w:rsid w:val="00E476BC"/>
    <w:rsid w:val="00E47738"/>
    <w:rsid w:val="00E47B26"/>
    <w:rsid w:val="00E47F70"/>
    <w:rsid w:val="00E5077B"/>
    <w:rsid w:val="00E5078D"/>
    <w:rsid w:val="00E509DF"/>
    <w:rsid w:val="00E50B55"/>
    <w:rsid w:val="00E50C12"/>
    <w:rsid w:val="00E50F23"/>
    <w:rsid w:val="00E51753"/>
    <w:rsid w:val="00E51B54"/>
    <w:rsid w:val="00E51C68"/>
    <w:rsid w:val="00E5241C"/>
    <w:rsid w:val="00E5262B"/>
    <w:rsid w:val="00E52E52"/>
    <w:rsid w:val="00E52EA2"/>
    <w:rsid w:val="00E52EE0"/>
    <w:rsid w:val="00E53140"/>
    <w:rsid w:val="00E53939"/>
    <w:rsid w:val="00E53B25"/>
    <w:rsid w:val="00E53B4D"/>
    <w:rsid w:val="00E53CB9"/>
    <w:rsid w:val="00E53EF1"/>
    <w:rsid w:val="00E53F7E"/>
    <w:rsid w:val="00E53FD7"/>
    <w:rsid w:val="00E54255"/>
    <w:rsid w:val="00E54386"/>
    <w:rsid w:val="00E54450"/>
    <w:rsid w:val="00E54FA0"/>
    <w:rsid w:val="00E55286"/>
    <w:rsid w:val="00E55314"/>
    <w:rsid w:val="00E5531D"/>
    <w:rsid w:val="00E555FE"/>
    <w:rsid w:val="00E55926"/>
    <w:rsid w:val="00E559D1"/>
    <w:rsid w:val="00E55BE5"/>
    <w:rsid w:val="00E56005"/>
    <w:rsid w:val="00E560FD"/>
    <w:rsid w:val="00E56166"/>
    <w:rsid w:val="00E56518"/>
    <w:rsid w:val="00E5667B"/>
    <w:rsid w:val="00E56CDB"/>
    <w:rsid w:val="00E571C2"/>
    <w:rsid w:val="00E573F9"/>
    <w:rsid w:val="00E5763D"/>
    <w:rsid w:val="00E5770C"/>
    <w:rsid w:val="00E57778"/>
    <w:rsid w:val="00E57839"/>
    <w:rsid w:val="00E57B88"/>
    <w:rsid w:val="00E57CE6"/>
    <w:rsid w:val="00E57D70"/>
    <w:rsid w:val="00E60191"/>
    <w:rsid w:val="00E60349"/>
    <w:rsid w:val="00E6053B"/>
    <w:rsid w:val="00E605B6"/>
    <w:rsid w:val="00E60675"/>
    <w:rsid w:val="00E60708"/>
    <w:rsid w:val="00E60B15"/>
    <w:rsid w:val="00E612F6"/>
    <w:rsid w:val="00E61626"/>
    <w:rsid w:val="00E61670"/>
    <w:rsid w:val="00E61D6E"/>
    <w:rsid w:val="00E61ED8"/>
    <w:rsid w:val="00E61F27"/>
    <w:rsid w:val="00E6208F"/>
    <w:rsid w:val="00E6214C"/>
    <w:rsid w:val="00E621BD"/>
    <w:rsid w:val="00E622A4"/>
    <w:rsid w:val="00E6265B"/>
    <w:rsid w:val="00E627A6"/>
    <w:rsid w:val="00E62AD3"/>
    <w:rsid w:val="00E62D84"/>
    <w:rsid w:val="00E62EB9"/>
    <w:rsid w:val="00E63239"/>
    <w:rsid w:val="00E632B9"/>
    <w:rsid w:val="00E63825"/>
    <w:rsid w:val="00E63C7C"/>
    <w:rsid w:val="00E63DE2"/>
    <w:rsid w:val="00E63EEA"/>
    <w:rsid w:val="00E64546"/>
    <w:rsid w:val="00E64582"/>
    <w:rsid w:val="00E64621"/>
    <w:rsid w:val="00E64764"/>
    <w:rsid w:val="00E648AA"/>
    <w:rsid w:val="00E64946"/>
    <w:rsid w:val="00E652BE"/>
    <w:rsid w:val="00E656AB"/>
    <w:rsid w:val="00E65867"/>
    <w:rsid w:val="00E66454"/>
    <w:rsid w:val="00E6682E"/>
    <w:rsid w:val="00E66901"/>
    <w:rsid w:val="00E669E5"/>
    <w:rsid w:val="00E66CC2"/>
    <w:rsid w:val="00E6715F"/>
    <w:rsid w:val="00E671F4"/>
    <w:rsid w:val="00E67457"/>
    <w:rsid w:val="00E676C2"/>
    <w:rsid w:val="00E67834"/>
    <w:rsid w:val="00E679C5"/>
    <w:rsid w:val="00E67C3A"/>
    <w:rsid w:val="00E67C43"/>
    <w:rsid w:val="00E67D3D"/>
    <w:rsid w:val="00E67D87"/>
    <w:rsid w:val="00E67DD0"/>
    <w:rsid w:val="00E70007"/>
    <w:rsid w:val="00E700F1"/>
    <w:rsid w:val="00E70630"/>
    <w:rsid w:val="00E706AA"/>
    <w:rsid w:val="00E70787"/>
    <w:rsid w:val="00E70963"/>
    <w:rsid w:val="00E70D4F"/>
    <w:rsid w:val="00E70DFE"/>
    <w:rsid w:val="00E7100D"/>
    <w:rsid w:val="00E71176"/>
    <w:rsid w:val="00E71640"/>
    <w:rsid w:val="00E71809"/>
    <w:rsid w:val="00E71816"/>
    <w:rsid w:val="00E7194C"/>
    <w:rsid w:val="00E71C74"/>
    <w:rsid w:val="00E72914"/>
    <w:rsid w:val="00E72961"/>
    <w:rsid w:val="00E7299C"/>
    <w:rsid w:val="00E72C1A"/>
    <w:rsid w:val="00E72F0A"/>
    <w:rsid w:val="00E73CA6"/>
    <w:rsid w:val="00E742E7"/>
    <w:rsid w:val="00E74572"/>
    <w:rsid w:val="00E7479B"/>
    <w:rsid w:val="00E748BD"/>
    <w:rsid w:val="00E74A64"/>
    <w:rsid w:val="00E74B5B"/>
    <w:rsid w:val="00E74C88"/>
    <w:rsid w:val="00E74D18"/>
    <w:rsid w:val="00E7511B"/>
    <w:rsid w:val="00E753ED"/>
    <w:rsid w:val="00E75CC2"/>
    <w:rsid w:val="00E75EA6"/>
    <w:rsid w:val="00E76A9C"/>
    <w:rsid w:val="00E76BBD"/>
    <w:rsid w:val="00E76D7A"/>
    <w:rsid w:val="00E77315"/>
    <w:rsid w:val="00E8032E"/>
    <w:rsid w:val="00E80A0F"/>
    <w:rsid w:val="00E80DC2"/>
    <w:rsid w:val="00E80DE4"/>
    <w:rsid w:val="00E80EE7"/>
    <w:rsid w:val="00E8129E"/>
    <w:rsid w:val="00E81B08"/>
    <w:rsid w:val="00E81B71"/>
    <w:rsid w:val="00E8216C"/>
    <w:rsid w:val="00E821CA"/>
    <w:rsid w:val="00E82435"/>
    <w:rsid w:val="00E82BBF"/>
    <w:rsid w:val="00E830AD"/>
    <w:rsid w:val="00E8313A"/>
    <w:rsid w:val="00E83298"/>
    <w:rsid w:val="00E833ED"/>
    <w:rsid w:val="00E8351A"/>
    <w:rsid w:val="00E8358E"/>
    <w:rsid w:val="00E8363B"/>
    <w:rsid w:val="00E8388E"/>
    <w:rsid w:val="00E83D7B"/>
    <w:rsid w:val="00E83E2F"/>
    <w:rsid w:val="00E84C65"/>
    <w:rsid w:val="00E84E8A"/>
    <w:rsid w:val="00E84F4F"/>
    <w:rsid w:val="00E85188"/>
    <w:rsid w:val="00E8529E"/>
    <w:rsid w:val="00E856A8"/>
    <w:rsid w:val="00E856C5"/>
    <w:rsid w:val="00E85854"/>
    <w:rsid w:val="00E8587F"/>
    <w:rsid w:val="00E85997"/>
    <w:rsid w:val="00E85AE3"/>
    <w:rsid w:val="00E8666A"/>
    <w:rsid w:val="00E86AF3"/>
    <w:rsid w:val="00E86CEB"/>
    <w:rsid w:val="00E86D9E"/>
    <w:rsid w:val="00E86FFA"/>
    <w:rsid w:val="00E87609"/>
    <w:rsid w:val="00E87974"/>
    <w:rsid w:val="00E87B9B"/>
    <w:rsid w:val="00E87E22"/>
    <w:rsid w:val="00E87F89"/>
    <w:rsid w:val="00E90018"/>
    <w:rsid w:val="00E905FD"/>
    <w:rsid w:val="00E90E08"/>
    <w:rsid w:val="00E90EF2"/>
    <w:rsid w:val="00E912C2"/>
    <w:rsid w:val="00E9159C"/>
    <w:rsid w:val="00E9211C"/>
    <w:rsid w:val="00E923D6"/>
    <w:rsid w:val="00E9287F"/>
    <w:rsid w:val="00E92EEC"/>
    <w:rsid w:val="00E9346A"/>
    <w:rsid w:val="00E936AC"/>
    <w:rsid w:val="00E93A39"/>
    <w:rsid w:val="00E93C86"/>
    <w:rsid w:val="00E93D05"/>
    <w:rsid w:val="00E941C4"/>
    <w:rsid w:val="00E943C7"/>
    <w:rsid w:val="00E94540"/>
    <w:rsid w:val="00E94561"/>
    <w:rsid w:val="00E94937"/>
    <w:rsid w:val="00E949B5"/>
    <w:rsid w:val="00E94A66"/>
    <w:rsid w:val="00E94C76"/>
    <w:rsid w:val="00E9567C"/>
    <w:rsid w:val="00E95D39"/>
    <w:rsid w:val="00E95DDA"/>
    <w:rsid w:val="00E95F1B"/>
    <w:rsid w:val="00E95F7C"/>
    <w:rsid w:val="00E96055"/>
    <w:rsid w:val="00E960FF"/>
    <w:rsid w:val="00E966F5"/>
    <w:rsid w:val="00E968BB"/>
    <w:rsid w:val="00E96C25"/>
    <w:rsid w:val="00E96D97"/>
    <w:rsid w:val="00E971EC"/>
    <w:rsid w:val="00E97232"/>
    <w:rsid w:val="00E97640"/>
    <w:rsid w:val="00E97662"/>
    <w:rsid w:val="00E97BE5"/>
    <w:rsid w:val="00EA004B"/>
    <w:rsid w:val="00EA00CE"/>
    <w:rsid w:val="00EA035E"/>
    <w:rsid w:val="00EA03C5"/>
    <w:rsid w:val="00EA0A37"/>
    <w:rsid w:val="00EA0C00"/>
    <w:rsid w:val="00EA0F97"/>
    <w:rsid w:val="00EA1824"/>
    <w:rsid w:val="00EA1AF4"/>
    <w:rsid w:val="00EA1BEC"/>
    <w:rsid w:val="00EA1C1B"/>
    <w:rsid w:val="00EA213E"/>
    <w:rsid w:val="00EA2158"/>
    <w:rsid w:val="00EA2373"/>
    <w:rsid w:val="00EA2427"/>
    <w:rsid w:val="00EA26C1"/>
    <w:rsid w:val="00EA26EA"/>
    <w:rsid w:val="00EA2A6E"/>
    <w:rsid w:val="00EA3A29"/>
    <w:rsid w:val="00EA3B42"/>
    <w:rsid w:val="00EA4155"/>
    <w:rsid w:val="00EA4248"/>
    <w:rsid w:val="00EA4331"/>
    <w:rsid w:val="00EA47A3"/>
    <w:rsid w:val="00EA47CA"/>
    <w:rsid w:val="00EA486D"/>
    <w:rsid w:val="00EA65E8"/>
    <w:rsid w:val="00EA69A5"/>
    <w:rsid w:val="00EA6CF5"/>
    <w:rsid w:val="00EA6F48"/>
    <w:rsid w:val="00EA765B"/>
    <w:rsid w:val="00EA7976"/>
    <w:rsid w:val="00EA7CAD"/>
    <w:rsid w:val="00EB0AAF"/>
    <w:rsid w:val="00EB0D4D"/>
    <w:rsid w:val="00EB0F9A"/>
    <w:rsid w:val="00EB0FA5"/>
    <w:rsid w:val="00EB160A"/>
    <w:rsid w:val="00EB1966"/>
    <w:rsid w:val="00EB1D06"/>
    <w:rsid w:val="00EB1D7C"/>
    <w:rsid w:val="00EB251A"/>
    <w:rsid w:val="00EB2538"/>
    <w:rsid w:val="00EB2E2D"/>
    <w:rsid w:val="00EB319C"/>
    <w:rsid w:val="00EB386F"/>
    <w:rsid w:val="00EB3B50"/>
    <w:rsid w:val="00EB3F06"/>
    <w:rsid w:val="00EB40B9"/>
    <w:rsid w:val="00EB41EF"/>
    <w:rsid w:val="00EB420D"/>
    <w:rsid w:val="00EB47C5"/>
    <w:rsid w:val="00EB4811"/>
    <w:rsid w:val="00EB4A1F"/>
    <w:rsid w:val="00EB4A2B"/>
    <w:rsid w:val="00EB4ED3"/>
    <w:rsid w:val="00EB50F1"/>
    <w:rsid w:val="00EB56BB"/>
    <w:rsid w:val="00EB5724"/>
    <w:rsid w:val="00EB597C"/>
    <w:rsid w:val="00EB5C30"/>
    <w:rsid w:val="00EB5DD9"/>
    <w:rsid w:val="00EB63BC"/>
    <w:rsid w:val="00EB64E9"/>
    <w:rsid w:val="00EB65E9"/>
    <w:rsid w:val="00EB6797"/>
    <w:rsid w:val="00EB7788"/>
    <w:rsid w:val="00EC03BC"/>
    <w:rsid w:val="00EC17A8"/>
    <w:rsid w:val="00EC17AB"/>
    <w:rsid w:val="00EC19D7"/>
    <w:rsid w:val="00EC1A54"/>
    <w:rsid w:val="00EC1B7D"/>
    <w:rsid w:val="00EC1DD5"/>
    <w:rsid w:val="00EC252F"/>
    <w:rsid w:val="00EC26EA"/>
    <w:rsid w:val="00EC2CD6"/>
    <w:rsid w:val="00EC3317"/>
    <w:rsid w:val="00EC33A7"/>
    <w:rsid w:val="00EC35EE"/>
    <w:rsid w:val="00EC372B"/>
    <w:rsid w:val="00EC3B29"/>
    <w:rsid w:val="00EC3BB4"/>
    <w:rsid w:val="00EC3E35"/>
    <w:rsid w:val="00EC4632"/>
    <w:rsid w:val="00EC5415"/>
    <w:rsid w:val="00EC55F7"/>
    <w:rsid w:val="00EC5DA0"/>
    <w:rsid w:val="00EC61DD"/>
    <w:rsid w:val="00EC63C1"/>
    <w:rsid w:val="00EC68C8"/>
    <w:rsid w:val="00EC6AC4"/>
    <w:rsid w:val="00EC6C07"/>
    <w:rsid w:val="00EC72AB"/>
    <w:rsid w:val="00EC79E7"/>
    <w:rsid w:val="00EC7AD0"/>
    <w:rsid w:val="00ED0105"/>
    <w:rsid w:val="00ED0200"/>
    <w:rsid w:val="00ED0871"/>
    <w:rsid w:val="00ED0BF2"/>
    <w:rsid w:val="00ED1318"/>
    <w:rsid w:val="00ED151C"/>
    <w:rsid w:val="00ED1BD3"/>
    <w:rsid w:val="00ED20E1"/>
    <w:rsid w:val="00ED215C"/>
    <w:rsid w:val="00ED25BF"/>
    <w:rsid w:val="00ED267C"/>
    <w:rsid w:val="00ED2E14"/>
    <w:rsid w:val="00ED33D6"/>
    <w:rsid w:val="00ED3538"/>
    <w:rsid w:val="00ED3742"/>
    <w:rsid w:val="00ED3DC2"/>
    <w:rsid w:val="00ED3DF4"/>
    <w:rsid w:val="00ED3E74"/>
    <w:rsid w:val="00ED4309"/>
    <w:rsid w:val="00ED47DB"/>
    <w:rsid w:val="00ED4817"/>
    <w:rsid w:val="00ED4DC9"/>
    <w:rsid w:val="00ED4E41"/>
    <w:rsid w:val="00ED52E1"/>
    <w:rsid w:val="00ED5450"/>
    <w:rsid w:val="00ED5708"/>
    <w:rsid w:val="00ED5F48"/>
    <w:rsid w:val="00ED60C8"/>
    <w:rsid w:val="00ED6297"/>
    <w:rsid w:val="00ED6752"/>
    <w:rsid w:val="00ED69F0"/>
    <w:rsid w:val="00ED6EDE"/>
    <w:rsid w:val="00ED76D7"/>
    <w:rsid w:val="00ED7820"/>
    <w:rsid w:val="00ED7C60"/>
    <w:rsid w:val="00ED7D78"/>
    <w:rsid w:val="00ED7EEF"/>
    <w:rsid w:val="00ED7FF3"/>
    <w:rsid w:val="00EE003F"/>
    <w:rsid w:val="00EE00A6"/>
    <w:rsid w:val="00EE0123"/>
    <w:rsid w:val="00EE0277"/>
    <w:rsid w:val="00EE0290"/>
    <w:rsid w:val="00EE067E"/>
    <w:rsid w:val="00EE070B"/>
    <w:rsid w:val="00EE09DB"/>
    <w:rsid w:val="00EE0CF7"/>
    <w:rsid w:val="00EE1018"/>
    <w:rsid w:val="00EE1842"/>
    <w:rsid w:val="00EE209E"/>
    <w:rsid w:val="00EE278C"/>
    <w:rsid w:val="00EE27F0"/>
    <w:rsid w:val="00EE2CA9"/>
    <w:rsid w:val="00EE2CAF"/>
    <w:rsid w:val="00EE3718"/>
    <w:rsid w:val="00EE3B0F"/>
    <w:rsid w:val="00EE3B60"/>
    <w:rsid w:val="00EE3E2F"/>
    <w:rsid w:val="00EE3E66"/>
    <w:rsid w:val="00EE417C"/>
    <w:rsid w:val="00EE41EA"/>
    <w:rsid w:val="00EE4BBB"/>
    <w:rsid w:val="00EE4BF0"/>
    <w:rsid w:val="00EE4E50"/>
    <w:rsid w:val="00EE4FC8"/>
    <w:rsid w:val="00EE5580"/>
    <w:rsid w:val="00EE60AD"/>
    <w:rsid w:val="00EE6263"/>
    <w:rsid w:val="00EE6426"/>
    <w:rsid w:val="00EE64C3"/>
    <w:rsid w:val="00EE65E2"/>
    <w:rsid w:val="00EE662F"/>
    <w:rsid w:val="00EE68B4"/>
    <w:rsid w:val="00EE6946"/>
    <w:rsid w:val="00EE69ED"/>
    <w:rsid w:val="00EE72AC"/>
    <w:rsid w:val="00EE74E0"/>
    <w:rsid w:val="00EE79D7"/>
    <w:rsid w:val="00EE7FAB"/>
    <w:rsid w:val="00EF01BA"/>
    <w:rsid w:val="00EF032E"/>
    <w:rsid w:val="00EF0920"/>
    <w:rsid w:val="00EF0947"/>
    <w:rsid w:val="00EF14BC"/>
    <w:rsid w:val="00EF16FC"/>
    <w:rsid w:val="00EF16FF"/>
    <w:rsid w:val="00EF1A0B"/>
    <w:rsid w:val="00EF1ACF"/>
    <w:rsid w:val="00EF2099"/>
    <w:rsid w:val="00EF2468"/>
    <w:rsid w:val="00EF26C8"/>
    <w:rsid w:val="00EF2878"/>
    <w:rsid w:val="00EF29AB"/>
    <w:rsid w:val="00EF2B08"/>
    <w:rsid w:val="00EF32EA"/>
    <w:rsid w:val="00EF3513"/>
    <w:rsid w:val="00EF365C"/>
    <w:rsid w:val="00EF3AE9"/>
    <w:rsid w:val="00EF3BA7"/>
    <w:rsid w:val="00EF4018"/>
    <w:rsid w:val="00EF40E5"/>
    <w:rsid w:val="00EF4558"/>
    <w:rsid w:val="00EF4598"/>
    <w:rsid w:val="00EF493D"/>
    <w:rsid w:val="00EF4C2C"/>
    <w:rsid w:val="00EF4D6C"/>
    <w:rsid w:val="00EF4D7C"/>
    <w:rsid w:val="00EF4E0F"/>
    <w:rsid w:val="00EF4F98"/>
    <w:rsid w:val="00EF5163"/>
    <w:rsid w:val="00EF5189"/>
    <w:rsid w:val="00EF51D4"/>
    <w:rsid w:val="00EF526E"/>
    <w:rsid w:val="00EF53B6"/>
    <w:rsid w:val="00EF556C"/>
    <w:rsid w:val="00EF5860"/>
    <w:rsid w:val="00EF5A75"/>
    <w:rsid w:val="00EF62CF"/>
    <w:rsid w:val="00EF66FD"/>
    <w:rsid w:val="00EF67CA"/>
    <w:rsid w:val="00EF6A69"/>
    <w:rsid w:val="00EF6ACF"/>
    <w:rsid w:val="00EF6C7F"/>
    <w:rsid w:val="00EF7377"/>
    <w:rsid w:val="00EF749D"/>
    <w:rsid w:val="00EF76E5"/>
    <w:rsid w:val="00EF77D6"/>
    <w:rsid w:val="00EF7CAD"/>
    <w:rsid w:val="00EF7D02"/>
    <w:rsid w:val="00F0001F"/>
    <w:rsid w:val="00F00B41"/>
    <w:rsid w:val="00F00CA4"/>
    <w:rsid w:val="00F00E2D"/>
    <w:rsid w:val="00F00E4C"/>
    <w:rsid w:val="00F0169E"/>
    <w:rsid w:val="00F01829"/>
    <w:rsid w:val="00F0197C"/>
    <w:rsid w:val="00F01E0C"/>
    <w:rsid w:val="00F0203E"/>
    <w:rsid w:val="00F023A5"/>
    <w:rsid w:val="00F025B5"/>
    <w:rsid w:val="00F02706"/>
    <w:rsid w:val="00F02964"/>
    <w:rsid w:val="00F035BE"/>
    <w:rsid w:val="00F03A3D"/>
    <w:rsid w:val="00F03DE9"/>
    <w:rsid w:val="00F04751"/>
    <w:rsid w:val="00F04756"/>
    <w:rsid w:val="00F04A61"/>
    <w:rsid w:val="00F04BA0"/>
    <w:rsid w:val="00F05469"/>
    <w:rsid w:val="00F0571A"/>
    <w:rsid w:val="00F05A02"/>
    <w:rsid w:val="00F05A13"/>
    <w:rsid w:val="00F065D5"/>
    <w:rsid w:val="00F0668C"/>
    <w:rsid w:val="00F06A41"/>
    <w:rsid w:val="00F06C21"/>
    <w:rsid w:val="00F06C3F"/>
    <w:rsid w:val="00F06F71"/>
    <w:rsid w:val="00F0765D"/>
    <w:rsid w:val="00F0798F"/>
    <w:rsid w:val="00F07A9A"/>
    <w:rsid w:val="00F07C9F"/>
    <w:rsid w:val="00F07E61"/>
    <w:rsid w:val="00F07E68"/>
    <w:rsid w:val="00F10310"/>
    <w:rsid w:val="00F10717"/>
    <w:rsid w:val="00F10B79"/>
    <w:rsid w:val="00F10CB9"/>
    <w:rsid w:val="00F11738"/>
    <w:rsid w:val="00F11A1E"/>
    <w:rsid w:val="00F11B48"/>
    <w:rsid w:val="00F12389"/>
    <w:rsid w:val="00F126BB"/>
    <w:rsid w:val="00F12A53"/>
    <w:rsid w:val="00F12C91"/>
    <w:rsid w:val="00F13787"/>
    <w:rsid w:val="00F138F4"/>
    <w:rsid w:val="00F13BF2"/>
    <w:rsid w:val="00F13DE9"/>
    <w:rsid w:val="00F14391"/>
    <w:rsid w:val="00F14BBA"/>
    <w:rsid w:val="00F14C98"/>
    <w:rsid w:val="00F14E0B"/>
    <w:rsid w:val="00F15405"/>
    <w:rsid w:val="00F1552D"/>
    <w:rsid w:val="00F15942"/>
    <w:rsid w:val="00F15C56"/>
    <w:rsid w:val="00F16123"/>
    <w:rsid w:val="00F1642F"/>
    <w:rsid w:val="00F16F49"/>
    <w:rsid w:val="00F16F68"/>
    <w:rsid w:val="00F1704E"/>
    <w:rsid w:val="00F17439"/>
    <w:rsid w:val="00F17E66"/>
    <w:rsid w:val="00F20020"/>
    <w:rsid w:val="00F202CD"/>
    <w:rsid w:val="00F2054B"/>
    <w:rsid w:val="00F209CC"/>
    <w:rsid w:val="00F20D35"/>
    <w:rsid w:val="00F20EC6"/>
    <w:rsid w:val="00F2100B"/>
    <w:rsid w:val="00F2111F"/>
    <w:rsid w:val="00F216B7"/>
    <w:rsid w:val="00F2176B"/>
    <w:rsid w:val="00F21ADC"/>
    <w:rsid w:val="00F21E01"/>
    <w:rsid w:val="00F21E32"/>
    <w:rsid w:val="00F21EC8"/>
    <w:rsid w:val="00F2202B"/>
    <w:rsid w:val="00F22389"/>
    <w:rsid w:val="00F22D39"/>
    <w:rsid w:val="00F22F23"/>
    <w:rsid w:val="00F23199"/>
    <w:rsid w:val="00F23291"/>
    <w:rsid w:val="00F239A4"/>
    <w:rsid w:val="00F23B38"/>
    <w:rsid w:val="00F23D3E"/>
    <w:rsid w:val="00F23E2D"/>
    <w:rsid w:val="00F2418A"/>
    <w:rsid w:val="00F24B7E"/>
    <w:rsid w:val="00F257C2"/>
    <w:rsid w:val="00F25A46"/>
    <w:rsid w:val="00F25DB3"/>
    <w:rsid w:val="00F26794"/>
    <w:rsid w:val="00F26A97"/>
    <w:rsid w:val="00F275C3"/>
    <w:rsid w:val="00F2762B"/>
    <w:rsid w:val="00F27745"/>
    <w:rsid w:val="00F27B1A"/>
    <w:rsid w:val="00F27CC5"/>
    <w:rsid w:val="00F300E1"/>
    <w:rsid w:val="00F301CE"/>
    <w:rsid w:val="00F304CB"/>
    <w:rsid w:val="00F305ED"/>
    <w:rsid w:val="00F30915"/>
    <w:rsid w:val="00F30D83"/>
    <w:rsid w:val="00F31030"/>
    <w:rsid w:val="00F3105A"/>
    <w:rsid w:val="00F31534"/>
    <w:rsid w:val="00F3193E"/>
    <w:rsid w:val="00F31C86"/>
    <w:rsid w:val="00F31DCD"/>
    <w:rsid w:val="00F31E16"/>
    <w:rsid w:val="00F320D5"/>
    <w:rsid w:val="00F32410"/>
    <w:rsid w:val="00F326AA"/>
    <w:rsid w:val="00F32A75"/>
    <w:rsid w:val="00F32B4B"/>
    <w:rsid w:val="00F32C0F"/>
    <w:rsid w:val="00F32E7C"/>
    <w:rsid w:val="00F333C3"/>
    <w:rsid w:val="00F336FE"/>
    <w:rsid w:val="00F33D1D"/>
    <w:rsid w:val="00F33F3F"/>
    <w:rsid w:val="00F33F94"/>
    <w:rsid w:val="00F33FB3"/>
    <w:rsid w:val="00F34119"/>
    <w:rsid w:val="00F34264"/>
    <w:rsid w:val="00F3456E"/>
    <w:rsid w:val="00F347F2"/>
    <w:rsid w:val="00F34FCA"/>
    <w:rsid w:val="00F350FC"/>
    <w:rsid w:val="00F35B01"/>
    <w:rsid w:val="00F35BB3"/>
    <w:rsid w:val="00F35E2C"/>
    <w:rsid w:val="00F361BB"/>
    <w:rsid w:val="00F36219"/>
    <w:rsid w:val="00F362DB"/>
    <w:rsid w:val="00F36382"/>
    <w:rsid w:val="00F366C3"/>
    <w:rsid w:val="00F36E97"/>
    <w:rsid w:val="00F371D6"/>
    <w:rsid w:val="00F373E8"/>
    <w:rsid w:val="00F3782F"/>
    <w:rsid w:val="00F37884"/>
    <w:rsid w:val="00F37E2D"/>
    <w:rsid w:val="00F4039A"/>
    <w:rsid w:val="00F405D2"/>
    <w:rsid w:val="00F4060B"/>
    <w:rsid w:val="00F406FF"/>
    <w:rsid w:val="00F40A6D"/>
    <w:rsid w:val="00F40B32"/>
    <w:rsid w:val="00F41351"/>
    <w:rsid w:val="00F41500"/>
    <w:rsid w:val="00F4150F"/>
    <w:rsid w:val="00F41873"/>
    <w:rsid w:val="00F41B44"/>
    <w:rsid w:val="00F41E2F"/>
    <w:rsid w:val="00F420C3"/>
    <w:rsid w:val="00F4237A"/>
    <w:rsid w:val="00F42401"/>
    <w:rsid w:val="00F424B2"/>
    <w:rsid w:val="00F42736"/>
    <w:rsid w:val="00F429AC"/>
    <w:rsid w:val="00F42DEA"/>
    <w:rsid w:val="00F4320C"/>
    <w:rsid w:val="00F43312"/>
    <w:rsid w:val="00F434BE"/>
    <w:rsid w:val="00F43C44"/>
    <w:rsid w:val="00F43F4C"/>
    <w:rsid w:val="00F44127"/>
    <w:rsid w:val="00F44407"/>
    <w:rsid w:val="00F44A2C"/>
    <w:rsid w:val="00F44BAC"/>
    <w:rsid w:val="00F44D4F"/>
    <w:rsid w:val="00F4500A"/>
    <w:rsid w:val="00F459CF"/>
    <w:rsid w:val="00F460C9"/>
    <w:rsid w:val="00F46257"/>
    <w:rsid w:val="00F46843"/>
    <w:rsid w:val="00F46A7B"/>
    <w:rsid w:val="00F46E5C"/>
    <w:rsid w:val="00F46FE6"/>
    <w:rsid w:val="00F47440"/>
    <w:rsid w:val="00F479A7"/>
    <w:rsid w:val="00F47C12"/>
    <w:rsid w:val="00F507C2"/>
    <w:rsid w:val="00F50BC4"/>
    <w:rsid w:val="00F50E1F"/>
    <w:rsid w:val="00F50E62"/>
    <w:rsid w:val="00F5197D"/>
    <w:rsid w:val="00F51BDF"/>
    <w:rsid w:val="00F51F4D"/>
    <w:rsid w:val="00F51FF7"/>
    <w:rsid w:val="00F521F0"/>
    <w:rsid w:val="00F527B1"/>
    <w:rsid w:val="00F527DF"/>
    <w:rsid w:val="00F52AE2"/>
    <w:rsid w:val="00F5308E"/>
    <w:rsid w:val="00F53289"/>
    <w:rsid w:val="00F53471"/>
    <w:rsid w:val="00F53BB7"/>
    <w:rsid w:val="00F53D8F"/>
    <w:rsid w:val="00F5422B"/>
    <w:rsid w:val="00F54276"/>
    <w:rsid w:val="00F542D7"/>
    <w:rsid w:val="00F54931"/>
    <w:rsid w:val="00F54C0D"/>
    <w:rsid w:val="00F54E76"/>
    <w:rsid w:val="00F55335"/>
    <w:rsid w:val="00F556B7"/>
    <w:rsid w:val="00F557F9"/>
    <w:rsid w:val="00F55B9B"/>
    <w:rsid w:val="00F55D56"/>
    <w:rsid w:val="00F55FCD"/>
    <w:rsid w:val="00F56336"/>
    <w:rsid w:val="00F56529"/>
    <w:rsid w:val="00F566D1"/>
    <w:rsid w:val="00F5672A"/>
    <w:rsid w:val="00F569F1"/>
    <w:rsid w:val="00F56B1E"/>
    <w:rsid w:val="00F56DE6"/>
    <w:rsid w:val="00F57252"/>
    <w:rsid w:val="00F57414"/>
    <w:rsid w:val="00F57528"/>
    <w:rsid w:val="00F5758E"/>
    <w:rsid w:val="00F57737"/>
    <w:rsid w:val="00F57D5B"/>
    <w:rsid w:val="00F6024D"/>
    <w:rsid w:val="00F60AFB"/>
    <w:rsid w:val="00F60B54"/>
    <w:rsid w:val="00F61189"/>
    <w:rsid w:val="00F616D5"/>
    <w:rsid w:val="00F61E83"/>
    <w:rsid w:val="00F62220"/>
    <w:rsid w:val="00F62356"/>
    <w:rsid w:val="00F62713"/>
    <w:rsid w:val="00F629DD"/>
    <w:rsid w:val="00F62B2E"/>
    <w:rsid w:val="00F62D43"/>
    <w:rsid w:val="00F62F4E"/>
    <w:rsid w:val="00F62FD7"/>
    <w:rsid w:val="00F63417"/>
    <w:rsid w:val="00F63575"/>
    <w:rsid w:val="00F6397F"/>
    <w:rsid w:val="00F642B8"/>
    <w:rsid w:val="00F6430A"/>
    <w:rsid w:val="00F6451A"/>
    <w:rsid w:val="00F64AD6"/>
    <w:rsid w:val="00F64D49"/>
    <w:rsid w:val="00F64DF8"/>
    <w:rsid w:val="00F651BA"/>
    <w:rsid w:val="00F6522C"/>
    <w:rsid w:val="00F65E39"/>
    <w:rsid w:val="00F66A0C"/>
    <w:rsid w:val="00F66FBA"/>
    <w:rsid w:val="00F66FD2"/>
    <w:rsid w:val="00F671B5"/>
    <w:rsid w:val="00F671E3"/>
    <w:rsid w:val="00F67A2D"/>
    <w:rsid w:val="00F67A68"/>
    <w:rsid w:val="00F67C1B"/>
    <w:rsid w:val="00F70067"/>
    <w:rsid w:val="00F70653"/>
    <w:rsid w:val="00F70937"/>
    <w:rsid w:val="00F70E52"/>
    <w:rsid w:val="00F7135F"/>
    <w:rsid w:val="00F7136E"/>
    <w:rsid w:val="00F71686"/>
    <w:rsid w:val="00F7169F"/>
    <w:rsid w:val="00F71756"/>
    <w:rsid w:val="00F717C7"/>
    <w:rsid w:val="00F7182C"/>
    <w:rsid w:val="00F71A5E"/>
    <w:rsid w:val="00F71DB2"/>
    <w:rsid w:val="00F71F4E"/>
    <w:rsid w:val="00F72429"/>
    <w:rsid w:val="00F724FF"/>
    <w:rsid w:val="00F72BE6"/>
    <w:rsid w:val="00F7311D"/>
    <w:rsid w:val="00F73318"/>
    <w:rsid w:val="00F734C5"/>
    <w:rsid w:val="00F736FE"/>
    <w:rsid w:val="00F73834"/>
    <w:rsid w:val="00F73E1F"/>
    <w:rsid w:val="00F73EF4"/>
    <w:rsid w:val="00F7423E"/>
    <w:rsid w:val="00F7457A"/>
    <w:rsid w:val="00F745EC"/>
    <w:rsid w:val="00F747F0"/>
    <w:rsid w:val="00F75087"/>
    <w:rsid w:val="00F7534A"/>
    <w:rsid w:val="00F753E7"/>
    <w:rsid w:val="00F75A77"/>
    <w:rsid w:val="00F75DD2"/>
    <w:rsid w:val="00F7600F"/>
    <w:rsid w:val="00F7614D"/>
    <w:rsid w:val="00F76177"/>
    <w:rsid w:val="00F761CD"/>
    <w:rsid w:val="00F7686D"/>
    <w:rsid w:val="00F76911"/>
    <w:rsid w:val="00F76940"/>
    <w:rsid w:val="00F7696A"/>
    <w:rsid w:val="00F76B0C"/>
    <w:rsid w:val="00F76E14"/>
    <w:rsid w:val="00F76F9B"/>
    <w:rsid w:val="00F77201"/>
    <w:rsid w:val="00F77729"/>
    <w:rsid w:val="00F777AD"/>
    <w:rsid w:val="00F8023D"/>
    <w:rsid w:val="00F804EB"/>
    <w:rsid w:val="00F807C9"/>
    <w:rsid w:val="00F80E0F"/>
    <w:rsid w:val="00F80FE8"/>
    <w:rsid w:val="00F81038"/>
    <w:rsid w:val="00F813A3"/>
    <w:rsid w:val="00F8155B"/>
    <w:rsid w:val="00F8174E"/>
    <w:rsid w:val="00F817F2"/>
    <w:rsid w:val="00F81AE5"/>
    <w:rsid w:val="00F82093"/>
    <w:rsid w:val="00F820E1"/>
    <w:rsid w:val="00F825F7"/>
    <w:rsid w:val="00F82653"/>
    <w:rsid w:val="00F828E3"/>
    <w:rsid w:val="00F82A6F"/>
    <w:rsid w:val="00F82BB1"/>
    <w:rsid w:val="00F82DF7"/>
    <w:rsid w:val="00F82E9B"/>
    <w:rsid w:val="00F8311C"/>
    <w:rsid w:val="00F83340"/>
    <w:rsid w:val="00F836DF"/>
    <w:rsid w:val="00F837E1"/>
    <w:rsid w:val="00F83FD1"/>
    <w:rsid w:val="00F8448B"/>
    <w:rsid w:val="00F846A3"/>
    <w:rsid w:val="00F847E6"/>
    <w:rsid w:val="00F84924"/>
    <w:rsid w:val="00F851A4"/>
    <w:rsid w:val="00F85457"/>
    <w:rsid w:val="00F858A1"/>
    <w:rsid w:val="00F85C6C"/>
    <w:rsid w:val="00F85CDD"/>
    <w:rsid w:val="00F861B5"/>
    <w:rsid w:val="00F86A6C"/>
    <w:rsid w:val="00F86A77"/>
    <w:rsid w:val="00F872B5"/>
    <w:rsid w:val="00F877AD"/>
    <w:rsid w:val="00F878EB"/>
    <w:rsid w:val="00F87C47"/>
    <w:rsid w:val="00F87FAC"/>
    <w:rsid w:val="00F9002F"/>
    <w:rsid w:val="00F90276"/>
    <w:rsid w:val="00F90880"/>
    <w:rsid w:val="00F908C6"/>
    <w:rsid w:val="00F909B2"/>
    <w:rsid w:val="00F90B36"/>
    <w:rsid w:val="00F90D1C"/>
    <w:rsid w:val="00F91045"/>
    <w:rsid w:val="00F91330"/>
    <w:rsid w:val="00F918A2"/>
    <w:rsid w:val="00F928B6"/>
    <w:rsid w:val="00F9300C"/>
    <w:rsid w:val="00F9362F"/>
    <w:rsid w:val="00F9363C"/>
    <w:rsid w:val="00F9368A"/>
    <w:rsid w:val="00F93991"/>
    <w:rsid w:val="00F93C46"/>
    <w:rsid w:val="00F93C82"/>
    <w:rsid w:val="00F9405F"/>
    <w:rsid w:val="00F94072"/>
    <w:rsid w:val="00F94159"/>
    <w:rsid w:val="00F94494"/>
    <w:rsid w:val="00F946C1"/>
    <w:rsid w:val="00F94D56"/>
    <w:rsid w:val="00F94FBD"/>
    <w:rsid w:val="00F95092"/>
    <w:rsid w:val="00F9510C"/>
    <w:rsid w:val="00F956AB"/>
    <w:rsid w:val="00F9596C"/>
    <w:rsid w:val="00F95A25"/>
    <w:rsid w:val="00F95B5F"/>
    <w:rsid w:val="00F95BE4"/>
    <w:rsid w:val="00F95D63"/>
    <w:rsid w:val="00F96279"/>
    <w:rsid w:val="00F962C0"/>
    <w:rsid w:val="00F96803"/>
    <w:rsid w:val="00F9685A"/>
    <w:rsid w:val="00F96BD1"/>
    <w:rsid w:val="00F96CC4"/>
    <w:rsid w:val="00F96E97"/>
    <w:rsid w:val="00F97054"/>
    <w:rsid w:val="00F97090"/>
    <w:rsid w:val="00F97150"/>
    <w:rsid w:val="00F972B1"/>
    <w:rsid w:val="00F9757B"/>
    <w:rsid w:val="00F97674"/>
    <w:rsid w:val="00F97A4F"/>
    <w:rsid w:val="00F97B84"/>
    <w:rsid w:val="00FA02D1"/>
    <w:rsid w:val="00FA09ED"/>
    <w:rsid w:val="00FA1108"/>
    <w:rsid w:val="00FA1617"/>
    <w:rsid w:val="00FA1897"/>
    <w:rsid w:val="00FA18D0"/>
    <w:rsid w:val="00FA19CC"/>
    <w:rsid w:val="00FA1DC9"/>
    <w:rsid w:val="00FA1FCC"/>
    <w:rsid w:val="00FA2471"/>
    <w:rsid w:val="00FA24E6"/>
    <w:rsid w:val="00FA29B0"/>
    <w:rsid w:val="00FA2A3A"/>
    <w:rsid w:val="00FA2D80"/>
    <w:rsid w:val="00FA2EC3"/>
    <w:rsid w:val="00FA30E4"/>
    <w:rsid w:val="00FA3143"/>
    <w:rsid w:val="00FA34EC"/>
    <w:rsid w:val="00FA355E"/>
    <w:rsid w:val="00FA39D2"/>
    <w:rsid w:val="00FA3AC4"/>
    <w:rsid w:val="00FA3AD5"/>
    <w:rsid w:val="00FA4020"/>
    <w:rsid w:val="00FA4374"/>
    <w:rsid w:val="00FA44C6"/>
    <w:rsid w:val="00FA4848"/>
    <w:rsid w:val="00FA48A5"/>
    <w:rsid w:val="00FA4B52"/>
    <w:rsid w:val="00FA4B85"/>
    <w:rsid w:val="00FA4CCD"/>
    <w:rsid w:val="00FA4DAB"/>
    <w:rsid w:val="00FA4EF6"/>
    <w:rsid w:val="00FA5393"/>
    <w:rsid w:val="00FA5666"/>
    <w:rsid w:val="00FA5680"/>
    <w:rsid w:val="00FA5B15"/>
    <w:rsid w:val="00FA5F01"/>
    <w:rsid w:val="00FA6666"/>
    <w:rsid w:val="00FA6751"/>
    <w:rsid w:val="00FA67E9"/>
    <w:rsid w:val="00FA6B61"/>
    <w:rsid w:val="00FA6BEC"/>
    <w:rsid w:val="00FA6D1D"/>
    <w:rsid w:val="00FA770C"/>
    <w:rsid w:val="00FA7AAF"/>
    <w:rsid w:val="00FA7B13"/>
    <w:rsid w:val="00FA7CB5"/>
    <w:rsid w:val="00FA7D0E"/>
    <w:rsid w:val="00FB0787"/>
    <w:rsid w:val="00FB0F8C"/>
    <w:rsid w:val="00FB105E"/>
    <w:rsid w:val="00FB164F"/>
    <w:rsid w:val="00FB1865"/>
    <w:rsid w:val="00FB1A51"/>
    <w:rsid w:val="00FB239D"/>
    <w:rsid w:val="00FB2563"/>
    <w:rsid w:val="00FB292C"/>
    <w:rsid w:val="00FB2D9E"/>
    <w:rsid w:val="00FB364C"/>
    <w:rsid w:val="00FB37E9"/>
    <w:rsid w:val="00FB3E1B"/>
    <w:rsid w:val="00FB4019"/>
    <w:rsid w:val="00FB456B"/>
    <w:rsid w:val="00FB462B"/>
    <w:rsid w:val="00FB4747"/>
    <w:rsid w:val="00FB4749"/>
    <w:rsid w:val="00FB492B"/>
    <w:rsid w:val="00FB4B8D"/>
    <w:rsid w:val="00FB4E4A"/>
    <w:rsid w:val="00FB5227"/>
    <w:rsid w:val="00FB563A"/>
    <w:rsid w:val="00FB5A23"/>
    <w:rsid w:val="00FB64D6"/>
    <w:rsid w:val="00FB6749"/>
    <w:rsid w:val="00FB685C"/>
    <w:rsid w:val="00FB6874"/>
    <w:rsid w:val="00FB69E7"/>
    <w:rsid w:val="00FB6B3F"/>
    <w:rsid w:val="00FB6B48"/>
    <w:rsid w:val="00FB7066"/>
    <w:rsid w:val="00FB7508"/>
    <w:rsid w:val="00FB7557"/>
    <w:rsid w:val="00FB78A1"/>
    <w:rsid w:val="00FB7A22"/>
    <w:rsid w:val="00FB7BC2"/>
    <w:rsid w:val="00FB7EC3"/>
    <w:rsid w:val="00FC04F5"/>
    <w:rsid w:val="00FC0923"/>
    <w:rsid w:val="00FC096C"/>
    <w:rsid w:val="00FC0C77"/>
    <w:rsid w:val="00FC18E3"/>
    <w:rsid w:val="00FC1DE0"/>
    <w:rsid w:val="00FC1E8F"/>
    <w:rsid w:val="00FC2111"/>
    <w:rsid w:val="00FC243C"/>
    <w:rsid w:val="00FC2513"/>
    <w:rsid w:val="00FC2522"/>
    <w:rsid w:val="00FC29F9"/>
    <w:rsid w:val="00FC2C77"/>
    <w:rsid w:val="00FC2F72"/>
    <w:rsid w:val="00FC30B5"/>
    <w:rsid w:val="00FC3257"/>
    <w:rsid w:val="00FC3353"/>
    <w:rsid w:val="00FC33D0"/>
    <w:rsid w:val="00FC3445"/>
    <w:rsid w:val="00FC357F"/>
    <w:rsid w:val="00FC3A28"/>
    <w:rsid w:val="00FC3A90"/>
    <w:rsid w:val="00FC3AE8"/>
    <w:rsid w:val="00FC3C02"/>
    <w:rsid w:val="00FC3EC4"/>
    <w:rsid w:val="00FC476A"/>
    <w:rsid w:val="00FC4D8D"/>
    <w:rsid w:val="00FC4ECD"/>
    <w:rsid w:val="00FC53CD"/>
    <w:rsid w:val="00FC5C48"/>
    <w:rsid w:val="00FC5E5C"/>
    <w:rsid w:val="00FC61F3"/>
    <w:rsid w:val="00FC63E5"/>
    <w:rsid w:val="00FC6432"/>
    <w:rsid w:val="00FC6855"/>
    <w:rsid w:val="00FC6D65"/>
    <w:rsid w:val="00FC73C7"/>
    <w:rsid w:val="00FC7A2E"/>
    <w:rsid w:val="00FC7EBE"/>
    <w:rsid w:val="00FC7F7F"/>
    <w:rsid w:val="00FC7FE1"/>
    <w:rsid w:val="00FD00E1"/>
    <w:rsid w:val="00FD0214"/>
    <w:rsid w:val="00FD04B9"/>
    <w:rsid w:val="00FD0DD3"/>
    <w:rsid w:val="00FD10AD"/>
    <w:rsid w:val="00FD12B0"/>
    <w:rsid w:val="00FD1A54"/>
    <w:rsid w:val="00FD1D4E"/>
    <w:rsid w:val="00FD1DC6"/>
    <w:rsid w:val="00FD23C6"/>
    <w:rsid w:val="00FD23D5"/>
    <w:rsid w:val="00FD2627"/>
    <w:rsid w:val="00FD299B"/>
    <w:rsid w:val="00FD2C4B"/>
    <w:rsid w:val="00FD2CAB"/>
    <w:rsid w:val="00FD2FD0"/>
    <w:rsid w:val="00FD3061"/>
    <w:rsid w:val="00FD30AF"/>
    <w:rsid w:val="00FD328C"/>
    <w:rsid w:val="00FD355B"/>
    <w:rsid w:val="00FD38CF"/>
    <w:rsid w:val="00FD39E1"/>
    <w:rsid w:val="00FD3E7E"/>
    <w:rsid w:val="00FD4302"/>
    <w:rsid w:val="00FD46CA"/>
    <w:rsid w:val="00FD4A2E"/>
    <w:rsid w:val="00FD4A5E"/>
    <w:rsid w:val="00FD4DA3"/>
    <w:rsid w:val="00FD51A9"/>
    <w:rsid w:val="00FD537D"/>
    <w:rsid w:val="00FD5AF7"/>
    <w:rsid w:val="00FD5BB3"/>
    <w:rsid w:val="00FD5BC5"/>
    <w:rsid w:val="00FD5C3A"/>
    <w:rsid w:val="00FD6271"/>
    <w:rsid w:val="00FD6537"/>
    <w:rsid w:val="00FD67A1"/>
    <w:rsid w:val="00FD68F9"/>
    <w:rsid w:val="00FD69A9"/>
    <w:rsid w:val="00FD6B19"/>
    <w:rsid w:val="00FD6ECC"/>
    <w:rsid w:val="00FD6EDB"/>
    <w:rsid w:val="00FD74B1"/>
    <w:rsid w:val="00FD75E0"/>
    <w:rsid w:val="00FD767C"/>
    <w:rsid w:val="00FD7A32"/>
    <w:rsid w:val="00FD7B38"/>
    <w:rsid w:val="00FD7CF7"/>
    <w:rsid w:val="00FE02E3"/>
    <w:rsid w:val="00FE04CE"/>
    <w:rsid w:val="00FE068D"/>
    <w:rsid w:val="00FE0C22"/>
    <w:rsid w:val="00FE0E70"/>
    <w:rsid w:val="00FE0E9F"/>
    <w:rsid w:val="00FE0EA1"/>
    <w:rsid w:val="00FE105D"/>
    <w:rsid w:val="00FE11D6"/>
    <w:rsid w:val="00FE1479"/>
    <w:rsid w:val="00FE1830"/>
    <w:rsid w:val="00FE1B7B"/>
    <w:rsid w:val="00FE1C3C"/>
    <w:rsid w:val="00FE1F52"/>
    <w:rsid w:val="00FE21B4"/>
    <w:rsid w:val="00FE2635"/>
    <w:rsid w:val="00FE26DB"/>
    <w:rsid w:val="00FE2703"/>
    <w:rsid w:val="00FE3175"/>
    <w:rsid w:val="00FE3539"/>
    <w:rsid w:val="00FE37F7"/>
    <w:rsid w:val="00FE42FC"/>
    <w:rsid w:val="00FE443A"/>
    <w:rsid w:val="00FE4ABA"/>
    <w:rsid w:val="00FE5454"/>
    <w:rsid w:val="00FE56E6"/>
    <w:rsid w:val="00FE5721"/>
    <w:rsid w:val="00FE58ED"/>
    <w:rsid w:val="00FE5F5C"/>
    <w:rsid w:val="00FE603A"/>
    <w:rsid w:val="00FE62D7"/>
    <w:rsid w:val="00FE66C1"/>
    <w:rsid w:val="00FE673A"/>
    <w:rsid w:val="00FE6B8B"/>
    <w:rsid w:val="00FE6E2C"/>
    <w:rsid w:val="00FE7057"/>
    <w:rsid w:val="00FE7716"/>
    <w:rsid w:val="00FF0046"/>
    <w:rsid w:val="00FF0095"/>
    <w:rsid w:val="00FF00D9"/>
    <w:rsid w:val="00FF0116"/>
    <w:rsid w:val="00FF0591"/>
    <w:rsid w:val="00FF0736"/>
    <w:rsid w:val="00FF0777"/>
    <w:rsid w:val="00FF07CC"/>
    <w:rsid w:val="00FF0B5B"/>
    <w:rsid w:val="00FF0F6F"/>
    <w:rsid w:val="00FF0FA4"/>
    <w:rsid w:val="00FF1070"/>
    <w:rsid w:val="00FF17CB"/>
    <w:rsid w:val="00FF1870"/>
    <w:rsid w:val="00FF1B6D"/>
    <w:rsid w:val="00FF1BDF"/>
    <w:rsid w:val="00FF1DB3"/>
    <w:rsid w:val="00FF1E50"/>
    <w:rsid w:val="00FF1ED1"/>
    <w:rsid w:val="00FF1EF7"/>
    <w:rsid w:val="00FF2896"/>
    <w:rsid w:val="00FF2E82"/>
    <w:rsid w:val="00FF3238"/>
    <w:rsid w:val="00FF37D5"/>
    <w:rsid w:val="00FF3AE7"/>
    <w:rsid w:val="00FF3B38"/>
    <w:rsid w:val="00FF3B46"/>
    <w:rsid w:val="00FF429F"/>
    <w:rsid w:val="00FF4851"/>
    <w:rsid w:val="00FF4A15"/>
    <w:rsid w:val="00FF4B68"/>
    <w:rsid w:val="00FF4EA8"/>
    <w:rsid w:val="00FF4F57"/>
    <w:rsid w:val="00FF517A"/>
    <w:rsid w:val="00FF5B30"/>
    <w:rsid w:val="00FF622A"/>
    <w:rsid w:val="00FF6270"/>
    <w:rsid w:val="00FF62BD"/>
    <w:rsid w:val="00FF6D2D"/>
    <w:rsid w:val="00FF71BF"/>
    <w:rsid w:val="00FF7419"/>
    <w:rsid w:val="00FF7493"/>
    <w:rsid w:val="00FF75E5"/>
    <w:rsid w:val="00FF763E"/>
    <w:rsid w:val="00FF7707"/>
    <w:rsid w:val="00FF778F"/>
    <w:rsid w:val="00FF7A2B"/>
    <w:rsid w:val="00FF7AE7"/>
    <w:rsid w:val="00FF7B5E"/>
    <w:rsid w:val="00FF7EC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E29B940"/>
  <w15:docId w15:val="{4FF2CFB7-A68E-42D9-9F97-633B106144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uiPriority="9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99" w:unhideWhenUsed="1"/>
    <w:lsdException w:name="annotation text" w:semiHidden="1" w:uiPriority="99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iPriority="99" w:unhideWhenUsed="1"/>
    <w:lsdException w:name="endnote text" w:semiHidden="1" w:uiPriority="99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iPriority="99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99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C5A0F"/>
    <w:pPr>
      <w:widowControl w:val="0"/>
      <w:spacing w:line="288" w:lineRule="auto"/>
      <w:jc w:val="both"/>
    </w:pPr>
    <w:rPr>
      <w:kern w:val="2"/>
      <w:sz w:val="24"/>
      <w:szCs w:val="24"/>
      <w:lang w:eastAsia="zh-CN"/>
    </w:rPr>
  </w:style>
  <w:style w:type="paragraph" w:styleId="Heading1">
    <w:name w:val="heading 1"/>
    <w:aliases w:val="章标题(有序号)"/>
    <w:basedOn w:val="Normal"/>
    <w:next w:val="Normal"/>
    <w:link w:val="Heading1Char"/>
    <w:autoRedefine/>
    <w:qFormat/>
    <w:rsid w:val="008278C8"/>
    <w:pPr>
      <w:keepNext/>
      <w:keepLines/>
      <w:adjustRightInd w:val="0"/>
      <w:snapToGrid w:val="0"/>
      <w:spacing w:beforeLines="100" w:afterLines="80"/>
      <w:jc w:val="left"/>
      <w:outlineLvl w:val="0"/>
    </w:pPr>
    <w:rPr>
      <w:rFonts w:eastAsia="SimHei"/>
      <w:bCs/>
      <w:noProof/>
      <w:spacing w:val="-4"/>
      <w:kern w:val="44"/>
      <w:sz w:val="36"/>
      <w:szCs w:val="36"/>
    </w:rPr>
  </w:style>
  <w:style w:type="paragraph" w:styleId="Heading2">
    <w:name w:val="heading 2"/>
    <w:aliases w:val="节标题"/>
    <w:basedOn w:val="Normal"/>
    <w:next w:val="Normal"/>
    <w:link w:val="Heading2Char"/>
    <w:autoRedefine/>
    <w:qFormat/>
    <w:rsid w:val="00357776"/>
    <w:pPr>
      <w:adjustRightInd w:val="0"/>
      <w:spacing w:beforeLines="50" w:afterLines="50"/>
      <w:jc w:val="left"/>
      <w:outlineLvl w:val="1"/>
    </w:pPr>
    <w:rPr>
      <w:rFonts w:eastAsia="SimHei"/>
      <w:kern w:val="0"/>
      <w:sz w:val="30"/>
      <w:szCs w:val="30"/>
    </w:rPr>
  </w:style>
  <w:style w:type="paragraph" w:styleId="Heading3">
    <w:name w:val="heading 3"/>
    <w:aliases w:val="条标题"/>
    <w:basedOn w:val="Normal"/>
    <w:next w:val="Normal"/>
    <w:link w:val="Heading3Char"/>
    <w:autoRedefine/>
    <w:qFormat/>
    <w:rsid w:val="00357776"/>
    <w:pPr>
      <w:keepNext/>
      <w:keepLines/>
      <w:snapToGrid w:val="0"/>
      <w:spacing w:beforeLines="50" w:afterLines="50"/>
      <w:jc w:val="left"/>
      <w:outlineLvl w:val="2"/>
    </w:pPr>
    <w:rPr>
      <w:rFonts w:eastAsia="SimHei"/>
      <w:kern w:val="0"/>
      <w:sz w:val="28"/>
      <w:szCs w:val="28"/>
      <w:lang w:val="zh-CN"/>
    </w:rPr>
  </w:style>
  <w:style w:type="paragraph" w:styleId="Heading4">
    <w:name w:val="heading 4"/>
    <w:aliases w:val="款标题"/>
    <w:basedOn w:val="Normal"/>
    <w:next w:val="Normal"/>
    <w:link w:val="Heading4Char"/>
    <w:uiPriority w:val="9"/>
    <w:qFormat/>
    <w:rsid w:val="003F1A78"/>
    <w:pPr>
      <w:keepNext/>
      <w:wordWrap w:val="0"/>
      <w:jc w:val="right"/>
      <w:outlineLvl w:val="3"/>
    </w:pPr>
    <w:rPr>
      <w:sz w:val="32"/>
    </w:rPr>
  </w:style>
  <w:style w:type="paragraph" w:styleId="Heading5">
    <w:name w:val="heading 5"/>
    <w:basedOn w:val="Normal"/>
    <w:next w:val="Normal"/>
    <w:link w:val="Heading5Char"/>
    <w:qFormat/>
    <w:rsid w:val="00953867"/>
    <w:pPr>
      <w:keepNext/>
      <w:keepLines/>
      <w:adjustRightInd w:val="0"/>
      <w:spacing w:before="280" w:after="290" w:line="376" w:lineRule="atLeast"/>
      <w:textAlignment w:val="baseline"/>
      <w:outlineLvl w:val="4"/>
    </w:pPr>
    <w:rPr>
      <w:b/>
      <w:kern w:val="0"/>
      <w:sz w:val="28"/>
      <w:szCs w:val="20"/>
    </w:rPr>
  </w:style>
  <w:style w:type="paragraph" w:styleId="Heading6">
    <w:name w:val="heading 6"/>
    <w:basedOn w:val="Normal"/>
    <w:next w:val="Normal"/>
    <w:link w:val="Heading6Char"/>
    <w:qFormat/>
    <w:rsid w:val="00953867"/>
    <w:pPr>
      <w:keepNext/>
      <w:keepLines/>
      <w:adjustRightInd w:val="0"/>
      <w:spacing w:before="240" w:after="64" w:line="320" w:lineRule="atLeast"/>
      <w:textAlignment w:val="baseline"/>
      <w:outlineLvl w:val="5"/>
    </w:pPr>
    <w:rPr>
      <w:rFonts w:ascii="Arial" w:eastAsia="SimHei" w:hAnsi="Arial"/>
      <w:b/>
      <w:kern w:val="0"/>
      <w:szCs w:val="20"/>
    </w:rPr>
  </w:style>
  <w:style w:type="paragraph" w:styleId="Heading7">
    <w:name w:val="heading 7"/>
    <w:basedOn w:val="Normal"/>
    <w:next w:val="Normal"/>
    <w:link w:val="Heading7Char"/>
    <w:qFormat/>
    <w:rsid w:val="00953867"/>
    <w:pPr>
      <w:keepNext/>
      <w:keepLines/>
      <w:adjustRightInd w:val="0"/>
      <w:spacing w:before="240" w:after="64" w:line="320" w:lineRule="atLeast"/>
      <w:textAlignment w:val="baseline"/>
      <w:outlineLvl w:val="6"/>
    </w:pPr>
    <w:rPr>
      <w:b/>
      <w:kern w:val="0"/>
      <w:szCs w:val="20"/>
    </w:rPr>
  </w:style>
  <w:style w:type="paragraph" w:styleId="Heading8">
    <w:name w:val="heading 8"/>
    <w:basedOn w:val="Normal"/>
    <w:next w:val="Normal"/>
    <w:link w:val="Heading8Char"/>
    <w:qFormat/>
    <w:rsid w:val="00953867"/>
    <w:pPr>
      <w:keepNext/>
      <w:keepLines/>
      <w:adjustRightInd w:val="0"/>
      <w:spacing w:before="240" w:after="64" w:line="320" w:lineRule="atLeast"/>
      <w:textAlignment w:val="baseline"/>
      <w:outlineLvl w:val="7"/>
    </w:pPr>
    <w:rPr>
      <w:rFonts w:ascii="Arial" w:eastAsia="SimHei" w:hAnsi="Arial"/>
      <w:kern w:val="0"/>
      <w:szCs w:val="20"/>
    </w:rPr>
  </w:style>
  <w:style w:type="paragraph" w:styleId="Heading9">
    <w:name w:val="heading 9"/>
    <w:basedOn w:val="Normal"/>
    <w:next w:val="Normal"/>
    <w:link w:val="Heading9Char"/>
    <w:qFormat/>
    <w:rsid w:val="00953867"/>
    <w:pPr>
      <w:keepNext/>
      <w:keepLines/>
      <w:adjustRightInd w:val="0"/>
      <w:spacing w:before="240" w:after="64" w:line="320" w:lineRule="atLeast"/>
      <w:textAlignment w:val="baseline"/>
      <w:outlineLvl w:val="8"/>
    </w:pPr>
    <w:rPr>
      <w:rFonts w:ascii="Arial" w:eastAsia="SimHei" w:hAnsi="Arial"/>
      <w:kern w:val="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章标题(有序号) Char"/>
    <w:link w:val="Heading1"/>
    <w:rsid w:val="008278C8"/>
    <w:rPr>
      <w:rFonts w:eastAsia="SimHei"/>
      <w:bCs/>
      <w:noProof/>
      <w:spacing w:val="-4"/>
      <w:kern w:val="44"/>
      <w:sz w:val="36"/>
      <w:szCs w:val="36"/>
      <w:lang w:eastAsia="zh-CN"/>
    </w:rPr>
  </w:style>
  <w:style w:type="character" w:customStyle="1" w:styleId="Heading2Char">
    <w:name w:val="Heading 2 Char"/>
    <w:aliases w:val="节标题 Char"/>
    <w:link w:val="Heading2"/>
    <w:rsid w:val="00357776"/>
    <w:rPr>
      <w:rFonts w:ascii="Times New Roman" w:eastAsia="SimHei" w:hAnsi="Times New Roman" w:cs="Times New Roman"/>
      <w:sz w:val="30"/>
      <w:szCs w:val="30"/>
    </w:rPr>
  </w:style>
  <w:style w:type="character" w:customStyle="1" w:styleId="Heading3Char">
    <w:name w:val="Heading 3 Char"/>
    <w:aliases w:val="条标题 Char"/>
    <w:link w:val="Heading3"/>
    <w:locked/>
    <w:rsid w:val="00357776"/>
    <w:rPr>
      <w:rFonts w:eastAsia="SimHei"/>
      <w:sz w:val="28"/>
      <w:szCs w:val="28"/>
      <w:lang w:val="zh-CN"/>
    </w:rPr>
  </w:style>
  <w:style w:type="character" w:customStyle="1" w:styleId="Heading4Char">
    <w:name w:val="Heading 4 Char"/>
    <w:aliases w:val="款标题 Char"/>
    <w:link w:val="Heading4"/>
    <w:uiPriority w:val="9"/>
    <w:rsid w:val="007C18C0"/>
    <w:rPr>
      <w:kern w:val="2"/>
      <w:sz w:val="32"/>
      <w:szCs w:val="24"/>
    </w:rPr>
  </w:style>
  <w:style w:type="character" w:customStyle="1" w:styleId="Heading5Char">
    <w:name w:val="Heading 5 Char"/>
    <w:link w:val="Heading5"/>
    <w:rsid w:val="00953867"/>
    <w:rPr>
      <w:b/>
      <w:sz w:val="28"/>
    </w:rPr>
  </w:style>
  <w:style w:type="character" w:customStyle="1" w:styleId="Heading6Char">
    <w:name w:val="Heading 6 Char"/>
    <w:link w:val="Heading6"/>
    <w:rsid w:val="00953867"/>
    <w:rPr>
      <w:rFonts w:ascii="Arial" w:eastAsia="SimHei" w:hAnsi="Arial"/>
      <w:b/>
      <w:sz w:val="24"/>
    </w:rPr>
  </w:style>
  <w:style w:type="character" w:customStyle="1" w:styleId="Heading7Char">
    <w:name w:val="Heading 7 Char"/>
    <w:link w:val="Heading7"/>
    <w:rsid w:val="00953867"/>
    <w:rPr>
      <w:b/>
      <w:sz w:val="24"/>
    </w:rPr>
  </w:style>
  <w:style w:type="character" w:customStyle="1" w:styleId="Heading8Char">
    <w:name w:val="Heading 8 Char"/>
    <w:link w:val="Heading8"/>
    <w:rsid w:val="00953867"/>
    <w:rPr>
      <w:rFonts w:ascii="Arial" w:eastAsia="SimHei" w:hAnsi="Arial"/>
      <w:sz w:val="24"/>
    </w:rPr>
  </w:style>
  <w:style w:type="character" w:customStyle="1" w:styleId="Heading9Char">
    <w:name w:val="Heading 9 Char"/>
    <w:link w:val="Heading9"/>
    <w:rsid w:val="00953867"/>
    <w:rPr>
      <w:rFonts w:ascii="Arial" w:eastAsia="SimHei" w:hAnsi="Arial"/>
      <w:sz w:val="24"/>
    </w:rPr>
  </w:style>
  <w:style w:type="paragraph" w:styleId="Header">
    <w:name w:val="header"/>
    <w:basedOn w:val="Normal"/>
    <w:link w:val="HeaderChar"/>
    <w:rsid w:val="003F1A7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link w:val="Header"/>
    <w:rsid w:val="00ED47DB"/>
    <w:rPr>
      <w:kern w:val="2"/>
      <w:sz w:val="18"/>
      <w:szCs w:val="18"/>
    </w:rPr>
  </w:style>
  <w:style w:type="paragraph" w:styleId="Footer">
    <w:name w:val="footer"/>
    <w:basedOn w:val="Normal"/>
    <w:link w:val="FooterChar"/>
    <w:uiPriority w:val="99"/>
    <w:rsid w:val="003F1A7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link w:val="Footer"/>
    <w:uiPriority w:val="99"/>
    <w:rsid w:val="00ED47DB"/>
    <w:rPr>
      <w:kern w:val="2"/>
      <w:sz w:val="18"/>
      <w:szCs w:val="18"/>
    </w:rPr>
  </w:style>
  <w:style w:type="character" w:styleId="PageNumber">
    <w:name w:val="page number"/>
    <w:basedOn w:val="DefaultParagraphFont"/>
    <w:rsid w:val="003F1A78"/>
  </w:style>
  <w:style w:type="paragraph" w:styleId="TOC1">
    <w:name w:val="toc 1"/>
    <w:basedOn w:val="Normal"/>
    <w:next w:val="Normal"/>
    <w:autoRedefine/>
    <w:uiPriority w:val="39"/>
    <w:rsid w:val="002D42AC"/>
    <w:pPr>
      <w:tabs>
        <w:tab w:val="right" w:leader="dot" w:pos="8494"/>
      </w:tabs>
      <w:adjustRightInd w:val="0"/>
      <w:snapToGrid w:val="0"/>
      <w:spacing w:line="240" w:lineRule="auto"/>
      <w:jc w:val="left"/>
      <w:textAlignment w:val="baseline"/>
    </w:pPr>
    <w:rPr>
      <w:b/>
      <w:bCs/>
      <w:noProof/>
    </w:rPr>
  </w:style>
  <w:style w:type="paragraph" w:styleId="TOC2">
    <w:name w:val="toc 2"/>
    <w:basedOn w:val="Normal"/>
    <w:next w:val="Normal"/>
    <w:autoRedefine/>
    <w:uiPriority w:val="39"/>
    <w:rsid w:val="007C5F90"/>
    <w:pPr>
      <w:ind w:left="240"/>
      <w:jc w:val="left"/>
    </w:pPr>
    <w:rPr>
      <w:rFonts w:eastAsia="Times New Roman"/>
      <w:szCs w:val="20"/>
    </w:rPr>
  </w:style>
  <w:style w:type="paragraph" w:styleId="TOC3">
    <w:name w:val="toc 3"/>
    <w:basedOn w:val="Normal"/>
    <w:next w:val="Normal"/>
    <w:autoRedefine/>
    <w:uiPriority w:val="39"/>
    <w:rsid w:val="000A0314"/>
    <w:pPr>
      <w:tabs>
        <w:tab w:val="right" w:leader="dot" w:pos="8494"/>
      </w:tabs>
      <w:snapToGrid w:val="0"/>
      <w:ind w:left="480"/>
      <w:jc w:val="left"/>
    </w:pPr>
    <w:rPr>
      <w:iCs/>
      <w:noProof/>
      <w:color w:val="000000"/>
    </w:rPr>
  </w:style>
  <w:style w:type="paragraph" w:styleId="TOC4">
    <w:name w:val="toc 4"/>
    <w:basedOn w:val="Normal"/>
    <w:next w:val="Normal"/>
    <w:autoRedefine/>
    <w:uiPriority w:val="39"/>
    <w:rsid w:val="003F1A78"/>
    <w:pPr>
      <w:ind w:left="720"/>
      <w:jc w:val="left"/>
    </w:pPr>
    <w:rPr>
      <w:sz w:val="18"/>
      <w:szCs w:val="18"/>
    </w:rPr>
  </w:style>
  <w:style w:type="paragraph" w:styleId="TOC5">
    <w:name w:val="toc 5"/>
    <w:basedOn w:val="Normal"/>
    <w:next w:val="Normal"/>
    <w:autoRedefine/>
    <w:uiPriority w:val="39"/>
    <w:rsid w:val="003F1A78"/>
    <w:pPr>
      <w:ind w:left="960"/>
      <w:jc w:val="left"/>
    </w:pPr>
    <w:rPr>
      <w:sz w:val="18"/>
      <w:szCs w:val="18"/>
    </w:rPr>
  </w:style>
  <w:style w:type="paragraph" w:styleId="TOC6">
    <w:name w:val="toc 6"/>
    <w:basedOn w:val="Normal"/>
    <w:next w:val="Normal"/>
    <w:autoRedefine/>
    <w:uiPriority w:val="39"/>
    <w:rsid w:val="003F1A78"/>
    <w:pPr>
      <w:ind w:left="1200"/>
      <w:jc w:val="left"/>
    </w:pPr>
    <w:rPr>
      <w:sz w:val="18"/>
      <w:szCs w:val="18"/>
    </w:rPr>
  </w:style>
  <w:style w:type="paragraph" w:styleId="TOC7">
    <w:name w:val="toc 7"/>
    <w:basedOn w:val="Normal"/>
    <w:next w:val="Normal"/>
    <w:autoRedefine/>
    <w:uiPriority w:val="39"/>
    <w:rsid w:val="003F1A78"/>
    <w:pPr>
      <w:ind w:left="1440"/>
      <w:jc w:val="left"/>
    </w:pPr>
    <w:rPr>
      <w:sz w:val="18"/>
      <w:szCs w:val="18"/>
    </w:rPr>
  </w:style>
  <w:style w:type="paragraph" w:styleId="TOC8">
    <w:name w:val="toc 8"/>
    <w:basedOn w:val="Normal"/>
    <w:next w:val="Normal"/>
    <w:autoRedefine/>
    <w:uiPriority w:val="39"/>
    <w:rsid w:val="003F1A78"/>
    <w:pPr>
      <w:ind w:left="1680"/>
      <w:jc w:val="left"/>
    </w:pPr>
    <w:rPr>
      <w:sz w:val="18"/>
      <w:szCs w:val="18"/>
    </w:rPr>
  </w:style>
  <w:style w:type="paragraph" w:styleId="TOC9">
    <w:name w:val="toc 9"/>
    <w:basedOn w:val="Normal"/>
    <w:next w:val="Normal"/>
    <w:autoRedefine/>
    <w:uiPriority w:val="39"/>
    <w:rsid w:val="003F1A78"/>
    <w:pPr>
      <w:ind w:left="1920"/>
      <w:jc w:val="left"/>
    </w:pPr>
    <w:rPr>
      <w:sz w:val="18"/>
      <w:szCs w:val="18"/>
    </w:rPr>
  </w:style>
  <w:style w:type="character" w:styleId="Hyperlink">
    <w:name w:val="Hyperlink"/>
    <w:uiPriority w:val="99"/>
    <w:rsid w:val="003F1A78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rsid w:val="003F1A78"/>
    <w:rPr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ED47DB"/>
    <w:rPr>
      <w:kern w:val="2"/>
      <w:sz w:val="18"/>
      <w:szCs w:val="18"/>
    </w:rPr>
  </w:style>
  <w:style w:type="paragraph" w:styleId="PlainText">
    <w:name w:val="Plain Text"/>
    <w:basedOn w:val="Normal"/>
    <w:link w:val="PlainTextChar1"/>
    <w:rsid w:val="003F1A78"/>
    <w:rPr>
      <w:rFonts w:ascii="SimSun" w:hAnsi="Courier New"/>
      <w:sz w:val="21"/>
      <w:szCs w:val="20"/>
    </w:rPr>
  </w:style>
  <w:style w:type="character" w:customStyle="1" w:styleId="PlainTextChar1">
    <w:name w:val="Plain Text Char1"/>
    <w:link w:val="PlainText"/>
    <w:rsid w:val="007C18C0"/>
    <w:rPr>
      <w:rFonts w:ascii="SimSun" w:hAnsi="Courier New"/>
      <w:kern w:val="2"/>
      <w:sz w:val="21"/>
    </w:rPr>
  </w:style>
  <w:style w:type="paragraph" w:styleId="Date">
    <w:name w:val="Date"/>
    <w:basedOn w:val="Normal"/>
    <w:next w:val="Normal"/>
    <w:rsid w:val="003F1A78"/>
    <w:rPr>
      <w:rFonts w:eastAsia="SimHei"/>
      <w:noProof/>
      <w:szCs w:val="20"/>
    </w:rPr>
  </w:style>
  <w:style w:type="paragraph" w:styleId="BodyText">
    <w:name w:val="Body Text"/>
    <w:basedOn w:val="Normal"/>
    <w:link w:val="BodyTextChar"/>
    <w:rsid w:val="003F1A78"/>
    <w:pPr>
      <w:spacing w:after="120"/>
    </w:pPr>
  </w:style>
  <w:style w:type="character" w:customStyle="1" w:styleId="BodyTextChar">
    <w:name w:val="Body Text Char"/>
    <w:link w:val="BodyText"/>
    <w:rsid w:val="007C18C0"/>
    <w:rPr>
      <w:kern w:val="2"/>
      <w:sz w:val="24"/>
      <w:szCs w:val="24"/>
    </w:rPr>
  </w:style>
  <w:style w:type="paragraph" w:styleId="BodyTextFirstIndent">
    <w:name w:val="Body Text First Indent"/>
    <w:aliases w:val="正文首行缩进 Char Char Char Char,正文首行缩进 Char Char Char Char Char Char Char Char Char Char Char Char Char Char Char Char Char Char Char"/>
    <w:basedOn w:val="Normal"/>
    <w:link w:val="BodyTextFirstIndentChar"/>
    <w:rsid w:val="003F1A78"/>
    <w:pPr>
      <w:ind w:firstLineChars="200" w:firstLine="498"/>
    </w:pPr>
    <w:rPr>
      <w:szCs w:val="20"/>
    </w:rPr>
  </w:style>
  <w:style w:type="character" w:customStyle="1" w:styleId="BodyTextFirstIndentChar">
    <w:name w:val="Body Text First Indent Char"/>
    <w:aliases w:val="正文首行缩进 Char Char Char Char Char,正文首行缩进 Char Char Char Char Char Char Char Char Char Char Char Char Char Char Char Char Char Char Char Char"/>
    <w:link w:val="BodyTextFirstIndent"/>
    <w:rsid w:val="00AC2173"/>
    <w:rPr>
      <w:kern w:val="2"/>
      <w:sz w:val="24"/>
    </w:rPr>
  </w:style>
  <w:style w:type="paragraph" w:styleId="BodyTextIndent">
    <w:name w:val="Body Text Indent"/>
    <w:basedOn w:val="Normal"/>
    <w:rsid w:val="003F1A78"/>
    <w:pPr>
      <w:spacing w:after="120"/>
      <w:ind w:leftChars="200" w:left="420"/>
    </w:pPr>
  </w:style>
  <w:style w:type="paragraph" w:styleId="NormalIndent">
    <w:name w:val="Normal Indent"/>
    <w:basedOn w:val="Normal"/>
    <w:rsid w:val="003F1A78"/>
    <w:pPr>
      <w:ind w:firstLine="499"/>
    </w:pPr>
    <w:rPr>
      <w:szCs w:val="20"/>
    </w:rPr>
  </w:style>
  <w:style w:type="paragraph" w:styleId="Title">
    <w:name w:val="Title"/>
    <w:aliases w:val="章标题(无序号)"/>
    <w:next w:val="BodyTextFirstIndent"/>
    <w:link w:val="TitleChar"/>
    <w:uiPriority w:val="10"/>
    <w:qFormat/>
    <w:rsid w:val="003F1A78"/>
    <w:pPr>
      <w:keepLines/>
      <w:pageBreakBefore/>
      <w:widowControl w:val="0"/>
      <w:spacing w:before="240" w:after="120" w:line="288" w:lineRule="auto"/>
      <w:jc w:val="center"/>
      <w:outlineLvl w:val="0"/>
    </w:pPr>
    <w:rPr>
      <w:rFonts w:eastAsia="SimHei"/>
      <w:b/>
      <w:kern w:val="2"/>
      <w:sz w:val="36"/>
      <w:lang w:eastAsia="zh-CN"/>
    </w:rPr>
  </w:style>
  <w:style w:type="paragraph" w:customStyle="1" w:styleId="3">
    <w:name w:val="样式3"/>
    <w:basedOn w:val="Normal"/>
    <w:rsid w:val="003F1A78"/>
    <w:pPr>
      <w:snapToGrid w:val="0"/>
      <w:spacing w:line="360" w:lineRule="auto"/>
      <w:jc w:val="center"/>
    </w:pPr>
    <w:rPr>
      <w:rFonts w:eastAsia="SimHei"/>
      <w:sz w:val="36"/>
      <w:szCs w:val="36"/>
    </w:rPr>
  </w:style>
  <w:style w:type="character" w:customStyle="1" w:styleId="shorttext1">
    <w:name w:val="short_text1"/>
    <w:rsid w:val="001300BE"/>
    <w:rPr>
      <w:sz w:val="29"/>
      <w:szCs w:val="29"/>
    </w:rPr>
  </w:style>
  <w:style w:type="character" w:customStyle="1" w:styleId="frlabel1">
    <w:name w:val="fr_label1"/>
    <w:rsid w:val="00F542D7"/>
    <w:rPr>
      <w:b/>
      <w:bCs/>
    </w:rPr>
  </w:style>
  <w:style w:type="paragraph" w:customStyle="1" w:styleId="a0">
    <w:name w:val="......"/>
    <w:basedOn w:val="Normal"/>
    <w:next w:val="Normal"/>
    <w:uiPriority w:val="99"/>
    <w:rsid w:val="00AC2173"/>
    <w:pPr>
      <w:autoSpaceDE w:val="0"/>
      <w:autoSpaceDN w:val="0"/>
      <w:adjustRightInd w:val="0"/>
      <w:jc w:val="left"/>
    </w:pPr>
    <w:rPr>
      <w:kern w:val="0"/>
    </w:rPr>
  </w:style>
  <w:style w:type="paragraph" w:styleId="Caption">
    <w:name w:val="caption"/>
    <w:basedOn w:val="Normal"/>
    <w:next w:val="Normal"/>
    <w:link w:val="CaptionChar"/>
    <w:uiPriority w:val="35"/>
    <w:qFormat/>
    <w:rsid w:val="004C1F92"/>
    <w:pPr>
      <w:adjustRightInd w:val="0"/>
      <w:spacing w:after="120" w:line="340" w:lineRule="atLeast"/>
      <w:jc w:val="center"/>
      <w:textAlignment w:val="baseline"/>
    </w:pPr>
    <w:rPr>
      <w:kern w:val="0"/>
      <w:szCs w:val="20"/>
    </w:rPr>
  </w:style>
  <w:style w:type="character" w:customStyle="1" w:styleId="CaptionChar">
    <w:name w:val="Caption Char"/>
    <w:link w:val="Caption"/>
    <w:rsid w:val="004C1F92"/>
    <w:rPr>
      <w:sz w:val="24"/>
    </w:rPr>
  </w:style>
  <w:style w:type="paragraph" w:customStyle="1" w:styleId="a1">
    <w:name w:val="表"/>
    <w:basedOn w:val="BodyTextFirstIndent"/>
    <w:link w:val="Char"/>
    <w:rsid w:val="004C1F92"/>
    <w:pPr>
      <w:adjustRightInd w:val="0"/>
      <w:spacing w:before="120" w:line="360" w:lineRule="atLeast"/>
      <w:ind w:firstLineChars="0" w:firstLine="0"/>
      <w:jc w:val="center"/>
      <w:textAlignment w:val="baseline"/>
    </w:pPr>
    <w:rPr>
      <w:kern w:val="0"/>
      <w:sz w:val="21"/>
    </w:rPr>
  </w:style>
  <w:style w:type="character" w:customStyle="1" w:styleId="Char">
    <w:name w:val="表 Char"/>
    <w:link w:val="a1"/>
    <w:rsid w:val="004C1F92"/>
    <w:rPr>
      <w:kern w:val="2"/>
      <w:sz w:val="21"/>
    </w:rPr>
  </w:style>
  <w:style w:type="table" w:styleId="TableClassic1">
    <w:name w:val="Table Classic 1"/>
    <w:basedOn w:val="TableNormal"/>
    <w:rsid w:val="004C1F92"/>
    <w:pPr>
      <w:widowControl w:val="0"/>
      <w:adjustRightInd w:val="0"/>
      <w:spacing w:line="360" w:lineRule="atLeast"/>
      <w:jc w:val="both"/>
      <w:textAlignment w:val="baseline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MTDisplayEquation">
    <w:name w:val="MTDisplayEquation"/>
    <w:basedOn w:val="BodyTextFirstIndent"/>
    <w:next w:val="Normal"/>
    <w:link w:val="MTDisplayEquationChar"/>
    <w:rsid w:val="00953867"/>
    <w:pPr>
      <w:tabs>
        <w:tab w:val="center" w:pos="4120"/>
        <w:tab w:val="right" w:pos="8220"/>
      </w:tabs>
      <w:adjustRightInd w:val="0"/>
      <w:spacing w:line="360" w:lineRule="atLeast"/>
      <w:ind w:firstLineChars="0" w:firstLine="505"/>
      <w:textAlignment w:val="baseline"/>
    </w:pPr>
    <w:rPr>
      <w:kern w:val="0"/>
    </w:rPr>
  </w:style>
  <w:style w:type="character" w:customStyle="1" w:styleId="MTDisplayEquationChar">
    <w:name w:val="MTDisplayEquation Char"/>
    <w:link w:val="MTDisplayEquation"/>
    <w:rsid w:val="00953867"/>
    <w:rPr>
      <w:kern w:val="2"/>
      <w:sz w:val="24"/>
    </w:rPr>
  </w:style>
  <w:style w:type="paragraph" w:styleId="EndnoteText">
    <w:name w:val="endnote text"/>
    <w:basedOn w:val="Normal"/>
    <w:link w:val="EndnoteTextChar"/>
    <w:uiPriority w:val="99"/>
    <w:rsid w:val="00E04F1D"/>
    <w:pPr>
      <w:adjustRightInd w:val="0"/>
      <w:spacing w:line="360" w:lineRule="atLeast"/>
      <w:ind w:left="567" w:hanging="567"/>
      <w:textAlignment w:val="baseline"/>
    </w:pPr>
    <w:rPr>
      <w:kern w:val="0"/>
      <w:szCs w:val="20"/>
    </w:rPr>
  </w:style>
  <w:style w:type="character" w:customStyle="1" w:styleId="EndnoteTextChar">
    <w:name w:val="Endnote Text Char"/>
    <w:link w:val="EndnoteText"/>
    <w:uiPriority w:val="99"/>
    <w:rsid w:val="00E04F1D"/>
    <w:rPr>
      <w:sz w:val="24"/>
    </w:rPr>
  </w:style>
  <w:style w:type="paragraph" w:customStyle="1" w:styleId="a">
    <w:name w:val="尾注文本小四"/>
    <w:basedOn w:val="EndnoteText"/>
    <w:rsid w:val="00E04F1D"/>
    <w:pPr>
      <w:numPr>
        <w:numId w:val="1"/>
      </w:numPr>
    </w:pPr>
  </w:style>
  <w:style w:type="paragraph" w:styleId="FootnoteText">
    <w:name w:val="footnote text"/>
    <w:basedOn w:val="Normal"/>
    <w:link w:val="FootnoteTextChar"/>
    <w:uiPriority w:val="99"/>
    <w:rsid w:val="007C18C0"/>
    <w:pPr>
      <w:adjustRightInd w:val="0"/>
      <w:spacing w:line="360" w:lineRule="atLeast"/>
      <w:jc w:val="left"/>
      <w:textAlignment w:val="baseline"/>
    </w:pPr>
    <w:rPr>
      <w:kern w:val="0"/>
      <w:sz w:val="18"/>
      <w:szCs w:val="20"/>
    </w:rPr>
  </w:style>
  <w:style w:type="character" w:customStyle="1" w:styleId="FootnoteTextChar">
    <w:name w:val="Footnote Text Char"/>
    <w:link w:val="FootnoteText"/>
    <w:uiPriority w:val="99"/>
    <w:rsid w:val="007C18C0"/>
    <w:rPr>
      <w:sz w:val="18"/>
    </w:rPr>
  </w:style>
  <w:style w:type="character" w:styleId="FootnoteReference">
    <w:name w:val="footnote reference"/>
    <w:rsid w:val="007C18C0"/>
    <w:rPr>
      <w:vertAlign w:val="superscript"/>
    </w:rPr>
  </w:style>
  <w:style w:type="character" w:styleId="CommentReference">
    <w:name w:val="annotation reference"/>
    <w:uiPriority w:val="99"/>
    <w:rsid w:val="007C18C0"/>
    <w:rPr>
      <w:sz w:val="16"/>
    </w:rPr>
  </w:style>
  <w:style w:type="character" w:styleId="EndnoteReference">
    <w:name w:val="endnote reference"/>
    <w:uiPriority w:val="99"/>
    <w:rsid w:val="007C18C0"/>
    <w:rPr>
      <w:vertAlign w:val="baseline"/>
    </w:rPr>
  </w:style>
  <w:style w:type="paragraph" w:customStyle="1" w:styleId="1">
    <w:name w:val="样式1"/>
    <w:basedOn w:val="Heading1"/>
    <w:rsid w:val="007C18C0"/>
    <w:pPr>
      <w:snapToGrid/>
      <w:spacing w:line="360" w:lineRule="atLeast"/>
      <w:textAlignment w:val="baseline"/>
      <w:outlineLvl w:val="9"/>
    </w:pPr>
    <w:rPr>
      <w:noProof w:val="0"/>
      <w:spacing w:val="0"/>
      <w:sz w:val="30"/>
      <w:szCs w:val="20"/>
    </w:rPr>
  </w:style>
  <w:style w:type="paragraph" w:styleId="DocumentMap">
    <w:name w:val="Document Map"/>
    <w:basedOn w:val="Normal"/>
    <w:link w:val="DocumentMapChar"/>
    <w:uiPriority w:val="99"/>
    <w:rsid w:val="007C18C0"/>
    <w:pPr>
      <w:shd w:val="clear" w:color="auto" w:fill="000080"/>
      <w:adjustRightInd w:val="0"/>
      <w:spacing w:line="360" w:lineRule="atLeast"/>
      <w:textAlignment w:val="baseline"/>
    </w:pPr>
    <w:rPr>
      <w:kern w:val="0"/>
      <w:szCs w:val="20"/>
    </w:rPr>
  </w:style>
  <w:style w:type="character" w:customStyle="1" w:styleId="DocumentMapChar">
    <w:name w:val="Document Map Char"/>
    <w:link w:val="DocumentMap"/>
    <w:uiPriority w:val="99"/>
    <w:rsid w:val="007C18C0"/>
    <w:rPr>
      <w:sz w:val="24"/>
      <w:shd w:val="clear" w:color="auto" w:fill="000080"/>
    </w:rPr>
  </w:style>
  <w:style w:type="paragraph" w:customStyle="1" w:styleId="a2">
    <w:name w:val="图题"/>
    <w:basedOn w:val="Normal"/>
    <w:next w:val="Normal"/>
    <w:rsid w:val="007C18C0"/>
    <w:pPr>
      <w:adjustRightInd w:val="0"/>
      <w:spacing w:before="120" w:line="140" w:lineRule="atLeast"/>
      <w:jc w:val="center"/>
      <w:textAlignment w:val="baseline"/>
    </w:pPr>
    <w:rPr>
      <w:kern w:val="0"/>
      <w:sz w:val="21"/>
      <w:szCs w:val="20"/>
    </w:rPr>
  </w:style>
  <w:style w:type="paragraph" w:customStyle="1" w:styleId="a3">
    <w:name w:val="图题中文"/>
    <w:basedOn w:val="Normal"/>
    <w:next w:val="Normal"/>
    <w:rsid w:val="007C18C0"/>
    <w:pPr>
      <w:adjustRightInd w:val="0"/>
      <w:spacing w:before="120" w:line="340" w:lineRule="exact"/>
      <w:jc w:val="center"/>
      <w:textAlignment w:val="baseline"/>
    </w:pPr>
    <w:rPr>
      <w:kern w:val="0"/>
      <w:sz w:val="21"/>
      <w:szCs w:val="20"/>
    </w:rPr>
  </w:style>
  <w:style w:type="paragraph" w:customStyle="1" w:styleId="a4">
    <w:name w:val="图题英文"/>
    <w:basedOn w:val="Normal"/>
    <w:next w:val="BodyTextFirstIndent"/>
    <w:rsid w:val="007C18C0"/>
    <w:pPr>
      <w:adjustRightInd w:val="0"/>
      <w:spacing w:after="240" w:line="340" w:lineRule="exact"/>
      <w:jc w:val="center"/>
      <w:textAlignment w:val="baseline"/>
    </w:pPr>
    <w:rPr>
      <w:kern w:val="0"/>
      <w:sz w:val="21"/>
      <w:szCs w:val="20"/>
    </w:rPr>
  </w:style>
  <w:style w:type="paragraph" w:styleId="TableofFigures">
    <w:name w:val="table of figures"/>
    <w:basedOn w:val="Normal"/>
    <w:next w:val="Normal"/>
    <w:uiPriority w:val="99"/>
    <w:rsid w:val="007C18C0"/>
    <w:pPr>
      <w:adjustRightInd w:val="0"/>
      <w:spacing w:line="360" w:lineRule="atLeast"/>
      <w:ind w:left="840" w:hanging="420"/>
      <w:textAlignment w:val="baseline"/>
    </w:pPr>
    <w:rPr>
      <w:kern w:val="0"/>
      <w:szCs w:val="20"/>
    </w:rPr>
  </w:style>
  <w:style w:type="paragraph" w:customStyle="1" w:styleId="4">
    <w:name w:val="标题4"/>
    <w:basedOn w:val="Normal"/>
    <w:rsid w:val="007C18C0"/>
    <w:pPr>
      <w:adjustRightInd w:val="0"/>
      <w:spacing w:before="240" w:after="240" w:line="312" w:lineRule="atLeast"/>
      <w:jc w:val="left"/>
      <w:textAlignment w:val="baseline"/>
    </w:pPr>
    <w:rPr>
      <w:rFonts w:ascii="SimSun" w:eastAsia="SimHei"/>
      <w:kern w:val="0"/>
      <w:szCs w:val="20"/>
    </w:rPr>
  </w:style>
  <w:style w:type="paragraph" w:customStyle="1" w:styleId="Table">
    <w:name w:val="Table"/>
    <w:basedOn w:val="a1"/>
    <w:link w:val="TableChar"/>
    <w:rsid w:val="007C18C0"/>
    <w:pPr>
      <w:spacing w:before="0" w:after="120"/>
    </w:pPr>
  </w:style>
  <w:style w:type="character" w:customStyle="1" w:styleId="TableChar">
    <w:name w:val="Table Char"/>
    <w:link w:val="Table"/>
    <w:rsid w:val="007C18C0"/>
    <w:rPr>
      <w:kern w:val="2"/>
      <w:sz w:val="21"/>
    </w:rPr>
  </w:style>
  <w:style w:type="paragraph" w:customStyle="1" w:styleId="a5">
    <w:name w:val="图"/>
    <w:basedOn w:val="BodyTextFirstIndent"/>
    <w:rsid w:val="007C18C0"/>
    <w:pPr>
      <w:adjustRightInd w:val="0"/>
      <w:spacing w:before="120" w:after="40" w:line="360" w:lineRule="atLeast"/>
      <w:ind w:firstLineChars="0" w:firstLine="0"/>
      <w:jc w:val="center"/>
      <w:textAlignment w:val="baseline"/>
    </w:pPr>
    <w:rPr>
      <w:kern w:val="0"/>
    </w:rPr>
  </w:style>
  <w:style w:type="paragraph" w:customStyle="1" w:styleId="figure">
    <w:name w:val="figure"/>
    <w:basedOn w:val="a5"/>
    <w:rsid w:val="007C18C0"/>
    <w:pPr>
      <w:spacing w:before="40" w:after="120"/>
    </w:pPr>
  </w:style>
  <w:style w:type="paragraph" w:styleId="BodyTextIndent2">
    <w:name w:val="Body Text Indent 2"/>
    <w:basedOn w:val="Normal"/>
    <w:link w:val="BodyTextIndent2Char"/>
    <w:rsid w:val="007C18C0"/>
    <w:pPr>
      <w:adjustRightInd w:val="0"/>
      <w:spacing w:line="360" w:lineRule="atLeast"/>
      <w:ind w:firstLineChars="200" w:firstLine="498"/>
      <w:textAlignment w:val="baseline"/>
    </w:pPr>
    <w:rPr>
      <w:rFonts w:ascii="SimSun" w:hAnsi="SimSun"/>
      <w:kern w:val="0"/>
      <w:szCs w:val="20"/>
    </w:rPr>
  </w:style>
  <w:style w:type="character" w:customStyle="1" w:styleId="BodyTextIndent2Char">
    <w:name w:val="Body Text Indent 2 Char"/>
    <w:link w:val="BodyTextIndent2"/>
    <w:rsid w:val="007C18C0"/>
    <w:rPr>
      <w:rFonts w:ascii="SimSun" w:hAnsi="SimSun"/>
      <w:sz w:val="24"/>
    </w:rPr>
  </w:style>
  <w:style w:type="paragraph" w:styleId="BodyTextIndent3">
    <w:name w:val="Body Text Indent 3"/>
    <w:basedOn w:val="Normal"/>
    <w:link w:val="BodyTextIndent3Char"/>
    <w:rsid w:val="007C18C0"/>
    <w:pPr>
      <w:adjustRightInd w:val="0"/>
      <w:spacing w:line="360" w:lineRule="atLeast"/>
      <w:ind w:firstLineChars="200" w:firstLine="418"/>
      <w:textAlignment w:val="baseline"/>
    </w:pPr>
    <w:rPr>
      <w:rFonts w:ascii="SimSun" w:hAnsi="SimSun"/>
      <w:kern w:val="0"/>
      <w:szCs w:val="20"/>
    </w:rPr>
  </w:style>
  <w:style w:type="character" w:customStyle="1" w:styleId="BodyTextIndent3Char">
    <w:name w:val="Body Text Indent 3 Char"/>
    <w:link w:val="BodyTextIndent3"/>
    <w:rsid w:val="007C18C0"/>
    <w:rPr>
      <w:rFonts w:ascii="SimSun" w:hAnsi="SimSun"/>
      <w:sz w:val="24"/>
    </w:rPr>
  </w:style>
  <w:style w:type="paragraph" w:customStyle="1" w:styleId="Abstract">
    <w:name w:val="Abstract"/>
    <w:basedOn w:val="Normal"/>
    <w:link w:val="AbstractChar"/>
    <w:qFormat/>
    <w:rsid w:val="007C18C0"/>
    <w:pPr>
      <w:pageBreakBefore/>
      <w:adjustRightInd w:val="0"/>
      <w:spacing w:before="120" w:after="320"/>
      <w:ind w:firstLine="422"/>
      <w:jc w:val="center"/>
      <w:textAlignment w:val="baseline"/>
    </w:pPr>
    <w:rPr>
      <w:rFonts w:ascii="SimSun"/>
      <w:b/>
      <w:spacing w:val="10"/>
      <w:kern w:val="0"/>
      <w:sz w:val="36"/>
      <w:szCs w:val="20"/>
    </w:rPr>
  </w:style>
  <w:style w:type="character" w:customStyle="1" w:styleId="AbstractChar">
    <w:name w:val="Abstract Char"/>
    <w:link w:val="Abstract"/>
    <w:rsid w:val="009E7013"/>
    <w:rPr>
      <w:rFonts w:ascii="SimSun"/>
      <w:b/>
      <w:spacing w:val="10"/>
      <w:sz w:val="36"/>
    </w:rPr>
  </w:style>
  <w:style w:type="paragraph" w:customStyle="1" w:styleId="ctext">
    <w:name w:val="ctext"/>
    <w:basedOn w:val="Normal"/>
    <w:rsid w:val="007C18C0"/>
    <w:pPr>
      <w:adjustRightInd w:val="0"/>
      <w:spacing w:before="480"/>
      <w:ind w:firstLine="482"/>
      <w:textAlignment w:val="baseline"/>
    </w:pPr>
    <w:rPr>
      <w:spacing w:val="10"/>
      <w:kern w:val="0"/>
      <w:szCs w:val="20"/>
    </w:rPr>
  </w:style>
  <w:style w:type="paragraph" w:customStyle="1" w:styleId="example">
    <w:name w:val="example"/>
    <w:basedOn w:val="Normal"/>
    <w:rsid w:val="007C18C0"/>
    <w:pPr>
      <w:tabs>
        <w:tab w:val="left" w:pos="3780"/>
      </w:tabs>
      <w:adjustRightInd w:val="0"/>
      <w:spacing w:before="40" w:after="40" w:line="324" w:lineRule="auto"/>
      <w:ind w:left="1077"/>
      <w:textAlignment w:val="baseline"/>
    </w:pPr>
    <w:rPr>
      <w:rFonts w:ascii="SimSun"/>
      <w:i/>
      <w:spacing w:val="10"/>
      <w:kern w:val="0"/>
      <w:szCs w:val="20"/>
    </w:rPr>
  </w:style>
  <w:style w:type="paragraph" w:customStyle="1" w:styleId="graph">
    <w:name w:val="graph"/>
    <w:basedOn w:val="table0"/>
    <w:rsid w:val="007C18C0"/>
  </w:style>
  <w:style w:type="paragraph" w:customStyle="1" w:styleId="table0">
    <w:name w:val="table"/>
    <w:basedOn w:val="Normal"/>
    <w:rsid w:val="007C18C0"/>
    <w:pPr>
      <w:keepNext/>
      <w:keepLines/>
      <w:adjustRightInd w:val="0"/>
      <w:spacing w:before="40" w:after="40" w:line="324" w:lineRule="auto"/>
      <w:ind w:left="-28" w:firstLine="28"/>
      <w:jc w:val="center"/>
      <w:textAlignment w:val="baseline"/>
    </w:pPr>
    <w:rPr>
      <w:rFonts w:ascii="SimSun"/>
      <w:spacing w:val="10"/>
      <w:kern w:val="0"/>
      <w:szCs w:val="20"/>
    </w:rPr>
  </w:style>
  <w:style w:type="paragraph" w:customStyle="1" w:styleId="item">
    <w:name w:val="item"/>
    <w:basedOn w:val="Normal"/>
    <w:rsid w:val="007C18C0"/>
    <w:pPr>
      <w:adjustRightInd w:val="0"/>
      <w:spacing w:before="60" w:after="60" w:line="312" w:lineRule="auto"/>
      <w:ind w:left="720" w:hanging="720"/>
      <w:textAlignment w:val="baseline"/>
    </w:pPr>
    <w:rPr>
      <w:spacing w:val="10"/>
      <w:kern w:val="0"/>
      <w:szCs w:val="20"/>
    </w:rPr>
  </w:style>
  <w:style w:type="paragraph" w:customStyle="1" w:styleId="a6">
    <w:name w:val="表格"/>
    <w:basedOn w:val="Normal"/>
    <w:rsid w:val="007C18C0"/>
    <w:pPr>
      <w:keepNext/>
      <w:adjustRightInd w:val="0"/>
      <w:spacing w:before="120"/>
      <w:ind w:firstLine="539"/>
      <w:jc w:val="center"/>
      <w:textAlignment w:val="baseline"/>
    </w:pPr>
    <w:rPr>
      <w:spacing w:val="10"/>
      <w:kern w:val="0"/>
      <w:sz w:val="15"/>
      <w:szCs w:val="20"/>
    </w:rPr>
  </w:style>
  <w:style w:type="paragraph" w:customStyle="1" w:styleId="a7">
    <w:name w:val="公式"/>
    <w:basedOn w:val="Normal"/>
    <w:rsid w:val="007C18C0"/>
    <w:pPr>
      <w:tabs>
        <w:tab w:val="left" w:pos="7020"/>
      </w:tabs>
      <w:adjustRightInd w:val="0"/>
      <w:spacing w:before="80" w:after="100"/>
      <w:ind w:right="-437" w:firstLine="539"/>
      <w:textAlignment w:val="baseline"/>
    </w:pPr>
    <w:rPr>
      <w:rFonts w:ascii="SimSun"/>
      <w:spacing w:val="10"/>
      <w:kern w:val="0"/>
      <w:szCs w:val="20"/>
    </w:rPr>
  </w:style>
  <w:style w:type="paragraph" w:customStyle="1" w:styleId="a8">
    <w:name w:val="算法描述"/>
    <w:basedOn w:val="Normal"/>
    <w:rsid w:val="007C18C0"/>
    <w:pPr>
      <w:adjustRightInd w:val="0"/>
      <w:spacing w:before="120" w:line="324" w:lineRule="auto"/>
      <w:ind w:firstLine="448"/>
      <w:textAlignment w:val="baseline"/>
    </w:pPr>
    <w:rPr>
      <w:spacing w:val="10"/>
      <w:kern w:val="0"/>
      <w:szCs w:val="20"/>
    </w:rPr>
  </w:style>
  <w:style w:type="paragraph" w:customStyle="1" w:styleId="a9">
    <w:name w:val="算法描述标题"/>
    <w:basedOn w:val="a8"/>
    <w:rsid w:val="007C18C0"/>
    <w:pPr>
      <w:spacing w:before="60" w:after="60"/>
      <w:ind w:firstLine="357"/>
    </w:pPr>
    <w:rPr>
      <w:b/>
    </w:rPr>
  </w:style>
  <w:style w:type="paragraph" w:customStyle="1" w:styleId="aa">
    <w:name w:val="图例"/>
    <w:basedOn w:val="Normal"/>
    <w:rsid w:val="007C18C0"/>
    <w:pPr>
      <w:tabs>
        <w:tab w:val="left" w:pos="4800"/>
      </w:tabs>
      <w:adjustRightInd w:val="0"/>
      <w:spacing w:before="120" w:after="120" w:line="324" w:lineRule="auto"/>
      <w:ind w:firstLine="539"/>
      <w:jc w:val="center"/>
      <w:textAlignment w:val="baseline"/>
    </w:pPr>
    <w:rPr>
      <w:rFonts w:ascii="SimSun"/>
      <w:spacing w:val="10"/>
      <w:kern w:val="0"/>
      <w:szCs w:val="20"/>
    </w:rPr>
  </w:style>
  <w:style w:type="paragraph" w:customStyle="1" w:styleId="ab">
    <w:name w:val="摘要"/>
    <w:basedOn w:val="Normal"/>
    <w:rsid w:val="007C18C0"/>
    <w:pPr>
      <w:adjustRightInd w:val="0"/>
      <w:spacing w:line="324" w:lineRule="auto"/>
      <w:ind w:firstLine="540"/>
      <w:textAlignment w:val="baseline"/>
    </w:pPr>
    <w:rPr>
      <w:spacing w:val="10"/>
      <w:kern w:val="0"/>
      <w:szCs w:val="20"/>
    </w:rPr>
  </w:style>
  <w:style w:type="paragraph" w:customStyle="1" w:styleId="abst">
    <w:name w:val="abst"/>
    <w:basedOn w:val="Normal"/>
    <w:rsid w:val="007C18C0"/>
    <w:pPr>
      <w:adjustRightInd w:val="0"/>
      <w:spacing w:line="324" w:lineRule="auto"/>
      <w:ind w:firstLine="540"/>
      <w:textAlignment w:val="baseline"/>
    </w:pPr>
    <w:rPr>
      <w:kern w:val="0"/>
      <w:sz w:val="28"/>
      <w:szCs w:val="20"/>
    </w:rPr>
  </w:style>
  <w:style w:type="paragraph" w:customStyle="1" w:styleId="ac">
    <w:name w:val="摘要标题"/>
    <w:basedOn w:val="Heading1"/>
    <w:rsid w:val="007C18C0"/>
    <w:pPr>
      <w:pageBreakBefore/>
      <w:snapToGrid/>
      <w:spacing w:line="360" w:lineRule="auto"/>
      <w:textAlignment w:val="baseline"/>
      <w:outlineLvl w:val="9"/>
    </w:pPr>
    <w:rPr>
      <w:rFonts w:eastAsia="SimSun"/>
      <w:noProof w:val="0"/>
      <w:spacing w:val="0"/>
      <w:sz w:val="52"/>
      <w:szCs w:val="20"/>
    </w:rPr>
  </w:style>
  <w:style w:type="paragraph" w:customStyle="1" w:styleId="keywords">
    <w:name w:val="keywords"/>
    <w:basedOn w:val="Normal"/>
    <w:rsid w:val="007C18C0"/>
    <w:pPr>
      <w:adjustRightInd w:val="0"/>
      <w:spacing w:before="200" w:after="120" w:line="312" w:lineRule="atLeast"/>
      <w:textAlignment w:val="baseline"/>
    </w:pPr>
    <w:rPr>
      <w:rFonts w:ascii="SimHei" w:eastAsia="SimHei"/>
      <w:b/>
      <w:kern w:val="0"/>
      <w:sz w:val="32"/>
      <w:szCs w:val="20"/>
    </w:rPr>
  </w:style>
  <w:style w:type="paragraph" w:customStyle="1" w:styleId="10">
    <w:name w:val="公式1"/>
    <w:basedOn w:val="a7"/>
    <w:rsid w:val="007C18C0"/>
    <w:pPr>
      <w:ind w:left="518"/>
    </w:pPr>
  </w:style>
  <w:style w:type="paragraph" w:customStyle="1" w:styleId="2">
    <w:name w:val="公式2"/>
    <w:basedOn w:val="a7"/>
    <w:rsid w:val="007C18C0"/>
    <w:pPr>
      <w:ind w:left="1320" w:hanging="781"/>
    </w:pPr>
  </w:style>
  <w:style w:type="paragraph" w:customStyle="1" w:styleId="table1">
    <w:name w:val="table1"/>
    <w:basedOn w:val="table0"/>
    <w:rsid w:val="007C18C0"/>
    <w:pPr>
      <w:spacing w:before="0" w:after="0"/>
    </w:pPr>
  </w:style>
  <w:style w:type="paragraph" w:customStyle="1" w:styleId="space">
    <w:name w:val="space"/>
    <w:basedOn w:val="Normal"/>
    <w:rsid w:val="007C18C0"/>
    <w:pPr>
      <w:adjustRightInd w:val="0"/>
      <w:spacing w:before="120" w:line="324" w:lineRule="auto"/>
      <w:ind w:firstLine="539"/>
      <w:textAlignment w:val="baseline"/>
    </w:pPr>
    <w:rPr>
      <w:spacing w:val="10"/>
      <w:kern w:val="0"/>
      <w:sz w:val="10"/>
      <w:szCs w:val="20"/>
    </w:rPr>
  </w:style>
  <w:style w:type="paragraph" w:customStyle="1" w:styleId="30">
    <w:name w:val="表格3"/>
    <w:basedOn w:val="a6"/>
    <w:rsid w:val="007C18C0"/>
    <w:pPr>
      <w:ind w:firstLine="31"/>
    </w:pPr>
    <w:rPr>
      <w:b/>
      <w:color w:val="808080"/>
      <w:position w:val="-6"/>
      <w:sz w:val="24"/>
    </w:rPr>
  </w:style>
  <w:style w:type="paragraph" w:customStyle="1" w:styleId="40">
    <w:name w:val="表格4"/>
    <w:basedOn w:val="a6"/>
    <w:rsid w:val="007C18C0"/>
    <w:rPr>
      <w:b/>
      <w:color w:val="808080"/>
      <w:position w:val="-6"/>
      <w:sz w:val="24"/>
    </w:rPr>
  </w:style>
  <w:style w:type="paragraph" w:customStyle="1" w:styleId="tab1">
    <w:name w:val="tab1"/>
    <w:basedOn w:val="Normal"/>
    <w:rsid w:val="007C18C0"/>
    <w:pPr>
      <w:adjustRightInd w:val="0"/>
      <w:spacing w:before="120" w:line="324" w:lineRule="auto"/>
      <w:ind w:firstLine="30"/>
      <w:textAlignment w:val="baseline"/>
    </w:pPr>
    <w:rPr>
      <w:spacing w:val="10"/>
      <w:kern w:val="0"/>
      <w:szCs w:val="20"/>
    </w:rPr>
  </w:style>
  <w:style w:type="paragraph" w:customStyle="1" w:styleId="ad">
    <w:name w:val="类型描述"/>
    <w:basedOn w:val="a8"/>
    <w:rsid w:val="007C18C0"/>
    <w:pPr>
      <w:tabs>
        <w:tab w:val="left" w:pos="3840"/>
      </w:tabs>
      <w:spacing w:before="40" w:line="288" w:lineRule="auto"/>
      <w:ind w:left="3840" w:hanging="3840"/>
    </w:pPr>
  </w:style>
  <w:style w:type="paragraph" w:customStyle="1" w:styleId="ae">
    <w:name w:val="公式顶头"/>
    <w:basedOn w:val="a7"/>
    <w:rsid w:val="007C18C0"/>
    <w:pPr>
      <w:ind w:firstLine="0"/>
    </w:pPr>
  </w:style>
  <w:style w:type="paragraph" w:customStyle="1" w:styleId="af">
    <w:name w:val="有序号公式"/>
    <w:basedOn w:val="Normal"/>
    <w:rsid w:val="007C18C0"/>
    <w:pPr>
      <w:adjustRightInd w:val="0"/>
      <w:spacing w:line="310" w:lineRule="atLeast"/>
      <w:ind w:hanging="14"/>
      <w:jc w:val="right"/>
      <w:textAlignment w:val="baseline"/>
    </w:pPr>
    <w:rPr>
      <w:kern w:val="0"/>
      <w:sz w:val="20"/>
    </w:rPr>
  </w:style>
  <w:style w:type="paragraph" w:styleId="NormalWeb">
    <w:name w:val="Normal (Web)"/>
    <w:basedOn w:val="Normal"/>
    <w:uiPriority w:val="99"/>
    <w:rsid w:val="007C18C0"/>
    <w:pPr>
      <w:widowControl/>
      <w:spacing w:before="100" w:beforeAutospacing="1" w:after="100" w:afterAutospacing="1"/>
      <w:jc w:val="left"/>
    </w:pPr>
    <w:rPr>
      <w:rFonts w:ascii="SimSun" w:hAnsi="SimSun"/>
      <w:kern w:val="0"/>
    </w:rPr>
  </w:style>
  <w:style w:type="paragraph" w:customStyle="1" w:styleId="11">
    <w:name w:val="书目1"/>
    <w:basedOn w:val="Normal"/>
    <w:rsid w:val="007C18C0"/>
    <w:pPr>
      <w:widowControl/>
      <w:tabs>
        <w:tab w:val="left" w:pos="4000"/>
        <w:tab w:val="left" w:pos="10279"/>
      </w:tabs>
      <w:autoSpaceDE w:val="0"/>
      <w:autoSpaceDN w:val="0"/>
      <w:spacing w:after="60"/>
      <w:ind w:left="180" w:hanging="180"/>
    </w:pPr>
    <w:rPr>
      <w:rFonts w:ascii="Times" w:hAnsi="Times"/>
      <w:kern w:val="0"/>
      <w:sz w:val="20"/>
      <w:szCs w:val="20"/>
      <w:lang w:val="en-GB"/>
    </w:rPr>
  </w:style>
  <w:style w:type="character" w:styleId="FollowedHyperlink">
    <w:name w:val="FollowedHyperlink"/>
    <w:rsid w:val="007C18C0"/>
    <w:rPr>
      <w:color w:val="800080"/>
      <w:u w:val="single"/>
    </w:rPr>
  </w:style>
  <w:style w:type="character" w:styleId="Emphasis">
    <w:name w:val="Emphasis"/>
    <w:uiPriority w:val="20"/>
    <w:qFormat/>
    <w:rsid w:val="007C18C0"/>
    <w:rPr>
      <w:i/>
      <w:iCs/>
    </w:rPr>
  </w:style>
  <w:style w:type="paragraph" w:styleId="z-TopofForm">
    <w:name w:val="HTML Top of Form"/>
    <w:basedOn w:val="Normal"/>
    <w:next w:val="Normal"/>
    <w:link w:val="z-TopofFormChar"/>
    <w:hidden/>
    <w:rsid w:val="007C18C0"/>
    <w:pPr>
      <w:widowControl/>
      <w:pBdr>
        <w:bottom w:val="single" w:sz="6" w:space="1" w:color="auto"/>
      </w:pBdr>
      <w:jc w:val="center"/>
    </w:pPr>
    <w:rPr>
      <w:rFonts w:ascii="Arial" w:hAnsi="Arial" w:cs="Arial"/>
      <w:vanish/>
      <w:kern w:val="0"/>
      <w:sz w:val="16"/>
      <w:szCs w:val="16"/>
    </w:rPr>
  </w:style>
  <w:style w:type="character" w:customStyle="1" w:styleId="z-TopofFormChar">
    <w:name w:val="z-Top of Form Char"/>
    <w:link w:val="z-TopofForm"/>
    <w:rsid w:val="007C18C0"/>
    <w:rPr>
      <w:rFonts w:ascii="Arial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rsid w:val="007C18C0"/>
    <w:pPr>
      <w:widowControl/>
      <w:pBdr>
        <w:top w:val="single" w:sz="6" w:space="1" w:color="auto"/>
      </w:pBdr>
      <w:jc w:val="center"/>
    </w:pPr>
    <w:rPr>
      <w:rFonts w:ascii="Arial" w:hAnsi="Arial" w:cs="Arial"/>
      <w:vanish/>
      <w:kern w:val="0"/>
      <w:sz w:val="16"/>
      <w:szCs w:val="16"/>
    </w:rPr>
  </w:style>
  <w:style w:type="character" w:customStyle="1" w:styleId="z-BottomofFormChar">
    <w:name w:val="z-Bottom of Form Char"/>
    <w:link w:val="z-BottomofForm"/>
    <w:rsid w:val="007C18C0"/>
    <w:rPr>
      <w:rFonts w:ascii="Arial" w:hAnsi="Arial" w:cs="Arial"/>
      <w:vanish/>
      <w:sz w:val="16"/>
      <w:szCs w:val="16"/>
    </w:rPr>
  </w:style>
  <w:style w:type="character" w:customStyle="1" w:styleId="m">
    <w:name w:val="m"/>
    <w:basedOn w:val="DefaultParagraphFont"/>
    <w:rsid w:val="007C18C0"/>
  </w:style>
  <w:style w:type="paragraph" w:customStyle="1" w:styleId="20">
    <w:name w:val="样式2"/>
    <w:basedOn w:val="Caption"/>
    <w:rsid w:val="007C18C0"/>
    <w:rPr>
      <w:sz w:val="21"/>
    </w:rPr>
  </w:style>
  <w:style w:type="paragraph" w:customStyle="1" w:styleId="Default">
    <w:name w:val="Default"/>
    <w:rsid w:val="007C18C0"/>
    <w:pPr>
      <w:widowControl w:val="0"/>
      <w:autoSpaceDE w:val="0"/>
      <w:autoSpaceDN w:val="0"/>
      <w:adjustRightInd w:val="0"/>
      <w:spacing w:line="288" w:lineRule="auto"/>
      <w:jc w:val="both"/>
    </w:pPr>
    <w:rPr>
      <w:rFonts w:ascii="SimSun" w:cs="SimSun"/>
      <w:color w:val="000000"/>
      <w:sz w:val="24"/>
      <w:szCs w:val="24"/>
      <w:lang w:eastAsia="zh-CN"/>
    </w:rPr>
  </w:style>
  <w:style w:type="paragraph" w:customStyle="1" w:styleId="af0">
    <w:name w:val=".."/>
    <w:basedOn w:val="Default"/>
    <w:next w:val="Default"/>
    <w:uiPriority w:val="99"/>
    <w:rsid w:val="007C18C0"/>
    <w:rPr>
      <w:rFonts w:cs="Times New Roman"/>
      <w:color w:val="auto"/>
    </w:rPr>
  </w:style>
  <w:style w:type="paragraph" w:customStyle="1" w:styleId="12">
    <w:name w:val="公式_1"/>
    <w:basedOn w:val="Caption"/>
    <w:link w:val="1Char"/>
    <w:autoRedefine/>
    <w:rsid w:val="007C18C0"/>
    <w:pPr>
      <w:jc w:val="right"/>
    </w:pPr>
    <w:rPr>
      <w:sz w:val="21"/>
    </w:rPr>
  </w:style>
  <w:style w:type="character" w:customStyle="1" w:styleId="1Char">
    <w:name w:val="公式_1 Char"/>
    <w:link w:val="12"/>
    <w:rsid w:val="007C18C0"/>
    <w:rPr>
      <w:sz w:val="21"/>
    </w:rPr>
  </w:style>
  <w:style w:type="table" w:styleId="TableGrid">
    <w:name w:val="Table Grid"/>
    <w:basedOn w:val="TableNormal"/>
    <w:uiPriority w:val="39"/>
    <w:rsid w:val="007C18C0"/>
    <w:pPr>
      <w:widowControl w:val="0"/>
      <w:adjustRightInd w:val="0"/>
      <w:spacing w:line="360" w:lineRule="atLeast"/>
      <w:jc w:val="both"/>
      <w:textAlignment w:val="baseline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1">
    <w:name w:val="样式 宋体 五号 居中"/>
    <w:basedOn w:val="Normal"/>
    <w:rsid w:val="007C18C0"/>
    <w:pPr>
      <w:adjustRightInd w:val="0"/>
      <w:spacing w:line="360" w:lineRule="atLeast"/>
      <w:jc w:val="center"/>
      <w:textAlignment w:val="baseline"/>
    </w:pPr>
    <w:rPr>
      <w:rFonts w:cs="SimSun"/>
      <w:kern w:val="0"/>
      <w:sz w:val="21"/>
      <w:szCs w:val="21"/>
    </w:rPr>
  </w:style>
  <w:style w:type="paragraph" w:styleId="HTMLPreformatted">
    <w:name w:val="HTML Preformatted"/>
    <w:basedOn w:val="Normal"/>
    <w:link w:val="HTMLPreformattedChar"/>
    <w:uiPriority w:val="99"/>
    <w:rsid w:val="007C18C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SimSun" w:hAnsi="SimSun" w:cs="SimSun"/>
      <w:kern w:val="0"/>
      <w:lang w:bidi="th-TH"/>
    </w:rPr>
  </w:style>
  <w:style w:type="character" w:customStyle="1" w:styleId="HTMLPreformattedChar">
    <w:name w:val="HTML Preformatted Char"/>
    <w:link w:val="HTMLPreformatted"/>
    <w:uiPriority w:val="99"/>
    <w:rsid w:val="007C18C0"/>
    <w:rPr>
      <w:rFonts w:ascii="SimSun" w:hAnsi="SimSun" w:cs="SimSun"/>
      <w:sz w:val="24"/>
      <w:szCs w:val="24"/>
      <w:lang w:bidi="th-TH"/>
    </w:rPr>
  </w:style>
  <w:style w:type="paragraph" w:customStyle="1" w:styleId="13">
    <w:name w:val="样式 宋体 五号 居中1"/>
    <w:basedOn w:val="Normal"/>
    <w:link w:val="1Char0"/>
    <w:rsid w:val="007C18C0"/>
    <w:pPr>
      <w:adjustRightInd w:val="0"/>
      <w:spacing w:line="360" w:lineRule="atLeast"/>
      <w:jc w:val="center"/>
      <w:textAlignment w:val="baseline"/>
    </w:pPr>
    <w:rPr>
      <w:rFonts w:cs="SimSun"/>
      <w:kern w:val="0"/>
      <w:sz w:val="21"/>
      <w:szCs w:val="21"/>
    </w:rPr>
  </w:style>
  <w:style w:type="character" w:customStyle="1" w:styleId="1Char0">
    <w:name w:val="样式 宋体 五号 居中1 Char"/>
    <w:link w:val="13"/>
    <w:rsid w:val="007C18C0"/>
    <w:rPr>
      <w:rFonts w:cs="SimSun"/>
      <w:sz w:val="21"/>
      <w:szCs w:val="21"/>
    </w:rPr>
  </w:style>
  <w:style w:type="paragraph" w:customStyle="1" w:styleId="0">
    <w:name w:val="样式 正文首行缩进 + 居中 首行缩进:  0 厘米"/>
    <w:basedOn w:val="BodyTextFirstIndent"/>
    <w:rsid w:val="007C18C0"/>
    <w:pPr>
      <w:adjustRightInd w:val="0"/>
      <w:spacing w:line="360" w:lineRule="atLeast"/>
      <w:ind w:firstLineChars="0" w:firstLine="0"/>
      <w:jc w:val="center"/>
      <w:textAlignment w:val="baseline"/>
    </w:pPr>
    <w:rPr>
      <w:rFonts w:cs="SimSun"/>
      <w:kern w:val="0"/>
      <w:sz w:val="21"/>
      <w:szCs w:val="21"/>
    </w:rPr>
  </w:style>
  <w:style w:type="paragraph" w:customStyle="1" w:styleId="tabletitle">
    <w:name w:val="table title"/>
    <w:basedOn w:val="Normal"/>
    <w:next w:val="Normal"/>
    <w:rsid w:val="007C18C0"/>
    <w:pPr>
      <w:keepNext/>
      <w:keepLines/>
      <w:widowControl/>
      <w:overflowPunct w:val="0"/>
      <w:autoSpaceDE w:val="0"/>
      <w:autoSpaceDN w:val="0"/>
      <w:adjustRightInd w:val="0"/>
      <w:spacing w:before="240" w:after="120" w:line="220" w:lineRule="exact"/>
      <w:textAlignment w:val="baseline"/>
    </w:pPr>
    <w:rPr>
      <w:rFonts w:ascii="Times" w:hAnsi="Times"/>
      <w:kern w:val="0"/>
      <w:sz w:val="18"/>
      <w:szCs w:val="20"/>
      <w:lang w:val="de-DE"/>
    </w:rPr>
  </w:style>
  <w:style w:type="paragraph" w:customStyle="1" w:styleId="equation">
    <w:name w:val="equation"/>
    <w:basedOn w:val="Normal"/>
    <w:next w:val="Normal"/>
    <w:rsid w:val="007C18C0"/>
    <w:pPr>
      <w:widowControl/>
      <w:tabs>
        <w:tab w:val="left" w:pos="6237"/>
      </w:tabs>
      <w:overflowPunct w:val="0"/>
      <w:autoSpaceDE w:val="0"/>
      <w:autoSpaceDN w:val="0"/>
      <w:adjustRightInd w:val="0"/>
      <w:spacing w:before="120" w:after="120"/>
      <w:ind w:left="227" w:firstLine="227"/>
      <w:jc w:val="center"/>
      <w:textAlignment w:val="baseline"/>
    </w:pPr>
    <w:rPr>
      <w:rFonts w:ascii="Times" w:hAnsi="Times"/>
      <w:kern w:val="0"/>
      <w:sz w:val="20"/>
      <w:szCs w:val="20"/>
    </w:rPr>
  </w:style>
  <w:style w:type="paragraph" w:customStyle="1" w:styleId="Runninghead-left">
    <w:name w:val="Running head - left"/>
    <w:basedOn w:val="Normal"/>
    <w:rsid w:val="007C18C0"/>
    <w:pPr>
      <w:widowControl/>
      <w:tabs>
        <w:tab w:val="left" w:pos="680"/>
        <w:tab w:val="right" w:pos="6237"/>
        <w:tab w:val="right" w:pos="6917"/>
      </w:tabs>
      <w:overflowPunct w:val="0"/>
      <w:autoSpaceDE w:val="0"/>
      <w:autoSpaceDN w:val="0"/>
      <w:adjustRightInd w:val="0"/>
      <w:spacing w:after="240" w:line="240" w:lineRule="exact"/>
      <w:jc w:val="left"/>
      <w:textAlignment w:val="baseline"/>
    </w:pPr>
    <w:rPr>
      <w:rFonts w:ascii="Times" w:hAnsi="Times"/>
      <w:kern w:val="0"/>
      <w:sz w:val="18"/>
      <w:szCs w:val="20"/>
    </w:rPr>
  </w:style>
  <w:style w:type="paragraph" w:customStyle="1" w:styleId="af2">
    <w:name w:val="样式"/>
    <w:basedOn w:val="EndnoteText"/>
    <w:rsid w:val="007C18C0"/>
    <w:pPr>
      <w:spacing w:line="360" w:lineRule="exact"/>
      <w:ind w:left="0" w:firstLine="0"/>
    </w:pPr>
    <w:rPr>
      <w:rFonts w:cs="SimSun"/>
      <w:sz w:val="21"/>
    </w:rPr>
  </w:style>
  <w:style w:type="paragraph" w:customStyle="1" w:styleId="14">
    <w:name w:val="尾注文本1"/>
    <w:basedOn w:val="Normal"/>
    <w:link w:val="1Char1"/>
    <w:rsid w:val="007C18C0"/>
    <w:pPr>
      <w:autoSpaceDE w:val="0"/>
      <w:autoSpaceDN w:val="0"/>
      <w:adjustRightInd w:val="0"/>
      <w:ind w:leftChars="-5" w:left="242" w:hangingChars="116" w:hanging="254"/>
      <w:jc w:val="left"/>
    </w:pPr>
    <w:rPr>
      <w:kern w:val="0"/>
      <w:sz w:val="21"/>
      <w:szCs w:val="21"/>
    </w:rPr>
  </w:style>
  <w:style w:type="character" w:customStyle="1" w:styleId="1Char1">
    <w:name w:val="尾注文本1 Char"/>
    <w:link w:val="14"/>
    <w:rsid w:val="007C18C0"/>
    <w:rPr>
      <w:sz w:val="21"/>
      <w:szCs w:val="21"/>
    </w:rPr>
  </w:style>
  <w:style w:type="paragraph" w:customStyle="1" w:styleId="figurelegend">
    <w:name w:val="figure legend"/>
    <w:basedOn w:val="Normal"/>
    <w:next w:val="Normal"/>
    <w:rsid w:val="007C18C0"/>
    <w:pPr>
      <w:keepNext/>
      <w:keepLines/>
      <w:widowControl/>
      <w:overflowPunct w:val="0"/>
      <w:autoSpaceDE w:val="0"/>
      <w:autoSpaceDN w:val="0"/>
      <w:adjustRightInd w:val="0"/>
      <w:spacing w:before="120" w:after="240" w:line="220" w:lineRule="exact"/>
      <w:textAlignment w:val="baseline"/>
    </w:pPr>
    <w:rPr>
      <w:rFonts w:ascii="Times" w:hAnsi="Times"/>
      <w:kern w:val="0"/>
      <w:sz w:val="18"/>
      <w:szCs w:val="20"/>
    </w:rPr>
  </w:style>
  <w:style w:type="paragraph" w:customStyle="1" w:styleId="af3">
    <w:name w:val="算法"/>
    <w:basedOn w:val="BodyTextFirstIndent"/>
    <w:next w:val="BodyTextFirstIndent"/>
    <w:link w:val="Char0"/>
    <w:rsid w:val="007C18C0"/>
    <w:pPr>
      <w:adjustRightInd w:val="0"/>
      <w:spacing w:line="360" w:lineRule="atLeast"/>
      <w:ind w:firstLineChars="0" w:firstLine="505"/>
      <w:textAlignment w:val="baseline"/>
    </w:pPr>
    <w:rPr>
      <w:b/>
      <w:bCs/>
      <w:kern w:val="0"/>
    </w:rPr>
  </w:style>
  <w:style w:type="character" w:customStyle="1" w:styleId="Char0">
    <w:name w:val="算法 Char"/>
    <w:link w:val="af3"/>
    <w:rsid w:val="007C18C0"/>
    <w:rPr>
      <w:b/>
      <w:bCs/>
      <w:kern w:val="2"/>
      <w:sz w:val="24"/>
    </w:rPr>
  </w:style>
  <w:style w:type="character" w:styleId="HTMLTypewriter">
    <w:name w:val="HTML Typewriter"/>
    <w:rsid w:val="007C18C0"/>
    <w:rPr>
      <w:rFonts w:ascii="Arial Unicode MS" w:eastAsia="Arial Unicode MS" w:hAnsi="Arial Unicode MS" w:cs="Arial Unicode MS"/>
      <w:sz w:val="20"/>
      <w:szCs w:val="20"/>
    </w:rPr>
  </w:style>
  <w:style w:type="character" w:customStyle="1" w:styleId="mediumb-text1">
    <w:name w:val="mediumb-text1"/>
    <w:rsid w:val="007C18C0"/>
    <w:rPr>
      <w:rFonts w:ascii="Arial" w:hAnsi="Arial" w:cs="Arial" w:hint="default"/>
      <w:b/>
      <w:bCs/>
      <w:color w:val="000000"/>
      <w:sz w:val="24"/>
      <w:szCs w:val="24"/>
    </w:rPr>
  </w:style>
  <w:style w:type="paragraph" w:customStyle="1" w:styleId="205">
    <w:name w:val="样式 目录 2 + 段前: 0.5 行"/>
    <w:basedOn w:val="TOC2"/>
    <w:rsid w:val="007C18C0"/>
    <w:pPr>
      <w:tabs>
        <w:tab w:val="right" w:leader="dot" w:pos="8222"/>
      </w:tabs>
      <w:adjustRightInd w:val="0"/>
      <w:spacing w:line="360" w:lineRule="atLeast"/>
      <w:ind w:left="284"/>
      <w:textAlignment w:val="baseline"/>
    </w:pPr>
    <w:rPr>
      <w:rFonts w:eastAsia="SimSun" w:cs="SimSun"/>
      <w:smallCaps/>
      <w:noProof/>
      <w:kern w:val="0"/>
    </w:rPr>
  </w:style>
  <w:style w:type="paragraph" w:customStyle="1" w:styleId="41">
    <w:name w:val="样式 标题 4款标题 + 宋体 非加粗"/>
    <w:basedOn w:val="Heading4"/>
    <w:rsid w:val="007C18C0"/>
    <w:pPr>
      <w:keepLines/>
      <w:numPr>
        <w:ilvl w:val="3"/>
      </w:numPr>
      <w:wordWrap/>
      <w:adjustRightInd w:val="0"/>
      <w:spacing w:before="40" w:after="40" w:line="320" w:lineRule="atLeast"/>
      <w:jc w:val="both"/>
      <w:textAlignment w:val="baseline"/>
    </w:pPr>
    <w:rPr>
      <w:kern w:val="0"/>
      <w:sz w:val="24"/>
    </w:rPr>
  </w:style>
  <w:style w:type="paragraph" w:customStyle="1" w:styleId="410">
    <w:name w:val="样式 标题 4款标题 + 宋体 非加粗1"/>
    <w:basedOn w:val="Heading4"/>
    <w:rsid w:val="007C18C0"/>
    <w:pPr>
      <w:keepLines/>
      <w:numPr>
        <w:ilvl w:val="3"/>
      </w:numPr>
      <w:wordWrap/>
      <w:adjustRightInd w:val="0"/>
      <w:spacing w:before="40" w:after="40" w:line="320" w:lineRule="atLeast"/>
      <w:jc w:val="both"/>
      <w:textAlignment w:val="baseline"/>
    </w:pPr>
    <w:rPr>
      <w:kern w:val="0"/>
      <w:sz w:val="24"/>
    </w:rPr>
  </w:style>
  <w:style w:type="paragraph" w:customStyle="1" w:styleId="42">
    <w:name w:val="样式 标题 4款标题 + 宋体 非加粗2"/>
    <w:basedOn w:val="Heading4"/>
    <w:link w:val="42Char"/>
    <w:rsid w:val="007C18C0"/>
    <w:pPr>
      <w:keepLines/>
      <w:numPr>
        <w:ilvl w:val="3"/>
      </w:numPr>
      <w:wordWrap/>
      <w:adjustRightInd w:val="0"/>
      <w:spacing w:before="40" w:after="40" w:line="320" w:lineRule="atLeast"/>
      <w:jc w:val="both"/>
      <w:textAlignment w:val="baseline"/>
    </w:pPr>
  </w:style>
  <w:style w:type="character" w:customStyle="1" w:styleId="42Char">
    <w:name w:val="样式 标题 4款标题 + 宋体 非加粗2 Char"/>
    <w:link w:val="42"/>
    <w:rsid w:val="007C18C0"/>
    <w:rPr>
      <w:kern w:val="2"/>
      <w:sz w:val="32"/>
      <w:szCs w:val="24"/>
    </w:rPr>
  </w:style>
  <w:style w:type="paragraph" w:customStyle="1" w:styleId="43">
    <w:name w:val="样式 标题 4款标题 + 非加粗"/>
    <w:basedOn w:val="Heading4"/>
    <w:link w:val="4Char"/>
    <w:rsid w:val="007C18C0"/>
    <w:pPr>
      <w:keepLines/>
      <w:numPr>
        <w:ilvl w:val="3"/>
      </w:numPr>
      <w:wordWrap/>
      <w:adjustRightInd w:val="0"/>
      <w:spacing w:before="40" w:after="40" w:line="320" w:lineRule="atLeast"/>
      <w:jc w:val="both"/>
      <w:textAlignment w:val="baseline"/>
    </w:pPr>
    <w:rPr>
      <w:kern w:val="0"/>
      <w:sz w:val="24"/>
    </w:rPr>
  </w:style>
  <w:style w:type="character" w:customStyle="1" w:styleId="4Char">
    <w:name w:val="样式 标题 4款标题 + 非加粗 Char"/>
    <w:link w:val="43"/>
    <w:rsid w:val="007C18C0"/>
    <w:rPr>
      <w:kern w:val="2"/>
      <w:sz w:val="24"/>
      <w:szCs w:val="24"/>
    </w:rPr>
  </w:style>
  <w:style w:type="paragraph" w:customStyle="1" w:styleId="44">
    <w:name w:val="样式 样式 标题 4款标题 + 非加粗 +"/>
    <w:basedOn w:val="43"/>
    <w:link w:val="4Char0"/>
    <w:rsid w:val="007C18C0"/>
  </w:style>
  <w:style w:type="character" w:customStyle="1" w:styleId="4Char0">
    <w:name w:val="样式 样式 标题 4款标题 + 非加粗 + Char"/>
    <w:link w:val="44"/>
    <w:rsid w:val="007C18C0"/>
    <w:rPr>
      <w:kern w:val="2"/>
      <w:sz w:val="24"/>
      <w:szCs w:val="24"/>
    </w:rPr>
  </w:style>
  <w:style w:type="paragraph" w:customStyle="1" w:styleId="411">
    <w:name w:val="样式 样式 标题 4款标题 + 非加粗 +1"/>
    <w:basedOn w:val="43"/>
    <w:link w:val="41Char"/>
    <w:rsid w:val="007C18C0"/>
  </w:style>
  <w:style w:type="character" w:customStyle="1" w:styleId="41Char">
    <w:name w:val="样式 样式 标题 4款标题 + 非加粗 +1 Char"/>
    <w:link w:val="411"/>
    <w:rsid w:val="007C18C0"/>
    <w:rPr>
      <w:kern w:val="2"/>
      <w:sz w:val="24"/>
      <w:szCs w:val="24"/>
    </w:rPr>
  </w:style>
  <w:style w:type="paragraph" w:customStyle="1" w:styleId="4-001">
    <w:name w:val="样式 标题 4款标题 + 右  -0.01 字符"/>
    <w:basedOn w:val="Heading4"/>
    <w:rsid w:val="007C18C0"/>
    <w:pPr>
      <w:keepLines/>
      <w:numPr>
        <w:ilvl w:val="3"/>
      </w:numPr>
      <w:wordWrap/>
      <w:adjustRightInd w:val="0"/>
      <w:spacing w:before="40" w:after="40" w:line="320" w:lineRule="atLeast"/>
      <w:jc w:val="both"/>
      <w:textAlignment w:val="baseline"/>
    </w:pPr>
    <w:rPr>
      <w:rFonts w:eastAsia="SimHei" w:cs="SimSun"/>
      <w:b/>
      <w:bCs/>
      <w:kern w:val="0"/>
      <w:sz w:val="24"/>
      <w:szCs w:val="20"/>
    </w:rPr>
  </w:style>
  <w:style w:type="paragraph" w:customStyle="1" w:styleId="00">
    <w:name w:val="样式 尾注文本 + 五号 左侧:  0 磅 首行缩进:  0 磅"/>
    <w:basedOn w:val="EndnoteText"/>
    <w:rsid w:val="007C18C0"/>
    <w:pPr>
      <w:ind w:left="0" w:firstLine="0"/>
    </w:pPr>
    <w:rPr>
      <w:rFonts w:cs="SimSun"/>
      <w:szCs w:val="24"/>
    </w:rPr>
  </w:style>
  <w:style w:type="paragraph" w:customStyle="1" w:styleId="af4">
    <w:name w:val="样式 尾注文本 + 五号"/>
    <w:basedOn w:val="EndnoteText"/>
    <w:rsid w:val="007C18C0"/>
    <w:rPr>
      <w:szCs w:val="24"/>
    </w:rPr>
  </w:style>
  <w:style w:type="character" w:customStyle="1" w:styleId="MTEquationSection">
    <w:name w:val="MTEquationSection"/>
    <w:rsid w:val="007C18C0"/>
    <w:rPr>
      <w:b/>
      <w:vanish/>
      <w:color w:val="FF0000"/>
      <w:spacing w:val="20"/>
      <w:sz w:val="36"/>
    </w:rPr>
  </w:style>
  <w:style w:type="character" w:styleId="Strong">
    <w:name w:val="Strong"/>
    <w:uiPriority w:val="22"/>
    <w:qFormat/>
    <w:rsid w:val="007C18C0"/>
    <w:rPr>
      <w:b/>
      <w:bCs/>
    </w:rPr>
  </w:style>
  <w:style w:type="paragraph" w:customStyle="1" w:styleId="15">
    <w:name w:val="列出段落1"/>
    <w:basedOn w:val="Normal"/>
    <w:uiPriority w:val="34"/>
    <w:qFormat/>
    <w:rsid w:val="007C18C0"/>
    <w:pPr>
      <w:adjustRightInd w:val="0"/>
      <w:spacing w:line="360" w:lineRule="atLeast"/>
      <w:ind w:firstLineChars="200" w:firstLine="420"/>
      <w:textAlignment w:val="baseline"/>
    </w:pPr>
    <w:rPr>
      <w:kern w:val="0"/>
      <w:szCs w:val="20"/>
    </w:rPr>
  </w:style>
  <w:style w:type="paragraph" w:customStyle="1" w:styleId="text">
    <w:name w:val="text"/>
    <w:basedOn w:val="Normal"/>
    <w:link w:val="textChar"/>
    <w:rsid w:val="00ED4309"/>
    <w:pPr>
      <w:widowControl/>
      <w:spacing w:line="240" w:lineRule="auto"/>
      <w:ind w:firstLine="360"/>
    </w:pPr>
    <w:rPr>
      <w:kern w:val="0"/>
      <w:sz w:val="20"/>
      <w:szCs w:val="20"/>
      <w:lang w:eastAsia="en-US"/>
    </w:rPr>
  </w:style>
  <w:style w:type="character" w:customStyle="1" w:styleId="textChar">
    <w:name w:val="text Char"/>
    <w:link w:val="text"/>
    <w:rsid w:val="0034304A"/>
    <w:rPr>
      <w:rFonts w:eastAsia="SimSun"/>
      <w:lang w:val="en-US" w:eastAsia="en-US" w:bidi="ar-SA"/>
    </w:rPr>
  </w:style>
  <w:style w:type="paragraph" w:customStyle="1" w:styleId="eq">
    <w:name w:val="eq"/>
    <w:basedOn w:val="Normal"/>
    <w:rsid w:val="00BF63EB"/>
    <w:pPr>
      <w:widowControl/>
      <w:tabs>
        <w:tab w:val="center" w:pos="4320"/>
        <w:tab w:val="right" w:pos="7920"/>
      </w:tabs>
      <w:spacing w:before="120" w:after="120" w:line="240" w:lineRule="auto"/>
      <w:ind w:firstLine="360"/>
      <w:jc w:val="left"/>
    </w:pPr>
    <w:rPr>
      <w:kern w:val="0"/>
      <w:sz w:val="20"/>
      <w:szCs w:val="20"/>
      <w:lang w:val="en-GB" w:eastAsia="en-US"/>
    </w:rPr>
  </w:style>
  <w:style w:type="character" w:customStyle="1" w:styleId="apple-style-span">
    <w:name w:val="apple-style-span"/>
    <w:basedOn w:val="DefaultParagraphFont"/>
    <w:rsid w:val="000303E3"/>
  </w:style>
  <w:style w:type="paragraph" w:styleId="CommentText">
    <w:name w:val="annotation text"/>
    <w:basedOn w:val="Normal"/>
    <w:link w:val="CommentTextChar"/>
    <w:uiPriority w:val="99"/>
    <w:rsid w:val="00447177"/>
    <w:pPr>
      <w:jc w:val="left"/>
    </w:pPr>
  </w:style>
  <w:style w:type="character" w:customStyle="1" w:styleId="CommentTextChar">
    <w:name w:val="Comment Text Char"/>
    <w:link w:val="CommentText"/>
    <w:uiPriority w:val="99"/>
    <w:rsid w:val="00447177"/>
    <w:rPr>
      <w:kern w:val="2"/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rsid w:val="00447177"/>
    <w:rPr>
      <w:b/>
      <w:bCs/>
    </w:rPr>
  </w:style>
  <w:style w:type="character" w:customStyle="1" w:styleId="CommentSubjectChar">
    <w:name w:val="Comment Subject Char"/>
    <w:link w:val="CommentSubject"/>
    <w:uiPriority w:val="99"/>
    <w:rsid w:val="00447177"/>
    <w:rPr>
      <w:b/>
      <w:bCs/>
      <w:kern w:val="2"/>
      <w:sz w:val="24"/>
      <w:szCs w:val="24"/>
    </w:rPr>
  </w:style>
  <w:style w:type="paragraph" w:customStyle="1" w:styleId="af5">
    <w:name w:val="首字母大写"/>
    <w:basedOn w:val="PlainText"/>
    <w:link w:val="Char1"/>
    <w:rsid w:val="00B45608"/>
    <w:pPr>
      <w:adjustRightInd w:val="0"/>
      <w:snapToGrid w:val="0"/>
      <w:spacing w:line="300" w:lineRule="auto"/>
      <w:ind w:left="543" w:hangingChars="218" w:hanging="543"/>
    </w:pPr>
  </w:style>
  <w:style w:type="character" w:customStyle="1" w:styleId="Char1">
    <w:name w:val="首字母大写 Char"/>
    <w:link w:val="af5"/>
    <w:rsid w:val="00B45608"/>
    <w:rPr>
      <w:rFonts w:ascii="SimSun" w:hAnsi="Courier New"/>
      <w:kern w:val="2"/>
      <w:sz w:val="21"/>
    </w:rPr>
  </w:style>
  <w:style w:type="paragraph" w:customStyle="1" w:styleId="references">
    <w:name w:val="references"/>
    <w:basedOn w:val="Normal"/>
    <w:uiPriority w:val="99"/>
    <w:rsid w:val="003D092C"/>
    <w:pPr>
      <w:widowControl/>
      <w:numPr>
        <w:numId w:val="2"/>
      </w:numPr>
      <w:spacing w:line="240" w:lineRule="auto"/>
    </w:pPr>
    <w:rPr>
      <w:kern w:val="0"/>
      <w:sz w:val="20"/>
      <w:szCs w:val="20"/>
      <w:lang w:eastAsia="en-US"/>
    </w:rPr>
  </w:style>
  <w:style w:type="paragraph" w:customStyle="1" w:styleId="TextofReference">
    <w:name w:val="Text of Reference"/>
    <w:rsid w:val="001E50A0"/>
    <w:pPr>
      <w:numPr>
        <w:numId w:val="3"/>
      </w:numPr>
      <w:spacing w:line="260" w:lineRule="exact"/>
      <w:jc w:val="both"/>
    </w:pPr>
    <w:rPr>
      <w:sz w:val="15"/>
      <w:lang w:eastAsia="zh-CN"/>
    </w:rPr>
  </w:style>
  <w:style w:type="character" w:customStyle="1" w:styleId="medblacktext1">
    <w:name w:val="medblacktext1"/>
    <w:rsid w:val="00CE47F7"/>
    <w:rPr>
      <w:rFonts w:ascii="Arial" w:hAnsi="Arial" w:cs="Arial" w:hint="default"/>
      <w:color w:val="000000"/>
      <w:sz w:val="12"/>
      <w:szCs w:val="12"/>
    </w:rPr>
  </w:style>
  <w:style w:type="paragraph" w:customStyle="1" w:styleId="tabletitle0">
    <w:name w:val="tabletitle"/>
    <w:basedOn w:val="Normal"/>
    <w:rsid w:val="00CE47F7"/>
    <w:pPr>
      <w:widowControl/>
      <w:spacing w:after="240" w:line="240" w:lineRule="auto"/>
      <w:jc w:val="center"/>
    </w:pPr>
    <w:rPr>
      <w:rFonts w:ascii="Arial" w:hAnsi="Arial"/>
      <w:b/>
      <w:kern w:val="0"/>
      <w:sz w:val="18"/>
      <w:szCs w:val="20"/>
      <w:lang w:eastAsia="en-US"/>
    </w:rPr>
  </w:style>
  <w:style w:type="paragraph" w:customStyle="1" w:styleId="figurecaption">
    <w:name w:val="figure caption"/>
    <w:rsid w:val="00CE47F7"/>
    <w:pPr>
      <w:numPr>
        <w:numId w:val="4"/>
      </w:numPr>
      <w:spacing w:before="80" w:after="200"/>
      <w:jc w:val="center"/>
    </w:pPr>
    <w:rPr>
      <w:noProof/>
      <w:sz w:val="16"/>
      <w:szCs w:val="16"/>
    </w:rPr>
  </w:style>
  <w:style w:type="paragraph" w:customStyle="1" w:styleId="tablehead">
    <w:name w:val="table head"/>
    <w:rsid w:val="00CE47F7"/>
    <w:pPr>
      <w:tabs>
        <w:tab w:val="num" w:pos="425"/>
      </w:tabs>
      <w:spacing w:before="240" w:after="120" w:line="216" w:lineRule="auto"/>
      <w:ind w:left="425" w:hanging="425"/>
      <w:jc w:val="center"/>
    </w:pPr>
    <w:rPr>
      <w:smallCaps/>
      <w:noProof/>
      <w:sz w:val="16"/>
      <w:szCs w:val="16"/>
    </w:rPr>
  </w:style>
  <w:style w:type="character" w:customStyle="1" w:styleId="PlainTextChar">
    <w:name w:val="Plain Text Char"/>
    <w:locked/>
    <w:rsid w:val="009A4130"/>
    <w:rPr>
      <w:rFonts w:ascii="SimSun" w:eastAsia="SimSun" w:hAnsi="Courier New"/>
      <w:kern w:val="2"/>
      <w:sz w:val="21"/>
      <w:lang w:val="en-US" w:eastAsia="zh-CN" w:bidi="ar-SA"/>
    </w:rPr>
  </w:style>
  <w:style w:type="character" w:customStyle="1" w:styleId="3Char">
    <w:name w:val="标题 3 Char"/>
    <w:rsid w:val="00BD0637"/>
    <w:rPr>
      <w:rFonts w:eastAsia="SimSun"/>
      <w:b/>
      <w:bCs/>
      <w:kern w:val="2"/>
      <w:sz w:val="32"/>
      <w:szCs w:val="32"/>
      <w:lang w:val="en-US" w:eastAsia="zh-CN" w:bidi="ar-SA"/>
    </w:rPr>
  </w:style>
  <w:style w:type="character" w:customStyle="1" w:styleId="A30">
    <w:name w:val="A3"/>
    <w:rsid w:val="00171EE9"/>
    <w:rPr>
      <w:rFonts w:cs="Myriad Pro"/>
      <w:color w:val="000000"/>
    </w:rPr>
  </w:style>
  <w:style w:type="paragraph" w:styleId="ListParagraph">
    <w:name w:val="List Paragraph"/>
    <w:basedOn w:val="Normal"/>
    <w:link w:val="ListParagraphChar"/>
    <w:uiPriority w:val="34"/>
    <w:qFormat/>
    <w:rsid w:val="00171EE9"/>
    <w:pPr>
      <w:widowControl/>
      <w:spacing w:line="240" w:lineRule="auto"/>
      <w:ind w:left="720"/>
      <w:contextualSpacing/>
      <w:jc w:val="left"/>
    </w:pPr>
    <w:rPr>
      <w:kern w:val="0"/>
    </w:rPr>
  </w:style>
  <w:style w:type="table" w:customStyle="1" w:styleId="LightShading4">
    <w:name w:val="Light Shading4"/>
    <w:basedOn w:val="TableNormal"/>
    <w:uiPriority w:val="60"/>
    <w:rsid w:val="00ED47DB"/>
    <w:rPr>
      <w:rFonts w:ascii="Calibri" w:hAnsi="Calibri" w:cs="Arial"/>
      <w:color w:val="000000"/>
      <w:sz w:val="22"/>
      <w:szCs w:val="22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paragraph" w:customStyle="1" w:styleId="110">
    <w:name w:val="列出段落11"/>
    <w:basedOn w:val="Normal"/>
    <w:uiPriority w:val="34"/>
    <w:qFormat/>
    <w:rsid w:val="00ED47DB"/>
    <w:pPr>
      <w:adjustRightInd w:val="0"/>
      <w:spacing w:line="360" w:lineRule="atLeast"/>
      <w:ind w:firstLineChars="200" w:firstLine="420"/>
      <w:textAlignment w:val="baseline"/>
    </w:pPr>
    <w:rPr>
      <w:kern w:val="0"/>
      <w:szCs w:val="20"/>
    </w:rPr>
  </w:style>
  <w:style w:type="character" w:customStyle="1" w:styleId="hps">
    <w:name w:val="hps"/>
    <w:basedOn w:val="DefaultParagraphFont"/>
    <w:rsid w:val="00ED47DB"/>
  </w:style>
  <w:style w:type="character" w:customStyle="1" w:styleId="shorttext">
    <w:name w:val="short_text"/>
    <w:basedOn w:val="DefaultParagraphFont"/>
    <w:rsid w:val="00ED47DB"/>
  </w:style>
  <w:style w:type="table" w:customStyle="1" w:styleId="LightShading1">
    <w:name w:val="Light Shading1"/>
    <w:basedOn w:val="TableNormal"/>
    <w:uiPriority w:val="60"/>
    <w:rsid w:val="00ED47DB"/>
    <w:rPr>
      <w:rFonts w:ascii="Calibri" w:hAnsi="Calibri" w:cs="Arial"/>
      <w:color w:val="000000"/>
      <w:sz w:val="22"/>
      <w:szCs w:val="22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LightShading2">
    <w:name w:val="Light Shading2"/>
    <w:basedOn w:val="TableNormal"/>
    <w:uiPriority w:val="60"/>
    <w:rsid w:val="00ED47DB"/>
    <w:rPr>
      <w:rFonts w:ascii="Calibri" w:hAnsi="Calibri" w:cs="Arial"/>
      <w:color w:val="000000"/>
      <w:sz w:val="22"/>
      <w:szCs w:val="22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character" w:customStyle="1" w:styleId="st1">
    <w:name w:val="st1"/>
    <w:basedOn w:val="DefaultParagraphFont"/>
    <w:rsid w:val="00ED47DB"/>
  </w:style>
  <w:style w:type="character" w:customStyle="1" w:styleId="apple-converted-space">
    <w:name w:val="apple-converted-space"/>
    <w:basedOn w:val="DefaultParagraphFont"/>
    <w:rsid w:val="00ED47DB"/>
  </w:style>
  <w:style w:type="character" w:styleId="PlaceholderText">
    <w:name w:val="Placeholder Text"/>
    <w:uiPriority w:val="99"/>
    <w:semiHidden/>
    <w:rsid w:val="00A06983"/>
    <w:rPr>
      <w:color w:val="808080"/>
    </w:rPr>
  </w:style>
  <w:style w:type="table" w:customStyle="1" w:styleId="LightShading3">
    <w:name w:val="Light Shading3"/>
    <w:basedOn w:val="TableNormal"/>
    <w:uiPriority w:val="60"/>
    <w:rsid w:val="00A06983"/>
    <w:rPr>
      <w:rFonts w:ascii="Calibri" w:hAnsi="Calibri" w:cs="Arial"/>
      <w:color w:val="000000"/>
      <w:sz w:val="22"/>
      <w:szCs w:val="22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LightShading5">
    <w:name w:val="Light Shading5"/>
    <w:basedOn w:val="TableNormal"/>
    <w:uiPriority w:val="60"/>
    <w:rsid w:val="006173A3"/>
    <w:rPr>
      <w:rFonts w:ascii="Calibri" w:hAnsi="Calibri" w:cs="Arial"/>
      <w:color w:val="000000"/>
      <w:sz w:val="22"/>
      <w:szCs w:val="22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paragraph" w:customStyle="1" w:styleId="Figurecaption0">
    <w:name w:val="Figure caption"/>
    <w:basedOn w:val="Normal"/>
    <w:next w:val="Normal"/>
    <w:qFormat/>
    <w:rsid w:val="00D2329A"/>
    <w:pPr>
      <w:widowControl/>
      <w:spacing w:before="240" w:line="360" w:lineRule="auto"/>
      <w:jc w:val="left"/>
    </w:pPr>
    <w:rPr>
      <w:rFonts w:eastAsia="Times New Roman"/>
      <w:kern w:val="0"/>
      <w:lang w:val="en-GB" w:eastAsia="en-GB"/>
    </w:rPr>
  </w:style>
  <w:style w:type="paragraph" w:customStyle="1" w:styleId="Displayedequation">
    <w:name w:val="Displayed equation"/>
    <w:basedOn w:val="Normal"/>
    <w:next w:val="Normal"/>
    <w:qFormat/>
    <w:rsid w:val="008C73C7"/>
    <w:pPr>
      <w:widowControl/>
      <w:tabs>
        <w:tab w:val="center" w:pos="4253"/>
        <w:tab w:val="right" w:pos="8222"/>
      </w:tabs>
      <w:spacing w:before="240" w:after="240" w:line="480" w:lineRule="auto"/>
      <w:jc w:val="center"/>
    </w:pPr>
    <w:rPr>
      <w:rFonts w:eastAsia="Times New Roman"/>
      <w:kern w:val="0"/>
      <w:lang w:val="en-GB" w:eastAsia="en-GB"/>
    </w:rPr>
  </w:style>
  <w:style w:type="paragraph" w:customStyle="1" w:styleId="Newparagraph">
    <w:name w:val="New paragraph"/>
    <w:basedOn w:val="Normal"/>
    <w:link w:val="NewparagraphChar"/>
    <w:qFormat/>
    <w:rsid w:val="008C73C7"/>
    <w:pPr>
      <w:widowControl/>
      <w:spacing w:line="480" w:lineRule="auto"/>
      <w:ind w:firstLine="720"/>
      <w:jc w:val="left"/>
    </w:pPr>
    <w:rPr>
      <w:rFonts w:eastAsia="Times New Roman"/>
      <w:kern w:val="0"/>
      <w:lang w:val="en-GB" w:eastAsia="en-GB"/>
    </w:rPr>
  </w:style>
  <w:style w:type="paragraph" w:customStyle="1" w:styleId="Heading4Paragraph">
    <w:name w:val="Heading 4 + Paragraph"/>
    <w:basedOn w:val="Normal"/>
    <w:next w:val="Newparagraph"/>
    <w:link w:val="Heading4ParagraphChar"/>
    <w:qFormat/>
    <w:rsid w:val="008C73C7"/>
    <w:pPr>
      <w:widowControl/>
      <w:spacing w:before="360" w:line="480" w:lineRule="auto"/>
      <w:jc w:val="left"/>
    </w:pPr>
    <w:rPr>
      <w:rFonts w:eastAsia="Times New Roman"/>
      <w:kern w:val="0"/>
      <w:lang w:val="en-GB" w:eastAsia="en-GB"/>
    </w:rPr>
  </w:style>
  <w:style w:type="paragraph" w:customStyle="1" w:styleId="H2">
    <w:name w:val="H2"/>
    <w:basedOn w:val="Heading2"/>
    <w:link w:val="H2Char"/>
    <w:qFormat/>
    <w:rsid w:val="00357776"/>
  </w:style>
  <w:style w:type="paragraph" w:customStyle="1" w:styleId="H1">
    <w:name w:val="H1"/>
    <w:basedOn w:val="Heading1"/>
    <w:link w:val="H1Char"/>
    <w:qFormat/>
    <w:rsid w:val="00357776"/>
  </w:style>
  <w:style w:type="character" w:customStyle="1" w:styleId="H2Char">
    <w:name w:val="H2 Char"/>
    <w:link w:val="H2"/>
    <w:rsid w:val="00357776"/>
    <w:rPr>
      <w:rFonts w:ascii="Times New Roman" w:eastAsia="SimHei" w:hAnsi="Times New Roman" w:cs="Times New Roman"/>
      <w:sz w:val="30"/>
      <w:szCs w:val="30"/>
    </w:rPr>
  </w:style>
  <w:style w:type="paragraph" w:customStyle="1" w:styleId="H3">
    <w:name w:val="H3"/>
    <w:basedOn w:val="Heading3"/>
    <w:link w:val="H3Char"/>
    <w:qFormat/>
    <w:rsid w:val="00357776"/>
  </w:style>
  <w:style w:type="character" w:customStyle="1" w:styleId="H1Char">
    <w:name w:val="H1 Char"/>
    <w:link w:val="H1"/>
    <w:rsid w:val="00357776"/>
    <w:rPr>
      <w:rFonts w:eastAsia="SimHei"/>
      <w:bCs/>
      <w:noProof/>
      <w:spacing w:val="-4"/>
      <w:kern w:val="44"/>
      <w:sz w:val="36"/>
      <w:szCs w:val="36"/>
    </w:rPr>
  </w:style>
  <w:style w:type="character" w:customStyle="1" w:styleId="H3Char">
    <w:name w:val="H3 Char"/>
    <w:link w:val="H3"/>
    <w:rsid w:val="00357776"/>
    <w:rPr>
      <w:rFonts w:eastAsia="SimHei"/>
      <w:sz w:val="28"/>
      <w:szCs w:val="28"/>
      <w:lang w:val="zh-CN"/>
    </w:rPr>
  </w:style>
  <w:style w:type="paragraph" w:customStyle="1" w:styleId="Figcaption">
    <w:name w:val="Fig caption"/>
    <w:basedOn w:val="Normal"/>
    <w:link w:val="FigcaptionChar"/>
    <w:qFormat/>
    <w:rsid w:val="009E422F"/>
    <w:pPr>
      <w:spacing w:line="280" w:lineRule="exact"/>
      <w:jc w:val="center"/>
    </w:pPr>
    <w:rPr>
      <w:sz w:val="21"/>
      <w:szCs w:val="21"/>
    </w:rPr>
  </w:style>
  <w:style w:type="character" w:customStyle="1" w:styleId="FigcaptionChar">
    <w:name w:val="Fig caption Char"/>
    <w:link w:val="Figcaption"/>
    <w:rsid w:val="009E422F"/>
    <w:rPr>
      <w:kern w:val="2"/>
      <w:sz w:val="21"/>
      <w:szCs w:val="21"/>
    </w:rPr>
  </w:style>
  <w:style w:type="paragraph" w:customStyle="1" w:styleId="Eqformat">
    <w:name w:val="Eq format"/>
    <w:basedOn w:val="Normal"/>
    <w:link w:val="EqformatChar"/>
    <w:qFormat/>
    <w:rsid w:val="007E23CA"/>
    <w:pPr>
      <w:tabs>
        <w:tab w:val="left" w:pos="0"/>
        <w:tab w:val="left" w:pos="90"/>
      </w:tabs>
      <w:autoSpaceDE w:val="0"/>
      <w:autoSpaceDN w:val="0"/>
      <w:adjustRightInd w:val="0"/>
      <w:spacing w:line="300" w:lineRule="auto"/>
      <w:jc w:val="right"/>
    </w:pPr>
  </w:style>
  <w:style w:type="paragraph" w:customStyle="1" w:styleId="Tablecaption">
    <w:name w:val="Table caption"/>
    <w:basedOn w:val="Normal"/>
    <w:link w:val="TablecaptionChar"/>
    <w:rsid w:val="007E23CA"/>
    <w:pPr>
      <w:adjustRightInd w:val="0"/>
      <w:snapToGrid w:val="0"/>
      <w:jc w:val="center"/>
    </w:pPr>
    <w:rPr>
      <w:sz w:val="21"/>
    </w:rPr>
  </w:style>
  <w:style w:type="character" w:customStyle="1" w:styleId="EqformatChar">
    <w:name w:val="Eq format Char"/>
    <w:link w:val="Eqformat"/>
    <w:rsid w:val="007E23CA"/>
    <w:rPr>
      <w:kern w:val="2"/>
      <w:sz w:val="24"/>
      <w:szCs w:val="24"/>
      <w:lang w:eastAsia="zh-CN"/>
    </w:rPr>
  </w:style>
  <w:style w:type="character" w:customStyle="1" w:styleId="IEEEParagraphChar">
    <w:name w:val="IEEE Paragraph Char"/>
    <w:link w:val="IEEEParagraph"/>
    <w:locked/>
    <w:rsid w:val="00F16F49"/>
    <w:rPr>
      <w:szCs w:val="24"/>
      <w:lang w:val="en-AU" w:eastAsia="zh-CN"/>
    </w:rPr>
  </w:style>
  <w:style w:type="character" w:customStyle="1" w:styleId="TablecaptionChar">
    <w:name w:val="Table caption Char"/>
    <w:link w:val="Tablecaption"/>
    <w:rsid w:val="007E23CA"/>
    <w:rPr>
      <w:kern w:val="2"/>
      <w:sz w:val="21"/>
      <w:szCs w:val="24"/>
      <w:lang w:eastAsia="zh-CN"/>
    </w:rPr>
  </w:style>
  <w:style w:type="paragraph" w:customStyle="1" w:styleId="IEEEParagraph">
    <w:name w:val="IEEE Paragraph"/>
    <w:basedOn w:val="Normal"/>
    <w:link w:val="IEEEParagraphChar"/>
    <w:rsid w:val="00F16F49"/>
    <w:pPr>
      <w:widowControl/>
      <w:overflowPunct w:val="0"/>
      <w:autoSpaceDE w:val="0"/>
      <w:autoSpaceDN w:val="0"/>
      <w:adjustRightInd w:val="0"/>
      <w:snapToGrid w:val="0"/>
      <w:spacing w:line="240" w:lineRule="auto"/>
      <w:ind w:firstLine="216"/>
    </w:pPr>
    <w:rPr>
      <w:kern w:val="0"/>
      <w:sz w:val="20"/>
      <w:lang w:val="en-AU"/>
    </w:rPr>
  </w:style>
  <w:style w:type="paragraph" w:customStyle="1" w:styleId="ALLtext">
    <w:name w:val="ALL_text"/>
    <w:basedOn w:val="Normal"/>
    <w:link w:val="ALLtextChar"/>
    <w:qFormat/>
    <w:rsid w:val="00F16F49"/>
    <w:pPr>
      <w:tabs>
        <w:tab w:val="left" w:pos="0"/>
        <w:tab w:val="left" w:pos="90"/>
      </w:tabs>
      <w:autoSpaceDE w:val="0"/>
      <w:autoSpaceDN w:val="0"/>
      <w:adjustRightInd w:val="0"/>
      <w:ind w:firstLine="576"/>
    </w:pPr>
  </w:style>
  <w:style w:type="paragraph" w:customStyle="1" w:styleId="heading20">
    <w:name w:val="heading2"/>
    <w:basedOn w:val="Normal"/>
    <w:next w:val="Normal"/>
    <w:rsid w:val="00935E06"/>
    <w:pPr>
      <w:keepNext/>
      <w:widowControl/>
      <w:overflowPunct w:val="0"/>
      <w:autoSpaceDE w:val="0"/>
      <w:autoSpaceDN w:val="0"/>
      <w:adjustRightInd w:val="0"/>
      <w:spacing w:before="240" w:after="180" w:line="360" w:lineRule="auto"/>
      <w:jc w:val="left"/>
    </w:pPr>
    <w:rPr>
      <w:rFonts w:ascii="Arial" w:eastAsia="Times New Roman" w:hAnsi="Arial"/>
      <w:b/>
      <w:kern w:val="0"/>
      <w:szCs w:val="20"/>
      <w:lang w:eastAsia="de-DE"/>
    </w:rPr>
  </w:style>
  <w:style w:type="character" w:customStyle="1" w:styleId="ALLtextChar">
    <w:name w:val="ALL_text Char"/>
    <w:link w:val="ALLtext"/>
    <w:rsid w:val="00F16F49"/>
    <w:rPr>
      <w:kern w:val="2"/>
      <w:sz w:val="24"/>
      <w:szCs w:val="24"/>
      <w:lang w:eastAsia="zh-CN"/>
    </w:rPr>
  </w:style>
  <w:style w:type="paragraph" w:customStyle="1" w:styleId="PointList">
    <w:name w:val="Point List"/>
    <w:basedOn w:val="ALLtext"/>
    <w:link w:val="PointListChar"/>
    <w:rsid w:val="003357C4"/>
    <w:pPr>
      <w:numPr>
        <w:numId w:val="5"/>
      </w:numPr>
      <w:ind w:left="0" w:firstLine="446"/>
    </w:pPr>
  </w:style>
  <w:style w:type="paragraph" w:customStyle="1" w:styleId="ListsPoint">
    <w:name w:val="Lists Point"/>
    <w:basedOn w:val="PointList"/>
    <w:link w:val="ListsPointChar"/>
    <w:rsid w:val="003357C4"/>
    <w:pPr>
      <w:tabs>
        <w:tab w:val="left" w:pos="720"/>
      </w:tabs>
      <w:ind w:left="990" w:hanging="360"/>
    </w:pPr>
  </w:style>
  <w:style w:type="character" w:customStyle="1" w:styleId="PointListChar">
    <w:name w:val="Point List Char"/>
    <w:link w:val="PointList"/>
    <w:rsid w:val="003357C4"/>
    <w:rPr>
      <w:kern w:val="2"/>
      <w:sz w:val="24"/>
      <w:szCs w:val="24"/>
      <w:lang w:eastAsia="zh-CN"/>
    </w:rPr>
  </w:style>
  <w:style w:type="paragraph" w:customStyle="1" w:styleId="heading30">
    <w:name w:val="heading3"/>
    <w:basedOn w:val="Normal"/>
    <w:next w:val="Normal"/>
    <w:rsid w:val="00155FB2"/>
    <w:pPr>
      <w:keepNext/>
      <w:widowControl/>
      <w:overflowPunct w:val="0"/>
      <w:autoSpaceDE w:val="0"/>
      <w:autoSpaceDN w:val="0"/>
      <w:adjustRightInd w:val="0"/>
      <w:spacing w:before="240" w:after="180" w:line="360" w:lineRule="auto"/>
      <w:jc w:val="left"/>
    </w:pPr>
    <w:rPr>
      <w:rFonts w:ascii="Arial" w:eastAsia="Times New Roman" w:hAnsi="Arial"/>
      <w:i/>
      <w:kern w:val="0"/>
      <w:szCs w:val="20"/>
      <w:lang w:eastAsia="de-DE"/>
    </w:rPr>
  </w:style>
  <w:style w:type="character" w:customStyle="1" w:styleId="ListsPointChar">
    <w:name w:val="Lists Point Char"/>
    <w:link w:val="ListsPoint"/>
    <w:rsid w:val="003357C4"/>
    <w:rPr>
      <w:kern w:val="2"/>
      <w:sz w:val="24"/>
      <w:szCs w:val="24"/>
      <w:lang w:eastAsia="zh-CN"/>
    </w:rPr>
  </w:style>
  <w:style w:type="paragraph" w:customStyle="1" w:styleId="ListoPoints">
    <w:name w:val="List o Points"/>
    <w:basedOn w:val="ListsPoint"/>
    <w:link w:val="ListoPointsChar"/>
    <w:qFormat/>
    <w:rsid w:val="009E4A21"/>
  </w:style>
  <w:style w:type="paragraph" w:customStyle="1" w:styleId="tablecopy">
    <w:name w:val="table copy"/>
    <w:rsid w:val="00B93043"/>
    <w:pPr>
      <w:jc w:val="both"/>
    </w:pPr>
    <w:rPr>
      <w:noProof/>
      <w:sz w:val="16"/>
      <w:szCs w:val="16"/>
    </w:rPr>
  </w:style>
  <w:style w:type="character" w:customStyle="1" w:styleId="ListoPointsChar">
    <w:name w:val="List o Points Char"/>
    <w:link w:val="ListoPoints"/>
    <w:rsid w:val="009E4A21"/>
    <w:rPr>
      <w:kern w:val="2"/>
      <w:sz w:val="24"/>
      <w:szCs w:val="24"/>
      <w:lang w:eastAsia="zh-CN"/>
    </w:rPr>
  </w:style>
  <w:style w:type="paragraph" w:customStyle="1" w:styleId="tablelegend">
    <w:name w:val="tablelegend"/>
    <w:basedOn w:val="Normal"/>
    <w:next w:val="Normal"/>
    <w:rsid w:val="00B93043"/>
    <w:pPr>
      <w:widowControl/>
      <w:overflowPunct w:val="0"/>
      <w:autoSpaceDE w:val="0"/>
      <w:autoSpaceDN w:val="0"/>
      <w:adjustRightInd w:val="0"/>
      <w:spacing w:before="120" w:line="360" w:lineRule="auto"/>
      <w:jc w:val="left"/>
      <w:textAlignment w:val="baseline"/>
    </w:pPr>
    <w:rPr>
      <w:rFonts w:eastAsia="Times New Roman"/>
      <w:kern w:val="0"/>
      <w:sz w:val="20"/>
      <w:szCs w:val="20"/>
      <w:lang w:eastAsia="de-DE"/>
    </w:rPr>
  </w:style>
  <w:style w:type="paragraph" w:customStyle="1" w:styleId="TableCaption0">
    <w:name w:val="Table Caption"/>
    <w:basedOn w:val="Tablecaption"/>
    <w:link w:val="TableCaptionChar0"/>
    <w:qFormat/>
    <w:rsid w:val="001900DF"/>
    <w:pPr>
      <w:spacing w:line="300" w:lineRule="auto"/>
    </w:pPr>
  </w:style>
  <w:style w:type="paragraph" w:customStyle="1" w:styleId="figlegend">
    <w:name w:val="figlegend"/>
    <w:basedOn w:val="Normal"/>
    <w:next w:val="Normal"/>
    <w:rsid w:val="00787670"/>
    <w:pPr>
      <w:widowControl/>
      <w:overflowPunct w:val="0"/>
      <w:autoSpaceDE w:val="0"/>
      <w:autoSpaceDN w:val="0"/>
      <w:adjustRightInd w:val="0"/>
      <w:spacing w:before="120" w:line="360" w:lineRule="auto"/>
      <w:jc w:val="left"/>
      <w:textAlignment w:val="baseline"/>
    </w:pPr>
    <w:rPr>
      <w:rFonts w:eastAsia="Times New Roman"/>
      <w:kern w:val="0"/>
      <w:sz w:val="20"/>
      <w:szCs w:val="20"/>
      <w:lang w:eastAsia="de-DE"/>
    </w:rPr>
  </w:style>
  <w:style w:type="character" w:customStyle="1" w:styleId="TableCaptionChar0">
    <w:name w:val="Table Caption Char"/>
    <w:link w:val="TableCaption0"/>
    <w:rsid w:val="001900DF"/>
    <w:rPr>
      <w:kern w:val="2"/>
      <w:sz w:val="21"/>
      <w:szCs w:val="24"/>
      <w:lang w:eastAsia="zh-CN"/>
    </w:rPr>
  </w:style>
  <w:style w:type="paragraph" w:customStyle="1" w:styleId="Paragraph">
    <w:name w:val="Paragraph"/>
    <w:basedOn w:val="Normal"/>
    <w:next w:val="Newparagraph"/>
    <w:qFormat/>
    <w:rsid w:val="00AD4801"/>
    <w:pPr>
      <w:spacing w:before="240" w:line="480" w:lineRule="auto"/>
      <w:jc w:val="left"/>
    </w:pPr>
    <w:rPr>
      <w:rFonts w:eastAsia="Times New Roman"/>
      <w:kern w:val="0"/>
      <w:lang w:val="en-GB" w:eastAsia="en-GB"/>
    </w:rPr>
  </w:style>
  <w:style w:type="paragraph" w:customStyle="1" w:styleId="Tabletitle1">
    <w:name w:val="Table title"/>
    <w:basedOn w:val="Normal"/>
    <w:next w:val="Normal"/>
    <w:qFormat/>
    <w:rsid w:val="008577F7"/>
    <w:pPr>
      <w:widowControl/>
      <w:spacing w:before="240" w:line="360" w:lineRule="auto"/>
      <w:jc w:val="left"/>
    </w:pPr>
    <w:rPr>
      <w:rFonts w:eastAsia="Times New Roman"/>
      <w:kern w:val="0"/>
      <w:lang w:val="en-GB" w:eastAsia="en-GB"/>
    </w:rPr>
  </w:style>
  <w:style w:type="paragraph" w:customStyle="1" w:styleId="H4">
    <w:name w:val="H4"/>
    <w:basedOn w:val="Heading4"/>
    <w:link w:val="H4Char"/>
    <w:rsid w:val="00D47EF8"/>
    <w:rPr>
      <w:sz w:val="24"/>
    </w:rPr>
  </w:style>
  <w:style w:type="paragraph" w:customStyle="1" w:styleId="H44">
    <w:name w:val="H44"/>
    <w:basedOn w:val="Heading4"/>
    <w:link w:val="H44Char"/>
    <w:qFormat/>
    <w:rsid w:val="00D47EF8"/>
    <w:pPr>
      <w:jc w:val="left"/>
    </w:pPr>
    <w:rPr>
      <w:sz w:val="24"/>
    </w:rPr>
  </w:style>
  <w:style w:type="character" w:customStyle="1" w:styleId="H4Char">
    <w:name w:val="H4 Char"/>
    <w:link w:val="H4"/>
    <w:rsid w:val="00D47EF8"/>
    <w:rPr>
      <w:kern w:val="2"/>
      <w:sz w:val="24"/>
      <w:szCs w:val="24"/>
      <w:lang w:eastAsia="zh-CN"/>
    </w:rPr>
  </w:style>
  <w:style w:type="paragraph" w:customStyle="1" w:styleId="Style1">
    <w:name w:val="Style1"/>
    <w:basedOn w:val="Heading4"/>
    <w:link w:val="Style1Char"/>
    <w:qFormat/>
    <w:rsid w:val="00D47EF8"/>
    <w:pPr>
      <w:adjustRightInd w:val="0"/>
      <w:snapToGrid w:val="0"/>
      <w:jc w:val="left"/>
    </w:pPr>
    <w:rPr>
      <w:rFonts w:eastAsia="SimHei"/>
      <w:sz w:val="24"/>
    </w:rPr>
  </w:style>
  <w:style w:type="character" w:customStyle="1" w:styleId="H44Char">
    <w:name w:val="H44 Char"/>
    <w:link w:val="H44"/>
    <w:rsid w:val="00D47EF8"/>
    <w:rPr>
      <w:kern w:val="2"/>
      <w:sz w:val="24"/>
      <w:szCs w:val="24"/>
      <w:lang w:eastAsia="zh-CN"/>
    </w:rPr>
  </w:style>
  <w:style w:type="paragraph" w:customStyle="1" w:styleId="Text0">
    <w:name w:val="Text"/>
    <w:basedOn w:val="Normal"/>
    <w:rsid w:val="001E7026"/>
    <w:pPr>
      <w:spacing w:line="252" w:lineRule="auto"/>
      <w:ind w:firstLine="202"/>
    </w:pPr>
    <w:rPr>
      <w:rFonts w:eastAsia="Times New Roman"/>
      <w:kern w:val="0"/>
      <w:sz w:val="20"/>
      <w:szCs w:val="20"/>
      <w:lang w:eastAsia="en-US"/>
    </w:rPr>
  </w:style>
  <w:style w:type="character" w:customStyle="1" w:styleId="Style1Char">
    <w:name w:val="Style1 Char"/>
    <w:link w:val="Style1"/>
    <w:rsid w:val="00D47EF8"/>
    <w:rPr>
      <w:rFonts w:eastAsia="SimHei"/>
      <w:kern w:val="2"/>
      <w:sz w:val="24"/>
      <w:szCs w:val="24"/>
      <w:lang w:eastAsia="zh-CN"/>
    </w:rPr>
  </w:style>
  <w:style w:type="character" w:customStyle="1" w:styleId="BodyText2">
    <w:name w:val="Body Text2"/>
    <w:uiPriority w:val="99"/>
    <w:rsid w:val="00E40BD0"/>
    <w:rPr>
      <w:rFonts w:ascii="Verdana" w:hAnsi="Verdana" w:cs="Verdana"/>
      <w:color w:val="000000"/>
      <w:sz w:val="22"/>
      <w:szCs w:val="22"/>
    </w:rPr>
  </w:style>
  <w:style w:type="paragraph" w:customStyle="1" w:styleId="tablecolhead">
    <w:name w:val="table col head"/>
    <w:basedOn w:val="Normal"/>
    <w:uiPriority w:val="99"/>
    <w:rsid w:val="00E830AD"/>
    <w:pPr>
      <w:widowControl/>
      <w:spacing w:line="240" w:lineRule="auto"/>
      <w:jc w:val="center"/>
    </w:pPr>
    <w:rPr>
      <w:rFonts w:eastAsia="Times New Roman"/>
      <w:b/>
      <w:bCs/>
      <w:kern w:val="0"/>
      <w:sz w:val="16"/>
      <w:szCs w:val="16"/>
      <w:lang w:eastAsia="en-US"/>
    </w:rPr>
  </w:style>
  <w:style w:type="paragraph" w:customStyle="1" w:styleId="References0">
    <w:name w:val="References"/>
    <w:basedOn w:val="Normal"/>
    <w:link w:val="ReferencesChar"/>
    <w:qFormat/>
    <w:rsid w:val="003C6EA6"/>
    <w:pPr>
      <w:widowControl/>
      <w:autoSpaceDE w:val="0"/>
      <w:autoSpaceDN w:val="0"/>
      <w:adjustRightInd w:val="0"/>
      <w:spacing w:line="240" w:lineRule="auto"/>
    </w:pPr>
  </w:style>
  <w:style w:type="paragraph" w:styleId="NoSpacing">
    <w:name w:val="No Spacing"/>
    <w:uiPriority w:val="1"/>
    <w:qFormat/>
    <w:rsid w:val="00FD328C"/>
    <w:pPr>
      <w:widowControl w:val="0"/>
      <w:jc w:val="both"/>
    </w:pPr>
    <w:rPr>
      <w:kern w:val="2"/>
      <w:sz w:val="24"/>
      <w:szCs w:val="24"/>
      <w:lang w:eastAsia="zh-CN"/>
    </w:rPr>
  </w:style>
  <w:style w:type="character" w:customStyle="1" w:styleId="ReferencesChar">
    <w:name w:val="References Char"/>
    <w:link w:val="References0"/>
    <w:rsid w:val="003C6EA6"/>
    <w:rPr>
      <w:kern w:val="2"/>
      <w:sz w:val="24"/>
      <w:szCs w:val="24"/>
      <w:lang w:eastAsia="zh-CN"/>
    </w:rPr>
  </w:style>
  <w:style w:type="character" w:customStyle="1" w:styleId="fontstyle01">
    <w:name w:val="fontstyle01"/>
    <w:rsid w:val="002352AC"/>
    <w:rPr>
      <w:rFonts w:ascii="Times-Bold" w:hAnsi="Times-Bold" w:hint="default"/>
      <w:b/>
      <w:bCs/>
      <w:i w:val="0"/>
      <w:iCs w:val="0"/>
      <w:color w:val="231F20"/>
      <w:sz w:val="18"/>
      <w:szCs w:val="18"/>
    </w:rPr>
  </w:style>
  <w:style w:type="character" w:customStyle="1" w:styleId="Heading4ParagraphChar">
    <w:name w:val="Heading 4 + Paragraph Char"/>
    <w:link w:val="Heading4Paragraph"/>
    <w:rsid w:val="004533E1"/>
    <w:rPr>
      <w:rFonts w:eastAsia="Times New Roman"/>
      <w:sz w:val="24"/>
      <w:szCs w:val="24"/>
      <w:lang w:val="en-GB" w:eastAsia="en-GB"/>
    </w:rPr>
  </w:style>
  <w:style w:type="character" w:customStyle="1" w:styleId="NewparagraphChar">
    <w:name w:val="New paragraph Char"/>
    <w:link w:val="Newparagraph"/>
    <w:rsid w:val="001F14F9"/>
    <w:rPr>
      <w:rFonts w:eastAsia="Times New Roman"/>
      <w:sz w:val="24"/>
      <w:szCs w:val="24"/>
      <w:lang w:val="en-GB" w:eastAsia="en-GB"/>
    </w:rPr>
  </w:style>
  <w:style w:type="character" w:customStyle="1" w:styleId="word">
    <w:name w:val="word"/>
    <w:rsid w:val="008F41B2"/>
  </w:style>
  <w:style w:type="paragraph" w:customStyle="1" w:styleId="TableParagraph">
    <w:name w:val="Table Paragraph"/>
    <w:basedOn w:val="Normal"/>
    <w:uiPriority w:val="1"/>
    <w:qFormat/>
    <w:rsid w:val="00610ADF"/>
    <w:pPr>
      <w:autoSpaceDE w:val="0"/>
      <w:autoSpaceDN w:val="0"/>
      <w:spacing w:line="200" w:lineRule="exact"/>
      <w:jc w:val="center"/>
    </w:pPr>
    <w:rPr>
      <w:rFonts w:ascii="Book Antiqua" w:eastAsia="Book Antiqua" w:hAnsi="Book Antiqua" w:cs="Book Antiqua"/>
      <w:kern w:val="0"/>
      <w:sz w:val="22"/>
      <w:szCs w:val="22"/>
      <w:lang w:eastAsia="en-US" w:bidi="en-US"/>
    </w:rPr>
  </w:style>
  <w:style w:type="paragraph" w:customStyle="1" w:styleId="EndNoteBibliography">
    <w:name w:val="EndNote Bibliography"/>
    <w:basedOn w:val="Normal"/>
    <w:link w:val="EndNoteBibliographyChar"/>
    <w:rsid w:val="00526AB5"/>
    <w:pPr>
      <w:widowControl/>
      <w:bidi/>
      <w:spacing w:after="200" w:line="240" w:lineRule="auto"/>
      <w:jc w:val="right"/>
    </w:pPr>
    <w:rPr>
      <w:rFonts w:eastAsiaTheme="minorEastAsia"/>
      <w:noProof/>
      <w:kern w:val="0"/>
      <w:lang w:val="en-GB" w:eastAsia="en-GB"/>
    </w:rPr>
  </w:style>
  <w:style w:type="character" w:customStyle="1" w:styleId="EndNoteBibliographyChar">
    <w:name w:val="EndNote Bibliography Char"/>
    <w:basedOn w:val="Heading4ParagraphChar"/>
    <w:link w:val="EndNoteBibliography"/>
    <w:rsid w:val="00526AB5"/>
    <w:rPr>
      <w:rFonts w:eastAsiaTheme="minorEastAsia"/>
      <w:noProof/>
      <w:sz w:val="24"/>
      <w:szCs w:val="24"/>
      <w:lang w:val="en-GB" w:eastAsia="en-GB"/>
    </w:rPr>
  </w:style>
  <w:style w:type="paragraph" w:customStyle="1" w:styleId="Articletitle">
    <w:name w:val="Article title"/>
    <w:basedOn w:val="Normal"/>
    <w:next w:val="Normal"/>
    <w:qFormat/>
    <w:rsid w:val="00526AB5"/>
    <w:pPr>
      <w:widowControl/>
      <w:spacing w:after="120" w:line="360" w:lineRule="auto"/>
      <w:jc w:val="left"/>
    </w:pPr>
    <w:rPr>
      <w:rFonts w:eastAsia="Times New Roman"/>
      <w:b/>
      <w:kern w:val="0"/>
      <w:sz w:val="28"/>
      <w:lang w:val="en-GB" w:eastAsia="en-GB"/>
    </w:rPr>
  </w:style>
  <w:style w:type="paragraph" w:customStyle="1" w:styleId="EndNoteBibliographyTitle">
    <w:name w:val="EndNote Bibliography Title"/>
    <w:basedOn w:val="Normal"/>
    <w:link w:val="EndNoteBibliographyTitleChar"/>
    <w:rsid w:val="00526AB5"/>
    <w:pPr>
      <w:jc w:val="center"/>
    </w:pPr>
    <w:rPr>
      <w:noProof/>
    </w:rPr>
  </w:style>
  <w:style w:type="character" w:customStyle="1" w:styleId="EndNoteBibliographyTitleChar">
    <w:name w:val="EndNote Bibliography Title Char"/>
    <w:basedOn w:val="DefaultParagraphFont"/>
    <w:link w:val="EndNoteBibliographyTitle"/>
    <w:rsid w:val="00526AB5"/>
    <w:rPr>
      <w:noProof/>
      <w:kern w:val="2"/>
      <w:sz w:val="24"/>
      <w:szCs w:val="24"/>
      <w:lang w:eastAsia="zh-CN"/>
    </w:rPr>
  </w:style>
  <w:style w:type="character" w:customStyle="1" w:styleId="FootnoteTextChar1">
    <w:name w:val="Footnote Text Char1"/>
    <w:basedOn w:val="DefaultParagraphFont"/>
    <w:uiPriority w:val="99"/>
    <w:semiHidden/>
    <w:rsid w:val="00526AB5"/>
    <w:rPr>
      <w:rFonts w:ascii="Times New Roman" w:eastAsia="SimSun" w:hAnsi="Times New Roman" w:cs="Times New Roman"/>
      <w:kern w:val="2"/>
      <w:sz w:val="20"/>
      <w:szCs w:val="20"/>
      <w:lang w:eastAsia="zh-CN"/>
    </w:rPr>
  </w:style>
  <w:style w:type="character" w:customStyle="1" w:styleId="EndnoteTextChar1">
    <w:name w:val="Endnote Text Char1"/>
    <w:basedOn w:val="DefaultParagraphFont"/>
    <w:uiPriority w:val="99"/>
    <w:semiHidden/>
    <w:rsid w:val="00526AB5"/>
    <w:rPr>
      <w:rFonts w:ascii="Times New Roman" w:eastAsia="SimSun" w:hAnsi="Times New Roman" w:cs="Times New Roman"/>
      <w:kern w:val="2"/>
      <w:sz w:val="20"/>
      <w:szCs w:val="20"/>
      <w:lang w:eastAsia="zh-CN"/>
    </w:rPr>
  </w:style>
  <w:style w:type="paragraph" w:customStyle="1" w:styleId="Author">
    <w:name w:val="Author"/>
    <w:rsid w:val="00526AB5"/>
    <w:pPr>
      <w:spacing w:before="360" w:after="40"/>
      <w:jc w:val="center"/>
    </w:pPr>
    <w:rPr>
      <w:noProof/>
      <w:sz w:val="22"/>
      <w:szCs w:val="22"/>
    </w:rPr>
  </w:style>
  <w:style w:type="paragraph" w:customStyle="1" w:styleId="affiliation">
    <w:name w:val="affiliation"/>
    <w:basedOn w:val="Normal"/>
    <w:next w:val="Normal"/>
    <w:rsid w:val="00526AB5"/>
    <w:pPr>
      <w:widowControl/>
      <w:overflowPunct w:val="0"/>
      <w:autoSpaceDE w:val="0"/>
      <w:autoSpaceDN w:val="0"/>
      <w:adjustRightInd w:val="0"/>
      <w:spacing w:before="120" w:line="240" w:lineRule="auto"/>
      <w:jc w:val="left"/>
    </w:pPr>
    <w:rPr>
      <w:rFonts w:eastAsia="Times New Roman"/>
      <w:i/>
      <w:kern w:val="0"/>
      <w:szCs w:val="20"/>
      <w:lang w:eastAsia="de-DE"/>
    </w:rPr>
  </w:style>
  <w:style w:type="paragraph" w:customStyle="1" w:styleId="PageNumber1">
    <w:name w:val="Page Number1"/>
    <w:basedOn w:val="Normal"/>
    <w:rsid w:val="00526AB5"/>
    <w:pPr>
      <w:widowControl/>
      <w:spacing w:line="240" w:lineRule="auto"/>
      <w:jc w:val="center"/>
    </w:pPr>
    <w:rPr>
      <w:rFonts w:ascii="Times" w:eastAsia="Times New Roman" w:hAnsi="Times"/>
      <w:kern w:val="0"/>
      <w:szCs w:val="20"/>
      <w:lang w:val="en-GB" w:eastAsia="en-GB"/>
    </w:rPr>
  </w:style>
  <w:style w:type="paragraph" w:customStyle="1" w:styleId="Keywords0">
    <w:name w:val="Keywords"/>
    <w:basedOn w:val="Normal"/>
    <w:next w:val="Normal"/>
    <w:qFormat/>
    <w:rsid w:val="00526AB5"/>
    <w:pPr>
      <w:widowControl/>
      <w:spacing w:before="240" w:after="240" w:line="360" w:lineRule="auto"/>
      <w:ind w:left="720" w:right="567"/>
      <w:jc w:val="left"/>
    </w:pPr>
    <w:rPr>
      <w:rFonts w:eastAsia="Times New Roman"/>
      <w:kern w:val="0"/>
      <w:sz w:val="22"/>
      <w:lang w:val="en-GB" w:eastAsia="en-GB"/>
    </w:rPr>
  </w:style>
  <w:style w:type="paragraph" w:customStyle="1" w:styleId="author0">
    <w:name w:val="author"/>
    <w:basedOn w:val="Normal"/>
    <w:next w:val="affiliation"/>
    <w:rsid w:val="00526AB5"/>
    <w:pPr>
      <w:widowControl/>
      <w:overflowPunct w:val="0"/>
      <w:autoSpaceDE w:val="0"/>
      <w:autoSpaceDN w:val="0"/>
      <w:adjustRightInd w:val="0"/>
      <w:spacing w:before="120" w:line="360" w:lineRule="auto"/>
      <w:jc w:val="left"/>
    </w:pPr>
    <w:rPr>
      <w:rFonts w:eastAsia="Times New Roman"/>
      <w:kern w:val="0"/>
      <w:szCs w:val="20"/>
      <w:lang w:eastAsia="de-DE"/>
    </w:rPr>
  </w:style>
  <w:style w:type="paragraph" w:customStyle="1" w:styleId="email">
    <w:name w:val="email"/>
    <w:basedOn w:val="Normal"/>
    <w:next w:val="Normal"/>
    <w:rsid w:val="00526AB5"/>
    <w:pPr>
      <w:widowControl/>
      <w:overflowPunct w:val="0"/>
      <w:autoSpaceDE w:val="0"/>
      <w:autoSpaceDN w:val="0"/>
      <w:adjustRightInd w:val="0"/>
      <w:spacing w:before="120" w:line="240" w:lineRule="auto"/>
      <w:jc w:val="left"/>
    </w:pPr>
    <w:rPr>
      <w:rFonts w:eastAsia="Times New Roman"/>
      <w:kern w:val="0"/>
      <w:sz w:val="20"/>
      <w:szCs w:val="20"/>
      <w:lang w:eastAsia="de-DE"/>
    </w:rPr>
  </w:style>
  <w:style w:type="paragraph" w:customStyle="1" w:styleId="FigureCaption1">
    <w:name w:val="Figure Caption"/>
    <w:basedOn w:val="Normal"/>
    <w:rsid w:val="00526AB5"/>
    <w:pPr>
      <w:widowControl/>
      <w:spacing w:line="240" w:lineRule="auto"/>
    </w:pPr>
    <w:rPr>
      <w:rFonts w:eastAsia="Times New Roman"/>
      <w:kern w:val="0"/>
      <w:sz w:val="16"/>
      <w:szCs w:val="16"/>
      <w:lang w:eastAsia="en-US"/>
    </w:rPr>
  </w:style>
  <w:style w:type="character" w:customStyle="1" w:styleId="ilfuvd">
    <w:name w:val="ilfuvd"/>
    <w:basedOn w:val="DefaultParagraphFont"/>
    <w:rsid w:val="00526AB5"/>
  </w:style>
  <w:style w:type="character" w:customStyle="1" w:styleId="texhtml">
    <w:name w:val="texhtml"/>
    <w:basedOn w:val="DefaultParagraphFont"/>
    <w:rsid w:val="00526AB5"/>
  </w:style>
  <w:style w:type="character" w:customStyle="1" w:styleId="mjx-char">
    <w:name w:val="mjx-char"/>
    <w:basedOn w:val="DefaultParagraphFont"/>
    <w:rsid w:val="00526AB5"/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26AB5"/>
    <w:rPr>
      <w:color w:val="605E5C"/>
      <w:shd w:val="clear" w:color="auto" w:fill="E1DFDD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526AB5"/>
    <w:rPr>
      <w:color w:val="605E5C"/>
      <w:shd w:val="clear" w:color="auto" w:fill="E1DFDD"/>
    </w:rPr>
  </w:style>
  <w:style w:type="character" w:customStyle="1" w:styleId="e24kjd">
    <w:name w:val="e24kjd"/>
    <w:basedOn w:val="DefaultParagraphFont"/>
    <w:rsid w:val="00526AB5"/>
  </w:style>
  <w:style w:type="character" w:customStyle="1" w:styleId="UnresolvedMention3">
    <w:name w:val="Unresolved Mention3"/>
    <w:basedOn w:val="DefaultParagraphFont"/>
    <w:uiPriority w:val="99"/>
    <w:semiHidden/>
    <w:unhideWhenUsed/>
    <w:rsid w:val="00526AB5"/>
    <w:rPr>
      <w:color w:val="605E5C"/>
      <w:shd w:val="clear" w:color="auto" w:fill="E1DFDD"/>
    </w:rPr>
  </w:style>
  <w:style w:type="character" w:customStyle="1" w:styleId="topic-highlight">
    <w:name w:val="topic-highlight"/>
    <w:basedOn w:val="DefaultParagraphFont"/>
    <w:rsid w:val="00526AB5"/>
  </w:style>
  <w:style w:type="character" w:customStyle="1" w:styleId="UnresolvedMention4">
    <w:name w:val="Unresolved Mention4"/>
    <w:basedOn w:val="DefaultParagraphFont"/>
    <w:uiPriority w:val="99"/>
    <w:semiHidden/>
    <w:unhideWhenUsed/>
    <w:rsid w:val="00526AB5"/>
    <w:rPr>
      <w:color w:val="605E5C"/>
      <w:shd w:val="clear" w:color="auto" w:fill="E1DFDD"/>
    </w:rPr>
  </w:style>
  <w:style w:type="character" w:customStyle="1" w:styleId="st">
    <w:name w:val="st"/>
    <w:basedOn w:val="DefaultParagraphFont"/>
    <w:rsid w:val="00526AB5"/>
  </w:style>
  <w:style w:type="character" w:customStyle="1" w:styleId="UnresolvedMention5">
    <w:name w:val="Unresolved Mention5"/>
    <w:basedOn w:val="DefaultParagraphFont"/>
    <w:uiPriority w:val="99"/>
    <w:semiHidden/>
    <w:unhideWhenUsed/>
    <w:rsid w:val="00526AB5"/>
    <w:rPr>
      <w:color w:val="605E5C"/>
      <w:shd w:val="clear" w:color="auto" w:fill="E1DFDD"/>
    </w:rPr>
  </w:style>
  <w:style w:type="character" w:customStyle="1" w:styleId="mw-headline">
    <w:name w:val="mw-headline"/>
    <w:basedOn w:val="DefaultParagraphFont"/>
    <w:rsid w:val="00C73067"/>
  </w:style>
  <w:style w:type="character" w:customStyle="1" w:styleId="mw-mmv-title">
    <w:name w:val="mw-mmv-title"/>
    <w:basedOn w:val="DefaultParagraphFont"/>
    <w:rsid w:val="00870FD7"/>
  </w:style>
  <w:style w:type="table" w:customStyle="1" w:styleId="TableGrid1">
    <w:name w:val="Table Grid1"/>
    <w:basedOn w:val="TableNormal"/>
    <w:next w:val="TableGrid"/>
    <w:rsid w:val="004738FC"/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gkelc">
    <w:name w:val="hgkelc"/>
    <w:basedOn w:val="DefaultParagraphFont"/>
    <w:rsid w:val="00C62271"/>
  </w:style>
  <w:style w:type="paragraph" w:customStyle="1" w:styleId="alltext0">
    <w:name w:val="alltext"/>
    <w:basedOn w:val="Normal"/>
    <w:rsid w:val="008040DF"/>
    <w:pPr>
      <w:widowControl/>
      <w:spacing w:before="100" w:beforeAutospacing="1" w:after="100" w:afterAutospacing="1" w:line="240" w:lineRule="auto"/>
      <w:jc w:val="left"/>
    </w:pPr>
    <w:rPr>
      <w:rFonts w:eastAsia="Times New Roman"/>
      <w:kern w:val="0"/>
      <w:lang w:eastAsia="en-US"/>
    </w:rPr>
  </w:style>
  <w:style w:type="character" w:customStyle="1" w:styleId="alltextchar0">
    <w:name w:val="alltextchar"/>
    <w:basedOn w:val="DefaultParagraphFont"/>
    <w:rsid w:val="00EB319C"/>
  </w:style>
  <w:style w:type="character" w:customStyle="1" w:styleId="UnresolvedMention6">
    <w:name w:val="Unresolved Mention6"/>
    <w:basedOn w:val="DefaultParagraphFont"/>
    <w:uiPriority w:val="99"/>
    <w:semiHidden/>
    <w:unhideWhenUsed/>
    <w:rsid w:val="00F60AFB"/>
    <w:rPr>
      <w:color w:val="605E5C"/>
      <w:shd w:val="clear" w:color="auto" w:fill="E1DFDD"/>
    </w:rPr>
  </w:style>
  <w:style w:type="table" w:customStyle="1" w:styleId="TableGrid2">
    <w:name w:val="Table Grid2"/>
    <w:basedOn w:val="TableNormal"/>
    <w:next w:val="TableGrid"/>
    <w:uiPriority w:val="39"/>
    <w:rsid w:val="005A5E98"/>
    <w:rPr>
      <w:rFonts w:asciiTheme="minorHAnsi" w:eastAsiaTheme="minorHAnsi" w:hAnsiTheme="minorHAnsi" w:cstheme="minorBidi"/>
      <w:sz w:val="24"/>
      <w:szCs w:val="21"/>
      <w:lang w:val="en-IN" w:bidi="ks-Dev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39"/>
    <w:rsid w:val="00D377D4"/>
    <w:rPr>
      <w:rFonts w:asciiTheme="minorHAnsi" w:eastAsiaTheme="minorHAnsi" w:hAnsiTheme="minorHAnsi" w:cstheme="minorBidi"/>
      <w:sz w:val="24"/>
      <w:szCs w:val="21"/>
      <w:lang w:val="en-IN" w:bidi="ks-Dev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TableNormal"/>
    <w:next w:val="TableGrid"/>
    <w:uiPriority w:val="39"/>
    <w:rsid w:val="00F362DB"/>
    <w:rPr>
      <w:rFonts w:asciiTheme="minorHAnsi" w:eastAsiaTheme="minorHAnsi" w:hAnsiTheme="minorHAnsi" w:cstheme="minorBidi"/>
      <w:sz w:val="24"/>
      <w:szCs w:val="21"/>
      <w:lang w:val="en-IN" w:bidi="ks-Dev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TableNormal"/>
    <w:next w:val="TableGrid"/>
    <w:uiPriority w:val="39"/>
    <w:rsid w:val="009F12E0"/>
    <w:rPr>
      <w:rFonts w:asciiTheme="minorHAnsi" w:eastAsiaTheme="minorHAnsi" w:hAnsiTheme="minorHAnsi" w:cstheme="minorBidi"/>
      <w:sz w:val="24"/>
      <w:szCs w:val="21"/>
      <w:lang w:val="en-IN" w:bidi="ks-Dev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itleChar">
    <w:name w:val="Title Char"/>
    <w:aliases w:val="章标题(无序号) Char"/>
    <w:basedOn w:val="DefaultParagraphFont"/>
    <w:link w:val="Title"/>
    <w:uiPriority w:val="10"/>
    <w:rsid w:val="004604D7"/>
    <w:rPr>
      <w:rFonts w:eastAsia="SimHei"/>
      <w:b/>
      <w:kern w:val="2"/>
      <w:sz w:val="36"/>
      <w:lang w:eastAsia="zh-CN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7C3A8B"/>
    <w:rPr>
      <w:sz w:val="24"/>
      <w:szCs w:val="24"/>
      <w:lang w:eastAsia="zh-CN"/>
    </w:rPr>
  </w:style>
  <w:style w:type="character" w:styleId="UnresolvedMention">
    <w:name w:val="Unresolved Mention"/>
    <w:basedOn w:val="DefaultParagraphFont"/>
    <w:uiPriority w:val="99"/>
    <w:semiHidden/>
    <w:unhideWhenUsed/>
    <w:rsid w:val="0040414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81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1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1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7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0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406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742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88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6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8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260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317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48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32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31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63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4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894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73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29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630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576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00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77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112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783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515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59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44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148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48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9572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2300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6845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2515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8382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3298240">
                                      <w:marLeft w:val="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2025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4991662">
                                              <w:marLeft w:val="0"/>
                                              <w:marRight w:val="0"/>
                                              <w:marTop w:val="0"/>
                                              <w:marBottom w:val="80"/>
                                              <w:divBdr>
                                                <w:top w:val="single" w:sz="4" w:space="0" w:color="F5F5F5"/>
                                                <w:left w:val="single" w:sz="4" w:space="0" w:color="F5F5F5"/>
                                                <w:bottom w:val="single" w:sz="4" w:space="0" w:color="F5F5F5"/>
                                                <w:right w:val="single" w:sz="4" w:space="0" w:color="F5F5F5"/>
                                              </w:divBdr>
                                              <w:divsChild>
                                                <w:div w:id="1255237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63880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199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777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989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91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50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36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9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39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39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80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49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1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69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71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85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808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574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627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66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3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813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325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35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75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228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095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755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28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208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162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195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027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994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189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09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24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6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47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85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39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928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943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787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278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33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0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00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70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733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149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90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933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677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559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462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308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229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60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45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06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72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93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65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55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83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26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41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280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347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85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83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11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403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64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043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742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2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5507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8530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6349668">
                                      <w:marLeft w:val="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4689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5313152">
                                              <w:marLeft w:val="0"/>
                                              <w:marRight w:val="0"/>
                                              <w:marTop w:val="0"/>
                                              <w:marBottom w:val="80"/>
                                              <w:divBdr>
                                                <w:top w:val="single" w:sz="4" w:space="0" w:color="F5F5F5"/>
                                                <w:left w:val="single" w:sz="4" w:space="0" w:color="F5F5F5"/>
                                                <w:bottom w:val="single" w:sz="4" w:space="0" w:color="F5F5F5"/>
                                                <w:right w:val="single" w:sz="4" w:space="0" w:color="F5F5F5"/>
                                              </w:divBdr>
                                              <w:divsChild>
                                                <w:div w:id="20471007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52066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484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23876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101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44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22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17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402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757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394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41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55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67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86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204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208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33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32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15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34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35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020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971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490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521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02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05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28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19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18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70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74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55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57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90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60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144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146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376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435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212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834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327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56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66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5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89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855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46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90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92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809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133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510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15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67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23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17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46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52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'1.0' encoding='UTF-8' standalone='yes'?>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3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6C598307-1B8A-45D5-87A0-0802BCF30A27}">
  <we:reference id="c48fb390-44b5-4201-a3e4-26377914a574" version="1.0.0.0" store="EXCatalog" storeType="EXCatalog"/>
  <we:alternateReferences>
    <we:reference id="WA200000368" version="1.0.0.0" store="en-US" storeType="OMEX"/>
  </we:alternateReferences>
  <we:properties/>
  <we:bindings/>
  <we:snapshot xmlns:r="http://schemas.openxmlformats.org/officeDocument/2006/relationships"/>
</we:webextension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/>
</file>

<file path=customXml/itemProps1.xml><?xml version="1.0" encoding="utf-8"?>
<ds:datastoreItem xmlns:ds="http://schemas.openxmlformats.org/officeDocument/2006/customXml" ds:itemID="{6734EC88-FAF2-4A08-8415-5D5C90C174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915</TotalTime>
  <Pages>2</Pages>
  <Words>164</Words>
  <Characters>938</Characters>
  <Application>Microsoft Office Word</Application>
  <DocSecurity>0</DocSecurity>
  <Lines>7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>Project - Report</vt:lpstr>
      <vt:lpstr>Final Thesis</vt:lpstr>
    </vt:vector>
  </TitlesOfParts>
  <Company>Hewlett-Packard</Company>
  <LinksUpToDate>false</LinksUpToDate>
  <CharactersWithSpaces>1100</CharactersWithSpaces>
  <SharedDoc>false</SharedDoc>
  <HLinks>
    <vt:vector size="888" baseType="variant">
      <vt:variant>
        <vt:i4>1245232</vt:i4>
      </vt:variant>
      <vt:variant>
        <vt:i4>890</vt:i4>
      </vt:variant>
      <vt:variant>
        <vt:i4>0</vt:i4>
      </vt:variant>
      <vt:variant>
        <vt:i4>5</vt:i4>
      </vt:variant>
      <vt:variant>
        <vt:lpwstr/>
      </vt:variant>
      <vt:variant>
        <vt:lpwstr>_Toc486658720</vt:lpwstr>
      </vt:variant>
      <vt:variant>
        <vt:i4>1048624</vt:i4>
      </vt:variant>
      <vt:variant>
        <vt:i4>884</vt:i4>
      </vt:variant>
      <vt:variant>
        <vt:i4>0</vt:i4>
      </vt:variant>
      <vt:variant>
        <vt:i4>5</vt:i4>
      </vt:variant>
      <vt:variant>
        <vt:lpwstr/>
      </vt:variant>
      <vt:variant>
        <vt:lpwstr>_Toc486658719</vt:lpwstr>
      </vt:variant>
      <vt:variant>
        <vt:i4>1048624</vt:i4>
      </vt:variant>
      <vt:variant>
        <vt:i4>878</vt:i4>
      </vt:variant>
      <vt:variant>
        <vt:i4>0</vt:i4>
      </vt:variant>
      <vt:variant>
        <vt:i4>5</vt:i4>
      </vt:variant>
      <vt:variant>
        <vt:lpwstr/>
      </vt:variant>
      <vt:variant>
        <vt:lpwstr>_Toc486658718</vt:lpwstr>
      </vt:variant>
      <vt:variant>
        <vt:i4>1048624</vt:i4>
      </vt:variant>
      <vt:variant>
        <vt:i4>872</vt:i4>
      </vt:variant>
      <vt:variant>
        <vt:i4>0</vt:i4>
      </vt:variant>
      <vt:variant>
        <vt:i4>5</vt:i4>
      </vt:variant>
      <vt:variant>
        <vt:lpwstr/>
      </vt:variant>
      <vt:variant>
        <vt:lpwstr>_Toc486658717</vt:lpwstr>
      </vt:variant>
      <vt:variant>
        <vt:i4>1048624</vt:i4>
      </vt:variant>
      <vt:variant>
        <vt:i4>866</vt:i4>
      </vt:variant>
      <vt:variant>
        <vt:i4>0</vt:i4>
      </vt:variant>
      <vt:variant>
        <vt:i4>5</vt:i4>
      </vt:variant>
      <vt:variant>
        <vt:lpwstr/>
      </vt:variant>
      <vt:variant>
        <vt:lpwstr>_Toc486658716</vt:lpwstr>
      </vt:variant>
      <vt:variant>
        <vt:i4>1048624</vt:i4>
      </vt:variant>
      <vt:variant>
        <vt:i4>860</vt:i4>
      </vt:variant>
      <vt:variant>
        <vt:i4>0</vt:i4>
      </vt:variant>
      <vt:variant>
        <vt:i4>5</vt:i4>
      </vt:variant>
      <vt:variant>
        <vt:lpwstr/>
      </vt:variant>
      <vt:variant>
        <vt:lpwstr>_Toc486658715</vt:lpwstr>
      </vt:variant>
      <vt:variant>
        <vt:i4>1048624</vt:i4>
      </vt:variant>
      <vt:variant>
        <vt:i4>854</vt:i4>
      </vt:variant>
      <vt:variant>
        <vt:i4>0</vt:i4>
      </vt:variant>
      <vt:variant>
        <vt:i4>5</vt:i4>
      </vt:variant>
      <vt:variant>
        <vt:lpwstr/>
      </vt:variant>
      <vt:variant>
        <vt:lpwstr>_Toc486658714</vt:lpwstr>
      </vt:variant>
      <vt:variant>
        <vt:i4>1048624</vt:i4>
      </vt:variant>
      <vt:variant>
        <vt:i4>848</vt:i4>
      </vt:variant>
      <vt:variant>
        <vt:i4>0</vt:i4>
      </vt:variant>
      <vt:variant>
        <vt:i4>5</vt:i4>
      </vt:variant>
      <vt:variant>
        <vt:lpwstr/>
      </vt:variant>
      <vt:variant>
        <vt:lpwstr>_Toc486658713</vt:lpwstr>
      </vt:variant>
      <vt:variant>
        <vt:i4>1048624</vt:i4>
      </vt:variant>
      <vt:variant>
        <vt:i4>842</vt:i4>
      </vt:variant>
      <vt:variant>
        <vt:i4>0</vt:i4>
      </vt:variant>
      <vt:variant>
        <vt:i4>5</vt:i4>
      </vt:variant>
      <vt:variant>
        <vt:lpwstr/>
      </vt:variant>
      <vt:variant>
        <vt:lpwstr>_Toc486658712</vt:lpwstr>
      </vt:variant>
      <vt:variant>
        <vt:i4>1048624</vt:i4>
      </vt:variant>
      <vt:variant>
        <vt:i4>836</vt:i4>
      </vt:variant>
      <vt:variant>
        <vt:i4>0</vt:i4>
      </vt:variant>
      <vt:variant>
        <vt:i4>5</vt:i4>
      </vt:variant>
      <vt:variant>
        <vt:lpwstr/>
      </vt:variant>
      <vt:variant>
        <vt:lpwstr>_Toc486658711</vt:lpwstr>
      </vt:variant>
      <vt:variant>
        <vt:i4>1048624</vt:i4>
      </vt:variant>
      <vt:variant>
        <vt:i4>830</vt:i4>
      </vt:variant>
      <vt:variant>
        <vt:i4>0</vt:i4>
      </vt:variant>
      <vt:variant>
        <vt:i4>5</vt:i4>
      </vt:variant>
      <vt:variant>
        <vt:lpwstr/>
      </vt:variant>
      <vt:variant>
        <vt:lpwstr>_Toc486658710</vt:lpwstr>
      </vt:variant>
      <vt:variant>
        <vt:i4>1114160</vt:i4>
      </vt:variant>
      <vt:variant>
        <vt:i4>824</vt:i4>
      </vt:variant>
      <vt:variant>
        <vt:i4>0</vt:i4>
      </vt:variant>
      <vt:variant>
        <vt:i4>5</vt:i4>
      </vt:variant>
      <vt:variant>
        <vt:lpwstr/>
      </vt:variant>
      <vt:variant>
        <vt:lpwstr>_Toc486658709</vt:lpwstr>
      </vt:variant>
      <vt:variant>
        <vt:i4>1114160</vt:i4>
      </vt:variant>
      <vt:variant>
        <vt:i4>818</vt:i4>
      </vt:variant>
      <vt:variant>
        <vt:i4>0</vt:i4>
      </vt:variant>
      <vt:variant>
        <vt:i4>5</vt:i4>
      </vt:variant>
      <vt:variant>
        <vt:lpwstr/>
      </vt:variant>
      <vt:variant>
        <vt:lpwstr>_Toc486658708</vt:lpwstr>
      </vt:variant>
      <vt:variant>
        <vt:i4>1114160</vt:i4>
      </vt:variant>
      <vt:variant>
        <vt:i4>812</vt:i4>
      </vt:variant>
      <vt:variant>
        <vt:i4>0</vt:i4>
      </vt:variant>
      <vt:variant>
        <vt:i4>5</vt:i4>
      </vt:variant>
      <vt:variant>
        <vt:lpwstr/>
      </vt:variant>
      <vt:variant>
        <vt:lpwstr>_Toc486658707</vt:lpwstr>
      </vt:variant>
      <vt:variant>
        <vt:i4>1114160</vt:i4>
      </vt:variant>
      <vt:variant>
        <vt:i4>806</vt:i4>
      </vt:variant>
      <vt:variant>
        <vt:i4>0</vt:i4>
      </vt:variant>
      <vt:variant>
        <vt:i4>5</vt:i4>
      </vt:variant>
      <vt:variant>
        <vt:lpwstr/>
      </vt:variant>
      <vt:variant>
        <vt:lpwstr>_Toc486658706</vt:lpwstr>
      </vt:variant>
      <vt:variant>
        <vt:i4>1507380</vt:i4>
      </vt:variant>
      <vt:variant>
        <vt:i4>797</vt:i4>
      </vt:variant>
      <vt:variant>
        <vt:i4>0</vt:i4>
      </vt:variant>
      <vt:variant>
        <vt:i4>5</vt:i4>
      </vt:variant>
      <vt:variant>
        <vt:lpwstr/>
      </vt:variant>
      <vt:variant>
        <vt:lpwstr>_Toc48593362</vt:lpwstr>
      </vt:variant>
      <vt:variant>
        <vt:i4>1310772</vt:i4>
      </vt:variant>
      <vt:variant>
        <vt:i4>791</vt:i4>
      </vt:variant>
      <vt:variant>
        <vt:i4>0</vt:i4>
      </vt:variant>
      <vt:variant>
        <vt:i4>5</vt:i4>
      </vt:variant>
      <vt:variant>
        <vt:lpwstr/>
      </vt:variant>
      <vt:variant>
        <vt:lpwstr>_Toc48593361</vt:lpwstr>
      </vt:variant>
      <vt:variant>
        <vt:i4>1376308</vt:i4>
      </vt:variant>
      <vt:variant>
        <vt:i4>785</vt:i4>
      </vt:variant>
      <vt:variant>
        <vt:i4>0</vt:i4>
      </vt:variant>
      <vt:variant>
        <vt:i4>5</vt:i4>
      </vt:variant>
      <vt:variant>
        <vt:lpwstr/>
      </vt:variant>
      <vt:variant>
        <vt:lpwstr>_Toc48593360</vt:lpwstr>
      </vt:variant>
      <vt:variant>
        <vt:i4>1835063</vt:i4>
      </vt:variant>
      <vt:variant>
        <vt:i4>779</vt:i4>
      </vt:variant>
      <vt:variant>
        <vt:i4>0</vt:i4>
      </vt:variant>
      <vt:variant>
        <vt:i4>5</vt:i4>
      </vt:variant>
      <vt:variant>
        <vt:lpwstr/>
      </vt:variant>
      <vt:variant>
        <vt:lpwstr>_Toc48593359</vt:lpwstr>
      </vt:variant>
      <vt:variant>
        <vt:i4>1900599</vt:i4>
      </vt:variant>
      <vt:variant>
        <vt:i4>773</vt:i4>
      </vt:variant>
      <vt:variant>
        <vt:i4>0</vt:i4>
      </vt:variant>
      <vt:variant>
        <vt:i4>5</vt:i4>
      </vt:variant>
      <vt:variant>
        <vt:lpwstr/>
      </vt:variant>
      <vt:variant>
        <vt:lpwstr>_Toc48593358</vt:lpwstr>
      </vt:variant>
      <vt:variant>
        <vt:i4>1179703</vt:i4>
      </vt:variant>
      <vt:variant>
        <vt:i4>767</vt:i4>
      </vt:variant>
      <vt:variant>
        <vt:i4>0</vt:i4>
      </vt:variant>
      <vt:variant>
        <vt:i4>5</vt:i4>
      </vt:variant>
      <vt:variant>
        <vt:lpwstr/>
      </vt:variant>
      <vt:variant>
        <vt:lpwstr>_Toc48593357</vt:lpwstr>
      </vt:variant>
      <vt:variant>
        <vt:i4>1245239</vt:i4>
      </vt:variant>
      <vt:variant>
        <vt:i4>761</vt:i4>
      </vt:variant>
      <vt:variant>
        <vt:i4>0</vt:i4>
      </vt:variant>
      <vt:variant>
        <vt:i4>5</vt:i4>
      </vt:variant>
      <vt:variant>
        <vt:lpwstr/>
      </vt:variant>
      <vt:variant>
        <vt:lpwstr>_Toc48593356</vt:lpwstr>
      </vt:variant>
      <vt:variant>
        <vt:i4>1048631</vt:i4>
      </vt:variant>
      <vt:variant>
        <vt:i4>755</vt:i4>
      </vt:variant>
      <vt:variant>
        <vt:i4>0</vt:i4>
      </vt:variant>
      <vt:variant>
        <vt:i4>5</vt:i4>
      </vt:variant>
      <vt:variant>
        <vt:lpwstr/>
      </vt:variant>
      <vt:variant>
        <vt:lpwstr>_Toc48593355</vt:lpwstr>
      </vt:variant>
      <vt:variant>
        <vt:i4>1114167</vt:i4>
      </vt:variant>
      <vt:variant>
        <vt:i4>749</vt:i4>
      </vt:variant>
      <vt:variant>
        <vt:i4>0</vt:i4>
      </vt:variant>
      <vt:variant>
        <vt:i4>5</vt:i4>
      </vt:variant>
      <vt:variant>
        <vt:lpwstr/>
      </vt:variant>
      <vt:variant>
        <vt:lpwstr>_Toc48593354</vt:lpwstr>
      </vt:variant>
      <vt:variant>
        <vt:i4>1441847</vt:i4>
      </vt:variant>
      <vt:variant>
        <vt:i4>743</vt:i4>
      </vt:variant>
      <vt:variant>
        <vt:i4>0</vt:i4>
      </vt:variant>
      <vt:variant>
        <vt:i4>5</vt:i4>
      </vt:variant>
      <vt:variant>
        <vt:lpwstr/>
      </vt:variant>
      <vt:variant>
        <vt:lpwstr>_Toc48593353</vt:lpwstr>
      </vt:variant>
      <vt:variant>
        <vt:i4>1507383</vt:i4>
      </vt:variant>
      <vt:variant>
        <vt:i4>737</vt:i4>
      </vt:variant>
      <vt:variant>
        <vt:i4>0</vt:i4>
      </vt:variant>
      <vt:variant>
        <vt:i4>5</vt:i4>
      </vt:variant>
      <vt:variant>
        <vt:lpwstr/>
      </vt:variant>
      <vt:variant>
        <vt:lpwstr>_Toc48593352</vt:lpwstr>
      </vt:variant>
      <vt:variant>
        <vt:i4>1310775</vt:i4>
      </vt:variant>
      <vt:variant>
        <vt:i4>731</vt:i4>
      </vt:variant>
      <vt:variant>
        <vt:i4>0</vt:i4>
      </vt:variant>
      <vt:variant>
        <vt:i4>5</vt:i4>
      </vt:variant>
      <vt:variant>
        <vt:lpwstr/>
      </vt:variant>
      <vt:variant>
        <vt:lpwstr>_Toc48593351</vt:lpwstr>
      </vt:variant>
      <vt:variant>
        <vt:i4>1376311</vt:i4>
      </vt:variant>
      <vt:variant>
        <vt:i4>725</vt:i4>
      </vt:variant>
      <vt:variant>
        <vt:i4>0</vt:i4>
      </vt:variant>
      <vt:variant>
        <vt:i4>5</vt:i4>
      </vt:variant>
      <vt:variant>
        <vt:lpwstr/>
      </vt:variant>
      <vt:variant>
        <vt:lpwstr>_Toc48593350</vt:lpwstr>
      </vt:variant>
      <vt:variant>
        <vt:i4>1835062</vt:i4>
      </vt:variant>
      <vt:variant>
        <vt:i4>719</vt:i4>
      </vt:variant>
      <vt:variant>
        <vt:i4>0</vt:i4>
      </vt:variant>
      <vt:variant>
        <vt:i4>5</vt:i4>
      </vt:variant>
      <vt:variant>
        <vt:lpwstr/>
      </vt:variant>
      <vt:variant>
        <vt:lpwstr>_Toc48593349</vt:lpwstr>
      </vt:variant>
      <vt:variant>
        <vt:i4>1900598</vt:i4>
      </vt:variant>
      <vt:variant>
        <vt:i4>713</vt:i4>
      </vt:variant>
      <vt:variant>
        <vt:i4>0</vt:i4>
      </vt:variant>
      <vt:variant>
        <vt:i4>5</vt:i4>
      </vt:variant>
      <vt:variant>
        <vt:lpwstr/>
      </vt:variant>
      <vt:variant>
        <vt:lpwstr>_Toc48593348</vt:lpwstr>
      </vt:variant>
      <vt:variant>
        <vt:i4>1179702</vt:i4>
      </vt:variant>
      <vt:variant>
        <vt:i4>707</vt:i4>
      </vt:variant>
      <vt:variant>
        <vt:i4>0</vt:i4>
      </vt:variant>
      <vt:variant>
        <vt:i4>5</vt:i4>
      </vt:variant>
      <vt:variant>
        <vt:lpwstr/>
      </vt:variant>
      <vt:variant>
        <vt:lpwstr>_Toc48593347</vt:lpwstr>
      </vt:variant>
      <vt:variant>
        <vt:i4>1245238</vt:i4>
      </vt:variant>
      <vt:variant>
        <vt:i4>701</vt:i4>
      </vt:variant>
      <vt:variant>
        <vt:i4>0</vt:i4>
      </vt:variant>
      <vt:variant>
        <vt:i4>5</vt:i4>
      </vt:variant>
      <vt:variant>
        <vt:lpwstr/>
      </vt:variant>
      <vt:variant>
        <vt:lpwstr>_Toc48593346</vt:lpwstr>
      </vt:variant>
      <vt:variant>
        <vt:i4>1048630</vt:i4>
      </vt:variant>
      <vt:variant>
        <vt:i4>695</vt:i4>
      </vt:variant>
      <vt:variant>
        <vt:i4>0</vt:i4>
      </vt:variant>
      <vt:variant>
        <vt:i4>5</vt:i4>
      </vt:variant>
      <vt:variant>
        <vt:lpwstr/>
      </vt:variant>
      <vt:variant>
        <vt:lpwstr>_Toc48593345</vt:lpwstr>
      </vt:variant>
      <vt:variant>
        <vt:i4>1114166</vt:i4>
      </vt:variant>
      <vt:variant>
        <vt:i4>689</vt:i4>
      </vt:variant>
      <vt:variant>
        <vt:i4>0</vt:i4>
      </vt:variant>
      <vt:variant>
        <vt:i4>5</vt:i4>
      </vt:variant>
      <vt:variant>
        <vt:lpwstr/>
      </vt:variant>
      <vt:variant>
        <vt:lpwstr>_Toc48593344</vt:lpwstr>
      </vt:variant>
      <vt:variant>
        <vt:i4>1441846</vt:i4>
      </vt:variant>
      <vt:variant>
        <vt:i4>683</vt:i4>
      </vt:variant>
      <vt:variant>
        <vt:i4>0</vt:i4>
      </vt:variant>
      <vt:variant>
        <vt:i4>5</vt:i4>
      </vt:variant>
      <vt:variant>
        <vt:lpwstr/>
      </vt:variant>
      <vt:variant>
        <vt:lpwstr>_Toc48593343</vt:lpwstr>
      </vt:variant>
      <vt:variant>
        <vt:i4>1507382</vt:i4>
      </vt:variant>
      <vt:variant>
        <vt:i4>677</vt:i4>
      </vt:variant>
      <vt:variant>
        <vt:i4>0</vt:i4>
      </vt:variant>
      <vt:variant>
        <vt:i4>5</vt:i4>
      </vt:variant>
      <vt:variant>
        <vt:lpwstr/>
      </vt:variant>
      <vt:variant>
        <vt:lpwstr>_Toc48593342</vt:lpwstr>
      </vt:variant>
      <vt:variant>
        <vt:i4>1310774</vt:i4>
      </vt:variant>
      <vt:variant>
        <vt:i4>671</vt:i4>
      </vt:variant>
      <vt:variant>
        <vt:i4>0</vt:i4>
      </vt:variant>
      <vt:variant>
        <vt:i4>5</vt:i4>
      </vt:variant>
      <vt:variant>
        <vt:lpwstr/>
      </vt:variant>
      <vt:variant>
        <vt:lpwstr>_Toc48593341</vt:lpwstr>
      </vt:variant>
      <vt:variant>
        <vt:i4>1376310</vt:i4>
      </vt:variant>
      <vt:variant>
        <vt:i4>665</vt:i4>
      </vt:variant>
      <vt:variant>
        <vt:i4>0</vt:i4>
      </vt:variant>
      <vt:variant>
        <vt:i4>5</vt:i4>
      </vt:variant>
      <vt:variant>
        <vt:lpwstr/>
      </vt:variant>
      <vt:variant>
        <vt:lpwstr>_Toc48593340</vt:lpwstr>
      </vt:variant>
      <vt:variant>
        <vt:i4>1835057</vt:i4>
      </vt:variant>
      <vt:variant>
        <vt:i4>659</vt:i4>
      </vt:variant>
      <vt:variant>
        <vt:i4>0</vt:i4>
      </vt:variant>
      <vt:variant>
        <vt:i4>5</vt:i4>
      </vt:variant>
      <vt:variant>
        <vt:lpwstr/>
      </vt:variant>
      <vt:variant>
        <vt:lpwstr>_Toc48593339</vt:lpwstr>
      </vt:variant>
      <vt:variant>
        <vt:i4>1900593</vt:i4>
      </vt:variant>
      <vt:variant>
        <vt:i4>653</vt:i4>
      </vt:variant>
      <vt:variant>
        <vt:i4>0</vt:i4>
      </vt:variant>
      <vt:variant>
        <vt:i4>5</vt:i4>
      </vt:variant>
      <vt:variant>
        <vt:lpwstr/>
      </vt:variant>
      <vt:variant>
        <vt:lpwstr>_Toc48593338</vt:lpwstr>
      </vt:variant>
      <vt:variant>
        <vt:i4>1179697</vt:i4>
      </vt:variant>
      <vt:variant>
        <vt:i4>647</vt:i4>
      </vt:variant>
      <vt:variant>
        <vt:i4>0</vt:i4>
      </vt:variant>
      <vt:variant>
        <vt:i4>5</vt:i4>
      </vt:variant>
      <vt:variant>
        <vt:lpwstr/>
      </vt:variant>
      <vt:variant>
        <vt:lpwstr>_Toc48593337</vt:lpwstr>
      </vt:variant>
      <vt:variant>
        <vt:i4>1245233</vt:i4>
      </vt:variant>
      <vt:variant>
        <vt:i4>641</vt:i4>
      </vt:variant>
      <vt:variant>
        <vt:i4>0</vt:i4>
      </vt:variant>
      <vt:variant>
        <vt:i4>5</vt:i4>
      </vt:variant>
      <vt:variant>
        <vt:lpwstr/>
      </vt:variant>
      <vt:variant>
        <vt:lpwstr>_Toc48593336</vt:lpwstr>
      </vt:variant>
      <vt:variant>
        <vt:i4>1048625</vt:i4>
      </vt:variant>
      <vt:variant>
        <vt:i4>635</vt:i4>
      </vt:variant>
      <vt:variant>
        <vt:i4>0</vt:i4>
      </vt:variant>
      <vt:variant>
        <vt:i4>5</vt:i4>
      </vt:variant>
      <vt:variant>
        <vt:lpwstr/>
      </vt:variant>
      <vt:variant>
        <vt:lpwstr>_Toc48593335</vt:lpwstr>
      </vt:variant>
      <vt:variant>
        <vt:i4>1114161</vt:i4>
      </vt:variant>
      <vt:variant>
        <vt:i4>629</vt:i4>
      </vt:variant>
      <vt:variant>
        <vt:i4>0</vt:i4>
      </vt:variant>
      <vt:variant>
        <vt:i4>5</vt:i4>
      </vt:variant>
      <vt:variant>
        <vt:lpwstr/>
      </vt:variant>
      <vt:variant>
        <vt:lpwstr>_Toc48593334</vt:lpwstr>
      </vt:variant>
      <vt:variant>
        <vt:i4>1441841</vt:i4>
      </vt:variant>
      <vt:variant>
        <vt:i4>623</vt:i4>
      </vt:variant>
      <vt:variant>
        <vt:i4>0</vt:i4>
      </vt:variant>
      <vt:variant>
        <vt:i4>5</vt:i4>
      </vt:variant>
      <vt:variant>
        <vt:lpwstr/>
      </vt:variant>
      <vt:variant>
        <vt:lpwstr>_Toc48593333</vt:lpwstr>
      </vt:variant>
      <vt:variant>
        <vt:i4>1507377</vt:i4>
      </vt:variant>
      <vt:variant>
        <vt:i4>617</vt:i4>
      </vt:variant>
      <vt:variant>
        <vt:i4>0</vt:i4>
      </vt:variant>
      <vt:variant>
        <vt:i4>5</vt:i4>
      </vt:variant>
      <vt:variant>
        <vt:lpwstr/>
      </vt:variant>
      <vt:variant>
        <vt:lpwstr>_Toc48593332</vt:lpwstr>
      </vt:variant>
      <vt:variant>
        <vt:i4>1310769</vt:i4>
      </vt:variant>
      <vt:variant>
        <vt:i4>611</vt:i4>
      </vt:variant>
      <vt:variant>
        <vt:i4>0</vt:i4>
      </vt:variant>
      <vt:variant>
        <vt:i4>5</vt:i4>
      </vt:variant>
      <vt:variant>
        <vt:lpwstr/>
      </vt:variant>
      <vt:variant>
        <vt:lpwstr>_Toc48593331</vt:lpwstr>
      </vt:variant>
      <vt:variant>
        <vt:i4>1376305</vt:i4>
      </vt:variant>
      <vt:variant>
        <vt:i4>605</vt:i4>
      </vt:variant>
      <vt:variant>
        <vt:i4>0</vt:i4>
      </vt:variant>
      <vt:variant>
        <vt:i4>5</vt:i4>
      </vt:variant>
      <vt:variant>
        <vt:lpwstr/>
      </vt:variant>
      <vt:variant>
        <vt:lpwstr>_Toc48593330</vt:lpwstr>
      </vt:variant>
      <vt:variant>
        <vt:i4>1835056</vt:i4>
      </vt:variant>
      <vt:variant>
        <vt:i4>599</vt:i4>
      </vt:variant>
      <vt:variant>
        <vt:i4>0</vt:i4>
      </vt:variant>
      <vt:variant>
        <vt:i4>5</vt:i4>
      </vt:variant>
      <vt:variant>
        <vt:lpwstr/>
      </vt:variant>
      <vt:variant>
        <vt:lpwstr>_Toc48593329</vt:lpwstr>
      </vt:variant>
      <vt:variant>
        <vt:i4>1900592</vt:i4>
      </vt:variant>
      <vt:variant>
        <vt:i4>593</vt:i4>
      </vt:variant>
      <vt:variant>
        <vt:i4>0</vt:i4>
      </vt:variant>
      <vt:variant>
        <vt:i4>5</vt:i4>
      </vt:variant>
      <vt:variant>
        <vt:lpwstr/>
      </vt:variant>
      <vt:variant>
        <vt:lpwstr>_Toc48593328</vt:lpwstr>
      </vt:variant>
      <vt:variant>
        <vt:i4>1179696</vt:i4>
      </vt:variant>
      <vt:variant>
        <vt:i4>587</vt:i4>
      </vt:variant>
      <vt:variant>
        <vt:i4>0</vt:i4>
      </vt:variant>
      <vt:variant>
        <vt:i4>5</vt:i4>
      </vt:variant>
      <vt:variant>
        <vt:lpwstr/>
      </vt:variant>
      <vt:variant>
        <vt:lpwstr>_Toc48593327</vt:lpwstr>
      </vt:variant>
      <vt:variant>
        <vt:i4>1245232</vt:i4>
      </vt:variant>
      <vt:variant>
        <vt:i4>581</vt:i4>
      </vt:variant>
      <vt:variant>
        <vt:i4>0</vt:i4>
      </vt:variant>
      <vt:variant>
        <vt:i4>5</vt:i4>
      </vt:variant>
      <vt:variant>
        <vt:lpwstr/>
      </vt:variant>
      <vt:variant>
        <vt:lpwstr>_Toc48593326</vt:lpwstr>
      </vt:variant>
      <vt:variant>
        <vt:i4>1048624</vt:i4>
      </vt:variant>
      <vt:variant>
        <vt:i4>575</vt:i4>
      </vt:variant>
      <vt:variant>
        <vt:i4>0</vt:i4>
      </vt:variant>
      <vt:variant>
        <vt:i4>5</vt:i4>
      </vt:variant>
      <vt:variant>
        <vt:lpwstr/>
      </vt:variant>
      <vt:variant>
        <vt:lpwstr>_Toc48593325</vt:lpwstr>
      </vt:variant>
      <vt:variant>
        <vt:i4>1114160</vt:i4>
      </vt:variant>
      <vt:variant>
        <vt:i4>569</vt:i4>
      </vt:variant>
      <vt:variant>
        <vt:i4>0</vt:i4>
      </vt:variant>
      <vt:variant>
        <vt:i4>5</vt:i4>
      </vt:variant>
      <vt:variant>
        <vt:lpwstr/>
      </vt:variant>
      <vt:variant>
        <vt:lpwstr>_Toc48593324</vt:lpwstr>
      </vt:variant>
      <vt:variant>
        <vt:i4>1441840</vt:i4>
      </vt:variant>
      <vt:variant>
        <vt:i4>563</vt:i4>
      </vt:variant>
      <vt:variant>
        <vt:i4>0</vt:i4>
      </vt:variant>
      <vt:variant>
        <vt:i4>5</vt:i4>
      </vt:variant>
      <vt:variant>
        <vt:lpwstr/>
      </vt:variant>
      <vt:variant>
        <vt:lpwstr>_Toc48593323</vt:lpwstr>
      </vt:variant>
      <vt:variant>
        <vt:i4>1507376</vt:i4>
      </vt:variant>
      <vt:variant>
        <vt:i4>557</vt:i4>
      </vt:variant>
      <vt:variant>
        <vt:i4>0</vt:i4>
      </vt:variant>
      <vt:variant>
        <vt:i4>5</vt:i4>
      </vt:variant>
      <vt:variant>
        <vt:lpwstr/>
      </vt:variant>
      <vt:variant>
        <vt:lpwstr>_Toc48593322</vt:lpwstr>
      </vt:variant>
      <vt:variant>
        <vt:i4>1310768</vt:i4>
      </vt:variant>
      <vt:variant>
        <vt:i4>551</vt:i4>
      </vt:variant>
      <vt:variant>
        <vt:i4>0</vt:i4>
      </vt:variant>
      <vt:variant>
        <vt:i4>5</vt:i4>
      </vt:variant>
      <vt:variant>
        <vt:lpwstr/>
      </vt:variant>
      <vt:variant>
        <vt:lpwstr>_Toc48593321</vt:lpwstr>
      </vt:variant>
      <vt:variant>
        <vt:i4>1376304</vt:i4>
      </vt:variant>
      <vt:variant>
        <vt:i4>545</vt:i4>
      </vt:variant>
      <vt:variant>
        <vt:i4>0</vt:i4>
      </vt:variant>
      <vt:variant>
        <vt:i4>5</vt:i4>
      </vt:variant>
      <vt:variant>
        <vt:lpwstr/>
      </vt:variant>
      <vt:variant>
        <vt:lpwstr>_Toc48593320</vt:lpwstr>
      </vt:variant>
      <vt:variant>
        <vt:i4>1835059</vt:i4>
      </vt:variant>
      <vt:variant>
        <vt:i4>539</vt:i4>
      </vt:variant>
      <vt:variant>
        <vt:i4>0</vt:i4>
      </vt:variant>
      <vt:variant>
        <vt:i4>5</vt:i4>
      </vt:variant>
      <vt:variant>
        <vt:lpwstr/>
      </vt:variant>
      <vt:variant>
        <vt:lpwstr>_Toc48593319</vt:lpwstr>
      </vt:variant>
      <vt:variant>
        <vt:i4>1900595</vt:i4>
      </vt:variant>
      <vt:variant>
        <vt:i4>533</vt:i4>
      </vt:variant>
      <vt:variant>
        <vt:i4>0</vt:i4>
      </vt:variant>
      <vt:variant>
        <vt:i4>5</vt:i4>
      </vt:variant>
      <vt:variant>
        <vt:lpwstr/>
      </vt:variant>
      <vt:variant>
        <vt:lpwstr>_Toc48593318</vt:lpwstr>
      </vt:variant>
      <vt:variant>
        <vt:i4>1179699</vt:i4>
      </vt:variant>
      <vt:variant>
        <vt:i4>527</vt:i4>
      </vt:variant>
      <vt:variant>
        <vt:i4>0</vt:i4>
      </vt:variant>
      <vt:variant>
        <vt:i4>5</vt:i4>
      </vt:variant>
      <vt:variant>
        <vt:lpwstr/>
      </vt:variant>
      <vt:variant>
        <vt:lpwstr>_Toc48593317</vt:lpwstr>
      </vt:variant>
      <vt:variant>
        <vt:i4>1245235</vt:i4>
      </vt:variant>
      <vt:variant>
        <vt:i4>521</vt:i4>
      </vt:variant>
      <vt:variant>
        <vt:i4>0</vt:i4>
      </vt:variant>
      <vt:variant>
        <vt:i4>5</vt:i4>
      </vt:variant>
      <vt:variant>
        <vt:lpwstr/>
      </vt:variant>
      <vt:variant>
        <vt:lpwstr>_Toc48593316</vt:lpwstr>
      </vt:variant>
      <vt:variant>
        <vt:i4>1048627</vt:i4>
      </vt:variant>
      <vt:variant>
        <vt:i4>515</vt:i4>
      </vt:variant>
      <vt:variant>
        <vt:i4>0</vt:i4>
      </vt:variant>
      <vt:variant>
        <vt:i4>5</vt:i4>
      </vt:variant>
      <vt:variant>
        <vt:lpwstr/>
      </vt:variant>
      <vt:variant>
        <vt:lpwstr>_Toc48593315</vt:lpwstr>
      </vt:variant>
      <vt:variant>
        <vt:i4>1703996</vt:i4>
      </vt:variant>
      <vt:variant>
        <vt:i4>506</vt:i4>
      </vt:variant>
      <vt:variant>
        <vt:i4>0</vt:i4>
      </vt:variant>
      <vt:variant>
        <vt:i4>5</vt:i4>
      </vt:variant>
      <vt:variant>
        <vt:lpwstr/>
      </vt:variant>
      <vt:variant>
        <vt:lpwstr>_Toc48399925</vt:lpwstr>
      </vt:variant>
      <vt:variant>
        <vt:i4>1769532</vt:i4>
      </vt:variant>
      <vt:variant>
        <vt:i4>500</vt:i4>
      </vt:variant>
      <vt:variant>
        <vt:i4>0</vt:i4>
      </vt:variant>
      <vt:variant>
        <vt:i4>5</vt:i4>
      </vt:variant>
      <vt:variant>
        <vt:lpwstr/>
      </vt:variant>
      <vt:variant>
        <vt:lpwstr>_Toc48399924</vt:lpwstr>
      </vt:variant>
      <vt:variant>
        <vt:i4>1835068</vt:i4>
      </vt:variant>
      <vt:variant>
        <vt:i4>494</vt:i4>
      </vt:variant>
      <vt:variant>
        <vt:i4>0</vt:i4>
      </vt:variant>
      <vt:variant>
        <vt:i4>5</vt:i4>
      </vt:variant>
      <vt:variant>
        <vt:lpwstr/>
      </vt:variant>
      <vt:variant>
        <vt:lpwstr>_Toc48399923</vt:lpwstr>
      </vt:variant>
      <vt:variant>
        <vt:i4>1900604</vt:i4>
      </vt:variant>
      <vt:variant>
        <vt:i4>488</vt:i4>
      </vt:variant>
      <vt:variant>
        <vt:i4>0</vt:i4>
      </vt:variant>
      <vt:variant>
        <vt:i4>5</vt:i4>
      </vt:variant>
      <vt:variant>
        <vt:lpwstr/>
      </vt:variant>
      <vt:variant>
        <vt:lpwstr>_Toc48399922</vt:lpwstr>
      </vt:variant>
      <vt:variant>
        <vt:i4>1966140</vt:i4>
      </vt:variant>
      <vt:variant>
        <vt:i4>482</vt:i4>
      </vt:variant>
      <vt:variant>
        <vt:i4>0</vt:i4>
      </vt:variant>
      <vt:variant>
        <vt:i4>5</vt:i4>
      </vt:variant>
      <vt:variant>
        <vt:lpwstr/>
      </vt:variant>
      <vt:variant>
        <vt:lpwstr>_Toc48399921</vt:lpwstr>
      </vt:variant>
      <vt:variant>
        <vt:i4>2031676</vt:i4>
      </vt:variant>
      <vt:variant>
        <vt:i4>476</vt:i4>
      </vt:variant>
      <vt:variant>
        <vt:i4>0</vt:i4>
      </vt:variant>
      <vt:variant>
        <vt:i4>5</vt:i4>
      </vt:variant>
      <vt:variant>
        <vt:lpwstr/>
      </vt:variant>
      <vt:variant>
        <vt:lpwstr>_Toc48399920</vt:lpwstr>
      </vt:variant>
      <vt:variant>
        <vt:i4>1441855</vt:i4>
      </vt:variant>
      <vt:variant>
        <vt:i4>470</vt:i4>
      </vt:variant>
      <vt:variant>
        <vt:i4>0</vt:i4>
      </vt:variant>
      <vt:variant>
        <vt:i4>5</vt:i4>
      </vt:variant>
      <vt:variant>
        <vt:lpwstr/>
      </vt:variant>
      <vt:variant>
        <vt:lpwstr>_Toc48399919</vt:lpwstr>
      </vt:variant>
      <vt:variant>
        <vt:i4>1507391</vt:i4>
      </vt:variant>
      <vt:variant>
        <vt:i4>464</vt:i4>
      </vt:variant>
      <vt:variant>
        <vt:i4>0</vt:i4>
      </vt:variant>
      <vt:variant>
        <vt:i4>5</vt:i4>
      </vt:variant>
      <vt:variant>
        <vt:lpwstr/>
      </vt:variant>
      <vt:variant>
        <vt:lpwstr>_Toc48399918</vt:lpwstr>
      </vt:variant>
      <vt:variant>
        <vt:i4>1572927</vt:i4>
      </vt:variant>
      <vt:variant>
        <vt:i4>458</vt:i4>
      </vt:variant>
      <vt:variant>
        <vt:i4>0</vt:i4>
      </vt:variant>
      <vt:variant>
        <vt:i4>5</vt:i4>
      </vt:variant>
      <vt:variant>
        <vt:lpwstr/>
      </vt:variant>
      <vt:variant>
        <vt:lpwstr>_Toc48399917</vt:lpwstr>
      </vt:variant>
      <vt:variant>
        <vt:i4>1638463</vt:i4>
      </vt:variant>
      <vt:variant>
        <vt:i4>452</vt:i4>
      </vt:variant>
      <vt:variant>
        <vt:i4>0</vt:i4>
      </vt:variant>
      <vt:variant>
        <vt:i4>5</vt:i4>
      </vt:variant>
      <vt:variant>
        <vt:lpwstr/>
      </vt:variant>
      <vt:variant>
        <vt:lpwstr>_Toc48399916</vt:lpwstr>
      </vt:variant>
      <vt:variant>
        <vt:i4>1703999</vt:i4>
      </vt:variant>
      <vt:variant>
        <vt:i4>446</vt:i4>
      </vt:variant>
      <vt:variant>
        <vt:i4>0</vt:i4>
      </vt:variant>
      <vt:variant>
        <vt:i4>5</vt:i4>
      </vt:variant>
      <vt:variant>
        <vt:lpwstr/>
      </vt:variant>
      <vt:variant>
        <vt:lpwstr>_Toc48399915</vt:lpwstr>
      </vt:variant>
      <vt:variant>
        <vt:i4>1769535</vt:i4>
      </vt:variant>
      <vt:variant>
        <vt:i4>440</vt:i4>
      </vt:variant>
      <vt:variant>
        <vt:i4>0</vt:i4>
      </vt:variant>
      <vt:variant>
        <vt:i4>5</vt:i4>
      </vt:variant>
      <vt:variant>
        <vt:lpwstr/>
      </vt:variant>
      <vt:variant>
        <vt:lpwstr>_Toc48399914</vt:lpwstr>
      </vt:variant>
      <vt:variant>
        <vt:i4>1835071</vt:i4>
      </vt:variant>
      <vt:variant>
        <vt:i4>434</vt:i4>
      </vt:variant>
      <vt:variant>
        <vt:i4>0</vt:i4>
      </vt:variant>
      <vt:variant>
        <vt:i4>5</vt:i4>
      </vt:variant>
      <vt:variant>
        <vt:lpwstr/>
      </vt:variant>
      <vt:variant>
        <vt:lpwstr>_Toc48399913</vt:lpwstr>
      </vt:variant>
      <vt:variant>
        <vt:i4>1900607</vt:i4>
      </vt:variant>
      <vt:variant>
        <vt:i4>428</vt:i4>
      </vt:variant>
      <vt:variant>
        <vt:i4>0</vt:i4>
      </vt:variant>
      <vt:variant>
        <vt:i4>5</vt:i4>
      </vt:variant>
      <vt:variant>
        <vt:lpwstr/>
      </vt:variant>
      <vt:variant>
        <vt:lpwstr>_Toc48399912</vt:lpwstr>
      </vt:variant>
      <vt:variant>
        <vt:i4>1966143</vt:i4>
      </vt:variant>
      <vt:variant>
        <vt:i4>422</vt:i4>
      </vt:variant>
      <vt:variant>
        <vt:i4>0</vt:i4>
      </vt:variant>
      <vt:variant>
        <vt:i4>5</vt:i4>
      </vt:variant>
      <vt:variant>
        <vt:lpwstr/>
      </vt:variant>
      <vt:variant>
        <vt:lpwstr>_Toc48399911</vt:lpwstr>
      </vt:variant>
      <vt:variant>
        <vt:i4>2031679</vt:i4>
      </vt:variant>
      <vt:variant>
        <vt:i4>416</vt:i4>
      </vt:variant>
      <vt:variant>
        <vt:i4>0</vt:i4>
      </vt:variant>
      <vt:variant>
        <vt:i4>5</vt:i4>
      </vt:variant>
      <vt:variant>
        <vt:lpwstr/>
      </vt:variant>
      <vt:variant>
        <vt:lpwstr>_Toc48399910</vt:lpwstr>
      </vt:variant>
      <vt:variant>
        <vt:i4>1441854</vt:i4>
      </vt:variant>
      <vt:variant>
        <vt:i4>410</vt:i4>
      </vt:variant>
      <vt:variant>
        <vt:i4>0</vt:i4>
      </vt:variant>
      <vt:variant>
        <vt:i4>5</vt:i4>
      </vt:variant>
      <vt:variant>
        <vt:lpwstr/>
      </vt:variant>
      <vt:variant>
        <vt:lpwstr>_Toc48399909</vt:lpwstr>
      </vt:variant>
      <vt:variant>
        <vt:i4>1507390</vt:i4>
      </vt:variant>
      <vt:variant>
        <vt:i4>404</vt:i4>
      </vt:variant>
      <vt:variant>
        <vt:i4>0</vt:i4>
      </vt:variant>
      <vt:variant>
        <vt:i4>5</vt:i4>
      </vt:variant>
      <vt:variant>
        <vt:lpwstr/>
      </vt:variant>
      <vt:variant>
        <vt:lpwstr>_Toc48399908</vt:lpwstr>
      </vt:variant>
      <vt:variant>
        <vt:i4>1572926</vt:i4>
      </vt:variant>
      <vt:variant>
        <vt:i4>398</vt:i4>
      </vt:variant>
      <vt:variant>
        <vt:i4>0</vt:i4>
      </vt:variant>
      <vt:variant>
        <vt:i4>5</vt:i4>
      </vt:variant>
      <vt:variant>
        <vt:lpwstr/>
      </vt:variant>
      <vt:variant>
        <vt:lpwstr>_Toc48399907</vt:lpwstr>
      </vt:variant>
      <vt:variant>
        <vt:i4>1638462</vt:i4>
      </vt:variant>
      <vt:variant>
        <vt:i4>392</vt:i4>
      </vt:variant>
      <vt:variant>
        <vt:i4>0</vt:i4>
      </vt:variant>
      <vt:variant>
        <vt:i4>5</vt:i4>
      </vt:variant>
      <vt:variant>
        <vt:lpwstr/>
      </vt:variant>
      <vt:variant>
        <vt:lpwstr>_Toc48399906</vt:lpwstr>
      </vt:variant>
      <vt:variant>
        <vt:i4>1703998</vt:i4>
      </vt:variant>
      <vt:variant>
        <vt:i4>386</vt:i4>
      </vt:variant>
      <vt:variant>
        <vt:i4>0</vt:i4>
      </vt:variant>
      <vt:variant>
        <vt:i4>5</vt:i4>
      </vt:variant>
      <vt:variant>
        <vt:lpwstr/>
      </vt:variant>
      <vt:variant>
        <vt:lpwstr>_Toc48399905</vt:lpwstr>
      </vt:variant>
      <vt:variant>
        <vt:i4>1769534</vt:i4>
      </vt:variant>
      <vt:variant>
        <vt:i4>380</vt:i4>
      </vt:variant>
      <vt:variant>
        <vt:i4>0</vt:i4>
      </vt:variant>
      <vt:variant>
        <vt:i4>5</vt:i4>
      </vt:variant>
      <vt:variant>
        <vt:lpwstr/>
      </vt:variant>
      <vt:variant>
        <vt:lpwstr>_Toc48399904</vt:lpwstr>
      </vt:variant>
      <vt:variant>
        <vt:i4>1835070</vt:i4>
      </vt:variant>
      <vt:variant>
        <vt:i4>374</vt:i4>
      </vt:variant>
      <vt:variant>
        <vt:i4>0</vt:i4>
      </vt:variant>
      <vt:variant>
        <vt:i4>5</vt:i4>
      </vt:variant>
      <vt:variant>
        <vt:lpwstr/>
      </vt:variant>
      <vt:variant>
        <vt:lpwstr>_Toc48399903</vt:lpwstr>
      </vt:variant>
      <vt:variant>
        <vt:i4>1900606</vt:i4>
      </vt:variant>
      <vt:variant>
        <vt:i4>368</vt:i4>
      </vt:variant>
      <vt:variant>
        <vt:i4>0</vt:i4>
      </vt:variant>
      <vt:variant>
        <vt:i4>5</vt:i4>
      </vt:variant>
      <vt:variant>
        <vt:lpwstr/>
      </vt:variant>
      <vt:variant>
        <vt:lpwstr>_Toc48399902</vt:lpwstr>
      </vt:variant>
      <vt:variant>
        <vt:i4>1966142</vt:i4>
      </vt:variant>
      <vt:variant>
        <vt:i4>362</vt:i4>
      </vt:variant>
      <vt:variant>
        <vt:i4>0</vt:i4>
      </vt:variant>
      <vt:variant>
        <vt:i4>5</vt:i4>
      </vt:variant>
      <vt:variant>
        <vt:lpwstr/>
      </vt:variant>
      <vt:variant>
        <vt:lpwstr>_Toc48399901</vt:lpwstr>
      </vt:variant>
      <vt:variant>
        <vt:i4>2031678</vt:i4>
      </vt:variant>
      <vt:variant>
        <vt:i4>356</vt:i4>
      </vt:variant>
      <vt:variant>
        <vt:i4>0</vt:i4>
      </vt:variant>
      <vt:variant>
        <vt:i4>5</vt:i4>
      </vt:variant>
      <vt:variant>
        <vt:lpwstr/>
      </vt:variant>
      <vt:variant>
        <vt:lpwstr>_Toc48399900</vt:lpwstr>
      </vt:variant>
      <vt:variant>
        <vt:i4>1507383</vt:i4>
      </vt:variant>
      <vt:variant>
        <vt:i4>350</vt:i4>
      </vt:variant>
      <vt:variant>
        <vt:i4>0</vt:i4>
      </vt:variant>
      <vt:variant>
        <vt:i4>5</vt:i4>
      </vt:variant>
      <vt:variant>
        <vt:lpwstr/>
      </vt:variant>
      <vt:variant>
        <vt:lpwstr>_Toc48399899</vt:lpwstr>
      </vt:variant>
      <vt:variant>
        <vt:i4>1441847</vt:i4>
      </vt:variant>
      <vt:variant>
        <vt:i4>344</vt:i4>
      </vt:variant>
      <vt:variant>
        <vt:i4>0</vt:i4>
      </vt:variant>
      <vt:variant>
        <vt:i4>5</vt:i4>
      </vt:variant>
      <vt:variant>
        <vt:lpwstr/>
      </vt:variant>
      <vt:variant>
        <vt:lpwstr>_Toc48399898</vt:lpwstr>
      </vt:variant>
      <vt:variant>
        <vt:i4>1638455</vt:i4>
      </vt:variant>
      <vt:variant>
        <vt:i4>338</vt:i4>
      </vt:variant>
      <vt:variant>
        <vt:i4>0</vt:i4>
      </vt:variant>
      <vt:variant>
        <vt:i4>5</vt:i4>
      </vt:variant>
      <vt:variant>
        <vt:lpwstr/>
      </vt:variant>
      <vt:variant>
        <vt:lpwstr>_Toc48399897</vt:lpwstr>
      </vt:variant>
      <vt:variant>
        <vt:i4>1572919</vt:i4>
      </vt:variant>
      <vt:variant>
        <vt:i4>332</vt:i4>
      </vt:variant>
      <vt:variant>
        <vt:i4>0</vt:i4>
      </vt:variant>
      <vt:variant>
        <vt:i4>5</vt:i4>
      </vt:variant>
      <vt:variant>
        <vt:lpwstr/>
      </vt:variant>
      <vt:variant>
        <vt:lpwstr>_Toc48399896</vt:lpwstr>
      </vt:variant>
      <vt:variant>
        <vt:i4>1769527</vt:i4>
      </vt:variant>
      <vt:variant>
        <vt:i4>326</vt:i4>
      </vt:variant>
      <vt:variant>
        <vt:i4>0</vt:i4>
      </vt:variant>
      <vt:variant>
        <vt:i4>5</vt:i4>
      </vt:variant>
      <vt:variant>
        <vt:lpwstr/>
      </vt:variant>
      <vt:variant>
        <vt:lpwstr>_Toc48399895</vt:lpwstr>
      </vt:variant>
      <vt:variant>
        <vt:i4>1703991</vt:i4>
      </vt:variant>
      <vt:variant>
        <vt:i4>320</vt:i4>
      </vt:variant>
      <vt:variant>
        <vt:i4>0</vt:i4>
      </vt:variant>
      <vt:variant>
        <vt:i4>5</vt:i4>
      </vt:variant>
      <vt:variant>
        <vt:lpwstr/>
      </vt:variant>
      <vt:variant>
        <vt:lpwstr>_Toc48399894</vt:lpwstr>
      </vt:variant>
      <vt:variant>
        <vt:i4>1900599</vt:i4>
      </vt:variant>
      <vt:variant>
        <vt:i4>314</vt:i4>
      </vt:variant>
      <vt:variant>
        <vt:i4>0</vt:i4>
      </vt:variant>
      <vt:variant>
        <vt:i4>5</vt:i4>
      </vt:variant>
      <vt:variant>
        <vt:lpwstr/>
      </vt:variant>
      <vt:variant>
        <vt:lpwstr>_Toc48399893</vt:lpwstr>
      </vt:variant>
      <vt:variant>
        <vt:i4>1835063</vt:i4>
      </vt:variant>
      <vt:variant>
        <vt:i4>308</vt:i4>
      </vt:variant>
      <vt:variant>
        <vt:i4>0</vt:i4>
      </vt:variant>
      <vt:variant>
        <vt:i4>5</vt:i4>
      </vt:variant>
      <vt:variant>
        <vt:lpwstr/>
      </vt:variant>
      <vt:variant>
        <vt:lpwstr>_Toc48399892</vt:lpwstr>
      </vt:variant>
      <vt:variant>
        <vt:i4>2031671</vt:i4>
      </vt:variant>
      <vt:variant>
        <vt:i4>302</vt:i4>
      </vt:variant>
      <vt:variant>
        <vt:i4>0</vt:i4>
      </vt:variant>
      <vt:variant>
        <vt:i4>5</vt:i4>
      </vt:variant>
      <vt:variant>
        <vt:lpwstr/>
      </vt:variant>
      <vt:variant>
        <vt:lpwstr>_Toc48399891</vt:lpwstr>
      </vt:variant>
      <vt:variant>
        <vt:i4>1966135</vt:i4>
      </vt:variant>
      <vt:variant>
        <vt:i4>296</vt:i4>
      </vt:variant>
      <vt:variant>
        <vt:i4>0</vt:i4>
      </vt:variant>
      <vt:variant>
        <vt:i4>5</vt:i4>
      </vt:variant>
      <vt:variant>
        <vt:lpwstr/>
      </vt:variant>
      <vt:variant>
        <vt:lpwstr>_Toc48399890</vt:lpwstr>
      </vt:variant>
      <vt:variant>
        <vt:i4>1507382</vt:i4>
      </vt:variant>
      <vt:variant>
        <vt:i4>290</vt:i4>
      </vt:variant>
      <vt:variant>
        <vt:i4>0</vt:i4>
      </vt:variant>
      <vt:variant>
        <vt:i4>5</vt:i4>
      </vt:variant>
      <vt:variant>
        <vt:lpwstr/>
      </vt:variant>
      <vt:variant>
        <vt:lpwstr>_Toc48399889</vt:lpwstr>
      </vt:variant>
      <vt:variant>
        <vt:i4>1441846</vt:i4>
      </vt:variant>
      <vt:variant>
        <vt:i4>284</vt:i4>
      </vt:variant>
      <vt:variant>
        <vt:i4>0</vt:i4>
      </vt:variant>
      <vt:variant>
        <vt:i4>5</vt:i4>
      </vt:variant>
      <vt:variant>
        <vt:lpwstr/>
      </vt:variant>
      <vt:variant>
        <vt:lpwstr>_Toc48399888</vt:lpwstr>
      </vt:variant>
      <vt:variant>
        <vt:i4>1638454</vt:i4>
      </vt:variant>
      <vt:variant>
        <vt:i4>278</vt:i4>
      </vt:variant>
      <vt:variant>
        <vt:i4>0</vt:i4>
      </vt:variant>
      <vt:variant>
        <vt:i4>5</vt:i4>
      </vt:variant>
      <vt:variant>
        <vt:lpwstr/>
      </vt:variant>
      <vt:variant>
        <vt:lpwstr>_Toc48399887</vt:lpwstr>
      </vt:variant>
      <vt:variant>
        <vt:i4>1572918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_Toc48399886</vt:lpwstr>
      </vt:variant>
      <vt:variant>
        <vt:i4>1769526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_Toc48399885</vt:lpwstr>
      </vt:variant>
      <vt:variant>
        <vt:i4>1703990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_Toc48399884</vt:lpwstr>
      </vt:variant>
      <vt:variant>
        <vt:i4>1900598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_Toc48399883</vt:lpwstr>
      </vt:variant>
      <vt:variant>
        <vt:i4>1835062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_Toc48399882</vt:lpwstr>
      </vt:variant>
      <vt:variant>
        <vt:i4>2031670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_Toc48399881</vt:lpwstr>
      </vt:variant>
      <vt:variant>
        <vt:i4>1966134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_Toc48399880</vt:lpwstr>
      </vt:variant>
      <vt:variant>
        <vt:i4>1507385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_Toc48399879</vt:lpwstr>
      </vt:variant>
      <vt:variant>
        <vt:i4>1441849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_Toc48399878</vt:lpwstr>
      </vt:variant>
      <vt:variant>
        <vt:i4>1638457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_Toc48399877</vt:lpwstr>
      </vt:variant>
      <vt:variant>
        <vt:i4>1572921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_Toc48399876</vt:lpwstr>
      </vt:variant>
      <vt:variant>
        <vt:i4>1769529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_Toc48399875</vt:lpwstr>
      </vt:variant>
      <vt:variant>
        <vt:i4>1703993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_Toc48399874</vt:lpwstr>
      </vt:variant>
      <vt:variant>
        <vt:i4>1900601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_Toc48399873</vt:lpwstr>
      </vt:variant>
      <vt:variant>
        <vt:i4>1835065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_Toc48399872</vt:lpwstr>
      </vt:variant>
      <vt:variant>
        <vt:i4>2031673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_Toc48399871</vt:lpwstr>
      </vt:variant>
      <vt:variant>
        <vt:i4>1966137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_Toc48399870</vt:lpwstr>
      </vt:variant>
      <vt:variant>
        <vt:i4>1507384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_Toc48399869</vt:lpwstr>
      </vt:variant>
      <vt:variant>
        <vt:i4>1441848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_Toc48399868</vt:lpwstr>
      </vt:variant>
      <vt:variant>
        <vt:i4>1638456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_Toc48399867</vt:lpwstr>
      </vt:variant>
      <vt:variant>
        <vt:i4>1572920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_Toc48399866</vt:lpwstr>
      </vt:variant>
      <vt:variant>
        <vt:i4>1769528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_Toc48399865</vt:lpwstr>
      </vt:variant>
      <vt:variant>
        <vt:i4>1703992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_Toc48399864</vt:lpwstr>
      </vt:variant>
      <vt:variant>
        <vt:i4>1900600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_Toc48399863</vt:lpwstr>
      </vt:variant>
      <vt:variant>
        <vt:i4>1835064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_Toc48399862</vt:lpwstr>
      </vt:variant>
      <vt:variant>
        <vt:i4>2031672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_Toc48399861</vt:lpwstr>
      </vt:variant>
      <vt:variant>
        <vt:i4>1966136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_Toc48399860</vt:lpwstr>
      </vt:variant>
      <vt:variant>
        <vt:i4>1507387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_Toc48399859</vt:lpwstr>
      </vt:variant>
      <vt:variant>
        <vt:i4>1441851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_Toc48399858</vt:lpwstr>
      </vt:variant>
      <vt:variant>
        <vt:i4>1638459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_Toc48399857</vt:lpwstr>
      </vt:variant>
      <vt:variant>
        <vt:i4>1572923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_Toc48399856</vt:lpwstr>
      </vt:variant>
      <vt:variant>
        <vt:i4>1769531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_Toc48399855</vt:lpwstr>
      </vt:variant>
      <vt:variant>
        <vt:i4>1703995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_Toc48399854</vt:lpwstr>
      </vt:variant>
      <vt:variant>
        <vt:i4>1900603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_Toc48399853</vt:lpwstr>
      </vt:variant>
      <vt:variant>
        <vt:i4>1835067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_Toc48399852</vt:lpwstr>
      </vt:variant>
      <vt:variant>
        <vt:i4>2031675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_Toc48399851</vt:lpwstr>
      </vt:variant>
      <vt:variant>
        <vt:i4>1966139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_Toc48399850</vt:lpwstr>
      </vt:variant>
      <vt:variant>
        <vt:i4>1507386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_Toc48399849</vt:lpwstr>
      </vt:variant>
      <vt:variant>
        <vt:i4>1441850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_Toc48399848</vt:lpwstr>
      </vt:variant>
      <vt:variant>
        <vt:i4>1638458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_Toc48399847</vt:lpwstr>
      </vt:variant>
      <vt:variant>
        <vt:i4>1572922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_Toc48399846</vt:lpwstr>
      </vt:variant>
      <vt:variant>
        <vt:i4>1769530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_Toc48399845</vt:lpwstr>
      </vt:variant>
      <vt:variant>
        <vt:i4>1703994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_Toc48399844</vt:lpwstr>
      </vt:variant>
      <vt:variant>
        <vt:i4>1900602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_Toc48399843</vt:lpwstr>
      </vt:variant>
      <vt:variant>
        <vt:i4>1835066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_Toc48399842</vt:lpwstr>
      </vt:variant>
      <vt:variant>
        <vt:i4>2031674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_Toc48399841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DEPI Project 4 – KPIs</dc:title>
  <dc:subject/>
  <dc:creator>Ahmed Hagag</dc:creator>
  <cp:keywords/>
  <dc:description/>
  <cp:lastModifiedBy>Dr. Ahmed Hagag</cp:lastModifiedBy>
  <cp:revision>91</cp:revision>
  <cp:lastPrinted>2026-09-24T10:09:00Z</cp:lastPrinted>
  <dcterms:created xsi:type="dcterms:W3CDTF">2022-09-20T18:08:00Z</dcterms:created>
  <dcterms:modified xsi:type="dcterms:W3CDTF">2026-09-25T03:47:00Z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MTEquationNumber2">
    <vt:lpwstr>(#S1.#E1)</vt:lpwstr>
  </property>
  <property fmtid="{D5CDD505-2E9C-101B-9397-08002B2CF9AE}" pid="4" name="BIBFILE">
    <vt:lpwstr>All_REFERENCES.bib</vt:lpwstr>
  </property>
  <property fmtid="{D5CDD505-2E9C-101B-9397-08002B2CF9AE}" pid="5" name="BIBDISP">
    <vt:lpwstr>ref</vt:lpwstr>
  </property>
  <property fmtid="{D5CDD505-2E9C-101B-9397-08002B2CF9AE}" pid="6" name="BIBSTYLE">
    <vt:lpwstr>IEEEtran</vt:lpwstr>
  </property>
</Properties>
</file>