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83B" w:rsidRPr="0077683B" w:rsidRDefault="0077683B">
      <w:pPr>
        <w:rPr>
          <w:b/>
          <w:u w:val="single"/>
        </w:rPr>
      </w:pPr>
      <w:r w:rsidRPr="0077683B">
        <w:rPr>
          <w:b/>
          <w:u w:val="single"/>
        </w:rPr>
        <w:t>GIT AND GITHUB</w:t>
      </w:r>
      <w:r w:rsidR="000A3D73">
        <w:rPr>
          <w:b/>
          <w:u w:val="single"/>
        </w:rPr>
        <w:t>:</w:t>
      </w:r>
    </w:p>
    <w:p w:rsidR="0077683B" w:rsidRDefault="0077683B">
      <w:r>
        <w:t>What – Version control for project management</w:t>
      </w:r>
    </w:p>
    <w:p w:rsidR="0077683B" w:rsidRDefault="0077683B" w:rsidP="0077683B">
      <w:r>
        <w:t>Who –</w:t>
      </w:r>
      <w:r w:rsidR="00C13E20">
        <w:t xml:space="preserve"> </w:t>
      </w:r>
      <w:r>
        <w:t>Watershed Management Git and GitHub are the platforms of choice to these ends</w:t>
      </w:r>
    </w:p>
    <w:p w:rsidR="0077683B" w:rsidRDefault="0077683B" w:rsidP="0077683B">
      <w:r>
        <w:t>When – 24/7/365</w:t>
      </w:r>
    </w:p>
    <w:p w:rsidR="00C95D80" w:rsidRDefault="00C95D80" w:rsidP="0077683B">
      <w:r>
        <w:t>Where – Anywhere (with an internet connection)</w:t>
      </w:r>
    </w:p>
    <w:p w:rsidR="002D3C03" w:rsidRDefault="0077683B">
      <w:r>
        <w:t>Why</w:t>
      </w:r>
      <w:r w:rsidR="002D3C03">
        <w:t xml:space="preserve"> – </w:t>
      </w:r>
      <w:r w:rsidR="00C13E20">
        <w:t>V</w:t>
      </w:r>
      <w:r w:rsidR="002D3C03">
        <w:t>ersion control, transparency, reproducibility</w:t>
      </w:r>
    </w:p>
    <w:p w:rsidR="0077683B" w:rsidRPr="0077683B" w:rsidRDefault="0077683B">
      <w:pPr>
        <w:rPr>
          <w:b/>
          <w:u w:val="single"/>
        </w:rPr>
      </w:pPr>
      <w:r w:rsidRPr="0077683B">
        <w:rPr>
          <w:b/>
          <w:u w:val="single"/>
        </w:rPr>
        <w:t>MORE SPECIFICALLY</w:t>
      </w:r>
      <w:r w:rsidR="000A3D73">
        <w:rPr>
          <w:b/>
          <w:u w:val="single"/>
        </w:rPr>
        <w:t>:</w:t>
      </w:r>
    </w:p>
    <w:p w:rsidR="002D3C03" w:rsidRDefault="002D3C03" w:rsidP="000A3D73">
      <w:pPr>
        <w:pStyle w:val="ListParagraph"/>
        <w:numPr>
          <w:ilvl w:val="0"/>
          <w:numId w:val="1"/>
        </w:numPr>
      </w:pPr>
      <w:r>
        <w:t xml:space="preserve">Git is an open-source </w:t>
      </w:r>
      <w:r w:rsidR="00D306B5">
        <w:t xml:space="preserve">version control platform for tracking changes during software development -- </w:t>
      </w:r>
      <w:hyperlink r:id="rId5" w:history="1">
        <w:r w:rsidR="00D306B5" w:rsidRPr="00693376">
          <w:rPr>
            <w:rStyle w:val="Hyperlink"/>
          </w:rPr>
          <w:t>https://git-scm.com/</w:t>
        </w:r>
      </w:hyperlink>
    </w:p>
    <w:p w:rsidR="00D306B5" w:rsidRDefault="00D306B5" w:rsidP="000A3D73">
      <w:pPr>
        <w:pStyle w:val="ListParagraph"/>
        <w:numPr>
          <w:ilvl w:val="0"/>
          <w:numId w:val="1"/>
        </w:numPr>
      </w:pPr>
      <w:r>
        <w:t xml:space="preserve">GitHub Desktop is the a -- </w:t>
      </w:r>
      <w:hyperlink r:id="rId6" w:history="1">
        <w:r w:rsidRPr="00693376">
          <w:rPr>
            <w:rStyle w:val="Hyperlink"/>
          </w:rPr>
          <w:t>https://desktop.github.com/</w:t>
        </w:r>
      </w:hyperlink>
    </w:p>
    <w:p w:rsidR="002D3C03" w:rsidRDefault="002D3C03" w:rsidP="000A3D73">
      <w:pPr>
        <w:pStyle w:val="ListParagraph"/>
        <w:numPr>
          <w:ilvl w:val="0"/>
          <w:numId w:val="1"/>
        </w:numPr>
      </w:pPr>
      <w:r>
        <w:t>GitHub</w:t>
      </w:r>
      <w:r w:rsidR="00D306B5">
        <w:t xml:space="preserve"> is the web-based host service associated with GH Desktop </w:t>
      </w:r>
      <w:r w:rsidR="000A3D73">
        <w:t xml:space="preserve">using Git as its basis -- </w:t>
      </w:r>
      <w:hyperlink r:id="rId7" w:history="1">
        <w:r w:rsidR="000A3D73" w:rsidRPr="00693376">
          <w:rPr>
            <w:rStyle w:val="Hyperlink"/>
          </w:rPr>
          <w:t>https://github.com/</w:t>
        </w:r>
      </w:hyperlink>
    </w:p>
    <w:p w:rsidR="00D306B5" w:rsidRDefault="00D306B5" w:rsidP="000A3D73">
      <w:pPr>
        <w:pStyle w:val="ListParagraph"/>
        <w:numPr>
          <w:ilvl w:val="0"/>
          <w:numId w:val="1"/>
        </w:numPr>
      </w:pPr>
      <w:r>
        <w:t>There are implementations of Git within IDEs (RStudio, Visual Studio, etc.)</w:t>
      </w:r>
    </w:p>
    <w:p w:rsidR="000A3D73" w:rsidRDefault="000A3D73" w:rsidP="000A3D73">
      <w:pPr>
        <w:pStyle w:val="ListParagraph"/>
        <w:numPr>
          <w:ilvl w:val="0"/>
          <w:numId w:val="1"/>
        </w:numPr>
      </w:pPr>
      <w:r>
        <w:t>Online version of GitHub is free for open source projects and fee-based for privately hosted projects</w:t>
      </w:r>
    </w:p>
    <w:p w:rsidR="002D3C03" w:rsidRDefault="000A3D73">
      <w:pPr>
        <w:rPr>
          <w:b/>
          <w:u w:val="single"/>
        </w:rPr>
      </w:pPr>
      <w:r w:rsidRPr="000A3D73">
        <w:rPr>
          <w:b/>
          <w:u w:val="single"/>
        </w:rPr>
        <w:t>HOW TO</w:t>
      </w:r>
      <w:r>
        <w:rPr>
          <w:b/>
          <w:u w:val="single"/>
        </w:rPr>
        <w:t>:</w:t>
      </w:r>
    </w:p>
    <w:p w:rsidR="000A3D73" w:rsidRPr="000A3D73" w:rsidRDefault="000A3D73" w:rsidP="000A3D73">
      <w:pPr>
        <w:pStyle w:val="ListParagraph"/>
        <w:numPr>
          <w:ilvl w:val="0"/>
          <w:numId w:val="2"/>
        </w:numPr>
      </w:pPr>
      <w:r>
        <w:t>Create an account with GitHub</w:t>
      </w:r>
    </w:p>
    <w:p w:rsidR="000A3D73" w:rsidRDefault="000A3D73" w:rsidP="000A3D73">
      <w:pPr>
        <w:pStyle w:val="ListParagraph"/>
        <w:numPr>
          <w:ilvl w:val="0"/>
          <w:numId w:val="2"/>
        </w:numPr>
      </w:pPr>
      <w:r w:rsidRPr="000A3D73">
        <w:t>Download and install GitHub Desktop</w:t>
      </w:r>
      <w:r>
        <w:t xml:space="preserve"> </w:t>
      </w:r>
    </w:p>
    <w:p w:rsidR="000A3D73" w:rsidRDefault="000A3D73" w:rsidP="000A3D73">
      <w:pPr>
        <w:pStyle w:val="ListParagraph"/>
        <w:numPr>
          <w:ilvl w:val="0"/>
          <w:numId w:val="2"/>
        </w:numPr>
      </w:pPr>
      <w:r>
        <w:t>Link your GitHub account to your Desktop application</w:t>
      </w:r>
    </w:p>
    <w:p w:rsidR="000A3D73" w:rsidRDefault="000A3D73" w:rsidP="000A3D73">
      <w:pPr>
        <w:pStyle w:val="ListParagraph"/>
        <w:numPr>
          <w:ilvl w:val="0"/>
          <w:numId w:val="2"/>
        </w:numPr>
      </w:pPr>
      <w:r>
        <w:t>Create a repository</w:t>
      </w:r>
    </w:p>
    <w:p w:rsidR="000A3D73" w:rsidRDefault="000A3D73" w:rsidP="000A3D73">
      <w:pPr>
        <w:pStyle w:val="ListParagraph"/>
        <w:numPr>
          <w:ilvl w:val="1"/>
          <w:numId w:val="2"/>
        </w:numPr>
      </w:pPr>
      <w:r>
        <w:t>Through GH Desktop</w:t>
      </w:r>
    </w:p>
    <w:p w:rsidR="000A3D73" w:rsidRDefault="000A3D73" w:rsidP="000A3D73">
      <w:pPr>
        <w:pStyle w:val="ListParagraph"/>
        <w:numPr>
          <w:ilvl w:val="1"/>
          <w:numId w:val="2"/>
        </w:numPr>
      </w:pPr>
      <w:r>
        <w:t>Through the website</w:t>
      </w:r>
    </w:p>
    <w:p w:rsidR="000A3D73" w:rsidRDefault="000A3D73" w:rsidP="000A3D73">
      <w:pPr>
        <w:pStyle w:val="ListParagraph"/>
        <w:numPr>
          <w:ilvl w:val="0"/>
          <w:numId w:val="2"/>
        </w:numPr>
      </w:pPr>
      <w:r>
        <w:t>Clone a repository</w:t>
      </w:r>
    </w:p>
    <w:p w:rsidR="000A3D73" w:rsidRDefault="00C95D80" w:rsidP="000A3D73">
      <w:pPr>
        <w:pStyle w:val="ListParagraph"/>
        <w:numPr>
          <w:ilvl w:val="0"/>
          <w:numId w:val="2"/>
        </w:numPr>
      </w:pPr>
      <w:r>
        <w:t>Commit/Push/Pull</w:t>
      </w:r>
    </w:p>
    <w:p w:rsidR="00C95D80" w:rsidRDefault="00C95D80" w:rsidP="000A3D73">
      <w:pPr>
        <w:pStyle w:val="ListParagraph"/>
        <w:numPr>
          <w:ilvl w:val="0"/>
          <w:numId w:val="2"/>
        </w:numPr>
      </w:pPr>
      <w:r>
        <w:t>Branch</w:t>
      </w:r>
    </w:p>
    <w:p w:rsidR="00C95D80" w:rsidRDefault="00C95D80" w:rsidP="000A3D73">
      <w:pPr>
        <w:pStyle w:val="ListParagraph"/>
        <w:numPr>
          <w:ilvl w:val="0"/>
          <w:numId w:val="2"/>
        </w:numPr>
      </w:pPr>
      <w:r>
        <w:t>???</w:t>
      </w:r>
    </w:p>
    <w:p w:rsidR="00C95D80" w:rsidRDefault="00FA44EC" w:rsidP="00C95D80">
      <w:pPr>
        <w:rPr>
          <w:b/>
          <w:u w:val="single"/>
        </w:rPr>
      </w:pPr>
      <w:r w:rsidRPr="00FA44EC">
        <w:rPr>
          <w:b/>
          <w:u w:val="single"/>
        </w:rPr>
        <w:t>GITHUB FOR STATUS AND TRENDS</w:t>
      </w:r>
    </w:p>
    <w:p w:rsidR="00FA44EC" w:rsidRPr="00FA44EC" w:rsidRDefault="00FA44EC" w:rsidP="00C95D80">
      <w:r w:rsidRPr="00FA44EC">
        <w:t>C</w:t>
      </w:r>
      <w:r>
        <w:t>olin</w:t>
      </w:r>
      <w:r w:rsidRPr="00FA44EC">
        <w:t xml:space="preserve"> D</w:t>
      </w:r>
      <w:r>
        <w:t>onald</w:t>
      </w:r>
    </w:p>
    <w:p w:rsidR="00FA44EC" w:rsidRPr="00FA44EC" w:rsidRDefault="00FA44EC" w:rsidP="00C95D80">
      <w:pPr>
        <w:rPr>
          <w:b/>
          <w:u w:val="single"/>
        </w:rPr>
      </w:pPr>
    </w:p>
    <w:p w:rsidR="00C95D80" w:rsidRDefault="00C95D80" w:rsidP="00C95D80"/>
    <w:p w:rsidR="000A3D73" w:rsidRDefault="000A3D73" w:rsidP="000A3D73"/>
    <w:p w:rsidR="00B97FCE" w:rsidRDefault="00B97FCE">
      <w:r>
        <w:br w:type="page"/>
      </w:r>
    </w:p>
    <w:p w:rsidR="00B97FCE" w:rsidRPr="00B97FCE" w:rsidRDefault="00B97FCE" w:rsidP="00B97FCE">
      <w:pPr>
        <w:rPr>
          <w:b/>
          <w:u w:val="single"/>
        </w:rPr>
      </w:pPr>
      <w:r w:rsidRPr="00B97FCE">
        <w:rPr>
          <w:b/>
          <w:u w:val="single"/>
        </w:rPr>
        <w:lastRenderedPageBreak/>
        <w:t>PROJECT PROPOSAL</w:t>
      </w:r>
      <w:r>
        <w:rPr>
          <w:b/>
          <w:u w:val="single"/>
        </w:rPr>
        <w:t>:</w:t>
      </w:r>
    </w:p>
    <w:p w:rsidR="00B97FCE" w:rsidRDefault="00D407FA" w:rsidP="00B97FCE">
      <w:r>
        <w:t>O</w:t>
      </w:r>
      <w:r w:rsidR="00B97FCE">
        <w:t xml:space="preserve">bjective: </w:t>
      </w:r>
      <w:r w:rsidR="00B97FCE">
        <w:t>Repurpose WQ plot from base graphics to ggplot</w:t>
      </w:r>
    </w:p>
    <w:p w:rsidR="00B97FCE" w:rsidRDefault="00B97FCE" w:rsidP="00B97FCE">
      <w:r>
        <w:t>Client: Jim Bloom</w:t>
      </w:r>
      <w:r w:rsidR="001E098E">
        <w:t xml:space="preserve"> and the Coquille DO TMDL</w:t>
      </w:r>
      <w:bookmarkStart w:id="0" w:name="_GoBack"/>
      <w:bookmarkEnd w:id="0"/>
    </w:p>
    <w:p w:rsidR="00B97FCE" w:rsidRDefault="00D407FA" w:rsidP="00B97FCE">
      <w:r>
        <w:t>G</w:t>
      </w:r>
      <w:r w:rsidR="00B97FCE">
        <w:t>round rules:</w:t>
      </w:r>
    </w:p>
    <w:p w:rsidR="00B97FCE" w:rsidRDefault="00B97FCE" w:rsidP="00B97FCE">
      <w:pPr>
        <w:pStyle w:val="ListParagraph"/>
        <w:numPr>
          <w:ilvl w:val="0"/>
          <w:numId w:val="3"/>
        </w:numPr>
        <w:spacing w:after="0" w:line="240" w:lineRule="auto"/>
        <w:contextualSpacing w:val="0"/>
      </w:pPr>
      <w:r>
        <w:t>Project resources</w:t>
      </w:r>
      <w:r w:rsidR="00CB6BDA">
        <w:t xml:space="preserve"> (volunteers)</w:t>
      </w:r>
      <w:r>
        <w:t>:</w:t>
      </w:r>
    </w:p>
    <w:p w:rsidR="00B97FCE" w:rsidRDefault="00B97FCE" w:rsidP="00B97FCE">
      <w:pPr>
        <w:pStyle w:val="ListParagraph"/>
        <w:numPr>
          <w:ilvl w:val="1"/>
          <w:numId w:val="3"/>
        </w:numPr>
        <w:spacing w:after="0" w:line="240" w:lineRule="auto"/>
        <w:contextualSpacing w:val="0"/>
      </w:pPr>
      <w:r>
        <w:t>Project manager</w:t>
      </w:r>
    </w:p>
    <w:p w:rsidR="00B97FCE" w:rsidRDefault="00B97FCE" w:rsidP="00B97FCE">
      <w:pPr>
        <w:pStyle w:val="ListParagraph"/>
        <w:numPr>
          <w:ilvl w:val="1"/>
          <w:numId w:val="3"/>
        </w:numPr>
        <w:spacing w:after="0" w:line="240" w:lineRule="auto"/>
        <w:contextualSpacing w:val="0"/>
      </w:pPr>
      <w:r>
        <w:t>Wo-R-ker Bees (git it?)</w:t>
      </w:r>
    </w:p>
    <w:p w:rsidR="00B97FCE" w:rsidRDefault="00B97FCE" w:rsidP="00B97FCE">
      <w:pPr>
        <w:pStyle w:val="ListParagraph"/>
        <w:numPr>
          <w:ilvl w:val="0"/>
          <w:numId w:val="3"/>
        </w:numPr>
        <w:spacing w:after="0" w:line="240" w:lineRule="auto"/>
        <w:contextualSpacing w:val="0"/>
      </w:pPr>
      <w:r>
        <w:t>Each bee will be assigned a random roster number to determine the task assignment order.</w:t>
      </w:r>
    </w:p>
    <w:p w:rsidR="00B97FCE" w:rsidRDefault="00CB6BDA" w:rsidP="00B97FCE">
      <w:pPr>
        <w:pStyle w:val="ListParagraph"/>
        <w:numPr>
          <w:ilvl w:val="0"/>
          <w:numId w:val="3"/>
        </w:numPr>
        <w:spacing w:after="0" w:line="240" w:lineRule="auto"/>
        <w:contextualSpacing w:val="0"/>
      </w:pPr>
      <w:r>
        <w:t>F</w:t>
      </w:r>
      <w:r w:rsidR="00B97FCE">
        <w:t>irst task</w:t>
      </w:r>
      <w:r>
        <w:t xml:space="preserve">: </w:t>
      </w:r>
      <w:r w:rsidR="00B97FCE">
        <w:t>PM</w:t>
      </w:r>
      <w:r>
        <w:t xml:space="preserve"> </w:t>
      </w:r>
      <w:r w:rsidR="00B97FCE">
        <w:t>organize</w:t>
      </w:r>
      <w:r>
        <w:t>s</w:t>
      </w:r>
      <w:r w:rsidR="00B97FCE">
        <w:t xml:space="preserve"> project</w:t>
      </w:r>
      <w:r>
        <w:t xml:space="preserve"> into discrete tasks</w:t>
      </w:r>
      <w:r w:rsidR="00B97FCE">
        <w:t>.</w:t>
      </w:r>
    </w:p>
    <w:p w:rsidR="00CB6BDA" w:rsidRDefault="00CB6BDA" w:rsidP="00CB6BDA">
      <w:pPr>
        <w:pStyle w:val="ListParagraph"/>
        <w:numPr>
          <w:ilvl w:val="0"/>
          <w:numId w:val="3"/>
        </w:numPr>
        <w:spacing w:after="0" w:line="240" w:lineRule="auto"/>
        <w:contextualSpacing w:val="0"/>
      </w:pPr>
      <w:r>
        <w:t>Each bee will have a turn at working on the task according to the assigned order.</w:t>
      </w:r>
    </w:p>
    <w:p w:rsidR="00CB6BDA" w:rsidRDefault="00CB6BDA" w:rsidP="00B97FCE">
      <w:pPr>
        <w:pStyle w:val="ListParagraph"/>
        <w:numPr>
          <w:ilvl w:val="0"/>
          <w:numId w:val="3"/>
        </w:numPr>
        <w:spacing w:after="0" w:line="240" w:lineRule="auto"/>
        <w:contextualSpacing w:val="0"/>
      </w:pPr>
      <w:r>
        <w:t xml:space="preserve">Bees work on that task for 30 </w:t>
      </w:r>
      <w:r w:rsidR="00B97FCE">
        <w:t>minutes</w:t>
      </w:r>
      <w:r>
        <w:t xml:space="preserve"> then hand off to the next rostered bee.</w:t>
      </w:r>
    </w:p>
    <w:p w:rsidR="00CB6BDA" w:rsidRDefault="00CB6BDA" w:rsidP="00CB6BDA">
      <w:pPr>
        <w:pStyle w:val="ListParagraph"/>
        <w:numPr>
          <w:ilvl w:val="0"/>
          <w:numId w:val="3"/>
        </w:numPr>
        <w:spacing w:after="0" w:line="240" w:lineRule="auto"/>
        <w:contextualSpacing w:val="0"/>
      </w:pPr>
      <w:r>
        <w:t xml:space="preserve">Bees have two days to begin a task, otherwise hand off to the next </w:t>
      </w:r>
      <w:r>
        <w:t>rostered bee.</w:t>
      </w:r>
    </w:p>
    <w:p w:rsidR="00B97FCE" w:rsidRDefault="00B97FCE" w:rsidP="00B97FCE">
      <w:pPr>
        <w:pStyle w:val="ListParagraph"/>
        <w:numPr>
          <w:ilvl w:val="0"/>
          <w:numId w:val="3"/>
        </w:numPr>
        <w:spacing w:after="0" w:line="240" w:lineRule="auto"/>
        <w:contextualSpacing w:val="0"/>
      </w:pPr>
      <w:r>
        <w:t xml:space="preserve">The roster rolls over </w:t>
      </w:r>
      <w:r w:rsidR="00CB6BDA">
        <w:t xml:space="preserve">a task </w:t>
      </w:r>
      <w:r>
        <w:t xml:space="preserve">until </w:t>
      </w:r>
      <w:r w:rsidR="00CB6BDA">
        <w:t xml:space="preserve">it </w:t>
      </w:r>
      <w:r>
        <w:t>is complete.</w:t>
      </w:r>
    </w:p>
    <w:p w:rsidR="00B97FCE" w:rsidRDefault="00B97FCE" w:rsidP="00B97FCE">
      <w:pPr>
        <w:pStyle w:val="ListParagraph"/>
        <w:numPr>
          <w:ilvl w:val="0"/>
          <w:numId w:val="3"/>
        </w:numPr>
        <w:spacing w:after="0" w:line="240" w:lineRule="auto"/>
        <w:contextualSpacing w:val="0"/>
      </w:pPr>
      <w:r>
        <w:t>When a task is complete, the next person on the roster begins the next task.</w:t>
      </w:r>
    </w:p>
    <w:p w:rsidR="00B97FCE" w:rsidRDefault="00B97FCE" w:rsidP="00B97FCE">
      <w:pPr>
        <w:pStyle w:val="ListParagraph"/>
        <w:numPr>
          <w:ilvl w:val="0"/>
          <w:numId w:val="3"/>
        </w:numPr>
        <w:spacing w:after="0" w:line="240" w:lineRule="auto"/>
        <w:contextualSpacing w:val="0"/>
      </w:pPr>
      <w:r>
        <w:t>After each person is done</w:t>
      </w:r>
      <w:r w:rsidR="00CB6BDA">
        <w:t xml:space="preserve"> with their task assignment</w:t>
      </w:r>
      <w:r>
        <w:t xml:space="preserve">, </w:t>
      </w:r>
      <w:r w:rsidR="00CB6BDA">
        <w:t xml:space="preserve">the </w:t>
      </w:r>
      <w:r w:rsidR="00CB6BDA">
        <w:t xml:space="preserve">solution </w:t>
      </w:r>
      <w:r w:rsidR="00CB6BDA">
        <w:t xml:space="preserve">is </w:t>
      </w:r>
      <w:r>
        <w:t>post</w:t>
      </w:r>
      <w:r w:rsidR="00CB6BDA">
        <w:t>ed</w:t>
      </w:r>
      <w:r>
        <w:t xml:space="preserve"> to GitHub</w:t>
      </w:r>
      <w:r w:rsidR="004574FE">
        <w:t xml:space="preserve"> using </w:t>
      </w:r>
      <w:r w:rsidR="004574FE">
        <w:t>Colin’s step-by-step for Status and Trends</w:t>
      </w:r>
      <w:r>
        <w:t>.</w:t>
      </w:r>
    </w:p>
    <w:p w:rsidR="00B97FCE" w:rsidRDefault="00B97FCE" w:rsidP="00B97FCE">
      <w:pPr>
        <w:pStyle w:val="ListParagraph"/>
        <w:numPr>
          <w:ilvl w:val="0"/>
          <w:numId w:val="3"/>
        </w:numPr>
        <w:spacing w:after="0" w:line="240" w:lineRule="auto"/>
        <w:contextualSpacing w:val="0"/>
      </w:pPr>
      <w:r>
        <w:t>The subsequent worker bee has to use whatever portion of code developed by the previous worker bee(s). You can’t just scrap the solution and start over, unless the solution patently does not work</w:t>
      </w:r>
      <w:r w:rsidR="00CB6BDA">
        <w:t>. This will be managed by the PM</w:t>
      </w:r>
      <w:r>
        <w:t>.</w:t>
      </w:r>
    </w:p>
    <w:p w:rsidR="00B97FCE" w:rsidRDefault="00B97FCE" w:rsidP="00B97FCE">
      <w:pPr>
        <w:pStyle w:val="ListParagraph"/>
        <w:numPr>
          <w:ilvl w:val="0"/>
          <w:numId w:val="3"/>
        </w:numPr>
        <w:spacing w:after="0" w:line="240" w:lineRule="auto"/>
        <w:contextualSpacing w:val="0"/>
      </w:pPr>
      <w:r>
        <w:t>Comment, comment, comment. Make sure to leave instructions or ideas for the next person.</w:t>
      </w:r>
    </w:p>
    <w:p w:rsidR="00B97FCE" w:rsidRDefault="00B97FCE" w:rsidP="00B97FCE">
      <w:pPr>
        <w:pStyle w:val="ListParagraph"/>
        <w:numPr>
          <w:ilvl w:val="0"/>
          <w:numId w:val="3"/>
        </w:numPr>
        <w:spacing w:after="0" w:line="240" w:lineRule="auto"/>
        <w:contextualSpacing w:val="0"/>
      </w:pPr>
      <w:r>
        <w:t>Obviously you’re not required to do this—you have deadlines or are simply recalcitrant—but your level or participation will determine the size of your participatory trophy!</w:t>
      </w:r>
    </w:p>
    <w:p w:rsidR="00B97FCE" w:rsidRDefault="00B97FCE" w:rsidP="00B97FCE"/>
    <w:p w:rsidR="000A3D73" w:rsidRDefault="000A3D73" w:rsidP="000A3D73"/>
    <w:p w:rsidR="000A3D73" w:rsidRDefault="000A3D73" w:rsidP="000A3D73"/>
    <w:sectPr w:rsidR="000A3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43E12"/>
    <w:multiLevelType w:val="hybridMultilevel"/>
    <w:tmpl w:val="05E23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410E97"/>
    <w:multiLevelType w:val="hybridMultilevel"/>
    <w:tmpl w:val="E9E48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FE5851"/>
    <w:multiLevelType w:val="hybridMultilevel"/>
    <w:tmpl w:val="82C6518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C03"/>
    <w:rsid w:val="000A3D73"/>
    <w:rsid w:val="000D3881"/>
    <w:rsid w:val="000F648B"/>
    <w:rsid w:val="001660DA"/>
    <w:rsid w:val="001E098E"/>
    <w:rsid w:val="001E49A2"/>
    <w:rsid w:val="002136A7"/>
    <w:rsid w:val="002D3C03"/>
    <w:rsid w:val="002E5FB8"/>
    <w:rsid w:val="00325E3C"/>
    <w:rsid w:val="0037005F"/>
    <w:rsid w:val="004574FE"/>
    <w:rsid w:val="005F45EE"/>
    <w:rsid w:val="00647780"/>
    <w:rsid w:val="00707DFA"/>
    <w:rsid w:val="0073043C"/>
    <w:rsid w:val="0077683B"/>
    <w:rsid w:val="009A2A07"/>
    <w:rsid w:val="009C4E56"/>
    <w:rsid w:val="00B6346B"/>
    <w:rsid w:val="00B97FCE"/>
    <w:rsid w:val="00C13E20"/>
    <w:rsid w:val="00C95D80"/>
    <w:rsid w:val="00CB6BDA"/>
    <w:rsid w:val="00D306B5"/>
    <w:rsid w:val="00D407FA"/>
    <w:rsid w:val="00D8279D"/>
    <w:rsid w:val="00F3673C"/>
    <w:rsid w:val="00F94C8F"/>
    <w:rsid w:val="00FA4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5A106"/>
  <w15:chartTrackingRefBased/>
  <w15:docId w15:val="{E83B5A22-CCD0-4B1B-8E41-CF2486A0D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79D"/>
  </w:style>
  <w:style w:type="paragraph" w:styleId="Heading1">
    <w:name w:val="heading 1"/>
    <w:basedOn w:val="Normal"/>
    <w:next w:val="Normal"/>
    <w:link w:val="Heading1Char"/>
    <w:uiPriority w:val="9"/>
    <w:qFormat/>
    <w:rsid w:val="00D82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827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827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8279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8279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8279D"/>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8279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8279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8279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79D"/>
    <w:pPr>
      <w:ind w:left="720"/>
      <w:contextualSpacing/>
    </w:pPr>
  </w:style>
  <w:style w:type="character" w:customStyle="1" w:styleId="Heading1Char">
    <w:name w:val="Heading 1 Char"/>
    <w:basedOn w:val="DefaultParagraphFont"/>
    <w:link w:val="Heading1"/>
    <w:uiPriority w:val="9"/>
    <w:rsid w:val="00D82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827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8279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8279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8279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8279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8279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827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8279D"/>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D8279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82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7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279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279D"/>
    <w:rPr>
      <w:rFonts w:eastAsiaTheme="minorEastAsia"/>
      <w:color w:val="5A5A5A" w:themeColor="text1" w:themeTint="A5"/>
      <w:spacing w:val="15"/>
    </w:rPr>
  </w:style>
  <w:style w:type="character" w:styleId="Strong">
    <w:name w:val="Strong"/>
    <w:basedOn w:val="DefaultParagraphFont"/>
    <w:uiPriority w:val="22"/>
    <w:qFormat/>
    <w:rsid w:val="00D8279D"/>
    <w:rPr>
      <w:b/>
      <w:bCs/>
    </w:rPr>
  </w:style>
  <w:style w:type="character" w:styleId="Emphasis">
    <w:name w:val="Emphasis"/>
    <w:basedOn w:val="DefaultParagraphFont"/>
    <w:uiPriority w:val="20"/>
    <w:qFormat/>
    <w:rsid w:val="00D8279D"/>
    <w:rPr>
      <w:i/>
      <w:iCs/>
    </w:rPr>
  </w:style>
  <w:style w:type="paragraph" w:styleId="NoSpacing">
    <w:name w:val="No Spacing"/>
    <w:uiPriority w:val="1"/>
    <w:qFormat/>
    <w:rsid w:val="00D8279D"/>
    <w:pPr>
      <w:spacing w:after="0" w:line="240" w:lineRule="auto"/>
    </w:pPr>
  </w:style>
  <w:style w:type="paragraph" w:styleId="Quote">
    <w:name w:val="Quote"/>
    <w:basedOn w:val="Normal"/>
    <w:next w:val="Normal"/>
    <w:link w:val="QuoteChar"/>
    <w:uiPriority w:val="29"/>
    <w:qFormat/>
    <w:rsid w:val="00D8279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8279D"/>
    <w:rPr>
      <w:i/>
      <w:iCs/>
      <w:color w:val="404040" w:themeColor="text1" w:themeTint="BF"/>
    </w:rPr>
  </w:style>
  <w:style w:type="paragraph" w:styleId="IntenseQuote">
    <w:name w:val="Intense Quote"/>
    <w:basedOn w:val="Normal"/>
    <w:next w:val="Normal"/>
    <w:link w:val="IntenseQuoteChar"/>
    <w:uiPriority w:val="30"/>
    <w:qFormat/>
    <w:rsid w:val="00D8279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8279D"/>
    <w:rPr>
      <w:i/>
      <w:iCs/>
      <w:color w:val="4472C4" w:themeColor="accent1"/>
    </w:rPr>
  </w:style>
  <w:style w:type="character" w:styleId="SubtleEmphasis">
    <w:name w:val="Subtle Emphasis"/>
    <w:basedOn w:val="DefaultParagraphFont"/>
    <w:uiPriority w:val="19"/>
    <w:qFormat/>
    <w:rsid w:val="00D8279D"/>
    <w:rPr>
      <w:i/>
      <w:iCs/>
      <w:color w:val="404040" w:themeColor="text1" w:themeTint="BF"/>
    </w:rPr>
  </w:style>
  <w:style w:type="character" w:styleId="IntenseEmphasis">
    <w:name w:val="Intense Emphasis"/>
    <w:basedOn w:val="DefaultParagraphFont"/>
    <w:uiPriority w:val="21"/>
    <w:qFormat/>
    <w:rsid w:val="00D8279D"/>
    <w:rPr>
      <w:i/>
      <w:iCs/>
      <w:color w:val="4472C4" w:themeColor="accent1"/>
    </w:rPr>
  </w:style>
  <w:style w:type="character" w:styleId="SubtleReference">
    <w:name w:val="Subtle Reference"/>
    <w:basedOn w:val="DefaultParagraphFont"/>
    <w:uiPriority w:val="31"/>
    <w:qFormat/>
    <w:rsid w:val="00D8279D"/>
    <w:rPr>
      <w:smallCaps/>
      <w:color w:val="5A5A5A" w:themeColor="text1" w:themeTint="A5"/>
    </w:rPr>
  </w:style>
  <w:style w:type="character" w:styleId="IntenseReference">
    <w:name w:val="Intense Reference"/>
    <w:basedOn w:val="DefaultParagraphFont"/>
    <w:uiPriority w:val="32"/>
    <w:qFormat/>
    <w:rsid w:val="00D8279D"/>
    <w:rPr>
      <w:b/>
      <w:bCs/>
      <w:smallCaps/>
      <w:color w:val="4472C4" w:themeColor="accent1"/>
      <w:spacing w:val="5"/>
    </w:rPr>
  </w:style>
  <w:style w:type="character" w:styleId="BookTitle">
    <w:name w:val="Book Title"/>
    <w:basedOn w:val="DefaultParagraphFont"/>
    <w:uiPriority w:val="33"/>
    <w:qFormat/>
    <w:rsid w:val="00D8279D"/>
    <w:rPr>
      <w:b/>
      <w:bCs/>
      <w:i/>
      <w:iCs/>
      <w:spacing w:val="5"/>
    </w:rPr>
  </w:style>
  <w:style w:type="paragraph" w:styleId="TOCHeading">
    <w:name w:val="TOC Heading"/>
    <w:basedOn w:val="Heading1"/>
    <w:next w:val="Normal"/>
    <w:uiPriority w:val="39"/>
    <w:semiHidden/>
    <w:unhideWhenUsed/>
    <w:qFormat/>
    <w:rsid w:val="00D8279D"/>
    <w:pPr>
      <w:outlineLvl w:val="9"/>
    </w:pPr>
  </w:style>
  <w:style w:type="character" w:styleId="Hyperlink">
    <w:name w:val="Hyperlink"/>
    <w:basedOn w:val="DefaultParagraphFont"/>
    <w:uiPriority w:val="99"/>
    <w:unhideWhenUsed/>
    <w:rsid w:val="002D3C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57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sktop.github.com/" TargetMode="External"/><Relationship Id="rId5" Type="http://schemas.openxmlformats.org/officeDocument/2006/relationships/hyperlink" Target="https://git-scm.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Oregon Department of Environmental Quality</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SHOJINAGA Ryan</dc:creator>
  <cp:keywords/>
  <dc:description/>
  <cp:lastModifiedBy>SHOJINAGA Ryan</cp:lastModifiedBy>
  <cp:revision>10</cp:revision>
  <dcterms:created xsi:type="dcterms:W3CDTF">2019-03-07T16:10:00Z</dcterms:created>
  <dcterms:modified xsi:type="dcterms:W3CDTF">2019-03-07T17:06:00Z</dcterms:modified>
</cp:coreProperties>
</file>