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A0E" w:rsidRPr="008A1238" w:rsidRDefault="00214A0E" w:rsidP="00214A0E">
      <w:pPr>
        <w:jc w:val="center"/>
        <w:rPr>
          <w:rFonts w:cs="Arial"/>
          <w:szCs w:val="24"/>
          <w:shd w:val="clear" w:color="auto" w:fill="FFFFFF"/>
        </w:rPr>
      </w:pPr>
    </w:p>
    <w:p w:rsidR="00214A0E" w:rsidRPr="008A1238" w:rsidRDefault="00214A0E" w:rsidP="00214A0E">
      <w:pPr>
        <w:jc w:val="center"/>
        <w:rPr>
          <w:rFonts w:cs="Arial"/>
          <w:szCs w:val="24"/>
          <w:shd w:val="clear" w:color="auto" w:fill="FFFFFF"/>
        </w:rPr>
      </w:pPr>
    </w:p>
    <w:p w:rsidR="00214A0E" w:rsidRPr="008A1238" w:rsidRDefault="00214A0E" w:rsidP="00214A0E">
      <w:pPr>
        <w:jc w:val="center"/>
        <w:rPr>
          <w:rFonts w:cs="Arial"/>
          <w:szCs w:val="24"/>
          <w:shd w:val="clear" w:color="auto" w:fill="FFFFFF"/>
        </w:rPr>
      </w:pPr>
    </w:p>
    <w:p w:rsidR="00214A0E" w:rsidRPr="008A1238" w:rsidRDefault="00214A0E" w:rsidP="00214A0E">
      <w:pPr>
        <w:jc w:val="center"/>
        <w:rPr>
          <w:rFonts w:cs="Arial"/>
          <w:szCs w:val="24"/>
          <w:shd w:val="clear" w:color="auto" w:fill="FFFFFF"/>
        </w:rPr>
      </w:pPr>
    </w:p>
    <w:p w:rsidR="00214A0E" w:rsidRPr="008A1238" w:rsidRDefault="00214A0E" w:rsidP="00214A0E">
      <w:pPr>
        <w:jc w:val="center"/>
        <w:rPr>
          <w:rFonts w:cs="Arial"/>
          <w:szCs w:val="24"/>
          <w:shd w:val="clear" w:color="auto" w:fill="FFFFFF"/>
        </w:rPr>
      </w:pPr>
    </w:p>
    <w:p w:rsidR="00214A0E" w:rsidRPr="008A1238" w:rsidRDefault="00214A0E" w:rsidP="00214A0E">
      <w:pPr>
        <w:jc w:val="center"/>
        <w:rPr>
          <w:rFonts w:cs="Arial"/>
          <w:szCs w:val="24"/>
          <w:shd w:val="clear" w:color="auto" w:fill="FFFFFF"/>
        </w:rPr>
      </w:pPr>
    </w:p>
    <w:p w:rsidR="0086260E" w:rsidRDefault="0086260E" w:rsidP="00156D6B">
      <w:pPr>
        <w:ind w:firstLine="0"/>
        <w:rPr>
          <w:rFonts w:cs="Arial"/>
          <w:szCs w:val="24"/>
          <w:shd w:val="clear" w:color="auto" w:fill="FFFFFF"/>
        </w:rPr>
      </w:pPr>
    </w:p>
    <w:p w:rsidR="0086260E" w:rsidRDefault="00156D6B" w:rsidP="00156D6B">
      <w:pPr>
        <w:ind w:firstLine="0"/>
        <w:jc w:val="center"/>
        <w:rPr>
          <w:rFonts w:cs="Arial"/>
          <w:szCs w:val="24"/>
          <w:shd w:val="clear" w:color="auto" w:fill="FFFFFF"/>
        </w:rPr>
      </w:pPr>
      <w:r>
        <w:rPr>
          <w:rFonts w:cs="Arial"/>
          <w:noProof/>
          <w:szCs w:val="24"/>
          <w:shd w:val="clear" w:color="auto" w:fill="FFFFFF"/>
          <w:lang w:eastAsia="pt-BR"/>
        </w:rPr>
        <w:drawing>
          <wp:inline distT="0" distB="0" distL="0" distR="0">
            <wp:extent cx="5400040" cy="2961927"/>
            <wp:effectExtent l="0" t="0" r="0" b="0"/>
            <wp:docPr id="3" name="Imagem 3" descr="C:\Users\Hatz\AppData\Local\Microsoft\Windows\INetCache\Content.Word\Worc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tz\AppData\Local\Microsoft\Windows\INetCache\Content.Word\Worc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60E" w:rsidRDefault="0086260E" w:rsidP="0086260E">
      <w:pPr>
        <w:rPr>
          <w:rFonts w:cs="Arial"/>
          <w:szCs w:val="24"/>
          <w:shd w:val="clear" w:color="auto" w:fill="FFFFFF"/>
        </w:rPr>
      </w:pPr>
    </w:p>
    <w:p w:rsidR="00192F13" w:rsidRDefault="00192F13" w:rsidP="0086260E">
      <w:pPr>
        <w:rPr>
          <w:rFonts w:cs="Arial"/>
          <w:szCs w:val="24"/>
          <w:shd w:val="clear" w:color="auto" w:fill="FFFFFF"/>
        </w:rPr>
      </w:pPr>
    </w:p>
    <w:p w:rsidR="00192F13" w:rsidRDefault="00192F13" w:rsidP="0086260E">
      <w:pPr>
        <w:rPr>
          <w:rFonts w:cs="Arial"/>
          <w:szCs w:val="24"/>
          <w:shd w:val="clear" w:color="auto" w:fill="FFFFFF"/>
        </w:rPr>
      </w:pPr>
    </w:p>
    <w:p w:rsidR="00192F13" w:rsidRDefault="00192F13" w:rsidP="0086260E">
      <w:pPr>
        <w:rPr>
          <w:rFonts w:cs="Arial"/>
          <w:szCs w:val="24"/>
          <w:shd w:val="clear" w:color="auto" w:fill="FFFFFF"/>
        </w:rPr>
      </w:pPr>
    </w:p>
    <w:p w:rsidR="00192F13" w:rsidRDefault="00192F13" w:rsidP="0086260E">
      <w:pPr>
        <w:rPr>
          <w:rFonts w:cs="Arial"/>
          <w:szCs w:val="24"/>
          <w:shd w:val="clear" w:color="auto" w:fill="FFFFFF"/>
        </w:rPr>
      </w:pPr>
    </w:p>
    <w:p w:rsidR="00192F13" w:rsidRDefault="00192F13" w:rsidP="0086260E">
      <w:pPr>
        <w:rPr>
          <w:rFonts w:cs="Arial"/>
          <w:szCs w:val="24"/>
          <w:shd w:val="clear" w:color="auto" w:fill="FFFFFF"/>
        </w:rPr>
      </w:pPr>
    </w:p>
    <w:p w:rsidR="00192F13" w:rsidRDefault="00192F13" w:rsidP="0086260E">
      <w:pPr>
        <w:rPr>
          <w:rFonts w:cs="Arial"/>
          <w:szCs w:val="24"/>
          <w:shd w:val="clear" w:color="auto" w:fill="FFFFFF"/>
        </w:rPr>
      </w:pPr>
    </w:p>
    <w:p w:rsidR="00192F13" w:rsidRDefault="00192F13" w:rsidP="0086260E">
      <w:pPr>
        <w:rPr>
          <w:rFonts w:cs="Arial"/>
          <w:szCs w:val="24"/>
          <w:shd w:val="clear" w:color="auto" w:fill="FFFFFF"/>
        </w:rPr>
      </w:pPr>
    </w:p>
    <w:p w:rsidR="0086260E" w:rsidRDefault="00156D6B" w:rsidP="0086260E">
      <w:pPr>
        <w:jc w:val="center"/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>PC</w:t>
      </w:r>
    </w:p>
    <w:p w:rsidR="00156D6B" w:rsidRDefault="00156D6B" w:rsidP="0086260E">
      <w:pPr>
        <w:jc w:val="center"/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>Classificação: 14+</w:t>
      </w:r>
    </w:p>
    <w:p w:rsidR="00FB633D" w:rsidRDefault="00156D6B" w:rsidP="00192F13">
      <w:pPr>
        <w:jc w:val="center"/>
      </w:pPr>
      <w:r>
        <w:rPr>
          <w:rFonts w:cs="Arial"/>
          <w:szCs w:val="24"/>
          <w:shd w:val="clear" w:color="auto" w:fill="FFFFFF"/>
        </w:rPr>
        <w:t xml:space="preserve">Data de Lançamento: </w:t>
      </w:r>
      <w:r w:rsidR="00192F13">
        <w:rPr>
          <w:rFonts w:cs="Arial"/>
          <w:szCs w:val="24"/>
          <w:shd w:val="clear" w:color="auto" w:fill="FFFFFF"/>
        </w:rPr>
        <w:t>30/06/2022</w:t>
      </w:r>
      <w:r w:rsidR="00FB633D">
        <w:br w:type="page"/>
      </w:r>
    </w:p>
    <w:p w:rsidR="009A5A0C" w:rsidRDefault="009A5A0C" w:rsidP="00F53F73">
      <w:pPr>
        <w:pStyle w:val="Ttulo1"/>
      </w:pPr>
      <w:bookmarkStart w:id="0" w:name="_Toc87854537"/>
    </w:p>
    <w:p w:rsidR="00AF1398" w:rsidRPr="00F53F73" w:rsidRDefault="002A5901" w:rsidP="00F53F73">
      <w:pPr>
        <w:pStyle w:val="Ttulo1"/>
      </w:pPr>
      <w:r>
        <w:t xml:space="preserve">História e </w:t>
      </w:r>
      <w:proofErr w:type="spellStart"/>
      <w:r>
        <w:t>gameplay</w:t>
      </w:r>
      <w:bookmarkEnd w:id="0"/>
      <w:proofErr w:type="spellEnd"/>
    </w:p>
    <w:p w:rsidR="002A5901" w:rsidRDefault="002A5901" w:rsidP="00F53F73">
      <w:pPr>
        <w:rPr>
          <w:rFonts w:eastAsia="Times New Roman" w:cs="Arial"/>
          <w:szCs w:val="20"/>
        </w:rPr>
      </w:pPr>
      <w:r>
        <w:rPr>
          <w:rFonts w:eastAsia="Times New Roman" w:cs="Arial"/>
          <w:szCs w:val="20"/>
        </w:rPr>
        <w:t>O jogo consiste em uma batalha turno a turno multijogador, onde dois exércitos se enfrentam até a morte. Ao final vence quem derrotar todas as tropas de seu oponente ou somar mais pontos ao final de um tempo determinado.</w:t>
      </w:r>
    </w:p>
    <w:p w:rsidR="000B2F76" w:rsidRDefault="002A5901" w:rsidP="000B2F76">
      <w:pPr>
        <w:pStyle w:val="Ttulo1"/>
      </w:pPr>
      <w:bookmarkStart w:id="1" w:name="_Toc87854538"/>
      <w:r>
        <w:t>Fluxo de jogo</w:t>
      </w:r>
      <w:bookmarkEnd w:id="1"/>
    </w:p>
    <w:p w:rsidR="00685E06" w:rsidRDefault="00685E06" w:rsidP="00685E06">
      <w:r>
        <w:t>As tropas controladas pelos jogadores são mais fortes no início do jogo, sendo cada vez mais enfraquecida a cada vez que recebe um ataque do oponente, até que sua vida chegue a 0 e a tropa seja eliminada.</w:t>
      </w:r>
    </w:p>
    <w:p w:rsidR="007B63EA" w:rsidRDefault="00550C49" w:rsidP="007B63EA">
      <w:pPr>
        <w:rPr>
          <w:rFonts w:eastAsia="Times New Roman" w:cs="Arial"/>
          <w:szCs w:val="20"/>
        </w:rPr>
      </w:pPr>
      <w:r>
        <w:rPr>
          <w:rFonts w:eastAsia="Times New Roman" w:cs="Arial"/>
          <w:szCs w:val="20"/>
        </w:rPr>
        <w:t>O jogo se divide turno a turno, cada um contendo 5 ações. Porém, os turnos são divididos em movimento e ataque, sendo um em seguida do outro, iniciando o jogo em um turno de movimento.</w:t>
      </w:r>
    </w:p>
    <w:p w:rsidR="007B63EA" w:rsidRDefault="007B63EA" w:rsidP="007B63EA">
      <w:pPr>
        <w:pStyle w:val="PargrafodaLista"/>
        <w:numPr>
          <w:ilvl w:val="0"/>
          <w:numId w:val="31"/>
        </w:numPr>
        <w:rPr>
          <w:rFonts w:eastAsia="Times New Roman" w:cs="Arial"/>
          <w:szCs w:val="20"/>
        </w:rPr>
      </w:pPr>
      <w:r>
        <w:rPr>
          <w:rFonts w:eastAsia="Times New Roman" w:cs="Arial"/>
          <w:szCs w:val="20"/>
        </w:rPr>
        <w:t>No turno de movimento:</w:t>
      </w:r>
    </w:p>
    <w:p w:rsidR="007B63EA" w:rsidRDefault="007B63EA" w:rsidP="007B63EA">
      <w:pPr>
        <w:pStyle w:val="PargrafodaLista"/>
        <w:ind w:left="1429" w:firstLine="0"/>
        <w:rPr>
          <w:rFonts w:eastAsia="Times New Roman" w:cs="Arial"/>
          <w:szCs w:val="20"/>
        </w:rPr>
      </w:pPr>
      <w:r>
        <w:rPr>
          <w:rFonts w:eastAsia="Times New Roman" w:cs="Arial"/>
          <w:szCs w:val="20"/>
        </w:rPr>
        <w:t>Movimentar suas peças e preparar ataques mais fortes</w:t>
      </w:r>
    </w:p>
    <w:p w:rsidR="007B63EA" w:rsidRDefault="007B63EA" w:rsidP="007B63EA">
      <w:pPr>
        <w:pStyle w:val="PargrafodaLista"/>
        <w:numPr>
          <w:ilvl w:val="0"/>
          <w:numId w:val="31"/>
        </w:numPr>
        <w:rPr>
          <w:rFonts w:eastAsia="Times New Roman" w:cs="Arial"/>
          <w:szCs w:val="20"/>
        </w:rPr>
      </w:pPr>
      <w:r>
        <w:rPr>
          <w:rFonts w:eastAsia="Times New Roman" w:cs="Arial"/>
          <w:szCs w:val="20"/>
        </w:rPr>
        <w:t>No turno de ataque:</w:t>
      </w:r>
    </w:p>
    <w:p w:rsidR="007B63EA" w:rsidRPr="007B63EA" w:rsidRDefault="007B63EA" w:rsidP="007B63EA">
      <w:pPr>
        <w:pStyle w:val="PargrafodaLista"/>
        <w:ind w:left="1429" w:firstLine="0"/>
        <w:rPr>
          <w:rFonts w:eastAsia="Times New Roman" w:cs="Arial"/>
          <w:szCs w:val="20"/>
        </w:rPr>
      </w:pPr>
      <w:r>
        <w:rPr>
          <w:rFonts w:eastAsia="Times New Roman" w:cs="Arial"/>
          <w:szCs w:val="20"/>
        </w:rPr>
        <w:t xml:space="preserve">Atacar oponentes a seu alcance e disparar </w:t>
      </w:r>
      <w:r w:rsidR="00472A6D">
        <w:rPr>
          <w:rFonts w:eastAsia="Times New Roman" w:cs="Arial"/>
          <w:szCs w:val="20"/>
        </w:rPr>
        <w:t xml:space="preserve">habilidades previamente </w:t>
      </w:r>
      <w:r w:rsidR="00472A6D" w:rsidRPr="00472A6D">
        <w:rPr>
          <w:rFonts w:eastAsia="Times New Roman" w:cs="Arial"/>
          <w:szCs w:val="20"/>
        </w:rPr>
        <w:t>preparada</w:t>
      </w:r>
      <w:r w:rsidRPr="00472A6D">
        <w:rPr>
          <w:rFonts w:eastAsia="Times New Roman" w:cs="Arial"/>
          <w:szCs w:val="20"/>
        </w:rPr>
        <w:t>s</w:t>
      </w:r>
      <w:r>
        <w:rPr>
          <w:rFonts w:eastAsia="Times New Roman" w:cs="Arial"/>
          <w:szCs w:val="20"/>
        </w:rPr>
        <w:t>.</w:t>
      </w:r>
    </w:p>
    <w:p w:rsidR="006D6FF2" w:rsidRDefault="006D6FF2" w:rsidP="006D6FF2">
      <w:pPr>
        <w:pStyle w:val="Ttulo1"/>
        <w:rPr>
          <w:rFonts w:eastAsia="MS Gothic"/>
        </w:rPr>
      </w:pPr>
      <w:bookmarkStart w:id="2" w:name="_Toc87854539"/>
      <w:r>
        <w:rPr>
          <w:rFonts w:eastAsia="MS Gothic"/>
        </w:rPr>
        <w:t>Competitivo</w:t>
      </w:r>
    </w:p>
    <w:p w:rsidR="006D6FF2" w:rsidRDefault="006D6FF2" w:rsidP="006D6FF2">
      <w:r>
        <w:t>WORC foi criado para ser um jogo casual e competitivo. Tanto para ser jogados com amigos em uma noite qualquer quanto para quem quer aprender as melhores estratégias e se destacar entre os melhores jogadores do mundo.</w:t>
      </w:r>
    </w:p>
    <w:p w:rsidR="006D6FF2" w:rsidRDefault="006D6FF2" w:rsidP="006D6FF2">
      <w:pPr>
        <w:ind w:firstLine="0"/>
        <w:jc w:val="left"/>
      </w:pPr>
      <w:r>
        <w:tab/>
        <w:t>Os melhores jogadores ao final de cada temporada devem ser recompensados com itens exclusivos</w:t>
      </w:r>
      <w:r>
        <w:t xml:space="preserve"> de personalização</w:t>
      </w:r>
      <w:r>
        <w:t>.</w:t>
      </w:r>
    </w:p>
    <w:p w:rsidR="006D6FF2" w:rsidRDefault="006D6FF2">
      <w:pPr>
        <w:ind w:firstLine="0"/>
        <w:jc w:val="left"/>
      </w:pPr>
      <w:r>
        <w:br w:type="page"/>
      </w:r>
    </w:p>
    <w:p w:rsidR="00495176" w:rsidRDefault="00495176" w:rsidP="00495176">
      <w:pPr>
        <w:ind w:firstLine="0"/>
        <w:jc w:val="left"/>
      </w:pPr>
    </w:p>
    <w:p w:rsidR="00747FC7" w:rsidRDefault="00685E06" w:rsidP="00685E06">
      <w:pPr>
        <w:pStyle w:val="Ttulo1"/>
      </w:pPr>
      <w:r>
        <w:t>Perso</w:t>
      </w:r>
      <w:r w:rsidR="009949C3">
        <w:t>nagens</w:t>
      </w:r>
      <w:bookmarkEnd w:id="2"/>
    </w:p>
    <w:p w:rsidR="00685E06" w:rsidRDefault="00685E06" w:rsidP="00685E06">
      <w:r>
        <w:t xml:space="preserve">O jogo consta(rá) com vários tipos de tropas diferentes, cada uma delas têm um tipo de poder diferente, sendo essas divididas de </w:t>
      </w:r>
      <w:proofErr w:type="spellStart"/>
      <w:r w:rsidR="00CD5DC1">
        <w:t>Tier</w:t>
      </w:r>
      <w:proofErr w:type="spellEnd"/>
      <w:r>
        <w:t xml:space="preserve"> 1 à 5, será necessário administrar suas escolhas para montar uma composição forte.</w:t>
      </w:r>
    </w:p>
    <w:p w:rsidR="00875919" w:rsidRDefault="00685E06" w:rsidP="00875919">
      <w:r>
        <w:t xml:space="preserve">Você pode, por exemplo, no exército de humanos </w:t>
      </w:r>
      <w:r w:rsidR="00875919">
        <w:t>optar entre uma opção mais estratégica, como um capitão que move todas as suas tropas em sincronia, ou dano bruto, com um mago explodindo bolas de fogo enormes.</w:t>
      </w:r>
    </w:p>
    <w:p w:rsidR="00495176" w:rsidRDefault="001D09B2" w:rsidP="00495176">
      <w:pPr>
        <w:ind w:firstLine="0"/>
      </w:pPr>
      <w:r>
        <w:rPr>
          <w:rFonts w:eastAsiaTheme="majorEastAsia" w:cstheme="majorBidi"/>
          <w:b/>
          <w:noProof/>
          <w:sz w:val="26"/>
          <w:szCs w:val="32"/>
          <w:lang w:eastAsia="pt-BR"/>
        </w:rPr>
        <w:pict>
          <v:shape id="_x0000_i1025" type="#_x0000_t75" style="width:424.55pt;height:242.5pt">
            <v:imagedata r:id="rId9" o:title="HumanosCut"/>
          </v:shape>
        </w:pict>
      </w:r>
    </w:p>
    <w:p w:rsidR="00CD5DC1" w:rsidRDefault="00CD5DC1" w:rsidP="00875919">
      <w:r>
        <w:t>Ca</w:t>
      </w:r>
      <w:r w:rsidRPr="00CD5DC1">
        <w:t>da exército con</w:t>
      </w:r>
      <w:r>
        <w:t xml:space="preserve">tém </w:t>
      </w:r>
      <w:r w:rsidRPr="00CD5DC1">
        <w:t xml:space="preserve">21 tropas distintas. As tropas variam de força conforme de acordo com um </w:t>
      </w:r>
      <w:proofErr w:type="spellStart"/>
      <w:r>
        <w:t>Tier</w:t>
      </w:r>
      <w:proofErr w:type="spellEnd"/>
      <w:r w:rsidRPr="00CD5DC1">
        <w:t xml:space="preserve"> de 1-5</w:t>
      </w:r>
      <w:r w:rsidR="001D09B2">
        <w:t>; entretanto, o</w:t>
      </w:r>
      <w:r w:rsidRPr="00CD5DC1">
        <w:t xml:space="preserve"> jogador pode </w:t>
      </w:r>
      <w:r>
        <w:t>escolher:</w:t>
      </w:r>
    </w:p>
    <w:p w:rsidR="00CD5DC1" w:rsidRDefault="00CD5DC1" w:rsidP="00CD5DC1">
      <w:pPr>
        <w:pStyle w:val="PargrafodaLista"/>
        <w:numPr>
          <w:ilvl w:val="0"/>
          <w:numId w:val="31"/>
        </w:numPr>
      </w:pPr>
      <w:r>
        <w:t xml:space="preserve">Uma tropa de </w:t>
      </w:r>
      <w:proofErr w:type="spellStart"/>
      <w:r>
        <w:t>Tier</w:t>
      </w:r>
      <w:proofErr w:type="spellEnd"/>
      <w:r>
        <w:t xml:space="preserve"> 5 e 4</w:t>
      </w:r>
      <w:r w:rsidR="00461D73">
        <w:t>;</w:t>
      </w:r>
    </w:p>
    <w:p w:rsidR="00CD5DC1" w:rsidRDefault="00461D73" w:rsidP="00CD5DC1">
      <w:pPr>
        <w:pStyle w:val="PargrafodaLista"/>
        <w:numPr>
          <w:ilvl w:val="0"/>
          <w:numId w:val="31"/>
        </w:numPr>
      </w:pPr>
      <w:r>
        <w:t xml:space="preserve">Duas de </w:t>
      </w:r>
      <w:proofErr w:type="spellStart"/>
      <w:r>
        <w:t>Tier</w:t>
      </w:r>
      <w:proofErr w:type="spellEnd"/>
      <w:r>
        <w:t xml:space="preserve"> 3;</w:t>
      </w:r>
    </w:p>
    <w:p w:rsidR="00495176" w:rsidRDefault="00CD5DC1" w:rsidP="00CD5DC1">
      <w:pPr>
        <w:pStyle w:val="PargrafodaLista"/>
        <w:numPr>
          <w:ilvl w:val="0"/>
          <w:numId w:val="31"/>
        </w:numPr>
      </w:pPr>
      <w:r>
        <w:t>T</w:t>
      </w:r>
      <w:r w:rsidRPr="00CD5DC1">
        <w:t xml:space="preserve">rês de </w:t>
      </w:r>
      <w:proofErr w:type="spellStart"/>
      <w:r w:rsidRPr="00CD5DC1">
        <w:t>Tier</w:t>
      </w:r>
      <w:proofErr w:type="spellEnd"/>
      <w:r w:rsidRPr="00CD5DC1">
        <w:t xml:space="preserve"> 2 e 1. </w:t>
      </w:r>
    </w:p>
    <w:p w:rsidR="00CD5DC1" w:rsidRDefault="00CD5DC1" w:rsidP="00495176">
      <w:r w:rsidRPr="00CD5DC1">
        <w:t xml:space="preserve">Havendo três tipos de tropa </w:t>
      </w:r>
      <w:proofErr w:type="spellStart"/>
      <w:r w:rsidRPr="00CD5DC1">
        <w:t>Tier</w:t>
      </w:r>
      <w:proofErr w:type="spellEnd"/>
      <w:r w:rsidRPr="00CD5DC1">
        <w:t xml:space="preserve"> 5, quatro de </w:t>
      </w:r>
      <w:proofErr w:type="spellStart"/>
      <w:r w:rsidRPr="00CD5DC1">
        <w:t>Tier</w:t>
      </w:r>
      <w:proofErr w:type="spellEnd"/>
      <w:r w:rsidRPr="00CD5DC1">
        <w:t xml:space="preserve"> 4 e 3, e cinco de </w:t>
      </w:r>
      <w:proofErr w:type="spellStart"/>
      <w:r w:rsidRPr="00CD5DC1">
        <w:t>Tier</w:t>
      </w:r>
      <w:proofErr w:type="spellEnd"/>
      <w:r w:rsidRPr="00CD5DC1">
        <w:t xml:space="preserve"> 2 e 1</w:t>
      </w:r>
      <w:r w:rsidR="00495176">
        <w:t xml:space="preserve"> disponíveis para escolha</w:t>
      </w:r>
      <w:r w:rsidRPr="00CD5DC1">
        <w:t>.</w:t>
      </w:r>
    </w:p>
    <w:p w:rsidR="00CD5DC1" w:rsidRDefault="00CD5DC1" w:rsidP="00495176">
      <w:pPr>
        <w:ind w:firstLine="0"/>
        <w:jc w:val="center"/>
      </w:pPr>
      <w:r w:rsidRPr="00CD5DC1">
        <w:lastRenderedPageBreak/>
        <w:drawing>
          <wp:inline distT="0" distB="0" distL="0" distR="0" wp14:anchorId="1AB4BAFB" wp14:editId="53AC2A49">
            <wp:extent cx="5218981" cy="2271337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621" cy="22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76" w:rsidRDefault="00CD5DC1" w:rsidP="00495176">
      <w:pPr>
        <w:ind w:firstLine="708"/>
      </w:pPr>
      <w:r>
        <w:t>A imagem representa a quantidade de tropas</w:t>
      </w:r>
      <w:r w:rsidR="00495176">
        <w:t xml:space="preserve"> diferentes</w:t>
      </w:r>
      <w:r>
        <w:t xml:space="preserve"> disponíveis por </w:t>
      </w:r>
      <w:proofErr w:type="spellStart"/>
      <w:r>
        <w:t>tier</w:t>
      </w:r>
      <w:proofErr w:type="spellEnd"/>
      <w:r>
        <w:t xml:space="preserve">, cada círculo verde representa a quantidade máxima </w:t>
      </w:r>
      <w:r w:rsidR="00495176">
        <w:t xml:space="preserve">possível do </w:t>
      </w:r>
      <w:proofErr w:type="spellStart"/>
      <w:r w:rsidR="00495176">
        <w:t>tier</w:t>
      </w:r>
      <w:proofErr w:type="spellEnd"/>
      <w:r>
        <w:t>.</w:t>
      </w:r>
      <w:bookmarkStart w:id="3" w:name="_Toc87854540"/>
    </w:p>
    <w:p w:rsidR="00495176" w:rsidRDefault="00495176" w:rsidP="00495176">
      <w:pPr>
        <w:ind w:firstLine="708"/>
      </w:pPr>
    </w:p>
    <w:p w:rsidR="001D09B2" w:rsidRDefault="001D09B2">
      <w:pPr>
        <w:ind w:firstLine="0"/>
        <w:jc w:val="left"/>
        <w:rPr>
          <w:rFonts w:eastAsiaTheme="majorEastAsia" w:cstheme="majorBidi"/>
          <w:b/>
          <w:sz w:val="26"/>
          <w:szCs w:val="32"/>
        </w:rPr>
      </w:pPr>
      <w:r>
        <w:br w:type="page"/>
      </w:r>
    </w:p>
    <w:p w:rsidR="009949C3" w:rsidRDefault="009949C3" w:rsidP="009949C3">
      <w:pPr>
        <w:pStyle w:val="Ttulo1"/>
      </w:pPr>
      <w:r>
        <w:lastRenderedPageBreak/>
        <w:t>Controles</w:t>
      </w:r>
      <w:bookmarkEnd w:id="3"/>
    </w:p>
    <w:p w:rsidR="00AA1B82" w:rsidRPr="00AA1B82" w:rsidRDefault="00AA1B82" w:rsidP="00AA1B82">
      <w:r>
        <w:t>O controle do jogo será através de mouse e interface. Clicando em tropas, onde deverá se mover, quem deverá atacar, qual habilidade usará etc.</w:t>
      </w:r>
    </w:p>
    <w:p w:rsidR="00F31765" w:rsidRPr="00F31765" w:rsidRDefault="00F31765" w:rsidP="00F31765">
      <w:pPr>
        <w:ind w:firstLine="0"/>
        <w:jc w:val="left"/>
        <w:rPr>
          <w:rFonts w:eastAsiaTheme="majorEastAsia" w:cstheme="majorBidi"/>
          <w:b/>
          <w:sz w:val="26"/>
          <w:szCs w:val="32"/>
        </w:rPr>
      </w:pPr>
      <w:bookmarkStart w:id="4" w:name="_Toc87854541"/>
    </w:p>
    <w:p w:rsidR="0066126F" w:rsidRDefault="00875919" w:rsidP="00875919">
      <w:pPr>
        <w:pStyle w:val="Ttulo1"/>
      </w:pPr>
      <w:r w:rsidRPr="00875919">
        <w:t xml:space="preserve">Principais Conceitos do </w:t>
      </w:r>
      <w:proofErr w:type="spellStart"/>
      <w:r w:rsidRPr="00875919">
        <w:t>Gameplay</w:t>
      </w:r>
      <w:bookmarkEnd w:id="4"/>
      <w:proofErr w:type="spellEnd"/>
      <w:r w:rsidRPr="00875919">
        <w:t xml:space="preserve"> </w:t>
      </w:r>
    </w:p>
    <w:p w:rsidR="00FA46B8" w:rsidRDefault="00B17E54" w:rsidP="00FA46B8">
      <w:r>
        <w:t xml:space="preserve">O jogo é multijogador baseado em partidas, </w:t>
      </w:r>
      <w:r w:rsidR="00AA1B82">
        <w:t>os jogadores escolhem quais raças usarão e iniciam uma partida.</w:t>
      </w:r>
    </w:p>
    <w:p w:rsidR="005D606A" w:rsidRDefault="005D606A" w:rsidP="005D606A">
      <w:pPr>
        <w:jc w:val="center"/>
      </w:pPr>
      <w:r>
        <w:rPr>
          <w:noProof/>
          <w:lang w:eastAsia="pt-BR"/>
        </w:rPr>
        <w:drawing>
          <wp:inline distT="0" distB="0" distL="0" distR="0" wp14:anchorId="0E1B3501" wp14:editId="44CD13F2">
            <wp:extent cx="2152650" cy="213968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979" cy="21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5" w:rsidRDefault="005D606A" w:rsidP="005D606A">
      <w:r>
        <w:t>Cada linha de informação representa qual será o status da tropa baseando-se na quantidade de pontos de vida, que será utilizado para cálculo de Ataque/Defesa/Movimento, como por exemplo a linha 1 (7 pontos para ataque, 4 para defesa e 4 para movimento).</w:t>
      </w:r>
      <w:r w:rsidR="00F31765">
        <w:t xml:space="preserve"> </w:t>
      </w:r>
    </w:p>
    <w:p w:rsidR="00153076" w:rsidRDefault="00F30E63" w:rsidP="005D606A">
      <w:r>
        <w:t>Quando é realizado um ataque</w:t>
      </w:r>
      <w:r w:rsidR="00F31765">
        <w:t xml:space="preserve"> e</w:t>
      </w:r>
      <w:r w:rsidR="005D606A">
        <w:t>stes dados são utilizados para calcular a chance de causar dano a um inimigo</w:t>
      </w:r>
      <w:r>
        <w:t xml:space="preserve"> ou defender-se</w:t>
      </w:r>
      <w:r w:rsidR="005D606A">
        <w:t>,</w:t>
      </w:r>
      <w:r>
        <w:t xml:space="preserve"> sendo 1 ponto de vida o</w:t>
      </w:r>
      <w:r w:rsidR="005D606A">
        <w:t xml:space="preserve"> padrão</w:t>
      </w:r>
      <w:r>
        <w:t xml:space="preserve"> de dano causado</w:t>
      </w:r>
      <w:r w:rsidR="005D606A">
        <w:t>.</w:t>
      </w:r>
    </w:p>
    <w:p w:rsidR="00F31765" w:rsidRDefault="00F31765" w:rsidP="005D606A">
      <w:r>
        <w:t>O alcance para uma tentativa de ataque base é 1, a menos que algum benefício o mude ou seja uma habilidade específica.</w:t>
      </w:r>
    </w:p>
    <w:p w:rsidR="009A5A0C" w:rsidRDefault="009A5A0C" w:rsidP="005D606A">
      <w:r>
        <w:t>Todas as informações presentes tanto nas cartas quanto a descrição das habilidades estarão presentes na informação da tropa, que será acessada através da HUD.</w:t>
      </w:r>
    </w:p>
    <w:p w:rsidR="00AA1B82" w:rsidRPr="00192F13" w:rsidRDefault="00AA1B82" w:rsidP="00AA1B82">
      <w:pPr>
        <w:pStyle w:val="Ttulo1"/>
      </w:pPr>
      <w:bookmarkStart w:id="5" w:name="_Toc87854542"/>
      <w:r>
        <w:t>Cenário</w:t>
      </w:r>
      <w:bookmarkEnd w:id="5"/>
    </w:p>
    <w:p w:rsidR="00AA1B82" w:rsidRDefault="009A5A0C" w:rsidP="00B41143">
      <w:r>
        <w:t>A adapt</w:t>
      </w:r>
      <w:r w:rsidR="00F31765">
        <w:t>ação do tabuleiro 12x18 será adaptado numa HUD</w:t>
      </w:r>
      <w:r w:rsidR="00AA1B82">
        <w:t xml:space="preserve"> sobrepost</w:t>
      </w:r>
      <w:r w:rsidR="00F31765">
        <w:t>a</w:t>
      </w:r>
      <w:r w:rsidR="00AA1B82">
        <w:t xml:space="preserve"> </w:t>
      </w:r>
      <w:r w:rsidR="00F31765">
        <w:t xml:space="preserve">a um cenário para a batalha. </w:t>
      </w:r>
      <w:proofErr w:type="spellStart"/>
      <w:proofErr w:type="gramStart"/>
      <w:r w:rsidR="00F31765">
        <w:t>S</w:t>
      </w:r>
      <w:r w:rsidR="00AA1B82">
        <w:t>eus“</w:t>
      </w:r>
      <w:proofErr w:type="gramEnd"/>
      <w:r w:rsidR="00AA1B82">
        <w:t>espaços”divididos</w:t>
      </w:r>
      <w:proofErr w:type="spellEnd"/>
      <w:r w:rsidR="00AA1B82">
        <w:t xml:space="preserve"> por quadrados, como um tabuleiro de xadrez.</w:t>
      </w:r>
    </w:p>
    <w:p w:rsidR="00F31765" w:rsidRPr="00F31765" w:rsidRDefault="00F31765" w:rsidP="00F31765">
      <w:pPr>
        <w:ind w:firstLine="0"/>
        <w:jc w:val="left"/>
        <w:rPr>
          <w:rFonts w:eastAsiaTheme="majorEastAsia" w:cstheme="majorBidi"/>
          <w:b/>
          <w:sz w:val="26"/>
          <w:szCs w:val="32"/>
        </w:rPr>
      </w:pPr>
      <w:bookmarkStart w:id="6" w:name="_Toc87854543"/>
    </w:p>
    <w:p w:rsidR="00AA1B82" w:rsidRDefault="0000220D" w:rsidP="00AA1B82">
      <w:pPr>
        <w:pStyle w:val="Ttulo1"/>
      </w:pPr>
      <w:r>
        <w:lastRenderedPageBreak/>
        <w:t>M</w:t>
      </w:r>
      <w:r w:rsidR="00AA1B82">
        <w:t>ecânicas</w:t>
      </w:r>
      <w:bookmarkEnd w:id="6"/>
    </w:p>
    <w:p w:rsidR="00AA1B82" w:rsidRDefault="00AA1B82" w:rsidP="00B41143">
      <w:r>
        <w:t>WORC co</w:t>
      </w:r>
      <w:bookmarkStart w:id="7" w:name="_GoBack"/>
      <w:bookmarkEnd w:id="7"/>
      <w:r>
        <w:t>nsta com uma vasta variedade de habilidades e personagens, cada um com mecânicas diferentes, como por exemplo atacar seu inimigo para longe, causar mais dano, lançar bolas de fogo, transporte de tropas, etc.</w:t>
      </w:r>
    </w:p>
    <w:p w:rsidR="009A5A0C" w:rsidRDefault="00550C49" w:rsidP="00B41143">
      <w:r>
        <w:t>Seguida das informações de ataque defesa e movimento</w:t>
      </w:r>
      <w:r w:rsidR="009A5A0C">
        <w:t xml:space="preserve"> há a descrição da habilidade. </w:t>
      </w:r>
    </w:p>
    <w:p w:rsidR="00550C49" w:rsidRDefault="00550C49" w:rsidP="009A5A0C">
      <w:pPr>
        <w:ind w:firstLine="0"/>
        <w:jc w:val="left"/>
      </w:pPr>
      <w:r>
        <w:rPr>
          <w:noProof/>
          <w:lang w:eastAsia="pt-BR"/>
        </w:rPr>
        <w:drawing>
          <wp:inline distT="0" distB="0" distL="0" distR="0" wp14:anchorId="6A967BA6" wp14:editId="2A127954">
            <wp:extent cx="5400040" cy="7283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E1" w:rsidRDefault="006B6EE1" w:rsidP="00B41143">
      <w:r w:rsidRPr="006B6EE1">
        <w:t>Como descrito, a habilidade bola de fogo por exemplo terá seus números x e y substituídos pela quantidade correspondente ao nú</w:t>
      </w:r>
      <w:r>
        <w:t>mero atual de vida (</w:t>
      </w:r>
      <w:proofErr w:type="spellStart"/>
      <w:r>
        <w:t>Ex</w:t>
      </w:r>
      <w:proofErr w:type="spellEnd"/>
      <w:r>
        <w:t>: Mestre m</w:t>
      </w:r>
      <w:r w:rsidRPr="006B6EE1">
        <w:t>ago</w:t>
      </w:r>
      <w:r>
        <w:t xml:space="preserve"> de combate</w:t>
      </w:r>
      <w:r w:rsidRPr="006B6EE1">
        <w:t>, com seu máximo de vida: X=5 e Y=5)</w:t>
      </w:r>
      <w:r>
        <w:t>.</w:t>
      </w:r>
    </w:p>
    <w:p w:rsidR="002F697C" w:rsidRPr="0000220D" w:rsidRDefault="00AA1B82" w:rsidP="0000220D">
      <w:r>
        <w:t xml:space="preserve">As habilidades mais poderosas necessitam de uma ação de preparação </w:t>
      </w:r>
      <w:r w:rsidR="00550C49">
        <w:t xml:space="preserve">(indicado na imagem pelo símbolo antecessor ao nome da habilidade </w:t>
      </w:r>
      <w:r w:rsidR="00550C49" w:rsidRPr="00550C49">
        <w:t>ⓘ</w:t>
      </w:r>
      <w:r w:rsidR="00550C49">
        <w:t xml:space="preserve">) e </w:t>
      </w:r>
      <w:r>
        <w:t>outra ação para ser executada,</w:t>
      </w:r>
      <w:r w:rsidR="0037771E">
        <w:t xml:space="preserve"> ou seja, torna-se necessário dois turnos para o lançamento de uma bola de fogo</w:t>
      </w:r>
      <w:r>
        <w:t>.</w:t>
      </w:r>
      <w:r w:rsidR="0037771E">
        <w:t xml:space="preserve"> Assim que disparada, a habilidade necessita de preparação novamente caso queira usá-la outra vez</w:t>
      </w:r>
      <w:r w:rsidR="0000220D">
        <w:t>.</w:t>
      </w:r>
    </w:p>
    <w:sectPr w:rsidR="002F697C" w:rsidRPr="0000220D" w:rsidSect="0041744B">
      <w:headerReference w:type="default" r:id="rId13"/>
      <w:footerReference w:type="default" r:id="rId14"/>
      <w:pgSz w:w="11906" w:h="16838"/>
      <w:pgMar w:top="1417" w:right="1701" w:bottom="1417" w:left="1701" w:header="708" w:footer="11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162" w:rsidRDefault="00232162" w:rsidP="008B0362">
      <w:pPr>
        <w:spacing w:after="0" w:line="240" w:lineRule="auto"/>
      </w:pPr>
      <w:r>
        <w:separator/>
      </w:r>
    </w:p>
  </w:endnote>
  <w:endnote w:type="continuationSeparator" w:id="0">
    <w:p w:rsidR="00232162" w:rsidRDefault="00232162" w:rsidP="008B0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176" w:rsidRPr="00176E61" w:rsidRDefault="00495176" w:rsidP="0086260E">
    <w:pPr>
      <w:pStyle w:val="Rodap"/>
      <w:ind w:firstLine="0"/>
      <w:rPr>
        <w:rFonts w:eastAsia="MS Gothic"/>
      </w:rPr>
    </w:pPr>
    <w:r>
      <w:rPr>
        <w:rFonts w:cs="Arial"/>
        <w:noProof/>
        <w:szCs w:val="24"/>
        <w:shd w:val="clear" w:color="auto" w:fill="FFFFFF"/>
        <w:lang w:eastAsia="pt-BR"/>
      </w:rPr>
      <w:drawing>
        <wp:anchor distT="0" distB="0" distL="114300" distR="114300" simplePos="0" relativeHeight="251678720" behindDoc="0" locked="0" layoutInCell="1" allowOverlap="1" wp14:anchorId="219B337C" wp14:editId="5A12EB65">
          <wp:simplePos x="0" y="0"/>
          <wp:positionH relativeFrom="column">
            <wp:posOffset>-203835</wp:posOffset>
          </wp:positionH>
          <wp:positionV relativeFrom="paragraph">
            <wp:posOffset>38735</wp:posOffset>
          </wp:positionV>
          <wp:extent cx="752475" cy="412693"/>
          <wp:effectExtent l="0" t="0" r="0" b="6985"/>
          <wp:wrapNone/>
          <wp:docPr id="5" name="Imagem 5" descr="C:\Users\Hatz\AppData\Local\Microsoft\Windows\INetCache\Content.Word\Worc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Hatz\AppData\Local\Microsoft\Windows\INetCache\Content.Word\Worc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4126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725BA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27C55F4" wp14:editId="46FA286A">
              <wp:simplePos x="0" y="0"/>
              <wp:positionH relativeFrom="page">
                <wp:align>left</wp:align>
              </wp:positionH>
              <wp:positionV relativeFrom="paragraph">
                <wp:posOffset>-143936</wp:posOffset>
              </wp:positionV>
              <wp:extent cx="7560524" cy="84147"/>
              <wp:effectExtent l="0" t="0" r="2540" b="0"/>
              <wp:wrapNone/>
              <wp:docPr id="1" name="Retângul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524" cy="84147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7EFAEA0" id="Retângulo 18" o:spid="_x0000_s1026" style="position:absolute;margin-left:0;margin-top:-11.35pt;width:595.3pt;height:6.65pt;z-index:-2516387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" fillcolor="black [3213]" stroked="f" strokeweight="1pt">
              <w10:wrap anchorx="page"/>
            </v:rect>
          </w:pict>
        </mc:Fallback>
      </mc:AlternateContent>
    </w:r>
    <w:r w:rsidRPr="00176E61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05ED3BE2" wp14:editId="791F0A9D">
              <wp:simplePos x="0" y="0"/>
              <wp:positionH relativeFrom="page">
                <wp:align>left</wp:align>
              </wp:positionH>
              <wp:positionV relativeFrom="paragraph">
                <wp:posOffset>3591</wp:posOffset>
              </wp:positionV>
              <wp:extent cx="7547212" cy="449789"/>
              <wp:effectExtent l="0" t="0" r="0" b="7620"/>
              <wp:wrapNone/>
              <wp:docPr id="2" name="Espaço Reservado para Número de Slide 15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7547212" cy="449789"/>
                      </a:xfrm>
                      <a:prstGeom prst="rect">
                        <a:avLst/>
                      </a:prstGeom>
                      <a:solidFill>
                        <a:srgbClr val="E7E200"/>
                      </a:solidFill>
                    </wps:spPr>
                    <wps:txbx>
                      <w:txbxContent>
                        <w:p w:rsidR="00495176" w:rsidRDefault="00495176" w:rsidP="00176E61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</w:p>
                      </w:txbxContent>
                    </wps:txbx>
                    <wps:bodyPr vert="horz" wrap="square" lIns="91440" tIns="45720" rIns="91440" bIns="45720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5ED3BE2" id="Espaço Reservado para Número de Slide 15" o:spid="_x0000_s1027" style="position:absolute;left:0;text-align:left;margin-left:0;margin-top:.3pt;width:594.25pt;height:35.4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" fillcolor="#e7e200" stroked="f">
              <v:path arrowok="t"/>
              <o:lock v:ext="edit" grouping="t"/>
              <v:textbox>
                <w:txbxContent>
                  <w:p w:rsidR="00495176" w:rsidRDefault="00495176" w:rsidP="00176E61">
                    <w:pPr>
                      <w:pStyle w:val="NormalWeb"/>
                      <w:spacing w:before="0" w:beforeAutospacing="0" w:after="0" w:afterAutospacing="0"/>
                      <w:jc w:val="right"/>
                    </w:pPr>
                  </w:p>
                </w:txbxContent>
              </v:textbox>
              <w10:wrap anchorx="page"/>
            </v:rect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:rsidR="00495176" w:rsidRPr="00176E61" w:rsidRDefault="00495176" w:rsidP="0086260E">
    <w:pPr>
      <w:pStyle w:val="Rodap"/>
      <w:ind w:firstLine="0"/>
      <w:rPr>
        <w:rFonts w:eastAsia="MS Gothic"/>
      </w:rPr>
    </w:pPr>
    <w:r w:rsidRPr="00176E61">
      <w:rPr>
        <w:rFonts w:eastAsia="MS Gothic"/>
      </w:rPr>
      <w:tab/>
    </w:r>
    <w:r>
      <w:rPr>
        <w:rFonts w:eastAsia="MS Gothic"/>
      </w:rPr>
      <w:t>despausegamedev@gmail.com</w:t>
    </w:r>
    <w:r w:rsidRPr="00176E61">
      <w:rPr>
        <w:rFonts w:eastAsia="MS Gothic"/>
      </w:rPr>
      <w:tab/>
    </w:r>
    <w:r>
      <w:rPr>
        <w:rFonts w:eastAsia="MS Gothic"/>
      </w:rPr>
      <w:t>15/11/2021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162" w:rsidRDefault="00232162" w:rsidP="008B0362">
      <w:pPr>
        <w:spacing w:after="0" w:line="240" w:lineRule="auto"/>
      </w:pPr>
      <w:r>
        <w:separator/>
      </w:r>
    </w:p>
  </w:footnote>
  <w:footnote w:type="continuationSeparator" w:id="0">
    <w:p w:rsidR="00232162" w:rsidRDefault="00232162" w:rsidP="008B03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176" w:rsidRPr="00F02EDC" w:rsidRDefault="00495176" w:rsidP="00F02EDC">
    <w:pPr>
      <w:pStyle w:val="Cabealho"/>
      <w:ind w:firstLine="0"/>
    </w:pPr>
    <w:r>
      <w:rPr>
        <w:noProof/>
        <w:lang w:eastAsia="pt-BR"/>
      </w:rPr>
      <w:drawing>
        <wp:anchor distT="0" distB="0" distL="114300" distR="114300" simplePos="0" relativeHeight="251685888" behindDoc="0" locked="0" layoutInCell="1" allowOverlap="1" wp14:anchorId="0C6EC949" wp14:editId="112CACAC">
          <wp:simplePos x="0" y="0"/>
          <wp:positionH relativeFrom="leftMargin">
            <wp:posOffset>221615</wp:posOffset>
          </wp:positionH>
          <wp:positionV relativeFrom="paragraph">
            <wp:posOffset>-363220</wp:posOffset>
          </wp:positionV>
          <wp:extent cx="585470" cy="585470"/>
          <wp:effectExtent l="0" t="0" r="5080" b="5080"/>
          <wp:wrapSquare wrapText="bothSides"/>
          <wp:docPr id="44" name="Imagem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paço Reservado para Conteúdo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85470" cy="5854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align>right</wp:align>
              </wp:positionH>
              <wp:positionV relativeFrom="paragraph">
                <wp:posOffset>309880</wp:posOffset>
              </wp:positionV>
              <wp:extent cx="7560310" cy="84455"/>
              <wp:effectExtent l="0" t="0" r="2540" b="0"/>
              <wp:wrapNone/>
              <wp:docPr id="30" name="Retângul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10" cy="8382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434F16" id="Retângulo 30" o:spid="_x0000_s1026" style="position:absolute;margin-left:544.1pt;margin-top:24.4pt;width:595.3pt;height:6.65pt;z-index:-2516326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" fillcolor="black [3213]" stroked="f" strokeweight="1pt">
              <w10:wrap anchorx="page"/>
            </v:rect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560310" cy="743585"/>
              <wp:effectExtent l="0" t="0" r="2540" b="0"/>
              <wp:wrapNone/>
              <wp:docPr id="28" name="Retângulo 28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7560310" cy="743585"/>
                      </a:xfrm>
                      <a:prstGeom prst="rect">
                        <a:avLst/>
                      </a:prstGeom>
                      <a:solidFill>
                        <a:srgbClr val="C40000"/>
                      </a:solidFill>
                    </wps:spPr>
                    <wps:txbx>
                      <w:txbxContent>
                        <w:p w:rsidR="00495176" w:rsidRDefault="00495176" w:rsidP="00F02EDC">
                          <w:pPr>
                            <w:pStyle w:val="NormalWeb"/>
                            <w:spacing w:before="240" w:beforeAutospacing="0" w:after="0" w:afterAutospacing="0" w:line="276" w:lineRule="auto"/>
                            <w:ind w:firstLine="708"/>
                            <w:rPr>
                              <w:rFonts w:ascii="MS Gothic" w:eastAsia="MS Gothic" w:hAnsi="MS Gothic" w:cstheme="majorBidi"/>
                              <w:color w:val="FFFFFF" w:themeColor="background1"/>
                              <w:kern w:val="24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MS Gothic" w:eastAsia="MS Gothic" w:hAnsi="MS Gothic" w:cstheme="majorBidi" w:hint="eastAsia"/>
                              <w:color w:val="FFFFFF" w:themeColor="background1"/>
                              <w:kern w:val="24"/>
                              <w:sz w:val="48"/>
                              <w:szCs w:val="48"/>
                            </w:rPr>
                            <w:t xml:space="preserve">   DESPAUSE</w:t>
                          </w:r>
                        </w:p>
                        <w:p w:rsidR="00495176" w:rsidRDefault="00495176" w:rsidP="00F02EDC">
                          <w:pPr>
                            <w:pStyle w:val="NormalWeb"/>
                            <w:spacing w:before="0" w:beforeAutospacing="0" w:after="0" w:afterAutospacing="0" w:line="1340" w:lineRule="exact"/>
                            <w:rPr>
                              <w:rFonts w:ascii="MS Gothic" w:eastAsia="MS Gothic" w:hAnsi="MS Gothic" w:cstheme="majorBidi"/>
                              <w:color w:val="FFFFFF" w:themeColor="background1"/>
                              <w:kern w:val="24"/>
                              <w:sz w:val="88"/>
                              <w:szCs w:val="88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ângulo 28" o:spid="_x0000_s1026" style="position:absolute;left:0;text-align:left;margin-left:544.1pt;margin-top:-35.4pt;width:595.3pt;height:58.55pt;z-index:2516807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" fillcolor="#c40000" stroked="f">
              <v:path arrowok="t"/>
              <o:lock v:ext="edit" grouping="t"/>
              <v:textbox>
                <w:txbxContent>
                  <w:p w:rsidR="00495176" w:rsidRDefault="00495176" w:rsidP="00F02EDC">
                    <w:pPr>
                      <w:pStyle w:val="NormalWeb"/>
                      <w:spacing w:before="240" w:beforeAutospacing="0" w:after="0" w:afterAutospacing="0" w:line="276" w:lineRule="auto"/>
                      <w:ind w:firstLine="708"/>
                      <w:rPr>
                        <w:rFonts w:ascii="MS Gothic" w:eastAsia="MS Gothic" w:hAnsi="MS Gothic" w:cstheme="majorBidi"/>
                        <w:color w:val="FFFFFF" w:themeColor="background1"/>
                        <w:kern w:val="24"/>
                        <w:sz w:val="48"/>
                        <w:szCs w:val="48"/>
                      </w:rPr>
                    </w:pPr>
                    <w:r>
                      <w:rPr>
                        <w:rFonts w:ascii="MS Gothic" w:eastAsia="MS Gothic" w:hAnsi="MS Gothic" w:cstheme="majorBidi" w:hint="eastAsia"/>
                        <w:color w:val="FFFFFF" w:themeColor="background1"/>
                        <w:kern w:val="24"/>
                        <w:sz w:val="48"/>
                        <w:szCs w:val="48"/>
                      </w:rPr>
                      <w:t xml:space="preserve">   DESPAUSE</w:t>
                    </w:r>
                  </w:p>
                  <w:p w:rsidR="00495176" w:rsidRDefault="00495176" w:rsidP="00F02EDC">
                    <w:pPr>
                      <w:pStyle w:val="NormalWeb"/>
                      <w:spacing w:before="0" w:beforeAutospacing="0" w:after="0" w:afterAutospacing="0" w:line="1340" w:lineRule="exact"/>
                      <w:rPr>
                        <w:rFonts w:ascii="MS Gothic" w:eastAsia="MS Gothic" w:hAnsi="MS Gothic" w:cstheme="majorBidi"/>
                        <w:color w:val="FFFFFF" w:themeColor="background1"/>
                        <w:kern w:val="24"/>
                        <w:sz w:val="88"/>
                        <w:szCs w:val="88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  <w:r>
      <w:rPr>
        <w:rFonts w:eastAsia="MS Gothic" w:hint="eastAsia"/>
      </w:rPr>
      <w:tab/>
    </w:r>
    <w:r>
      <w:rPr>
        <w:rFonts w:eastAsia="MS Gothic"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512.15pt;height:512.15pt" o:bullet="t">
        <v:imagedata r:id="rId1" o:title="battle-axe"/>
      </v:shape>
    </w:pict>
  </w:numPicBullet>
  <w:numPicBullet w:numPicBulletId="1">
    <w:pict>
      <v:shape id="_x0000_i1085" type="#_x0000_t75" style="width:17pt;height:17pt;visibility:visible" o:bullet="t">
        <v:imagedata r:id="rId2" o:title=""/>
      </v:shape>
    </w:pict>
  </w:numPicBullet>
  <w:abstractNum w:abstractNumId="0">
    <w:nsid w:val="01572138"/>
    <w:multiLevelType w:val="hybridMultilevel"/>
    <w:tmpl w:val="4F82A4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879E5"/>
    <w:multiLevelType w:val="hybridMultilevel"/>
    <w:tmpl w:val="551ECDB6"/>
    <w:lvl w:ilvl="0" w:tplc="0416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>
    <w:nsid w:val="0EB01963"/>
    <w:multiLevelType w:val="hybridMultilevel"/>
    <w:tmpl w:val="7234AA08"/>
    <w:lvl w:ilvl="0" w:tplc="0416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B1E56"/>
    <w:multiLevelType w:val="hybridMultilevel"/>
    <w:tmpl w:val="1DBE42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5E11A01"/>
    <w:multiLevelType w:val="hybridMultilevel"/>
    <w:tmpl w:val="711A56AA"/>
    <w:lvl w:ilvl="0" w:tplc="3DB4B00C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FB2E73"/>
    <w:multiLevelType w:val="multilevel"/>
    <w:tmpl w:val="49EC6332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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1A3F2596"/>
    <w:multiLevelType w:val="hybridMultilevel"/>
    <w:tmpl w:val="557AA408"/>
    <w:lvl w:ilvl="0" w:tplc="22F0A570">
      <w:start w:val="1"/>
      <w:numFmt w:val="bullet"/>
      <w:lvlText w:val="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E973915"/>
    <w:multiLevelType w:val="hybridMultilevel"/>
    <w:tmpl w:val="6EECEFE0"/>
    <w:lvl w:ilvl="0" w:tplc="0718659C">
      <w:start w:val="1"/>
      <w:numFmt w:val="bullet"/>
      <w:lvlText w:val="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A815940"/>
    <w:multiLevelType w:val="hybridMultilevel"/>
    <w:tmpl w:val="1A12A714"/>
    <w:lvl w:ilvl="0" w:tplc="0416000F">
      <w:start w:val="1"/>
      <w:numFmt w:val="decimal"/>
      <w:lvlText w:val="%1."/>
      <w:lvlJc w:val="left"/>
      <w:pPr>
        <w:ind w:left="1776" w:hanging="360"/>
      </w:p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>
    <w:nsid w:val="2BC907E3"/>
    <w:multiLevelType w:val="hybridMultilevel"/>
    <w:tmpl w:val="605AED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1C4563"/>
    <w:multiLevelType w:val="hybridMultilevel"/>
    <w:tmpl w:val="35F8BD4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>
    <w:nsid w:val="38984F0E"/>
    <w:multiLevelType w:val="hybridMultilevel"/>
    <w:tmpl w:val="73C0F0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CE3DA8"/>
    <w:multiLevelType w:val="hybridMultilevel"/>
    <w:tmpl w:val="711A56AA"/>
    <w:lvl w:ilvl="0" w:tplc="3DB4B00C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055870"/>
    <w:multiLevelType w:val="hybridMultilevel"/>
    <w:tmpl w:val="711A56AA"/>
    <w:lvl w:ilvl="0" w:tplc="3DB4B00C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0722F6"/>
    <w:multiLevelType w:val="hybridMultilevel"/>
    <w:tmpl w:val="DF9856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AB57F1"/>
    <w:multiLevelType w:val="hybridMultilevel"/>
    <w:tmpl w:val="F35E2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886B08"/>
    <w:multiLevelType w:val="hybridMultilevel"/>
    <w:tmpl w:val="F49226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E52B09"/>
    <w:multiLevelType w:val="hybridMultilevel"/>
    <w:tmpl w:val="4F4A43B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1E8718F"/>
    <w:multiLevelType w:val="hybridMultilevel"/>
    <w:tmpl w:val="047EAE34"/>
    <w:lvl w:ilvl="0" w:tplc="989E8FF8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C20544"/>
    <w:multiLevelType w:val="hybridMultilevel"/>
    <w:tmpl w:val="69ECF4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06882"/>
    <w:multiLevelType w:val="hybridMultilevel"/>
    <w:tmpl w:val="0482287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9857FE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F417CE8"/>
    <w:multiLevelType w:val="hybridMultilevel"/>
    <w:tmpl w:val="5B64A3C4"/>
    <w:lvl w:ilvl="0" w:tplc="0718659C">
      <w:start w:val="1"/>
      <w:numFmt w:val="bullet"/>
      <w:lvlText w:val="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061AD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E74360E"/>
    <w:multiLevelType w:val="hybridMultilevel"/>
    <w:tmpl w:val="F6F6DC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1A09D4"/>
    <w:multiLevelType w:val="hybridMultilevel"/>
    <w:tmpl w:val="555618A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7316A72"/>
    <w:multiLevelType w:val="hybridMultilevel"/>
    <w:tmpl w:val="C91A87C6"/>
    <w:lvl w:ilvl="0" w:tplc="0718659C">
      <w:start w:val="1"/>
      <w:numFmt w:val="bullet"/>
      <w:lvlText w:val="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AE072B"/>
    <w:multiLevelType w:val="hybridMultilevel"/>
    <w:tmpl w:val="403E06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72639F"/>
    <w:multiLevelType w:val="hybridMultilevel"/>
    <w:tmpl w:val="53E87878"/>
    <w:lvl w:ilvl="0" w:tplc="0E16C0B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E485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716B1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A7AAD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613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35EDB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30FF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60EB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024CB7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>
    <w:nsid w:val="7AC224CC"/>
    <w:multiLevelType w:val="hybridMultilevel"/>
    <w:tmpl w:val="C6D20406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>
    <w:nsid w:val="7E75334F"/>
    <w:multiLevelType w:val="hybridMultilevel"/>
    <w:tmpl w:val="22D8270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5"/>
  </w:num>
  <w:num w:numId="5">
    <w:abstractNumId w:val="2"/>
  </w:num>
  <w:num w:numId="6">
    <w:abstractNumId w:val="15"/>
  </w:num>
  <w:num w:numId="7">
    <w:abstractNumId w:val="9"/>
  </w:num>
  <w:num w:numId="8">
    <w:abstractNumId w:val="28"/>
  </w:num>
  <w:num w:numId="9">
    <w:abstractNumId w:val="22"/>
  </w:num>
  <w:num w:numId="10">
    <w:abstractNumId w:val="26"/>
  </w:num>
  <w:num w:numId="11">
    <w:abstractNumId w:val="19"/>
  </w:num>
  <w:num w:numId="12">
    <w:abstractNumId w:val="6"/>
  </w:num>
  <w:num w:numId="13">
    <w:abstractNumId w:val="1"/>
  </w:num>
  <w:num w:numId="14">
    <w:abstractNumId w:val="12"/>
  </w:num>
  <w:num w:numId="15">
    <w:abstractNumId w:val="13"/>
  </w:num>
  <w:num w:numId="16">
    <w:abstractNumId w:val="10"/>
  </w:num>
  <w:num w:numId="17">
    <w:abstractNumId w:val="30"/>
  </w:num>
  <w:num w:numId="18">
    <w:abstractNumId w:val="29"/>
  </w:num>
  <w:num w:numId="19">
    <w:abstractNumId w:val="18"/>
  </w:num>
  <w:num w:numId="20">
    <w:abstractNumId w:val="17"/>
  </w:num>
  <w:num w:numId="21">
    <w:abstractNumId w:val="25"/>
  </w:num>
  <w:num w:numId="22">
    <w:abstractNumId w:val="20"/>
  </w:num>
  <w:num w:numId="23">
    <w:abstractNumId w:val="4"/>
  </w:num>
  <w:num w:numId="24">
    <w:abstractNumId w:val="11"/>
  </w:num>
  <w:num w:numId="25">
    <w:abstractNumId w:val="27"/>
  </w:num>
  <w:num w:numId="26">
    <w:abstractNumId w:val="24"/>
  </w:num>
  <w:num w:numId="27">
    <w:abstractNumId w:val="14"/>
  </w:num>
  <w:num w:numId="28">
    <w:abstractNumId w:val="21"/>
  </w:num>
  <w:num w:numId="29">
    <w:abstractNumId w:val="23"/>
  </w:num>
  <w:num w:numId="30">
    <w:abstractNumId w:val="8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A80"/>
    <w:rsid w:val="0000220D"/>
    <w:rsid w:val="0002201D"/>
    <w:rsid w:val="00027C03"/>
    <w:rsid w:val="00037D16"/>
    <w:rsid w:val="00040D93"/>
    <w:rsid w:val="00043AE7"/>
    <w:rsid w:val="00045147"/>
    <w:rsid w:val="00071022"/>
    <w:rsid w:val="00080070"/>
    <w:rsid w:val="00081421"/>
    <w:rsid w:val="000838D8"/>
    <w:rsid w:val="00096E45"/>
    <w:rsid w:val="0009711F"/>
    <w:rsid w:val="000B2F76"/>
    <w:rsid w:val="000B56AC"/>
    <w:rsid w:val="000C53E9"/>
    <w:rsid w:val="000E424F"/>
    <w:rsid w:val="000F29E4"/>
    <w:rsid w:val="00103A38"/>
    <w:rsid w:val="001057BA"/>
    <w:rsid w:val="0012371B"/>
    <w:rsid w:val="001379F1"/>
    <w:rsid w:val="00145767"/>
    <w:rsid w:val="00153076"/>
    <w:rsid w:val="00156D6B"/>
    <w:rsid w:val="001655E0"/>
    <w:rsid w:val="00167C59"/>
    <w:rsid w:val="00176E61"/>
    <w:rsid w:val="00192F13"/>
    <w:rsid w:val="001939C4"/>
    <w:rsid w:val="001A044B"/>
    <w:rsid w:val="001A442A"/>
    <w:rsid w:val="001B50AE"/>
    <w:rsid w:val="001D09B2"/>
    <w:rsid w:val="001D1902"/>
    <w:rsid w:val="001E6A61"/>
    <w:rsid w:val="00214A0E"/>
    <w:rsid w:val="002167A0"/>
    <w:rsid w:val="00231FCB"/>
    <w:rsid w:val="00232162"/>
    <w:rsid w:val="00255B42"/>
    <w:rsid w:val="00270982"/>
    <w:rsid w:val="002759A3"/>
    <w:rsid w:val="00282B28"/>
    <w:rsid w:val="0029680D"/>
    <w:rsid w:val="00296B9A"/>
    <w:rsid w:val="002A559A"/>
    <w:rsid w:val="002A5758"/>
    <w:rsid w:val="002A5901"/>
    <w:rsid w:val="002C14D2"/>
    <w:rsid w:val="002C713B"/>
    <w:rsid w:val="002C7AE2"/>
    <w:rsid w:val="002F2F69"/>
    <w:rsid w:val="002F60E3"/>
    <w:rsid w:val="002F697C"/>
    <w:rsid w:val="00304D6D"/>
    <w:rsid w:val="00323B16"/>
    <w:rsid w:val="00331B89"/>
    <w:rsid w:val="00350FFC"/>
    <w:rsid w:val="003517DB"/>
    <w:rsid w:val="0036258E"/>
    <w:rsid w:val="0037771E"/>
    <w:rsid w:val="00385F0D"/>
    <w:rsid w:val="00393491"/>
    <w:rsid w:val="003C05F2"/>
    <w:rsid w:val="003D00FA"/>
    <w:rsid w:val="003F59F6"/>
    <w:rsid w:val="003F7860"/>
    <w:rsid w:val="00404B76"/>
    <w:rsid w:val="00413B76"/>
    <w:rsid w:val="0041744B"/>
    <w:rsid w:val="00427B3F"/>
    <w:rsid w:val="004617DD"/>
    <w:rsid w:val="00461D73"/>
    <w:rsid w:val="00472A6D"/>
    <w:rsid w:val="0048425A"/>
    <w:rsid w:val="004868D2"/>
    <w:rsid w:val="00495176"/>
    <w:rsid w:val="00497CD6"/>
    <w:rsid w:val="004A01FA"/>
    <w:rsid w:val="004A05A7"/>
    <w:rsid w:val="004B13B0"/>
    <w:rsid w:val="004B1855"/>
    <w:rsid w:val="004C298A"/>
    <w:rsid w:val="004C398B"/>
    <w:rsid w:val="004C52B1"/>
    <w:rsid w:val="004D5FBF"/>
    <w:rsid w:val="004F5FEB"/>
    <w:rsid w:val="00505106"/>
    <w:rsid w:val="005076A8"/>
    <w:rsid w:val="00550C49"/>
    <w:rsid w:val="005646D2"/>
    <w:rsid w:val="0057458D"/>
    <w:rsid w:val="00576315"/>
    <w:rsid w:val="00580F9A"/>
    <w:rsid w:val="00596AE0"/>
    <w:rsid w:val="005A7DD1"/>
    <w:rsid w:val="005C4E42"/>
    <w:rsid w:val="005D606A"/>
    <w:rsid w:val="005E150A"/>
    <w:rsid w:val="005F3643"/>
    <w:rsid w:val="005F5065"/>
    <w:rsid w:val="00617194"/>
    <w:rsid w:val="00644593"/>
    <w:rsid w:val="006543C7"/>
    <w:rsid w:val="006565A9"/>
    <w:rsid w:val="0066126F"/>
    <w:rsid w:val="00663C84"/>
    <w:rsid w:val="00665EEF"/>
    <w:rsid w:val="006668E2"/>
    <w:rsid w:val="0068551F"/>
    <w:rsid w:val="00685E06"/>
    <w:rsid w:val="006A4539"/>
    <w:rsid w:val="006B6EE1"/>
    <w:rsid w:val="006D4048"/>
    <w:rsid w:val="006D6FF2"/>
    <w:rsid w:val="006D762B"/>
    <w:rsid w:val="006E1CD9"/>
    <w:rsid w:val="006F61C3"/>
    <w:rsid w:val="007269DF"/>
    <w:rsid w:val="00734FE0"/>
    <w:rsid w:val="00742CE4"/>
    <w:rsid w:val="00747FC7"/>
    <w:rsid w:val="00762F3D"/>
    <w:rsid w:val="00764C06"/>
    <w:rsid w:val="00771B3F"/>
    <w:rsid w:val="00772EB9"/>
    <w:rsid w:val="007731D5"/>
    <w:rsid w:val="00774582"/>
    <w:rsid w:val="007A0A77"/>
    <w:rsid w:val="007A4AA4"/>
    <w:rsid w:val="007B63EA"/>
    <w:rsid w:val="007C1126"/>
    <w:rsid w:val="007C42AC"/>
    <w:rsid w:val="007F2263"/>
    <w:rsid w:val="00813BF8"/>
    <w:rsid w:val="008341D9"/>
    <w:rsid w:val="00837C33"/>
    <w:rsid w:val="00850C27"/>
    <w:rsid w:val="00853B51"/>
    <w:rsid w:val="008546AF"/>
    <w:rsid w:val="0086260E"/>
    <w:rsid w:val="00875919"/>
    <w:rsid w:val="008A1238"/>
    <w:rsid w:val="008B0362"/>
    <w:rsid w:val="008B6E4A"/>
    <w:rsid w:val="008C0E6D"/>
    <w:rsid w:val="008E0FA4"/>
    <w:rsid w:val="008F5C33"/>
    <w:rsid w:val="008F7866"/>
    <w:rsid w:val="00945A3C"/>
    <w:rsid w:val="00946139"/>
    <w:rsid w:val="00985BCC"/>
    <w:rsid w:val="00986D6A"/>
    <w:rsid w:val="009949C3"/>
    <w:rsid w:val="009962F3"/>
    <w:rsid w:val="009A5A0C"/>
    <w:rsid w:val="009A6DD0"/>
    <w:rsid w:val="009B09E4"/>
    <w:rsid w:val="009B51D9"/>
    <w:rsid w:val="009C0E4B"/>
    <w:rsid w:val="009C653A"/>
    <w:rsid w:val="009C6DFC"/>
    <w:rsid w:val="00A04A54"/>
    <w:rsid w:val="00A065D7"/>
    <w:rsid w:val="00A43A3A"/>
    <w:rsid w:val="00A70FE2"/>
    <w:rsid w:val="00A72343"/>
    <w:rsid w:val="00A76C7A"/>
    <w:rsid w:val="00A8493A"/>
    <w:rsid w:val="00AA1B82"/>
    <w:rsid w:val="00AA4A2D"/>
    <w:rsid w:val="00AB5297"/>
    <w:rsid w:val="00AD071A"/>
    <w:rsid w:val="00AD16F8"/>
    <w:rsid w:val="00AE669C"/>
    <w:rsid w:val="00AF0F89"/>
    <w:rsid w:val="00AF1398"/>
    <w:rsid w:val="00AF2333"/>
    <w:rsid w:val="00AF3EC0"/>
    <w:rsid w:val="00AF5997"/>
    <w:rsid w:val="00B14245"/>
    <w:rsid w:val="00B17E54"/>
    <w:rsid w:val="00B20791"/>
    <w:rsid w:val="00B2734F"/>
    <w:rsid w:val="00B34136"/>
    <w:rsid w:val="00B35F5F"/>
    <w:rsid w:val="00B41143"/>
    <w:rsid w:val="00B62533"/>
    <w:rsid w:val="00B6574E"/>
    <w:rsid w:val="00B917E2"/>
    <w:rsid w:val="00B94206"/>
    <w:rsid w:val="00B94BDC"/>
    <w:rsid w:val="00BA6EDE"/>
    <w:rsid w:val="00BC1EB9"/>
    <w:rsid w:val="00BC2457"/>
    <w:rsid w:val="00BE7D0A"/>
    <w:rsid w:val="00BF0D80"/>
    <w:rsid w:val="00C15A80"/>
    <w:rsid w:val="00C56529"/>
    <w:rsid w:val="00C66DCE"/>
    <w:rsid w:val="00C7011D"/>
    <w:rsid w:val="00C725BA"/>
    <w:rsid w:val="00C72C45"/>
    <w:rsid w:val="00C825FE"/>
    <w:rsid w:val="00CB40AC"/>
    <w:rsid w:val="00CB662D"/>
    <w:rsid w:val="00CD0243"/>
    <w:rsid w:val="00CD5DC1"/>
    <w:rsid w:val="00CE2EA0"/>
    <w:rsid w:val="00CE5898"/>
    <w:rsid w:val="00D00B01"/>
    <w:rsid w:val="00D1588D"/>
    <w:rsid w:val="00D40690"/>
    <w:rsid w:val="00D47336"/>
    <w:rsid w:val="00D55527"/>
    <w:rsid w:val="00D836D4"/>
    <w:rsid w:val="00D901F5"/>
    <w:rsid w:val="00D92D1D"/>
    <w:rsid w:val="00D9422D"/>
    <w:rsid w:val="00D9634A"/>
    <w:rsid w:val="00DB1654"/>
    <w:rsid w:val="00DB1F92"/>
    <w:rsid w:val="00DE2272"/>
    <w:rsid w:val="00E14124"/>
    <w:rsid w:val="00E171D3"/>
    <w:rsid w:val="00E2564E"/>
    <w:rsid w:val="00E32554"/>
    <w:rsid w:val="00E42724"/>
    <w:rsid w:val="00E54884"/>
    <w:rsid w:val="00E651EC"/>
    <w:rsid w:val="00E6702B"/>
    <w:rsid w:val="00E83FA2"/>
    <w:rsid w:val="00E84A4E"/>
    <w:rsid w:val="00E95372"/>
    <w:rsid w:val="00EA0B80"/>
    <w:rsid w:val="00EE64B7"/>
    <w:rsid w:val="00EF0FE6"/>
    <w:rsid w:val="00EF4309"/>
    <w:rsid w:val="00F0206A"/>
    <w:rsid w:val="00F02DE8"/>
    <w:rsid w:val="00F02EDC"/>
    <w:rsid w:val="00F05376"/>
    <w:rsid w:val="00F06889"/>
    <w:rsid w:val="00F11773"/>
    <w:rsid w:val="00F145CD"/>
    <w:rsid w:val="00F232F2"/>
    <w:rsid w:val="00F30E63"/>
    <w:rsid w:val="00F31765"/>
    <w:rsid w:val="00F4000E"/>
    <w:rsid w:val="00F415A9"/>
    <w:rsid w:val="00F5390E"/>
    <w:rsid w:val="00F53F73"/>
    <w:rsid w:val="00F63236"/>
    <w:rsid w:val="00F75176"/>
    <w:rsid w:val="00F75F2C"/>
    <w:rsid w:val="00FA46B8"/>
    <w:rsid w:val="00FB633D"/>
    <w:rsid w:val="00FC291A"/>
    <w:rsid w:val="00FD457E"/>
    <w:rsid w:val="00FE301F"/>
    <w:rsid w:val="00FF6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1F8705-CD74-43E9-A76D-84BB2D0F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E61"/>
    <w:pPr>
      <w:ind w:firstLine="709"/>
      <w:jc w:val="both"/>
    </w:pPr>
    <w:rPr>
      <w:rFonts w:ascii="MS Gothic" w:hAnsi="MS Gothic"/>
      <w:sz w:val="24"/>
    </w:rPr>
  </w:style>
  <w:style w:type="paragraph" w:styleId="Ttulo1">
    <w:name w:val="heading 1"/>
    <w:basedOn w:val="Normal"/>
    <w:next w:val="Normal"/>
    <w:link w:val="Ttulo1Char"/>
    <w:qFormat/>
    <w:rsid w:val="00176E61"/>
    <w:pPr>
      <w:keepLines/>
      <w:spacing w:after="0" w:line="360" w:lineRule="auto"/>
      <w:ind w:firstLine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har"/>
    <w:unhideWhenUsed/>
    <w:qFormat/>
    <w:rsid w:val="00985BCC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rsid w:val="005646D2"/>
    <w:pPr>
      <w:keepNext/>
      <w:keepLines/>
      <w:tabs>
        <w:tab w:val="left" w:pos="720"/>
      </w:tabs>
      <w:spacing w:before="280" w:after="80" w:line="240" w:lineRule="auto"/>
      <w:ind w:firstLine="0"/>
      <w:outlineLvl w:val="2"/>
    </w:pPr>
    <w:rPr>
      <w:rFonts w:ascii="Times" w:eastAsia="Times" w:hAnsi="Times" w:cs="Times"/>
      <w:b/>
      <w:sz w:val="28"/>
      <w:szCs w:val="28"/>
      <w:lang w:val="en-US" w:eastAsia="pt-BR"/>
    </w:rPr>
  </w:style>
  <w:style w:type="paragraph" w:styleId="Ttulo4">
    <w:name w:val="heading 4"/>
    <w:basedOn w:val="Normal"/>
    <w:next w:val="Normal"/>
    <w:link w:val="Ttulo4Char"/>
    <w:rsid w:val="005646D2"/>
    <w:pPr>
      <w:keepNext/>
      <w:keepLines/>
      <w:tabs>
        <w:tab w:val="left" w:pos="720"/>
      </w:tabs>
      <w:spacing w:before="240" w:after="40" w:line="240" w:lineRule="auto"/>
      <w:ind w:firstLine="0"/>
      <w:outlineLvl w:val="3"/>
    </w:pPr>
    <w:rPr>
      <w:rFonts w:ascii="Times" w:eastAsia="Times" w:hAnsi="Times" w:cs="Times"/>
      <w:b/>
      <w:szCs w:val="24"/>
      <w:lang w:val="en-US" w:eastAsia="pt-BR"/>
    </w:rPr>
  </w:style>
  <w:style w:type="paragraph" w:styleId="Ttulo5">
    <w:name w:val="heading 5"/>
    <w:basedOn w:val="Normal"/>
    <w:next w:val="Normal"/>
    <w:link w:val="Ttulo5Char"/>
    <w:rsid w:val="005646D2"/>
    <w:pPr>
      <w:keepNext/>
      <w:keepLines/>
      <w:tabs>
        <w:tab w:val="left" w:pos="720"/>
      </w:tabs>
      <w:spacing w:before="220" w:after="40" w:line="240" w:lineRule="auto"/>
      <w:ind w:firstLine="0"/>
      <w:outlineLvl w:val="4"/>
    </w:pPr>
    <w:rPr>
      <w:rFonts w:ascii="Times" w:eastAsia="Times" w:hAnsi="Times" w:cs="Times"/>
      <w:b/>
      <w:sz w:val="22"/>
      <w:lang w:val="en-US" w:eastAsia="pt-BR"/>
    </w:rPr>
  </w:style>
  <w:style w:type="paragraph" w:styleId="Ttulo6">
    <w:name w:val="heading 6"/>
    <w:basedOn w:val="Normal"/>
    <w:next w:val="Normal"/>
    <w:link w:val="Ttulo6Char"/>
    <w:rsid w:val="005646D2"/>
    <w:pPr>
      <w:keepNext/>
      <w:keepLines/>
      <w:tabs>
        <w:tab w:val="left" w:pos="720"/>
      </w:tabs>
      <w:spacing w:before="200" w:after="40" w:line="240" w:lineRule="auto"/>
      <w:ind w:firstLine="0"/>
      <w:outlineLvl w:val="5"/>
    </w:pPr>
    <w:rPr>
      <w:rFonts w:ascii="Times" w:eastAsia="Times" w:hAnsi="Times" w:cs="Times"/>
      <w:b/>
      <w:sz w:val="20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5A8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176E61"/>
    <w:rPr>
      <w:rFonts w:ascii="MS Gothic" w:eastAsiaTheme="majorEastAsia" w:hAnsi="MS Gothic" w:cstheme="majorBidi"/>
      <w:b/>
      <w:sz w:val="26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E15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150A"/>
    <w:rPr>
      <w:rFonts w:ascii="Segoe UI" w:hAnsi="Segoe UI" w:cs="Segoe UI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5E150A"/>
    <w:pPr>
      <w:outlineLvl w:val="9"/>
    </w:pPr>
    <w:rPr>
      <w:b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63C84"/>
    <w:pPr>
      <w:tabs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5E150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rsid w:val="00985BCC"/>
    <w:rPr>
      <w:rFonts w:ascii="Arial" w:eastAsiaTheme="majorEastAsia" w:hAnsi="Arial" w:cstheme="majorBidi"/>
      <w:b/>
      <w:sz w:val="28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E171D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rsid w:val="005646D2"/>
    <w:rPr>
      <w:rFonts w:ascii="Times" w:eastAsia="Times" w:hAnsi="Times" w:cs="Times"/>
      <w:b/>
      <w:sz w:val="28"/>
      <w:szCs w:val="28"/>
      <w:lang w:val="en-US" w:eastAsia="pt-BR"/>
    </w:rPr>
  </w:style>
  <w:style w:type="character" w:customStyle="1" w:styleId="Ttulo4Char">
    <w:name w:val="Título 4 Char"/>
    <w:basedOn w:val="Fontepargpadro"/>
    <w:link w:val="Ttulo4"/>
    <w:rsid w:val="005646D2"/>
    <w:rPr>
      <w:rFonts w:ascii="Times" w:eastAsia="Times" w:hAnsi="Times" w:cs="Times"/>
      <w:b/>
      <w:sz w:val="24"/>
      <w:szCs w:val="24"/>
      <w:lang w:val="en-US" w:eastAsia="pt-BR"/>
    </w:rPr>
  </w:style>
  <w:style w:type="character" w:customStyle="1" w:styleId="Ttulo5Char">
    <w:name w:val="Título 5 Char"/>
    <w:basedOn w:val="Fontepargpadro"/>
    <w:link w:val="Ttulo5"/>
    <w:rsid w:val="005646D2"/>
    <w:rPr>
      <w:rFonts w:ascii="Times" w:eastAsia="Times" w:hAnsi="Times" w:cs="Times"/>
      <w:b/>
      <w:lang w:val="en-US" w:eastAsia="pt-BR"/>
    </w:rPr>
  </w:style>
  <w:style w:type="character" w:customStyle="1" w:styleId="Ttulo6Char">
    <w:name w:val="Título 6 Char"/>
    <w:basedOn w:val="Fontepargpadro"/>
    <w:link w:val="Ttulo6"/>
    <w:rsid w:val="005646D2"/>
    <w:rPr>
      <w:rFonts w:ascii="Times" w:eastAsia="Times" w:hAnsi="Times" w:cs="Times"/>
      <w:b/>
      <w:sz w:val="20"/>
      <w:szCs w:val="20"/>
      <w:lang w:val="en-US" w:eastAsia="pt-BR"/>
    </w:rPr>
  </w:style>
  <w:style w:type="table" w:customStyle="1" w:styleId="TableNormal">
    <w:name w:val="Table Normal"/>
    <w:rsid w:val="005646D2"/>
    <w:pPr>
      <w:tabs>
        <w:tab w:val="left" w:pos="720"/>
      </w:tabs>
      <w:spacing w:before="120" w:after="0" w:line="240" w:lineRule="auto"/>
      <w:jc w:val="both"/>
    </w:pPr>
    <w:rPr>
      <w:rFonts w:ascii="Times" w:eastAsia="Times" w:hAnsi="Times" w:cs="Times"/>
      <w:sz w:val="24"/>
      <w:szCs w:val="24"/>
      <w:lang w:val="en-US"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5646D2"/>
    <w:pPr>
      <w:keepNext/>
      <w:keepLines/>
      <w:tabs>
        <w:tab w:val="left" w:pos="720"/>
      </w:tabs>
      <w:spacing w:before="480" w:after="120" w:line="240" w:lineRule="auto"/>
      <w:ind w:firstLine="0"/>
    </w:pPr>
    <w:rPr>
      <w:rFonts w:ascii="Times" w:eastAsia="Times" w:hAnsi="Times" w:cs="Times"/>
      <w:b/>
      <w:sz w:val="72"/>
      <w:szCs w:val="72"/>
      <w:lang w:val="en-US" w:eastAsia="pt-BR"/>
    </w:rPr>
  </w:style>
  <w:style w:type="character" w:customStyle="1" w:styleId="TtuloChar">
    <w:name w:val="Título Char"/>
    <w:basedOn w:val="Fontepargpadro"/>
    <w:link w:val="Ttulo"/>
    <w:uiPriority w:val="10"/>
    <w:rsid w:val="005646D2"/>
    <w:rPr>
      <w:rFonts w:ascii="Times" w:eastAsia="Times" w:hAnsi="Times" w:cs="Times"/>
      <w:b/>
      <w:sz w:val="72"/>
      <w:szCs w:val="72"/>
      <w:lang w:val="en-US" w:eastAsia="pt-BR"/>
    </w:rPr>
  </w:style>
  <w:style w:type="paragraph" w:styleId="Subttulo">
    <w:name w:val="Subtitle"/>
    <w:basedOn w:val="Normal"/>
    <w:next w:val="Normal"/>
    <w:link w:val="SubttuloChar"/>
    <w:rsid w:val="005646D2"/>
    <w:pPr>
      <w:keepNext/>
      <w:keepLines/>
      <w:tabs>
        <w:tab w:val="left" w:pos="720"/>
      </w:tabs>
      <w:spacing w:before="360" w:after="80" w:line="240" w:lineRule="auto"/>
      <w:ind w:firstLine="0"/>
    </w:pPr>
    <w:rPr>
      <w:rFonts w:ascii="Georgia" w:eastAsia="Georgia" w:hAnsi="Georgia" w:cs="Georgia"/>
      <w:i/>
      <w:color w:val="666666"/>
      <w:sz w:val="48"/>
      <w:szCs w:val="48"/>
      <w:lang w:val="en-US" w:eastAsia="pt-BR"/>
    </w:rPr>
  </w:style>
  <w:style w:type="character" w:customStyle="1" w:styleId="SubttuloChar">
    <w:name w:val="Subtítulo Char"/>
    <w:basedOn w:val="Fontepargpadro"/>
    <w:link w:val="Subttulo"/>
    <w:rsid w:val="005646D2"/>
    <w:rPr>
      <w:rFonts w:ascii="Georgia" w:eastAsia="Georgia" w:hAnsi="Georgia" w:cs="Georgia"/>
      <w:i/>
      <w:color w:val="666666"/>
      <w:sz w:val="48"/>
      <w:szCs w:val="48"/>
      <w:lang w:val="en-US" w:eastAsia="pt-BR"/>
    </w:rPr>
  </w:style>
  <w:style w:type="paragraph" w:customStyle="1" w:styleId="Author">
    <w:name w:val="Author"/>
    <w:basedOn w:val="Normal"/>
    <w:rsid w:val="005646D2"/>
    <w:pPr>
      <w:tabs>
        <w:tab w:val="left" w:pos="720"/>
      </w:tabs>
      <w:spacing w:before="240" w:after="0" w:line="240" w:lineRule="auto"/>
      <w:ind w:firstLine="0"/>
      <w:jc w:val="center"/>
    </w:pPr>
    <w:rPr>
      <w:rFonts w:ascii="Times" w:eastAsia="Times New Roman" w:hAnsi="Times" w:cs="Times New Roman"/>
      <w:b/>
      <w:szCs w:val="24"/>
      <w:lang w:val="en-US" w:eastAsia="pt-BR"/>
    </w:rPr>
  </w:style>
  <w:style w:type="paragraph" w:customStyle="1" w:styleId="Address">
    <w:name w:val="Address"/>
    <w:basedOn w:val="Normal"/>
    <w:link w:val="AddressChar"/>
    <w:autoRedefine/>
    <w:rsid w:val="005646D2"/>
    <w:pPr>
      <w:tabs>
        <w:tab w:val="left" w:pos="720"/>
      </w:tabs>
      <w:spacing w:before="240" w:after="0" w:line="240" w:lineRule="auto"/>
      <w:ind w:firstLine="0"/>
      <w:jc w:val="center"/>
    </w:pPr>
    <w:rPr>
      <w:rFonts w:ascii="Times" w:eastAsia="Times New Roman" w:hAnsi="Times" w:cs="Times New Roman"/>
      <w:szCs w:val="20"/>
      <w:lang w:eastAsia="pt-BR"/>
    </w:rPr>
  </w:style>
  <w:style w:type="character" w:customStyle="1" w:styleId="AddressChar">
    <w:name w:val="Address Char"/>
    <w:link w:val="Address"/>
    <w:rsid w:val="005646D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Email">
    <w:name w:val="Email"/>
    <w:basedOn w:val="Normal"/>
    <w:rsid w:val="005646D2"/>
    <w:pPr>
      <w:tabs>
        <w:tab w:val="left" w:pos="720"/>
      </w:tabs>
      <w:spacing w:before="120" w:after="120" w:line="240" w:lineRule="auto"/>
      <w:ind w:firstLine="0"/>
      <w:jc w:val="center"/>
    </w:pPr>
    <w:rPr>
      <w:rFonts w:ascii="Courier New" w:eastAsia="Times New Roman" w:hAnsi="Courier New" w:cs="Times New Roman"/>
      <w:sz w:val="20"/>
      <w:szCs w:val="20"/>
      <w:lang w:val="en-US" w:eastAsia="pt-BR"/>
    </w:rPr>
  </w:style>
  <w:style w:type="paragraph" w:styleId="Legenda">
    <w:name w:val="caption"/>
    <w:basedOn w:val="Normal"/>
    <w:next w:val="Normal"/>
    <w:qFormat/>
    <w:rsid w:val="005646D2"/>
    <w:pPr>
      <w:tabs>
        <w:tab w:val="left" w:pos="720"/>
      </w:tabs>
      <w:spacing w:before="120" w:after="120" w:line="240" w:lineRule="auto"/>
      <w:ind w:left="454" w:right="454" w:firstLine="0"/>
      <w:jc w:val="center"/>
    </w:pPr>
    <w:rPr>
      <w:rFonts w:ascii="Helvetica" w:eastAsia="Times New Roman" w:hAnsi="Helvetica" w:cs="Times New Roman"/>
      <w:b/>
      <w:bCs/>
      <w:sz w:val="20"/>
      <w:szCs w:val="20"/>
      <w:lang w:val="en-US" w:eastAsia="pt-BR"/>
    </w:rPr>
  </w:style>
  <w:style w:type="paragraph" w:styleId="Cabealho">
    <w:name w:val="header"/>
    <w:basedOn w:val="Normal"/>
    <w:link w:val="CabealhoChar"/>
    <w:uiPriority w:val="99"/>
    <w:unhideWhenUsed/>
    <w:rsid w:val="008B03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B036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8B03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B0362"/>
    <w:rPr>
      <w:rFonts w:ascii="Arial" w:hAnsi="Arial"/>
      <w:sz w:val="24"/>
    </w:rPr>
  </w:style>
  <w:style w:type="character" w:styleId="TextodoEspaoReservado">
    <w:name w:val="Placeholder Text"/>
    <w:basedOn w:val="Fontepargpadro"/>
    <w:uiPriority w:val="99"/>
    <w:semiHidden/>
    <w:rsid w:val="00FC291A"/>
    <w:rPr>
      <w:color w:val="808080"/>
    </w:rPr>
  </w:style>
  <w:style w:type="table" w:styleId="Tabelacomgrade">
    <w:name w:val="Table Grid"/>
    <w:basedOn w:val="Tabelanormal"/>
    <w:uiPriority w:val="39"/>
    <w:rsid w:val="00331B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AD071A"/>
    <w:pPr>
      <w:spacing w:after="0" w:line="240" w:lineRule="auto"/>
      <w:ind w:firstLine="709"/>
      <w:jc w:val="both"/>
    </w:pPr>
    <w:rPr>
      <w:rFonts w:ascii="Arial" w:hAnsi="Arial"/>
      <w:sz w:val="24"/>
    </w:rPr>
  </w:style>
  <w:style w:type="paragraph" w:styleId="NormalWeb">
    <w:name w:val="Normal (Web)"/>
    <w:basedOn w:val="Normal"/>
    <w:uiPriority w:val="99"/>
    <w:semiHidden/>
    <w:unhideWhenUsed/>
    <w:rsid w:val="00176E61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0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E33A7-CAC4-4AD0-A853-2273F9729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6</Pages>
  <Words>652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Paes</dc:creator>
  <cp:keywords/>
  <dc:description/>
  <cp:lastModifiedBy>VINICIUS PAES DE ALMEIDA</cp:lastModifiedBy>
  <cp:revision>11</cp:revision>
  <cp:lastPrinted>2021-05-25T02:24:00Z</cp:lastPrinted>
  <dcterms:created xsi:type="dcterms:W3CDTF">2021-11-15T11:38:00Z</dcterms:created>
  <dcterms:modified xsi:type="dcterms:W3CDTF">2021-11-16T01:22:00Z</dcterms:modified>
</cp:coreProperties>
</file>