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053F39">
      <w:pPr>
        <w:jc w:val="center"/>
        <w:rPr>
          <w:rFonts w:ascii="Times New Roman" w:hAnsi="Times New Roman" w:eastAsia="宋体" w:cs="Times New Roman"/>
          <w:color w:val="4F4F4F"/>
          <w:kern w:val="0"/>
          <w:sz w:val="32"/>
          <w:szCs w:val="32"/>
          <w14:ligatures w14:val="none"/>
        </w:rPr>
      </w:pPr>
      <w:r>
        <w:rPr>
          <w:rFonts w:ascii="Times New Roman" w:hAnsi="Times New Roman" w:eastAsia="宋体" w:cs="Times New Roman"/>
          <w:color w:val="4F4F4F"/>
          <w:kern w:val="0"/>
          <w:sz w:val="32"/>
          <w:szCs w:val="32"/>
          <w14:ligatures w14:val="none"/>
        </w:rPr>
        <w:t>Adversarial Attack</w:t>
      </w:r>
    </w:p>
    <w:p w14:paraId="536F2DF6">
      <w:pPr>
        <w:widowControl/>
        <w:jc w:val="left"/>
      </w:pPr>
      <w:r>
        <w:rPr>
          <w:rFonts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bidi="ar"/>
        </w:rPr>
        <w:t>Deadline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bidi="ar"/>
        </w:rPr>
        <w:t>：</w:t>
      </w:r>
    </w:p>
    <w:p w14:paraId="6B432569">
      <w:pPr>
        <w:widowControl/>
        <w:jc w:val="left"/>
      </w:pP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bidi="ar"/>
        </w:rPr>
        <w:t>6</w:t>
      </w:r>
      <w:r>
        <w:rPr>
          <w:rFonts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bidi="ar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bidi="ar"/>
        </w:rPr>
        <w:t>月 6 日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  <w:t>前将报告和源码打包成压缩文件按照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bidi="ar"/>
        </w:rPr>
        <w:t>姓名</w:t>
      </w:r>
      <w:r>
        <w:rPr>
          <w:rFonts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bidi="ar"/>
        </w:rPr>
        <w:t>+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bidi="ar"/>
        </w:rPr>
        <w:t>学号</w:t>
      </w:r>
      <w:r>
        <w:rPr>
          <w:rFonts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bidi="ar"/>
        </w:rPr>
        <w:t>+homework</w:t>
      </w: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bidi="ar"/>
        </w:rPr>
        <w:t>4</w:t>
      </w:r>
      <w:r>
        <w:rPr>
          <w:rFonts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bidi="ar"/>
        </w:rPr>
        <w:t xml:space="preserve"> </w:t>
      </w:r>
    </w:p>
    <w:p w14:paraId="09FF0E55">
      <w:pPr>
        <w:widowControl/>
        <w:jc w:val="left"/>
        <w:rPr>
          <w:rFonts w:ascii="Times New Roman" w:hAnsi="Times New Roman" w:eastAsia="宋体" w:cs="Times New Roman"/>
          <w:b/>
          <w:bCs/>
          <w:color w:val="0000FF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  <w:t xml:space="preserve">的格式发送到助教邮箱 </w:t>
      </w:r>
      <w:r>
        <w:fldChar w:fldCharType="begin"/>
      </w:r>
      <w:r>
        <w:instrText xml:space="preserve"> HYPERLINK "mailto:xinfeiliu@mail.ustc.edu.cn" </w:instrText>
      </w:r>
      <w:r>
        <w:fldChar w:fldCharType="separate"/>
      </w:r>
      <w:r>
        <w:rPr>
          <w:rStyle w:val="11"/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bidi="ar"/>
        </w:rPr>
        <w:t>xinfeiliu</w:t>
      </w:r>
      <w:r>
        <w:rPr>
          <w:rStyle w:val="11"/>
          <w:rFonts w:ascii="Times New Roman" w:hAnsi="Times New Roman" w:eastAsia="宋体" w:cs="Times New Roman"/>
          <w:b/>
          <w:bCs/>
          <w:kern w:val="0"/>
          <w:sz w:val="24"/>
          <w:szCs w:val="24"/>
          <w:lang w:bidi="ar"/>
        </w:rPr>
        <w:t>@mail.ustc.edu.cn</w:t>
      </w:r>
      <w:r>
        <w:rPr>
          <w:rStyle w:val="11"/>
          <w:rFonts w:ascii="Times New Roman" w:hAnsi="Times New Roman" w:eastAsia="宋体" w:cs="Times New Roman"/>
          <w:b/>
          <w:bCs/>
          <w:kern w:val="0"/>
          <w:sz w:val="24"/>
          <w:szCs w:val="24"/>
          <w:lang w:bidi="ar"/>
        </w:rPr>
        <w:fldChar w:fldCharType="end"/>
      </w:r>
    </w:p>
    <w:p w14:paraId="1EE64626">
      <w:pPr>
        <w:widowControl/>
        <w:jc w:val="left"/>
        <w:rPr>
          <w:rFonts w:hint="eastAsia" w:ascii="Times New Roman" w:hAnsi="Times New Roman" w:eastAsia="宋体" w:cs="Times New Roman"/>
          <w:color w:val="4D4D4D"/>
          <w:sz w:val="24"/>
          <w:szCs w:val="24"/>
          <w:shd w:val="clear" w:color="auto" w:fill="FFFFFF"/>
        </w:rPr>
      </w:pPr>
    </w:p>
    <w:p w14:paraId="212A144D">
      <w:pPr>
        <w:pStyle w:val="1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Description</w:t>
      </w:r>
    </w:p>
    <w:p w14:paraId="0B608366">
      <w:pPr>
        <w:jc w:val="left"/>
        <w:rPr>
          <w:rFonts w:ascii="Times New Roman" w:hAnsi="Times New Roman" w:eastAsia="宋体" w:cs="Times New Roman"/>
          <w:color w:val="4F4F4F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宋体" w:cs="Times New Roman"/>
          <w:color w:val="4F4F4F"/>
          <w:kern w:val="0"/>
          <w:sz w:val="24"/>
          <w:szCs w:val="24"/>
          <w14:ligatures w14:val="none"/>
        </w:rPr>
        <w:t xml:space="preserve">Attack objective: Non-targeted attack </w:t>
      </w:r>
    </w:p>
    <w:p w14:paraId="109DA49E">
      <w:pPr>
        <w:jc w:val="left"/>
        <w:rPr>
          <w:rFonts w:ascii="Times New Roman" w:hAnsi="Times New Roman" w:eastAsia="宋体" w:cs="Times New Roman"/>
          <w:color w:val="4F4F4F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宋体" w:cs="Times New Roman"/>
          <w:color w:val="4F4F4F"/>
          <w:kern w:val="0"/>
          <w:sz w:val="24"/>
          <w:szCs w:val="24"/>
          <w14:ligatures w14:val="none"/>
        </w:rPr>
        <w:t>Attack constraint: L-infinity or L2 norm and Parameter ε</w:t>
      </w:r>
    </w:p>
    <w:p w14:paraId="0AC0FC98">
      <w:pPr>
        <w:jc w:val="left"/>
        <w:rPr>
          <w:rFonts w:ascii="Times New Roman" w:hAnsi="Times New Roman" w:eastAsia="宋体" w:cs="Times New Roman"/>
          <w:color w:val="4F4F4F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宋体" w:cs="Times New Roman"/>
          <w:color w:val="4F4F4F"/>
          <w:kern w:val="0"/>
          <w:sz w:val="24"/>
          <w:szCs w:val="24"/>
          <w14:ligatures w14:val="none"/>
        </w:rPr>
        <w:t>Attack algorithm: FGSM, PGD, BIM, CW, Deepfool etal.</w:t>
      </w:r>
    </w:p>
    <w:p w14:paraId="28A719BA">
      <w:pPr>
        <w:jc w:val="left"/>
        <w:rPr>
          <w:rFonts w:ascii="Times New Roman" w:hAnsi="Times New Roman" w:eastAsia="宋体" w:cs="Times New Roman"/>
          <w:color w:val="4F4F4F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宋体" w:cs="Times New Roman"/>
          <w:color w:val="4F4F4F"/>
          <w:kern w:val="0"/>
          <w:sz w:val="24"/>
          <w:szCs w:val="24"/>
          <w14:ligatures w14:val="none"/>
        </w:rPr>
        <w:t>Attack schema: White box attack and Black box attack (perform attack on proxy network)</w:t>
      </w:r>
    </w:p>
    <w:p w14:paraId="3E3CE9FD">
      <w:pPr>
        <w:pStyle w:val="13"/>
        <w:numPr>
          <w:ilvl w:val="0"/>
          <w:numId w:val="1"/>
        </w:numPr>
        <w:ind w:firstLineChars="0"/>
        <w:jc w:val="left"/>
        <w:rPr>
          <w:rFonts w:ascii="Times New Roman" w:hAnsi="Times New Roman" w:eastAsia="宋体" w:cs="Times New Roman"/>
          <w:color w:val="4F4F4F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宋体" w:cs="Times New Roman"/>
          <w:color w:val="4F4F4F"/>
          <w:kern w:val="0"/>
          <w:sz w:val="24"/>
          <w:szCs w:val="24"/>
          <w14:ligatures w14:val="none"/>
        </w:rPr>
        <w:t>Data Format</w:t>
      </w:r>
    </w:p>
    <w:p w14:paraId="6307B064">
      <w:pPr>
        <w:pStyle w:val="13"/>
        <w:ind w:left="360" w:firstLine="0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Images: CIFAR-10 images</w:t>
      </w:r>
      <w:r>
        <w:rPr>
          <w:rFonts w:ascii="Times New Roman" w:hAnsi="Times New Roman" w:cs="Times New Roman"/>
          <w:sz w:val="24"/>
          <w:szCs w:val="24"/>
        </w:rPr>
        <w:cr/>
      </w:r>
      <w:r>
        <w:rPr>
          <w:rFonts w:ascii="Times New Roman" w:hAnsi="Times New Roman" w:cs="Times New Roman"/>
          <w:sz w:val="24"/>
          <w:szCs w:val="24"/>
        </w:rPr>
        <w:t xml:space="preserve">Pretrained Model: </w:t>
      </w:r>
      <w:r>
        <w:fldChar w:fldCharType="begin"/>
      </w:r>
      <w:r>
        <w:instrText xml:space="preserve"> HYPERLINK "https://github.com/osmr/imgclsmob/tree/master" </w:instrText>
      </w:r>
      <w:r>
        <w:fldChar w:fldCharType="separate"/>
      </w:r>
      <w:r>
        <w:rPr>
          <w:rStyle w:val="11"/>
          <w:rFonts w:ascii="Times New Roman" w:hAnsi="Times New Roman" w:cs="Times New Roman"/>
          <w:sz w:val="24"/>
          <w:szCs w:val="24"/>
        </w:rPr>
        <w:t>https://github.com/osmr/imgclsmob/tree/master</w:t>
      </w:r>
      <w:r>
        <w:rPr>
          <w:rStyle w:val="11"/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>provides multiple models pretrained on CIFAR-10. You can also train a model yourself.</w:t>
      </w:r>
    </w:p>
    <w:p w14:paraId="1F240096">
      <w:pPr>
        <w:pStyle w:val="13"/>
        <w:numPr>
          <w:ilvl w:val="0"/>
          <w:numId w:val="1"/>
        </w:numPr>
        <w:ind w:firstLineChars="0"/>
        <w:jc w:val="left"/>
        <w:rPr>
          <w:rFonts w:ascii="Times New Roman" w:hAnsi="Times New Roman" w:eastAsia="宋体" w:cs="Times New Roman"/>
          <w:color w:val="4F4F4F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宋体" w:cs="Times New Roman"/>
          <w:color w:val="4F4F4F"/>
          <w:kern w:val="0"/>
          <w:sz w:val="24"/>
          <w:szCs w:val="24"/>
          <w14:ligatures w14:val="none"/>
        </w:rPr>
        <w:t>Implementation</w:t>
      </w:r>
    </w:p>
    <w:p w14:paraId="20615EE6">
      <w:pPr>
        <w:jc w:val="left"/>
        <w:rPr>
          <w:rFonts w:ascii="Times New Roman" w:hAnsi="Times New Roman" w:eastAsia="宋体" w:cs="Times New Roman"/>
          <w:color w:val="4F4F4F"/>
          <w:kern w:val="0"/>
          <w:sz w:val="24"/>
          <w:szCs w:val="24"/>
          <w14:ligatures w14:val="none"/>
        </w:rPr>
      </w:pPr>
      <w:r>
        <w:rPr>
          <w:rFonts w:hint="eastAsia" w:ascii="Times New Roman" w:hAnsi="Times New Roman" w:eastAsia="宋体" w:cs="Times New Roman"/>
          <w:color w:val="4F4F4F"/>
          <w:kern w:val="0"/>
          <w:sz w:val="24"/>
          <w:szCs w:val="24"/>
          <w14:ligatures w14:val="none"/>
        </w:rPr>
        <w:t>#</w:t>
      </w:r>
      <w:r>
        <w:rPr>
          <w:rFonts w:ascii="Consolas" w:hAnsi="Consolas" w:eastAsia="宋体" w:cs="宋体"/>
          <w:i/>
          <w:iCs/>
          <w:color w:val="6C6C6D"/>
          <w:kern w:val="0"/>
          <w:szCs w:val="21"/>
          <w14:ligatures w14:val="none"/>
        </w:rPr>
        <w:t xml:space="preserve"> Load pretrained_model</w:t>
      </w:r>
    </w:p>
    <w:p w14:paraId="38A201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12529"/>
          <w:kern w:val="0"/>
          <w:szCs w:val="21"/>
          <w14:ligatures w14:val="none"/>
        </w:rPr>
      </w:pPr>
      <w:r>
        <w:rPr>
          <w:rFonts w:ascii="Consolas" w:hAnsi="Consolas" w:eastAsia="宋体" w:cs="宋体"/>
          <w:b/>
          <w:bCs/>
          <w:color w:val="000000"/>
          <w:kern w:val="0"/>
          <w:szCs w:val="21"/>
          <w14:ligatures w14:val="none"/>
        </w:rPr>
        <w:t>pretrained_model</w:t>
      </w:r>
      <w:r>
        <w:rPr>
          <w:rFonts w:ascii="Consolas" w:hAnsi="Consolas" w:eastAsia="宋体" w:cs="宋体"/>
          <w:color w:val="212529"/>
          <w:kern w:val="0"/>
          <w:szCs w:val="21"/>
          <w14:ligatures w14:val="none"/>
        </w:rPr>
        <w:t xml:space="preserve"> </w:t>
      </w:r>
      <w:r>
        <w:rPr>
          <w:rFonts w:ascii="Consolas" w:hAnsi="Consolas" w:eastAsia="宋体" w:cs="宋体"/>
          <w:b/>
          <w:bCs/>
          <w:color w:val="000000"/>
          <w:kern w:val="0"/>
          <w:szCs w:val="21"/>
          <w14:ligatures w14:val="none"/>
        </w:rPr>
        <w:t>=</w:t>
      </w:r>
      <w:r>
        <w:rPr>
          <w:rFonts w:ascii="Consolas" w:hAnsi="Consolas" w:eastAsia="宋体" w:cs="宋体"/>
          <w:color w:val="212529"/>
          <w:kern w:val="0"/>
          <w:szCs w:val="21"/>
          <w14:ligatures w14:val="none"/>
        </w:rPr>
        <w:t xml:space="preserve"> </w:t>
      </w:r>
      <w:r>
        <w:rPr>
          <w:rFonts w:ascii="Consolas" w:hAnsi="Consolas" w:eastAsia="宋体" w:cs="宋体"/>
          <w:color w:val="DD1144"/>
          <w:kern w:val="0"/>
          <w:szCs w:val="21"/>
          <w14:ligatures w14:val="none"/>
        </w:rPr>
        <w:t>"data/lenet_mnist_model.pth"</w:t>
      </w:r>
    </w:p>
    <w:p w14:paraId="1DCC49B8">
      <w:pPr>
        <w:pStyle w:val="6"/>
        <w:rPr>
          <w:rFonts w:ascii="Consolas" w:hAnsi="Consolas"/>
          <w:color w:val="212529"/>
          <w:sz w:val="21"/>
          <w:szCs w:val="21"/>
        </w:rPr>
      </w:pPr>
      <w:r>
        <w:rPr>
          <w:rStyle w:val="25"/>
          <w:rFonts w:ascii="Consolas" w:hAnsi="Consolas"/>
          <w:i/>
          <w:iCs/>
          <w:color w:val="6C6C6D"/>
          <w:sz w:val="21"/>
          <w:szCs w:val="21"/>
        </w:rPr>
        <w:t># LeNet Model definition</w:t>
      </w:r>
    </w:p>
    <w:p w14:paraId="2C5CCF4C">
      <w:pPr>
        <w:pStyle w:val="6"/>
        <w:rPr>
          <w:rFonts w:ascii="Consolas" w:hAnsi="Consolas"/>
          <w:color w:val="212529"/>
          <w:sz w:val="21"/>
          <w:szCs w:val="21"/>
        </w:rPr>
      </w:pPr>
      <w:r>
        <w:rPr>
          <w:rStyle w:val="25"/>
          <w:rFonts w:ascii="Consolas" w:hAnsi="Consolas"/>
          <w:i/>
          <w:iCs/>
          <w:color w:val="6C6C6D"/>
          <w:sz w:val="21"/>
          <w:szCs w:val="21"/>
        </w:rPr>
        <w:t># MNIST Test dataset and dataloader declaration</w:t>
      </w:r>
    </w:p>
    <w:p w14:paraId="0155DC21">
      <w:pPr>
        <w:pStyle w:val="6"/>
        <w:rPr>
          <w:rFonts w:ascii="Consolas" w:hAnsi="Consolas"/>
          <w:color w:val="212529"/>
          <w:sz w:val="21"/>
          <w:szCs w:val="21"/>
        </w:rPr>
      </w:pPr>
      <w:r>
        <w:rPr>
          <w:rStyle w:val="25"/>
          <w:rFonts w:ascii="Consolas" w:hAnsi="Consolas"/>
          <w:i/>
          <w:iCs/>
          <w:color w:val="6C6C6D"/>
          <w:sz w:val="21"/>
          <w:szCs w:val="21"/>
        </w:rPr>
        <w:t># Initialize the network</w:t>
      </w:r>
    </w:p>
    <w:p w14:paraId="23DB2865">
      <w:pPr>
        <w:pStyle w:val="6"/>
        <w:rPr>
          <w:rFonts w:ascii="Consolas" w:hAnsi="Consolas"/>
          <w:color w:val="212529"/>
          <w:sz w:val="21"/>
          <w:szCs w:val="21"/>
        </w:rPr>
      </w:pP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t>model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19"/>
          <w:rFonts w:ascii="Consolas" w:hAnsi="Consolas"/>
          <w:b/>
          <w:bCs/>
          <w:color w:val="000000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fldChar w:fldCharType="begin"/>
      </w:r>
      <w:r>
        <w:instrText xml:space="preserve"> HYPERLINK "https://pytorch.org/docs/stable/generated/torch.nn.Module.html" \l "torch.nn.Module" \o "torch.nn.Module" </w:instrText>
      </w:r>
      <w:r>
        <w:fldChar w:fldCharType="separate"/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t>Net</w:t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fldChar w:fldCharType="end"/>
      </w:r>
      <w:r>
        <w:rPr>
          <w:rStyle w:val="20"/>
          <w:rFonts w:ascii="Consolas" w:hAnsi="Consolas"/>
          <w:b/>
          <w:bCs/>
          <w:color w:val="000000"/>
          <w:sz w:val="21"/>
          <w:szCs w:val="21"/>
        </w:rPr>
        <w:t>()</w:t>
      </w:r>
      <w:r>
        <w:rPr>
          <w:rStyle w:val="19"/>
          <w:rFonts w:ascii="Consolas" w:hAnsi="Consolas"/>
          <w:b/>
          <w:bCs/>
          <w:color w:val="000000"/>
          <w:sz w:val="21"/>
          <w:szCs w:val="21"/>
        </w:rPr>
        <w:t>.</w:t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t>to</w:t>
      </w:r>
      <w:r>
        <w:rPr>
          <w:rStyle w:val="20"/>
          <w:rFonts w:ascii="Consolas" w:hAnsi="Consolas"/>
          <w:b/>
          <w:bCs/>
          <w:color w:val="000000"/>
          <w:sz w:val="21"/>
          <w:szCs w:val="21"/>
        </w:rPr>
        <w:t>(</w:t>
      </w:r>
      <w:r>
        <w:fldChar w:fldCharType="begin"/>
      </w:r>
      <w:r>
        <w:instrText xml:space="preserve"> HYPERLINK "https://pytorch.org/docs/stable/tensor_attributes.html" \l "torch.device" \o "torch.device" </w:instrText>
      </w:r>
      <w:r>
        <w:fldChar w:fldCharType="separate"/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t>device</w:t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fldChar w:fldCharType="end"/>
      </w:r>
      <w:r>
        <w:rPr>
          <w:rStyle w:val="20"/>
          <w:rFonts w:ascii="Consolas" w:hAnsi="Consolas"/>
          <w:b/>
          <w:bCs/>
          <w:color w:val="000000"/>
          <w:sz w:val="21"/>
          <w:szCs w:val="21"/>
        </w:rPr>
        <w:t>)</w:t>
      </w:r>
    </w:p>
    <w:p w14:paraId="29A97A0B">
      <w:pPr>
        <w:pStyle w:val="6"/>
        <w:rPr>
          <w:rFonts w:ascii="Consolas" w:hAnsi="Consolas"/>
          <w:color w:val="212529"/>
          <w:sz w:val="21"/>
          <w:szCs w:val="21"/>
        </w:rPr>
      </w:pPr>
      <w:r>
        <w:rPr>
          <w:rStyle w:val="25"/>
          <w:rFonts w:ascii="Consolas" w:hAnsi="Consolas"/>
          <w:i/>
          <w:iCs/>
          <w:color w:val="6C6C6D"/>
          <w:sz w:val="21"/>
          <w:szCs w:val="21"/>
        </w:rPr>
        <w:t># Load the pretrained model</w:t>
      </w:r>
    </w:p>
    <w:p w14:paraId="6DBC1AF6">
      <w:pPr>
        <w:pStyle w:val="6"/>
        <w:rPr>
          <w:rFonts w:ascii="Consolas" w:hAnsi="Consolas"/>
          <w:color w:val="212529"/>
          <w:sz w:val="21"/>
          <w:szCs w:val="21"/>
        </w:rPr>
      </w:pPr>
      <w:r>
        <w:fldChar w:fldCharType="begin"/>
      </w:r>
      <w:r>
        <w:instrText xml:space="preserve"> HYPERLINK "https://pytorch.org/docs/stable/generated/torch.nn.Module.html" \l "torch.nn.Module.load_state_dict" \o "torch.nn.Module.load_state_dict" </w:instrText>
      </w:r>
      <w:r>
        <w:fldChar w:fldCharType="separate"/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t>model</w:t>
      </w:r>
      <w:r>
        <w:rPr>
          <w:rStyle w:val="19"/>
          <w:rFonts w:ascii="Consolas" w:hAnsi="Consolas"/>
          <w:b/>
          <w:bCs/>
          <w:color w:val="000000"/>
          <w:sz w:val="21"/>
          <w:szCs w:val="21"/>
        </w:rPr>
        <w:t>.</w:t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t>load_state_dict</w:t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fldChar w:fldCharType="end"/>
      </w:r>
      <w:r>
        <w:rPr>
          <w:rStyle w:val="20"/>
          <w:rFonts w:ascii="Consolas" w:hAnsi="Consolas"/>
          <w:b/>
          <w:bCs/>
          <w:color w:val="000000"/>
          <w:sz w:val="21"/>
          <w:szCs w:val="21"/>
        </w:rPr>
        <w:t>(</w:t>
      </w:r>
      <w:r>
        <w:fldChar w:fldCharType="begin"/>
      </w:r>
      <w:r>
        <w:instrText xml:space="preserve"> HYPERLINK "https://pytorch.org/docs/stable/generated/torch.load.html" \l "torch.load" \o "torch.load" </w:instrText>
      </w:r>
      <w:r>
        <w:fldChar w:fldCharType="separate"/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t>torch</w:t>
      </w:r>
      <w:r>
        <w:rPr>
          <w:rStyle w:val="19"/>
          <w:rFonts w:ascii="Consolas" w:hAnsi="Consolas"/>
          <w:b/>
          <w:bCs/>
          <w:color w:val="000000"/>
          <w:sz w:val="21"/>
          <w:szCs w:val="21"/>
        </w:rPr>
        <w:t>.</w:t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t>load</w:t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fldChar w:fldCharType="end"/>
      </w:r>
      <w:r>
        <w:rPr>
          <w:rStyle w:val="20"/>
          <w:rFonts w:ascii="Consolas" w:hAnsi="Consolas"/>
          <w:b/>
          <w:bCs/>
          <w:color w:val="000000"/>
          <w:sz w:val="21"/>
          <w:szCs w:val="21"/>
        </w:rPr>
        <w:t>(</w:t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t>pretrained_model</w:t>
      </w:r>
      <w:r>
        <w:rPr>
          <w:rStyle w:val="20"/>
          <w:rFonts w:ascii="Consolas" w:hAnsi="Consolas"/>
          <w:b/>
          <w:bCs/>
          <w:color w:val="000000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t>map_location</w:t>
      </w:r>
      <w:r>
        <w:rPr>
          <w:rStyle w:val="19"/>
          <w:rFonts w:ascii="Consolas" w:hAnsi="Consolas"/>
          <w:b/>
          <w:bCs/>
          <w:color w:val="000000"/>
          <w:sz w:val="21"/>
          <w:szCs w:val="21"/>
        </w:rPr>
        <w:t>=</w:t>
      </w:r>
      <w:r>
        <w:fldChar w:fldCharType="begin"/>
      </w:r>
      <w:r>
        <w:instrText xml:space="preserve"> HYPERLINK "https://pytorch.org/docs/stable/tensor_attributes.html" \l "torch.device" \o "torch.device" </w:instrText>
      </w:r>
      <w:r>
        <w:fldChar w:fldCharType="separate"/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t>device</w:t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fldChar w:fldCharType="end"/>
      </w:r>
      <w:r>
        <w:rPr>
          <w:rStyle w:val="20"/>
          <w:rFonts w:ascii="Consolas" w:hAnsi="Consolas"/>
          <w:b/>
          <w:bCs/>
          <w:color w:val="000000"/>
          <w:sz w:val="21"/>
          <w:szCs w:val="21"/>
        </w:rPr>
        <w:t>))</w:t>
      </w:r>
    </w:p>
    <w:p w14:paraId="646335DE">
      <w:pPr>
        <w:pStyle w:val="6"/>
        <w:rPr>
          <w:rFonts w:ascii="Consolas" w:hAnsi="Consolas"/>
          <w:color w:val="212529"/>
          <w:sz w:val="21"/>
          <w:szCs w:val="21"/>
        </w:rPr>
      </w:pPr>
      <w:r>
        <w:rPr>
          <w:rStyle w:val="25"/>
          <w:rFonts w:ascii="Consolas" w:hAnsi="Consolas"/>
          <w:i/>
          <w:iCs/>
          <w:color w:val="6C6C6D"/>
          <w:sz w:val="21"/>
          <w:szCs w:val="21"/>
        </w:rPr>
        <w:t># Set the model in evaluation mode. In this case this is for the Dropout layers</w:t>
      </w:r>
    </w:p>
    <w:p w14:paraId="57EF61F6">
      <w:pPr>
        <w:pStyle w:val="6"/>
        <w:rPr>
          <w:rStyle w:val="20"/>
          <w:rFonts w:ascii="Consolas" w:hAnsi="Consolas"/>
          <w:b/>
          <w:bCs/>
          <w:color w:val="000000"/>
          <w:sz w:val="21"/>
          <w:szCs w:val="21"/>
        </w:rPr>
      </w:pPr>
      <w:r>
        <w:fldChar w:fldCharType="begin"/>
      </w:r>
      <w:r>
        <w:instrText xml:space="preserve"> HYPERLINK "https://pytorch.org/docs/stable/generated/torch.nn.Module.html" \l "torch.nn.Module.eval" \o "torch.nn.Module.eval" </w:instrText>
      </w:r>
      <w:r>
        <w:fldChar w:fldCharType="separate"/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t>model</w:t>
      </w:r>
      <w:r>
        <w:rPr>
          <w:rStyle w:val="19"/>
          <w:rFonts w:ascii="Consolas" w:hAnsi="Consolas"/>
          <w:b/>
          <w:bCs/>
          <w:color w:val="000000"/>
          <w:sz w:val="21"/>
          <w:szCs w:val="21"/>
        </w:rPr>
        <w:t>.</w:t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t>eval</w:t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fldChar w:fldCharType="end"/>
      </w:r>
      <w:r>
        <w:rPr>
          <w:rStyle w:val="20"/>
          <w:rFonts w:ascii="Consolas" w:hAnsi="Consolas"/>
          <w:b/>
          <w:bCs/>
          <w:color w:val="000000"/>
          <w:sz w:val="21"/>
          <w:szCs w:val="21"/>
        </w:rPr>
        <w:t>()</w:t>
      </w:r>
    </w:p>
    <w:p w14:paraId="00C16C50">
      <w:pPr>
        <w:pStyle w:val="6"/>
        <w:rPr>
          <w:rFonts w:ascii="Consolas" w:hAnsi="Consolas"/>
          <w:color w:val="212529"/>
          <w:sz w:val="21"/>
          <w:szCs w:val="21"/>
        </w:rPr>
      </w:pPr>
      <w:r>
        <w:rPr>
          <w:rStyle w:val="25"/>
          <w:rFonts w:ascii="Consolas" w:hAnsi="Consolas"/>
          <w:i/>
          <w:iCs/>
          <w:color w:val="6C6C6D"/>
          <w:sz w:val="21"/>
          <w:szCs w:val="21"/>
        </w:rPr>
        <w:t># FGSM attack code</w:t>
      </w:r>
    </w:p>
    <w:p w14:paraId="1764DC22">
      <w:pPr>
        <w:pStyle w:val="6"/>
        <w:rPr>
          <w:rFonts w:ascii="Consolas" w:hAnsi="Consolas"/>
          <w:color w:val="212529"/>
          <w:sz w:val="21"/>
          <w:szCs w:val="21"/>
        </w:rPr>
      </w:pPr>
      <w:r>
        <w:rPr>
          <w:rStyle w:val="26"/>
          <w:rFonts w:ascii="Consolas" w:hAnsi="Consolas"/>
          <w:b/>
          <w:bCs/>
          <w:color w:val="000000"/>
          <w:sz w:val="21"/>
          <w:szCs w:val="21"/>
        </w:rPr>
        <w:t>def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31"/>
          <w:rFonts w:ascii="Consolas" w:hAnsi="Consolas"/>
          <w:b/>
          <w:bCs/>
          <w:color w:val="990000"/>
          <w:sz w:val="21"/>
          <w:szCs w:val="21"/>
        </w:rPr>
        <w:t>fgsm_attack</w:t>
      </w:r>
      <w:r>
        <w:rPr>
          <w:rStyle w:val="20"/>
          <w:rFonts w:ascii="Consolas" w:hAnsi="Consolas"/>
          <w:b/>
          <w:bCs/>
          <w:color w:val="000000"/>
          <w:sz w:val="21"/>
          <w:szCs w:val="21"/>
        </w:rPr>
        <w:t>(</w:t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t>image</w:t>
      </w:r>
      <w:r>
        <w:rPr>
          <w:rStyle w:val="20"/>
          <w:rFonts w:ascii="Consolas" w:hAnsi="Consolas"/>
          <w:b/>
          <w:bCs/>
          <w:color w:val="000000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t>epsilon</w:t>
      </w:r>
      <w:r>
        <w:rPr>
          <w:rStyle w:val="20"/>
          <w:rFonts w:ascii="Consolas" w:hAnsi="Consolas"/>
          <w:b/>
          <w:bCs/>
          <w:color w:val="000000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t>data_grad</w:t>
      </w:r>
      <w:r>
        <w:rPr>
          <w:rStyle w:val="20"/>
          <w:rFonts w:ascii="Consolas" w:hAnsi="Consolas"/>
          <w:b/>
          <w:bCs/>
          <w:color w:val="000000"/>
          <w:sz w:val="21"/>
          <w:szCs w:val="21"/>
        </w:rPr>
        <w:t>):</w:t>
      </w:r>
    </w:p>
    <w:p w14:paraId="135DB822">
      <w:pPr>
        <w:pStyle w:val="6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</w:t>
      </w:r>
      <w:r>
        <w:rPr>
          <w:rStyle w:val="25"/>
          <w:rFonts w:ascii="Consolas" w:hAnsi="Consolas"/>
          <w:i/>
          <w:iCs/>
          <w:color w:val="6C6C6D"/>
          <w:sz w:val="21"/>
          <w:szCs w:val="21"/>
        </w:rPr>
        <w:t># Collect the element-wise sign of the data gradient</w:t>
      </w:r>
    </w:p>
    <w:p w14:paraId="0D6D9CAD">
      <w:pPr>
        <w:pStyle w:val="6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</w:t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t>sign_data_grad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19"/>
          <w:rFonts w:ascii="Consolas" w:hAnsi="Consolas"/>
          <w:b/>
          <w:bCs/>
          <w:color w:val="000000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t>data_grad</w:t>
      </w:r>
      <w:r>
        <w:rPr>
          <w:rStyle w:val="19"/>
          <w:rFonts w:ascii="Consolas" w:hAnsi="Consolas"/>
          <w:b/>
          <w:bCs/>
          <w:color w:val="000000"/>
          <w:sz w:val="21"/>
          <w:szCs w:val="21"/>
        </w:rPr>
        <w:t>.</w:t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t>sign</w:t>
      </w:r>
      <w:r>
        <w:rPr>
          <w:rStyle w:val="20"/>
          <w:rFonts w:ascii="Consolas" w:hAnsi="Consolas"/>
          <w:b/>
          <w:bCs/>
          <w:color w:val="000000"/>
          <w:sz w:val="21"/>
          <w:szCs w:val="21"/>
        </w:rPr>
        <w:t>()</w:t>
      </w:r>
    </w:p>
    <w:p w14:paraId="41204A0A">
      <w:pPr>
        <w:pStyle w:val="6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</w:t>
      </w:r>
      <w:r>
        <w:rPr>
          <w:rStyle w:val="25"/>
          <w:rFonts w:ascii="Consolas" w:hAnsi="Consolas"/>
          <w:i/>
          <w:iCs/>
          <w:color w:val="6C6C6D"/>
          <w:sz w:val="21"/>
          <w:szCs w:val="21"/>
        </w:rPr>
        <w:t># Create the perturbed image by adjusting each pixel of the input image</w:t>
      </w:r>
    </w:p>
    <w:p w14:paraId="0EC531C6">
      <w:pPr>
        <w:pStyle w:val="6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</w:t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t>perturbed_image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19"/>
          <w:rFonts w:ascii="Consolas" w:hAnsi="Consolas"/>
          <w:b/>
          <w:bCs/>
          <w:color w:val="000000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t>image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19"/>
          <w:rFonts w:ascii="Consolas" w:hAnsi="Consolas"/>
          <w:b/>
          <w:bCs/>
          <w:color w:val="000000"/>
          <w:sz w:val="21"/>
          <w:szCs w:val="21"/>
        </w:rPr>
        <w:t>+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t>epsilon</w:t>
      </w:r>
      <w:r>
        <w:rPr>
          <w:rStyle w:val="19"/>
          <w:rFonts w:ascii="Consolas" w:hAnsi="Consolas"/>
          <w:b/>
          <w:bCs/>
          <w:color w:val="000000"/>
          <w:sz w:val="21"/>
          <w:szCs w:val="21"/>
        </w:rPr>
        <w:t>*</w:t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t>sign_data_grad</w:t>
      </w:r>
    </w:p>
    <w:p w14:paraId="3E132357">
      <w:pPr>
        <w:pStyle w:val="6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</w:t>
      </w:r>
      <w:r>
        <w:rPr>
          <w:rStyle w:val="25"/>
          <w:rFonts w:ascii="Consolas" w:hAnsi="Consolas"/>
          <w:i/>
          <w:iCs/>
          <w:color w:val="6C6C6D"/>
          <w:sz w:val="21"/>
          <w:szCs w:val="21"/>
        </w:rPr>
        <w:t># Adding clipping to maintain [0,1] range</w:t>
      </w:r>
    </w:p>
    <w:p w14:paraId="7F3F9319">
      <w:pPr>
        <w:pStyle w:val="6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</w:t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t>perturbed_image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19"/>
          <w:rFonts w:ascii="Consolas" w:hAnsi="Consolas"/>
          <w:b/>
          <w:bCs/>
          <w:color w:val="000000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fldChar w:fldCharType="begin"/>
      </w:r>
      <w:r>
        <w:instrText xml:space="preserve"> HYPERLINK "https://pytorch.org/docs/stable/generated/torch.clamp.html" \l "torch.clamp" \o "torch.clamp" </w:instrText>
      </w:r>
      <w:r>
        <w:fldChar w:fldCharType="separate"/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t>torch</w:t>
      </w:r>
      <w:r>
        <w:rPr>
          <w:rStyle w:val="19"/>
          <w:rFonts w:ascii="Consolas" w:hAnsi="Consolas"/>
          <w:b/>
          <w:bCs/>
          <w:color w:val="000000"/>
          <w:sz w:val="21"/>
          <w:szCs w:val="21"/>
        </w:rPr>
        <w:t>.</w:t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t>clamp</w:t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fldChar w:fldCharType="end"/>
      </w:r>
      <w:r>
        <w:rPr>
          <w:rStyle w:val="20"/>
          <w:rFonts w:ascii="Consolas" w:hAnsi="Consolas"/>
          <w:b/>
          <w:bCs/>
          <w:color w:val="000000"/>
          <w:sz w:val="21"/>
          <w:szCs w:val="21"/>
        </w:rPr>
        <w:t>(</w:t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t>perturbed_image</w:t>
      </w:r>
      <w:r>
        <w:rPr>
          <w:rStyle w:val="20"/>
          <w:rFonts w:ascii="Consolas" w:hAnsi="Consolas"/>
          <w:b/>
          <w:bCs/>
          <w:color w:val="000000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21"/>
          <w:rFonts w:ascii="Consolas" w:hAnsi="Consolas"/>
          <w:color w:val="009999"/>
          <w:sz w:val="21"/>
          <w:szCs w:val="21"/>
        </w:rPr>
        <w:t>0</w:t>
      </w:r>
      <w:r>
        <w:rPr>
          <w:rStyle w:val="20"/>
          <w:rFonts w:ascii="Consolas" w:hAnsi="Consolas"/>
          <w:b/>
          <w:bCs/>
          <w:color w:val="000000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21"/>
          <w:rFonts w:ascii="Consolas" w:hAnsi="Consolas"/>
          <w:color w:val="009999"/>
          <w:sz w:val="21"/>
          <w:szCs w:val="21"/>
        </w:rPr>
        <w:t>1</w:t>
      </w:r>
      <w:r>
        <w:rPr>
          <w:rStyle w:val="20"/>
          <w:rFonts w:ascii="Consolas" w:hAnsi="Consolas"/>
          <w:b/>
          <w:bCs/>
          <w:color w:val="000000"/>
          <w:sz w:val="21"/>
          <w:szCs w:val="21"/>
        </w:rPr>
        <w:t>)</w:t>
      </w:r>
    </w:p>
    <w:p w14:paraId="44FB25C3">
      <w:pPr>
        <w:pStyle w:val="6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</w:t>
      </w:r>
      <w:r>
        <w:rPr>
          <w:rStyle w:val="25"/>
          <w:rFonts w:ascii="Consolas" w:hAnsi="Consolas"/>
          <w:i/>
          <w:iCs/>
          <w:color w:val="6C6C6D"/>
          <w:sz w:val="21"/>
          <w:szCs w:val="21"/>
        </w:rPr>
        <w:t># Return the perturbed image</w:t>
      </w:r>
    </w:p>
    <w:p w14:paraId="71E47118">
      <w:pPr>
        <w:pStyle w:val="6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</w:t>
      </w:r>
      <w:r>
        <w:rPr>
          <w:rStyle w:val="26"/>
          <w:rFonts w:ascii="Consolas" w:hAnsi="Consolas"/>
          <w:b/>
          <w:bCs/>
          <w:color w:val="000000"/>
          <w:sz w:val="21"/>
          <w:szCs w:val="21"/>
        </w:rPr>
        <w:t>return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t>perturbed_image</w:t>
      </w:r>
    </w:p>
    <w:p w14:paraId="01882ACF">
      <w:pPr>
        <w:pStyle w:val="6"/>
        <w:rPr>
          <w:rFonts w:ascii="Consolas" w:hAnsi="Consolas"/>
          <w:color w:val="212529"/>
          <w:sz w:val="21"/>
          <w:szCs w:val="21"/>
        </w:rPr>
      </w:pPr>
    </w:p>
    <w:p w14:paraId="2B415757">
      <w:pPr>
        <w:pStyle w:val="6"/>
        <w:rPr>
          <w:rFonts w:ascii="Consolas" w:hAnsi="Consolas"/>
          <w:color w:val="212529"/>
          <w:sz w:val="21"/>
          <w:szCs w:val="21"/>
        </w:rPr>
      </w:pPr>
      <w:r>
        <w:rPr>
          <w:rStyle w:val="26"/>
          <w:rFonts w:ascii="Consolas" w:hAnsi="Consolas"/>
          <w:b/>
          <w:bCs/>
          <w:color w:val="000000"/>
          <w:sz w:val="21"/>
          <w:szCs w:val="21"/>
        </w:rPr>
        <w:t>def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31"/>
          <w:rFonts w:ascii="Consolas" w:hAnsi="Consolas"/>
          <w:b/>
          <w:bCs/>
          <w:color w:val="990000"/>
          <w:sz w:val="21"/>
          <w:szCs w:val="21"/>
        </w:rPr>
        <w:t>test</w:t>
      </w:r>
      <w:r>
        <w:rPr>
          <w:rStyle w:val="20"/>
          <w:rFonts w:ascii="Consolas" w:hAnsi="Consolas"/>
          <w:b/>
          <w:bCs/>
          <w:color w:val="000000"/>
          <w:sz w:val="21"/>
          <w:szCs w:val="21"/>
        </w:rPr>
        <w:t>(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t>model</w:t>
      </w:r>
      <w:r>
        <w:rPr>
          <w:rStyle w:val="20"/>
          <w:rFonts w:ascii="Consolas" w:hAnsi="Consolas"/>
          <w:b/>
          <w:bCs/>
          <w:color w:val="000000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fldChar w:fldCharType="begin"/>
      </w:r>
      <w:r>
        <w:instrText xml:space="preserve"> HYPERLINK "https://pytorch.org/docs/stable/tensor_attributes.html" \l "torch.device" \o "torch.device" </w:instrText>
      </w:r>
      <w:r>
        <w:fldChar w:fldCharType="separate"/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t>device</w:t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fldChar w:fldCharType="end"/>
      </w:r>
      <w:r>
        <w:rPr>
          <w:rStyle w:val="20"/>
          <w:rFonts w:ascii="Consolas" w:hAnsi="Consolas"/>
          <w:b/>
          <w:bCs/>
          <w:color w:val="000000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fldChar w:fldCharType="begin"/>
      </w:r>
      <w:r>
        <w:instrText xml:space="preserve"> HYPERLINK "https://pytorch.org/docs/stable/data.html" \l "torch.utils.data.DataLoader" \o "torch.utils.data.DataLoader" </w:instrText>
      </w:r>
      <w:r>
        <w:fldChar w:fldCharType="separate"/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t>test_loader</w:t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fldChar w:fldCharType="end"/>
      </w:r>
      <w:r>
        <w:rPr>
          <w:rStyle w:val="20"/>
          <w:rFonts w:ascii="Consolas" w:hAnsi="Consolas"/>
          <w:b/>
          <w:bCs/>
          <w:color w:val="000000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t>epsilon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20"/>
          <w:rFonts w:ascii="Consolas" w:hAnsi="Consolas"/>
          <w:b/>
          <w:bCs/>
          <w:color w:val="000000"/>
          <w:sz w:val="21"/>
          <w:szCs w:val="21"/>
        </w:rPr>
        <w:t>):</w:t>
      </w:r>
    </w:p>
    <w:p w14:paraId="04C073CF">
      <w:pPr>
        <w:pStyle w:val="6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</w:t>
      </w:r>
      <w:r>
        <w:rPr>
          <w:rStyle w:val="25"/>
          <w:rFonts w:ascii="Consolas" w:hAnsi="Consolas"/>
          <w:i/>
          <w:iCs/>
          <w:color w:val="6C6C6D"/>
          <w:sz w:val="21"/>
          <w:szCs w:val="21"/>
        </w:rPr>
        <w:t># Accuracy counter</w:t>
      </w:r>
    </w:p>
    <w:p w14:paraId="0C5A470A">
      <w:pPr>
        <w:pStyle w:val="6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</w:t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t>correct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19"/>
          <w:rFonts w:ascii="Consolas" w:hAnsi="Consolas"/>
          <w:b/>
          <w:bCs/>
          <w:color w:val="000000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21"/>
          <w:rFonts w:ascii="Consolas" w:hAnsi="Consolas"/>
          <w:color w:val="009999"/>
          <w:sz w:val="21"/>
          <w:szCs w:val="21"/>
        </w:rPr>
        <w:t>0</w:t>
      </w:r>
    </w:p>
    <w:p w14:paraId="7E63F15E">
      <w:pPr>
        <w:pStyle w:val="6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</w:t>
      </w:r>
      <w:r>
        <w:rPr>
          <w:rStyle w:val="25"/>
          <w:rFonts w:ascii="Consolas" w:hAnsi="Consolas"/>
          <w:i/>
          <w:iCs/>
          <w:color w:val="6C6C6D"/>
          <w:sz w:val="21"/>
          <w:szCs w:val="21"/>
        </w:rPr>
        <w:t># Loop over all examples in test set</w:t>
      </w:r>
    </w:p>
    <w:p w14:paraId="4D136B72">
      <w:pPr>
        <w:pStyle w:val="6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</w:t>
      </w:r>
      <w:r>
        <w:rPr>
          <w:rStyle w:val="26"/>
          <w:rFonts w:ascii="Consolas" w:hAnsi="Consolas"/>
          <w:b/>
          <w:bCs/>
          <w:color w:val="000000"/>
          <w:sz w:val="21"/>
          <w:szCs w:val="21"/>
        </w:rPr>
        <w:t>for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t>data</w:t>
      </w:r>
      <w:r>
        <w:rPr>
          <w:rStyle w:val="20"/>
          <w:rFonts w:ascii="Consolas" w:hAnsi="Consolas"/>
          <w:b/>
          <w:bCs/>
          <w:color w:val="000000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t>target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33"/>
          <w:rFonts w:ascii="Consolas" w:hAnsi="Consolas"/>
          <w:b/>
          <w:bCs/>
          <w:color w:val="000000"/>
          <w:sz w:val="21"/>
          <w:szCs w:val="21"/>
        </w:rPr>
        <w:t>in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fldChar w:fldCharType="begin"/>
      </w:r>
      <w:r>
        <w:instrText xml:space="preserve"> HYPERLINK "https://pytorch.org/docs/stable/data.html" \l "torch.utils.data.DataLoader" \o "torch.utils.data.DataLoader" </w:instrText>
      </w:r>
      <w:r>
        <w:fldChar w:fldCharType="separate"/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t>test_loader</w:t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fldChar w:fldCharType="end"/>
      </w:r>
      <w:r>
        <w:rPr>
          <w:rStyle w:val="20"/>
          <w:rFonts w:ascii="Consolas" w:hAnsi="Consolas"/>
          <w:b/>
          <w:bCs/>
          <w:color w:val="000000"/>
          <w:sz w:val="21"/>
          <w:szCs w:val="21"/>
        </w:rPr>
        <w:t>:</w:t>
      </w:r>
    </w:p>
    <w:p w14:paraId="7D0DCFAC">
      <w:pPr>
        <w:pStyle w:val="6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</w:t>
      </w:r>
      <w:r>
        <w:rPr>
          <w:rStyle w:val="25"/>
          <w:rFonts w:ascii="Consolas" w:hAnsi="Consolas"/>
          <w:i/>
          <w:iCs/>
          <w:color w:val="6C6C6D"/>
          <w:sz w:val="21"/>
          <w:szCs w:val="21"/>
        </w:rPr>
        <w:t># Send the data and label to the device</w:t>
      </w:r>
    </w:p>
    <w:p w14:paraId="0DAA56E9">
      <w:pPr>
        <w:pStyle w:val="6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</w:t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t>data</w:t>
      </w:r>
      <w:r>
        <w:rPr>
          <w:rStyle w:val="20"/>
          <w:rFonts w:ascii="Consolas" w:hAnsi="Consolas"/>
          <w:b/>
          <w:bCs/>
          <w:color w:val="000000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t>target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19"/>
          <w:rFonts w:ascii="Consolas" w:hAnsi="Consolas"/>
          <w:b/>
          <w:bCs/>
          <w:color w:val="000000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t>data</w:t>
      </w:r>
      <w:r>
        <w:rPr>
          <w:rStyle w:val="19"/>
          <w:rFonts w:ascii="Consolas" w:hAnsi="Consolas"/>
          <w:b/>
          <w:bCs/>
          <w:color w:val="000000"/>
          <w:sz w:val="21"/>
          <w:szCs w:val="21"/>
        </w:rPr>
        <w:t>.</w:t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t>to</w:t>
      </w:r>
      <w:r>
        <w:rPr>
          <w:rStyle w:val="20"/>
          <w:rFonts w:ascii="Consolas" w:hAnsi="Consolas"/>
          <w:b/>
          <w:bCs/>
          <w:color w:val="000000"/>
          <w:sz w:val="21"/>
          <w:szCs w:val="21"/>
        </w:rPr>
        <w:t>(</w:t>
      </w:r>
      <w:r>
        <w:fldChar w:fldCharType="begin"/>
      </w:r>
      <w:r>
        <w:instrText xml:space="preserve"> HYPERLINK "https://pytorch.org/docs/stable/tensor_attributes.html" \l "torch.device" \o "torch.device" </w:instrText>
      </w:r>
      <w:r>
        <w:fldChar w:fldCharType="separate"/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t>device</w:t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fldChar w:fldCharType="end"/>
      </w:r>
      <w:r>
        <w:rPr>
          <w:rStyle w:val="20"/>
          <w:rFonts w:ascii="Consolas" w:hAnsi="Consolas"/>
          <w:b/>
          <w:bCs/>
          <w:color w:val="000000"/>
          <w:sz w:val="21"/>
          <w:szCs w:val="21"/>
        </w:rPr>
        <w:t>),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t>target</w:t>
      </w:r>
      <w:r>
        <w:rPr>
          <w:rStyle w:val="19"/>
          <w:rFonts w:ascii="Consolas" w:hAnsi="Consolas"/>
          <w:b/>
          <w:bCs/>
          <w:color w:val="000000"/>
          <w:sz w:val="21"/>
          <w:szCs w:val="21"/>
        </w:rPr>
        <w:t>.</w:t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t>to</w:t>
      </w:r>
      <w:r>
        <w:rPr>
          <w:rStyle w:val="20"/>
          <w:rFonts w:ascii="Consolas" w:hAnsi="Consolas"/>
          <w:b/>
          <w:bCs/>
          <w:color w:val="000000"/>
          <w:sz w:val="21"/>
          <w:szCs w:val="21"/>
        </w:rPr>
        <w:t>(</w:t>
      </w:r>
      <w:r>
        <w:fldChar w:fldCharType="begin"/>
      </w:r>
      <w:r>
        <w:instrText xml:space="preserve"> HYPERLINK "https://pytorch.org/docs/stable/tensor_attributes.html" \l "torch.device" \o "torch.device" </w:instrText>
      </w:r>
      <w:r>
        <w:fldChar w:fldCharType="separate"/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t>device</w:t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fldChar w:fldCharType="end"/>
      </w:r>
      <w:r>
        <w:rPr>
          <w:rStyle w:val="20"/>
          <w:rFonts w:ascii="Consolas" w:hAnsi="Consolas"/>
          <w:b/>
          <w:bCs/>
          <w:color w:val="000000"/>
          <w:sz w:val="21"/>
          <w:szCs w:val="21"/>
        </w:rPr>
        <w:t>)</w:t>
      </w:r>
    </w:p>
    <w:p w14:paraId="5AD4DE97">
      <w:pPr>
        <w:pStyle w:val="6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</w:t>
      </w:r>
      <w:r>
        <w:rPr>
          <w:rStyle w:val="25"/>
          <w:rFonts w:ascii="Consolas" w:hAnsi="Consolas"/>
          <w:i/>
          <w:iCs/>
          <w:color w:val="6C6C6D"/>
          <w:sz w:val="21"/>
          <w:szCs w:val="21"/>
        </w:rPr>
        <w:t># Set requires_grad attribute of tensor. Important for Attack</w:t>
      </w:r>
    </w:p>
    <w:p w14:paraId="5AACEA9B">
      <w:pPr>
        <w:pStyle w:val="6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</w:t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t>data</w:t>
      </w:r>
      <w:r>
        <w:rPr>
          <w:rStyle w:val="19"/>
          <w:rFonts w:ascii="Consolas" w:hAnsi="Consolas"/>
          <w:b/>
          <w:bCs/>
          <w:color w:val="000000"/>
          <w:sz w:val="21"/>
          <w:szCs w:val="21"/>
        </w:rPr>
        <w:t>.</w:t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t>requires_grad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19"/>
          <w:rFonts w:ascii="Consolas" w:hAnsi="Consolas"/>
          <w:b/>
          <w:bCs/>
          <w:color w:val="000000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24"/>
          <w:rFonts w:ascii="Consolas" w:hAnsi="Consolas"/>
          <w:b/>
          <w:bCs/>
          <w:color w:val="000000"/>
          <w:sz w:val="21"/>
          <w:szCs w:val="21"/>
        </w:rPr>
        <w:t>True</w:t>
      </w:r>
    </w:p>
    <w:p w14:paraId="36B116E6">
      <w:pPr>
        <w:pStyle w:val="6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</w:t>
      </w:r>
      <w:r>
        <w:rPr>
          <w:rStyle w:val="25"/>
          <w:rFonts w:ascii="Consolas" w:hAnsi="Consolas"/>
          <w:i/>
          <w:iCs/>
          <w:color w:val="6C6C6D"/>
          <w:sz w:val="21"/>
          <w:szCs w:val="21"/>
        </w:rPr>
        <w:t># Forward pass the data through the model</w:t>
      </w:r>
    </w:p>
    <w:p w14:paraId="42C8402F">
      <w:pPr>
        <w:pStyle w:val="6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</w:t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t>output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19"/>
          <w:rFonts w:ascii="Consolas" w:hAnsi="Consolas"/>
          <w:b/>
          <w:bCs/>
          <w:color w:val="000000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t>model</w:t>
      </w:r>
      <w:r>
        <w:rPr>
          <w:rStyle w:val="20"/>
          <w:rFonts w:ascii="Consolas" w:hAnsi="Consolas"/>
          <w:b/>
          <w:bCs/>
          <w:color w:val="000000"/>
          <w:sz w:val="21"/>
          <w:szCs w:val="21"/>
        </w:rPr>
        <w:t>(</w:t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t>data</w:t>
      </w:r>
      <w:r>
        <w:rPr>
          <w:rStyle w:val="20"/>
          <w:rFonts w:ascii="Consolas" w:hAnsi="Consolas"/>
          <w:b/>
          <w:bCs/>
          <w:color w:val="000000"/>
          <w:sz w:val="21"/>
          <w:szCs w:val="21"/>
        </w:rPr>
        <w:t>)</w:t>
      </w:r>
    </w:p>
    <w:p w14:paraId="6B3D7C5E">
      <w:pPr>
        <w:pStyle w:val="6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</w:t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t>init_pred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19"/>
          <w:rFonts w:ascii="Consolas" w:hAnsi="Consolas"/>
          <w:b/>
          <w:bCs/>
          <w:color w:val="000000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t>output</w:t>
      </w:r>
      <w:r>
        <w:rPr>
          <w:rStyle w:val="19"/>
          <w:rFonts w:ascii="Consolas" w:hAnsi="Consolas"/>
          <w:b/>
          <w:bCs/>
          <w:color w:val="000000"/>
          <w:sz w:val="21"/>
          <w:szCs w:val="21"/>
        </w:rPr>
        <w:t>.</w:t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t>max</w:t>
      </w:r>
      <w:r>
        <w:rPr>
          <w:rStyle w:val="20"/>
          <w:rFonts w:ascii="Consolas" w:hAnsi="Consolas"/>
          <w:b/>
          <w:bCs/>
          <w:color w:val="000000"/>
          <w:sz w:val="21"/>
          <w:szCs w:val="21"/>
        </w:rPr>
        <w:t>(</w:t>
      </w:r>
      <w:r>
        <w:rPr>
          <w:rStyle w:val="21"/>
          <w:rFonts w:ascii="Consolas" w:hAnsi="Consolas"/>
          <w:color w:val="009999"/>
          <w:sz w:val="21"/>
          <w:szCs w:val="21"/>
        </w:rPr>
        <w:t>1</w:t>
      </w:r>
      <w:r>
        <w:rPr>
          <w:rStyle w:val="20"/>
          <w:rFonts w:ascii="Consolas" w:hAnsi="Consolas"/>
          <w:b/>
          <w:bCs/>
          <w:color w:val="000000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t>keepdim</w:t>
      </w:r>
      <w:r>
        <w:rPr>
          <w:rStyle w:val="19"/>
          <w:rFonts w:ascii="Consolas" w:hAnsi="Consolas"/>
          <w:b/>
          <w:bCs/>
          <w:color w:val="000000"/>
          <w:sz w:val="21"/>
          <w:szCs w:val="21"/>
        </w:rPr>
        <w:t>=</w:t>
      </w:r>
      <w:r>
        <w:rPr>
          <w:rStyle w:val="24"/>
          <w:rFonts w:ascii="Consolas" w:hAnsi="Consolas"/>
          <w:b/>
          <w:bCs/>
          <w:color w:val="000000"/>
          <w:sz w:val="21"/>
          <w:szCs w:val="21"/>
        </w:rPr>
        <w:t>True</w:t>
      </w:r>
      <w:r>
        <w:rPr>
          <w:rStyle w:val="20"/>
          <w:rFonts w:ascii="Consolas" w:hAnsi="Consolas"/>
          <w:b/>
          <w:bCs/>
          <w:color w:val="000000"/>
          <w:sz w:val="21"/>
          <w:szCs w:val="21"/>
        </w:rPr>
        <w:t>)[</w:t>
      </w:r>
      <w:r>
        <w:rPr>
          <w:rStyle w:val="21"/>
          <w:rFonts w:ascii="Consolas" w:hAnsi="Consolas"/>
          <w:color w:val="009999"/>
          <w:sz w:val="21"/>
          <w:szCs w:val="21"/>
        </w:rPr>
        <w:t>1</w:t>
      </w:r>
      <w:r>
        <w:rPr>
          <w:rStyle w:val="20"/>
          <w:rFonts w:ascii="Consolas" w:hAnsi="Consolas"/>
          <w:b/>
          <w:bCs/>
          <w:color w:val="000000"/>
          <w:sz w:val="21"/>
          <w:szCs w:val="21"/>
        </w:rPr>
        <w:t>]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25"/>
          <w:rFonts w:ascii="Consolas" w:hAnsi="Consolas"/>
          <w:i/>
          <w:iCs/>
          <w:color w:val="6C6C6D"/>
          <w:sz w:val="21"/>
          <w:szCs w:val="21"/>
        </w:rPr>
        <w:t># get the index of the max log-probability</w:t>
      </w:r>
    </w:p>
    <w:p w14:paraId="30D9176A">
      <w:pPr>
        <w:pStyle w:val="6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</w:t>
      </w:r>
      <w:r>
        <w:rPr>
          <w:rStyle w:val="25"/>
          <w:rFonts w:ascii="Consolas" w:hAnsi="Consolas"/>
          <w:i/>
          <w:iCs/>
          <w:color w:val="6C6C6D"/>
          <w:sz w:val="21"/>
          <w:szCs w:val="21"/>
        </w:rPr>
        <w:t># If the initial prediction is wrong, don't bother attacking, just move on</w:t>
      </w:r>
    </w:p>
    <w:p w14:paraId="1363FB54">
      <w:pPr>
        <w:pStyle w:val="6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</w:t>
      </w:r>
      <w:r>
        <w:rPr>
          <w:rStyle w:val="26"/>
          <w:rFonts w:ascii="Consolas" w:hAnsi="Consolas"/>
          <w:b/>
          <w:bCs/>
          <w:color w:val="000000"/>
          <w:sz w:val="21"/>
          <w:szCs w:val="21"/>
        </w:rPr>
        <w:t>if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t>init_pred</w:t>
      </w:r>
      <w:r>
        <w:rPr>
          <w:rStyle w:val="19"/>
          <w:rFonts w:ascii="Consolas" w:hAnsi="Consolas"/>
          <w:b/>
          <w:bCs/>
          <w:color w:val="000000"/>
          <w:sz w:val="21"/>
          <w:szCs w:val="21"/>
        </w:rPr>
        <w:t>.</w:t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t>item</w:t>
      </w:r>
      <w:r>
        <w:rPr>
          <w:rStyle w:val="20"/>
          <w:rFonts w:ascii="Consolas" w:hAnsi="Consolas"/>
          <w:b/>
          <w:bCs/>
          <w:color w:val="000000"/>
          <w:sz w:val="21"/>
          <w:szCs w:val="21"/>
        </w:rPr>
        <w:t>()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19"/>
          <w:rFonts w:ascii="Consolas" w:hAnsi="Consolas"/>
          <w:b/>
          <w:bCs/>
          <w:color w:val="000000"/>
          <w:sz w:val="21"/>
          <w:szCs w:val="21"/>
        </w:rPr>
        <w:t>!=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t>target</w:t>
      </w:r>
      <w:r>
        <w:rPr>
          <w:rStyle w:val="19"/>
          <w:rFonts w:ascii="Consolas" w:hAnsi="Consolas"/>
          <w:b/>
          <w:bCs/>
          <w:color w:val="000000"/>
          <w:sz w:val="21"/>
          <w:szCs w:val="21"/>
        </w:rPr>
        <w:t>.</w:t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t>item</w:t>
      </w:r>
      <w:r>
        <w:rPr>
          <w:rStyle w:val="20"/>
          <w:rFonts w:ascii="Consolas" w:hAnsi="Consolas"/>
          <w:b/>
          <w:bCs/>
          <w:color w:val="000000"/>
          <w:sz w:val="21"/>
          <w:szCs w:val="21"/>
        </w:rPr>
        <w:t>():</w:t>
      </w:r>
    </w:p>
    <w:p w14:paraId="022FE3A6">
      <w:pPr>
        <w:pStyle w:val="6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    </w:t>
      </w:r>
      <w:r>
        <w:rPr>
          <w:rStyle w:val="26"/>
          <w:rFonts w:ascii="Consolas" w:hAnsi="Consolas"/>
          <w:b/>
          <w:bCs/>
          <w:color w:val="000000"/>
          <w:sz w:val="21"/>
          <w:szCs w:val="21"/>
        </w:rPr>
        <w:t>continue</w:t>
      </w:r>
    </w:p>
    <w:p w14:paraId="023D0C95">
      <w:pPr>
        <w:pStyle w:val="6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</w:t>
      </w:r>
      <w:r>
        <w:rPr>
          <w:rStyle w:val="25"/>
          <w:rFonts w:ascii="Consolas" w:hAnsi="Consolas"/>
          <w:i/>
          <w:iCs/>
          <w:color w:val="6C6C6D"/>
          <w:sz w:val="21"/>
          <w:szCs w:val="21"/>
        </w:rPr>
        <w:t># Calculate the loss</w:t>
      </w:r>
    </w:p>
    <w:p w14:paraId="7289B047">
      <w:pPr>
        <w:pStyle w:val="6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</w:t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t>loss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19"/>
          <w:rFonts w:ascii="Consolas" w:hAnsi="Consolas"/>
          <w:b/>
          <w:bCs/>
          <w:color w:val="000000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fldChar w:fldCharType="begin"/>
      </w:r>
      <w:r>
        <w:instrText xml:space="preserve"> HYPERLINK "https://pytorch.org/docs/stable/generated/torch.nn.functional.nll_loss.html" \l "torch.nn.functional.nll_loss" \o "torch.nn.functional.nll_loss" </w:instrText>
      </w:r>
      <w:r>
        <w:fldChar w:fldCharType="separate"/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t>F</w:t>
      </w:r>
      <w:r>
        <w:rPr>
          <w:rStyle w:val="19"/>
          <w:rFonts w:ascii="Consolas" w:hAnsi="Consolas"/>
          <w:b/>
          <w:bCs/>
          <w:color w:val="000000"/>
          <w:sz w:val="21"/>
          <w:szCs w:val="21"/>
        </w:rPr>
        <w:t>.</w:t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t>nll_loss</w:t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fldChar w:fldCharType="end"/>
      </w:r>
      <w:r>
        <w:rPr>
          <w:rStyle w:val="20"/>
          <w:rFonts w:ascii="Consolas" w:hAnsi="Consolas"/>
          <w:b/>
          <w:bCs/>
          <w:color w:val="000000"/>
          <w:sz w:val="21"/>
          <w:szCs w:val="21"/>
        </w:rPr>
        <w:t>(</w:t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t>output</w:t>
      </w:r>
      <w:r>
        <w:rPr>
          <w:rStyle w:val="20"/>
          <w:rFonts w:ascii="Consolas" w:hAnsi="Consolas"/>
          <w:b/>
          <w:bCs/>
          <w:color w:val="000000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t>target</w:t>
      </w:r>
      <w:r>
        <w:rPr>
          <w:rStyle w:val="20"/>
          <w:rFonts w:ascii="Consolas" w:hAnsi="Consolas"/>
          <w:b/>
          <w:bCs/>
          <w:color w:val="000000"/>
          <w:sz w:val="21"/>
          <w:szCs w:val="21"/>
        </w:rPr>
        <w:t>)</w:t>
      </w:r>
    </w:p>
    <w:p w14:paraId="273C80D1">
      <w:pPr>
        <w:pStyle w:val="6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</w:t>
      </w:r>
      <w:r>
        <w:rPr>
          <w:rStyle w:val="25"/>
          <w:rFonts w:ascii="Consolas" w:hAnsi="Consolas"/>
          <w:i/>
          <w:iCs/>
          <w:color w:val="6C6C6D"/>
          <w:sz w:val="21"/>
          <w:szCs w:val="21"/>
        </w:rPr>
        <w:t># Zero all existing gradients</w:t>
      </w:r>
    </w:p>
    <w:p w14:paraId="7D81FEF2">
      <w:pPr>
        <w:pStyle w:val="6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</w:t>
      </w:r>
      <w:r>
        <w:fldChar w:fldCharType="begin"/>
      </w:r>
      <w:r>
        <w:instrText xml:space="preserve"> HYPERLINK "https://pytorch.org/docs/stable/generated/torch.nn.Module.html" \l "torch.nn.Module.zero_grad" \o "torch.nn.Module.zero_grad" </w:instrText>
      </w:r>
      <w:r>
        <w:fldChar w:fldCharType="separate"/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t>model</w:t>
      </w:r>
      <w:r>
        <w:rPr>
          <w:rStyle w:val="19"/>
          <w:rFonts w:ascii="Consolas" w:hAnsi="Consolas"/>
          <w:b/>
          <w:bCs/>
          <w:color w:val="000000"/>
          <w:sz w:val="21"/>
          <w:szCs w:val="21"/>
        </w:rPr>
        <w:t>.</w:t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t>zero_grad</w:t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fldChar w:fldCharType="end"/>
      </w:r>
      <w:r>
        <w:rPr>
          <w:rStyle w:val="20"/>
          <w:rFonts w:ascii="Consolas" w:hAnsi="Consolas"/>
          <w:b/>
          <w:bCs/>
          <w:color w:val="000000"/>
          <w:sz w:val="21"/>
          <w:szCs w:val="21"/>
        </w:rPr>
        <w:t>()</w:t>
      </w:r>
    </w:p>
    <w:p w14:paraId="7F1E8D8F">
      <w:pPr>
        <w:pStyle w:val="6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</w:t>
      </w:r>
      <w:r>
        <w:rPr>
          <w:rStyle w:val="25"/>
          <w:rFonts w:ascii="Consolas" w:hAnsi="Consolas"/>
          <w:i/>
          <w:iCs/>
          <w:color w:val="6C6C6D"/>
          <w:sz w:val="21"/>
          <w:szCs w:val="21"/>
        </w:rPr>
        <w:t># Calculate gradients of model in backward pass</w:t>
      </w:r>
    </w:p>
    <w:p w14:paraId="23D30B59">
      <w:pPr>
        <w:pStyle w:val="6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</w:t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t>loss</w:t>
      </w:r>
      <w:r>
        <w:rPr>
          <w:rStyle w:val="19"/>
          <w:rFonts w:ascii="Consolas" w:hAnsi="Consolas"/>
          <w:b/>
          <w:bCs/>
          <w:color w:val="000000"/>
          <w:sz w:val="21"/>
          <w:szCs w:val="21"/>
        </w:rPr>
        <w:t>.</w:t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t>backward</w:t>
      </w:r>
      <w:r>
        <w:rPr>
          <w:rStyle w:val="20"/>
          <w:rFonts w:ascii="Consolas" w:hAnsi="Consolas"/>
          <w:b/>
          <w:bCs/>
          <w:color w:val="000000"/>
          <w:sz w:val="21"/>
          <w:szCs w:val="21"/>
        </w:rPr>
        <w:t>()</w:t>
      </w:r>
    </w:p>
    <w:p w14:paraId="72671146">
      <w:pPr>
        <w:pStyle w:val="6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</w:t>
      </w:r>
      <w:r>
        <w:rPr>
          <w:rStyle w:val="25"/>
          <w:rFonts w:ascii="Consolas" w:hAnsi="Consolas"/>
          <w:i/>
          <w:iCs/>
          <w:color w:val="6C6C6D"/>
          <w:sz w:val="21"/>
          <w:szCs w:val="21"/>
        </w:rPr>
        <w:t># Collect ``datagrad``</w:t>
      </w:r>
    </w:p>
    <w:p w14:paraId="04C10820">
      <w:pPr>
        <w:pStyle w:val="6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</w:t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t>data_grad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19"/>
          <w:rFonts w:ascii="Consolas" w:hAnsi="Consolas"/>
          <w:b/>
          <w:bCs/>
          <w:color w:val="000000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t>data</w:t>
      </w:r>
      <w:r>
        <w:rPr>
          <w:rStyle w:val="19"/>
          <w:rFonts w:ascii="Consolas" w:hAnsi="Consolas"/>
          <w:b/>
          <w:bCs/>
          <w:color w:val="000000"/>
          <w:sz w:val="21"/>
          <w:szCs w:val="21"/>
        </w:rPr>
        <w:t>.</w:t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t>grad</w:t>
      </w:r>
      <w:r>
        <w:rPr>
          <w:rStyle w:val="19"/>
          <w:rFonts w:ascii="Consolas" w:hAnsi="Consolas"/>
          <w:b/>
          <w:bCs/>
          <w:color w:val="000000"/>
          <w:sz w:val="21"/>
          <w:szCs w:val="21"/>
        </w:rPr>
        <w:t>.</w:t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t>data</w:t>
      </w:r>
    </w:p>
    <w:p w14:paraId="7C61667F">
      <w:pPr>
        <w:pStyle w:val="6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</w:t>
      </w:r>
      <w:r>
        <w:rPr>
          <w:rStyle w:val="25"/>
          <w:rFonts w:ascii="Consolas" w:hAnsi="Consolas"/>
          <w:i/>
          <w:iCs/>
          <w:color w:val="6C6C6D"/>
          <w:sz w:val="21"/>
          <w:szCs w:val="21"/>
        </w:rPr>
        <w:t># Restore the data to its original scale</w:t>
      </w:r>
    </w:p>
    <w:p w14:paraId="639F6350">
      <w:pPr>
        <w:pStyle w:val="6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</w:t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t>data_denorm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19"/>
          <w:rFonts w:ascii="Consolas" w:hAnsi="Consolas"/>
          <w:b/>
          <w:bCs/>
          <w:color w:val="000000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t>denorm</w:t>
      </w:r>
      <w:r>
        <w:rPr>
          <w:rStyle w:val="20"/>
          <w:rFonts w:ascii="Consolas" w:hAnsi="Consolas"/>
          <w:b/>
          <w:bCs/>
          <w:color w:val="000000"/>
          <w:sz w:val="21"/>
          <w:szCs w:val="21"/>
        </w:rPr>
        <w:t>(</w:t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t>data</w:t>
      </w:r>
      <w:r>
        <w:rPr>
          <w:rStyle w:val="20"/>
          <w:rFonts w:ascii="Consolas" w:hAnsi="Consolas"/>
          <w:b/>
          <w:bCs/>
          <w:color w:val="000000"/>
          <w:sz w:val="21"/>
          <w:szCs w:val="21"/>
        </w:rPr>
        <w:t>)</w:t>
      </w:r>
    </w:p>
    <w:p w14:paraId="74B1CD39">
      <w:pPr>
        <w:pStyle w:val="6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</w:t>
      </w:r>
      <w:r>
        <w:rPr>
          <w:rStyle w:val="25"/>
          <w:rFonts w:ascii="Consolas" w:hAnsi="Consolas"/>
          <w:i/>
          <w:iCs/>
          <w:color w:val="6C6C6D"/>
          <w:sz w:val="21"/>
          <w:szCs w:val="21"/>
        </w:rPr>
        <w:t># Call FGSM Attack</w:t>
      </w:r>
    </w:p>
    <w:p w14:paraId="0AE32DFC">
      <w:pPr>
        <w:pStyle w:val="6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</w:t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t>perturbed_data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19"/>
          <w:rFonts w:ascii="Consolas" w:hAnsi="Consolas"/>
          <w:b/>
          <w:bCs/>
          <w:color w:val="000000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t>fgsm_attack</w:t>
      </w:r>
      <w:r>
        <w:rPr>
          <w:rStyle w:val="20"/>
          <w:rFonts w:ascii="Consolas" w:hAnsi="Consolas"/>
          <w:b/>
          <w:bCs/>
          <w:color w:val="000000"/>
          <w:sz w:val="21"/>
          <w:szCs w:val="21"/>
        </w:rPr>
        <w:t>(</w:t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t>data_denorm</w:t>
      </w:r>
      <w:r>
        <w:rPr>
          <w:rStyle w:val="20"/>
          <w:rFonts w:ascii="Consolas" w:hAnsi="Consolas"/>
          <w:b/>
          <w:bCs/>
          <w:color w:val="000000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t>epsilon</w:t>
      </w:r>
      <w:r>
        <w:rPr>
          <w:rStyle w:val="20"/>
          <w:rFonts w:ascii="Consolas" w:hAnsi="Consolas"/>
          <w:b/>
          <w:bCs/>
          <w:color w:val="000000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t>data_grad</w:t>
      </w:r>
      <w:r>
        <w:rPr>
          <w:rStyle w:val="20"/>
          <w:rFonts w:ascii="Consolas" w:hAnsi="Consolas"/>
          <w:b/>
          <w:bCs/>
          <w:color w:val="000000"/>
          <w:sz w:val="21"/>
          <w:szCs w:val="21"/>
        </w:rPr>
        <w:t>)</w:t>
      </w:r>
    </w:p>
    <w:p w14:paraId="4867C9BA">
      <w:pPr>
        <w:pStyle w:val="6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</w:t>
      </w:r>
      <w:r>
        <w:rPr>
          <w:rStyle w:val="25"/>
          <w:rFonts w:ascii="Consolas" w:hAnsi="Consolas"/>
          <w:i/>
          <w:iCs/>
          <w:color w:val="6C6C6D"/>
          <w:sz w:val="21"/>
          <w:szCs w:val="21"/>
        </w:rPr>
        <w:t># Re-classify the perturbed image</w:t>
      </w:r>
    </w:p>
    <w:p w14:paraId="774A90C4">
      <w:pPr>
        <w:pStyle w:val="6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</w:t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t>output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19"/>
          <w:rFonts w:ascii="Consolas" w:hAnsi="Consolas"/>
          <w:b/>
          <w:bCs/>
          <w:color w:val="000000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t>model</w:t>
      </w:r>
      <w:r>
        <w:rPr>
          <w:rStyle w:val="20"/>
          <w:rFonts w:ascii="Consolas" w:hAnsi="Consolas"/>
          <w:b/>
          <w:bCs/>
          <w:color w:val="000000"/>
          <w:sz w:val="21"/>
          <w:szCs w:val="21"/>
        </w:rPr>
        <w:t>(</w:t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t>perturbed_data_normalized</w:t>
      </w:r>
      <w:r>
        <w:rPr>
          <w:rStyle w:val="20"/>
          <w:rFonts w:ascii="Consolas" w:hAnsi="Consolas"/>
          <w:b/>
          <w:bCs/>
          <w:color w:val="000000"/>
          <w:sz w:val="21"/>
          <w:szCs w:val="21"/>
        </w:rPr>
        <w:t>)</w:t>
      </w:r>
    </w:p>
    <w:p w14:paraId="02A0AAB0">
      <w:pPr>
        <w:pStyle w:val="6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</w:t>
      </w:r>
      <w:r>
        <w:rPr>
          <w:rStyle w:val="25"/>
          <w:rFonts w:ascii="Consolas" w:hAnsi="Consolas"/>
          <w:i/>
          <w:iCs/>
          <w:color w:val="6C6C6D"/>
          <w:sz w:val="21"/>
          <w:szCs w:val="21"/>
        </w:rPr>
        <w:t># Check for success</w:t>
      </w:r>
    </w:p>
    <w:p w14:paraId="68C0E299">
      <w:pPr>
        <w:pStyle w:val="6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</w:t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t>final_pred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19"/>
          <w:rFonts w:ascii="Consolas" w:hAnsi="Consolas"/>
          <w:b/>
          <w:bCs/>
          <w:color w:val="000000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t>output</w:t>
      </w:r>
      <w:r>
        <w:rPr>
          <w:rStyle w:val="19"/>
          <w:rFonts w:ascii="Consolas" w:hAnsi="Consolas"/>
          <w:b/>
          <w:bCs/>
          <w:color w:val="000000"/>
          <w:sz w:val="21"/>
          <w:szCs w:val="21"/>
        </w:rPr>
        <w:t>.</w:t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t>max</w:t>
      </w:r>
      <w:r>
        <w:rPr>
          <w:rStyle w:val="20"/>
          <w:rFonts w:ascii="Consolas" w:hAnsi="Consolas"/>
          <w:b/>
          <w:bCs/>
          <w:color w:val="000000"/>
          <w:sz w:val="21"/>
          <w:szCs w:val="21"/>
        </w:rPr>
        <w:t>(</w:t>
      </w:r>
      <w:r>
        <w:rPr>
          <w:rStyle w:val="21"/>
          <w:rFonts w:ascii="Consolas" w:hAnsi="Consolas"/>
          <w:color w:val="009999"/>
          <w:sz w:val="21"/>
          <w:szCs w:val="21"/>
        </w:rPr>
        <w:t>1</w:t>
      </w:r>
      <w:r>
        <w:rPr>
          <w:rStyle w:val="20"/>
          <w:rFonts w:ascii="Consolas" w:hAnsi="Consolas"/>
          <w:b/>
          <w:bCs/>
          <w:color w:val="000000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t>keepdim</w:t>
      </w:r>
      <w:r>
        <w:rPr>
          <w:rStyle w:val="19"/>
          <w:rFonts w:ascii="Consolas" w:hAnsi="Consolas"/>
          <w:b/>
          <w:bCs/>
          <w:color w:val="000000"/>
          <w:sz w:val="21"/>
          <w:szCs w:val="21"/>
        </w:rPr>
        <w:t>=</w:t>
      </w:r>
      <w:r>
        <w:rPr>
          <w:rStyle w:val="24"/>
          <w:rFonts w:ascii="Consolas" w:hAnsi="Consolas"/>
          <w:b/>
          <w:bCs/>
          <w:color w:val="000000"/>
          <w:sz w:val="21"/>
          <w:szCs w:val="21"/>
        </w:rPr>
        <w:t>True</w:t>
      </w:r>
      <w:r>
        <w:rPr>
          <w:rStyle w:val="20"/>
          <w:rFonts w:ascii="Consolas" w:hAnsi="Consolas"/>
          <w:b/>
          <w:bCs/>
          <w:color w:val="000000"/>
          <w:sz w:val="21"/>
          <w:szCs w:val="21"/>
        </w:rPr>
        <w:t>)[</w:t>
      </w:r>
      <w:r>
        <w:rPr>
          <w:rStyle w:val="21"/>
          <w:rFonts w:ascii="Consolas" w:hAnsi="Consolas"/>
          <w:color w:val="009999"/>
          <w:sz w:val="21"/>
          <w:szCs w:val="21"/>
        </w:rPr>
        <w:t>1</w:t>
      </w:r>
      <w:r>
        <w:rPr>
          <w:rStyle w:val="20"/>
          <w:rFonts w:ascii="Consolas" w:hAnsi="Consolas"/>
          <w:b/>
          <w:bCs/>
          <w:color w:val="000000"/>
          <w:sz w:val="21"/>
          <w:szCs w:val="21"/>
        </w:rPr>
        <w:t>]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25"/>
          <w:rFonts w:ascii="Consolas" w:hAnsi="Consolas"/>
          <w:i/>
          <w:iCs/>
          <w:color w:val="6C6C6D"/>
          <w:sz w:val="21"/>
          <w:szCs w:val="21"/>
        </w:rPr>
        <w:t># get the index of the max log-probability</w:t>
      </w:r>
    </w:p>
    <w:p w14:paraId="4AC1FE6C">
      <w:pPr>
        <w:pStyle w:val="6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</w:t>
      </w:r>
      <w:r>
        <w:rPr>
          <w:rStyle w:val="26"/>
          <w:rFonts w:ascii="Consolas" w:hAnsi="Consolas"/>
          <w:b/>
          <w:bCs/>
          <w:color w:val="000000"/>
          <w:sz w:val="21"/>
          <w:szCs w:val="21"/>
        </w:rPr>
        <w:t>if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t>final_pred</w:t>
      </w:r>
      <w:r>
        <w:rPr>
          <w:rStyle w:val="19"/>
          <w:rFonts w:ascii="Consolas" w:hAnsi="Consolas"/>
          <w:b/>
          <w:bCs/>
          <w:color w:val="000000"/>
          <w:sz w:val="21"/>
          <w:szCs w:val="21"/>
        </w:rPr>
        <w:t>.</w:t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t>item</w:t>
      </w:r>
      <w:r>
        <w:rPr>
          <w:rStyle w:val="20"/>
          <w:rFonts w:ascii="Consolas" w:hAnsi="Consolas"/>
          <w:b/>
          <w:bCs/>
          <w:color w:val="000000"/>
          <w:sz w:val="21"/>
          <w:szCs w:val="21"/>
        </w:rPr>
        <w:t>()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19"/>
          <w:rFonts w:ascii="Consolas" w:hAnsi="Consolas"/>
          <w:b/>
          <w:bCs/>
          <w:color w:val="000000"/>
          <w:sz w:val="21"/>
          <w:szCs w:val="21"/>
        </w:rPr>
        <w:t>==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t>target</w:t>
      </w:r>
      <w:r>
        <w:rPr>
          <w:rStyle w:val="19"/>
          <w:rFonts w:ascii="Consolas" w:hAnsi="Consolas"/>
          <w:b/>
          <w:bCs/>
          <w:color w:val="000000"/>
          <w:sz w:val="21"/>
          <w:szCs w:val="21"/>
        </w:rPr>
        <w:t>.</w:t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t>item</w:t>
      </w:r>
      <w:r>
        <w:rPr>
          <w:rStyle w:val="20"/>
          <w:rFonts w:ascii="Consolas" w:hAnsi="Consolas"/>
          <w:b/>
          <w:bCs/>
          <w:color w:val="000000"/>
          <w:sz w:val="21"/>
          <w:szCs w:val="21"/>
        </w:rPr>
        <w:t>():</w:t>
      </w:r>
    </w:p>
    <w:p w14:paraId="4463EDFF">
      <w:pPr>
        <w:pStyle w:val="6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    </w:t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t>correct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19"/>
          <w:rFonts w:ascii="Consolas" w:hAnsi="Consolas"/>
          <w:b/>
          <w:bCs/>
          <w:color w:val="000000"/>
          <w:sz w:val="21"/>
          <w:szCs w:val="21"/>
        </w:rPr>
        <w:t>+=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21"/>
          <w:rFonts w:ascii="Consolas" w:hAnsi="Consolas"/>
          <w:color w:val="009999"/>
          <w:sz w:val="21"/>
          <w:szCs w:val="21"/>
        </w:rPr>
        <w:t>1</w:t>
      </w:r>
    </w:p>
    <w:p w14:paraId="48AE364A">
      <w:pPr>
        <w:pStyle w:val="6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</w:t>
      </w:r>
      <w:r>
        <w:rPr>
          <w:rStyle w:val="25"/>
          <w:rFonts w:ascii="Consolas" w:hAnsi="Consolas"/>
          <w:i/>
          <w:iCs/>
          <w:color w:val="6C6C6D"/>
          <w:sz w:val="21"/>
          <w:szCs w:val="21"/>
        </w:rPr>
        <w:t># Calculate final accuracy for this epsilon</w:t>
      </w:r>
    </w:p>
    <w:p w14:paraId="5E6588E0">
      <w:pPr>
        <w:pStyle w:val="6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</w:t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t>final_acc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19"/>
          <w:rFonts w:ascii="Consolas" w:hAnsi="Consolas"/>
          <w:b/>
          <w:bCs/>
          <w:color w:val="000000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t>correct</w:t>
      </w:r>
      <w:r>
        <w:rPr>
          <w:rStyle w:val="19"/>
          <w:rFonts w:ascii="Consolas" w:hAnsi="Consolas"/>
          <w:b/>
          <w:bCs/>
          <w:color w:val="000000"/>
          <w:sz w:val="21"/>
          <w:szCs w:val="21"/>
        </w:rPr>
        <w:t>/</w:t>
      </w:r>
      <w:r>
        <w:rPr>
          <w:rStyle w:val="30"/>
          <w:rFonts w:ascii="Consolas" w:hAnsi="Consolas"/>
          <w:color w:val="0086B3"/>
          <w:sz w:val="21"/>
          <w:szCs w:val="21"/>
        </w:rPr>
        <w:t>float</w:t>
      </w:r>
      <w:r>
        <w:rPr>
          <w:rStyle w:val="20"/>
          <w:rFonts w:ascii="Consolas" w:hAnsi="Consolas"/>
          <w:b/>
          <w:bCs/>
          <w:color w:val="000000"/>
          <w:sz w:val="21"/>
          <w:szCs w:val="21"/>
        </w:rPr>
        <w:t>(</w:t>
      </w:r>
      <w:r>
        <w:rPr>
          <w:rStyle w:val="30"/>
          <w:rFonts w:ascii="Consolas" w:hAnsi="Consolas"/>
          <w:color w:val="0086B3"/>
          <w:sz w:val="21"/>
          <w:szCs w:val="21"/>
        </w:rPr>
        <w:t>len</w:t>
      </w:r>
      <w:r>
        <w:rPr>
          <w:rStyle w:val="20"/>
          <w:rFonts w:ascii="Consolas" w:hAnsi="Consolas"/>
          <w:b/>
          <w:bCs/>
          <w:color w:val="000000"/>
          <w:sz w:val="21"/>
          <w:szCs w:val="21"/>
        </w:rPr>
        <w:t>(</w:t>
      </w:r>
      <w:r>
        <w:fldChar w:fldCharType="begin"/>
      </w:r>
      <w:r>
        <w:instrText xml:space="preserve">HYPERLINK "https://pytorch.org/docs/stable/data.html" \l "torch.utils.data.DataLoader" \o "torch.utils.data.DataLoader"</w:instrText>
      </w:r>
      <w:r>
        <w:fldChar w:fldCharType="separate"/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t>test_loader</w:t>
      </w:r>
      <w:r>
        <w:fldChar w:fldCharType="end"/>
      </w:r>
      <w:r>
        <w:rPr>
          <w:rStyle w:val="20"/>
          <w:rFonts w:ascii="Consolas" w:hAnsi="Consolas"/>
          <w:b/>
          <w:bCs/>
          <w:color w:val="000000"/>
          <w:sz w:val="21"/>
          <w:szCs w:val="21"/>
        </w:rPr>
        <w:t>))</w:t>
      </w:r>
    </w:p>
    <w:p w14:paraId="6D82EDA7">
      <w:pPr>
        <w:pStyle w:val="6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</w:t>
      </w:r>
      <w:r>
        <w:rPr>
          <w:rStyle w:val="30"/>
          <w:rFonts w:ascii="Consolas" w:hAnsi="Consolas"/>
          <w:color w:val="0086B3"/>
          <w:sz w:val="21"/>
          <w:szCs w:val="21"/>
        </w:rPr>
        <w:t>print</w:t>
      </w:r>
      <w:r>
        <w:rPr>
          <w:rStyle w:val="20"/>
          <w:rFonts w:ascii="Consolas" w:hAnsi="Consolas"/>
          <w:b/>
          <w:bCs/>
          <w:color w:val="000000"/>
          <w:sz w:val="21"/>
          <w:szCs w:val="21"/>
        </w:rPr>
        <w:t>(</w:t>
      </w:r>
      <w:r>
        <w:rPr>
          <w:rStyle w:val="36"/>
          <w:rFonts w:ascii="Consolas" w:hAnsi="Consolas"/>
          <w:color w:val="4070A0"/>
          <w:sz w:val="21"/>
          <w:szCs w:val="21"/>
        </w:rPr>
        <w:t>f</w:t>
      </w:r>
      <w:r>
        <w:rPr>
          <w:rStyle w:val="23"/>
          <w:rFonts w:ascii="Consolas" w:hAnsi="Consolas"/>
          <w:color w:val="DD1144"/>
          <w:sz w:val="21"/>
          <w:szCs w:val="21"/>
        </w:rPr>
        <w:t xml:space="preserve">"Epsilon: </w:t>
      </w:r>
      <w:r>
        <w:rPr>
          <w:rStyle w:val="37"/>
          <w:rFonts w:ascii="Consolas" w:hAnsi="Consolas"/>
          <w:i/>
          <w:iCs/>
          <w:color w:val="DD1144"/>
          <w:sz w:val="21"/>
          <w:szCs w:val="21"/>
        </w:rPr>
        <w:t>{</w:t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t>epsilon</w:t>
      </w:r>
      <w:r>
        <w:rPr>
          <w:rStyle w:val="37"/>
          <w:rFonts w:ascii="Consolas" w:hAnsi="Consolas"/>
          <w:i/>
          <w:iCs/>
          <w:color w:val="DD1144"/>
          <w:sz w:val="21"/>
          <w:szCs w:val="21"/>
        </w:rPr>
        <w:t>}</w:t>
      </w:r>
      <w:r>
        <w:rPr>
          <w:rStyle w:val="38"/>
          <w:rFonts w:ascii="Consolas" w:hAnsi="Consolas"/>
          <w:b/>
          <w:bCs/>
          <w:color w:val="DD1144"/>
          <w:sz w:val="21"/>
          <w:szCs w:val="21"/>
        </w:rPr>
        <w:t>\t</w:t>
      </w:r>
      <w:r>
        <w:rPr>
          <w:rStyle w:val="23"/>
          <w:rFonts w:ascii="Consolas" w:hAnsi="Consolas"/>
          <w:color w:val="DD1144"/>
          <w:sz w:val="21"/>
          <w:szCs w:val="21"/>
        </w:rPr>
        <w:t xml:space="preserve">Test Accuracy = </w:t>
      </w:r>
      <w:r>
        <w:rPr>
          <w:rStyle w:val="37"/>
          <w:rFonts w:ascii="Consolas" w:hAnsi="Consolas"/>
          <w:i/>
          <w:iCs/>
          <w:color w:val="DD1144"/>
          <w:sz w:val="21"/>
          <w:szCs w:val="21"/>
        </w:rPr>
        <w:t>{</w:t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t>correct</w:t>
      </w:r>
      <w:r>
        <w:rPr>
          <w:rStyle w:val="37"/>
          <w:rFonts w:ascii="Consolas" w:hAnsi="Consolas"/>
          <w:i/>
          <w:iCs/>
          <w:color w:val="DD1144"/>
          <w:sz w:val="21"/>
          <w:szCs w:val="21"/>
        </w:rPr>
        <w:t>}</w:t>
      </w:r>
      <w:r>
        <w:rPr>
          <w:rStyle w:val="23"/>
          <w:rFonts w:ascii="Consolas" w:hAnsi="Consolas"/>
          <w:color w:val="DD1144"/>
          <w:sz w:val="21"/>
          <w:szCs w:val="21"/>
        </w:rPr>
        <w:t xml:space="preserve"> / </w:t>
      </w:r>
      <w:r>
        <w:rPr>
          <w:rStyle w:val="37"/>
          <w:rFonts w:ascii="Consolas" w:hAnsi="Consolas"/>
          <w:i/>
          <w:iCs/>
          <w:color w:val="DD1144"/>
          <w:sz w:val="21"/>
          <w:szCs w:val="21"/>
        </w:rPr>
        <w:t>{</w:t>
      </w:r>
      <w:r>
        <w:rPr>
          <w:rStyle w:val="30"/>
          <w:rFonts w:ascii="Consolas" w:hAnsi="Consolas"/>
          <w:color w:val="0086B3"/>
          <w:sz w:val="21"/>
          <w:szCs w:val="21"/>
        </w:rPr>
        <w:t>len</w:t>
      </w:r>
      <w:r>
        <w:rPr>
          <w:rStyle w:val="20"/>
          <w:rFonts w:ascii="Consolas" w:hAnsi="Consolas"/>
          <w:b/>
          <w:bCs/>
          <w:color w:val="000000"/>
          <w:sz w:val="21"/>
          <w:szCs w:val="21"/>
        </w:rPr>
        <w:t>(</w:t>
      </w:r>
      <w:r>
        <w:fldChar w:fldCharType="begin"/>
      </w:r>
      <w:r>
        <w:instrText xml:space="preserve">HYPERLINK "https://pytorch.org/docs/stable/data.html" \l "torch.utils.data.DataLoader" \o "torch.utils.data.DataLoader"</w:instrText>
      </w:r>
      <w:r>
        <w:fldChar w:fldCharType="separate"/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t>test_loader</w:t>
      </w:r>
      <w:r>
        <w:fldChar w:fldCharType="end"/>
      </w:r>
      <w:r>
        <w:rPr>
          <w:rStyle w:val="20"/>
          <w:rFonts w:ascii="Consolas" w:hAnsi="Consolas"/>
          <w:b/>
          <w:bCs/>
          <w:color w:val="000000"/>
          <w:sz w:val="21"/>
          <w:szCs w:val="21"/>
        </w:rPr>
        <w:t>)</w:t>
      </w:r>
      <w:r>
        <w:rPr>
          <w:rStyle w:val="37"/>
          <w:rFonts w:ascii="Consolas" w:hAnsi="Consolas"/>
          <w:i/>
          <w:iCs/>
          <w:color w:val="DD1144"/>
          <w:sz w:val="21"/>
          <w:szCs w:val="21"/>
        </w:rPr>
        <w:t>}</w:t>
      </w:r>
      <w:r>
        <w:rPr>
          <w:rStyle w:val="23"/>
          <w:rFonts w:ascii="Consolas" w:hAnsi="Consolas"/>
          <w:color w:val="DD1144"/>
          <w:sz w:val="21"/>
          <w:szCs w:val="21"/>
        </w:rPr>
        <w:t xml:space="preserve"> = </w:t>
      </w:r>
      <w:r>
        <w:rPr>
          <w:rStyle w:val="37"/>
          <w:rFonts w:ascii="Consolas" w:hAnsi="Consolas"/>
          <w:i/>
          <w:iCs/>
          <w:color w:val="DD1144"/>
          <w:sz w:val="21"/>
          <w:szCs w:val="21"/>
        </w:rPr>
        <w:t>{</w:t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t>final_acc</w:t>
      </w:r>
      <w:r>
        <w:rPr>
          <w:rStyle w:val="37"/>
          <w:rFonts w:ascii="Consolas" w:hAnsi="Consolas"/>
          <w:i/>
          <w:iCs/>
          <w:color w:val="DD1144"/>
          <w:sz w:val="21"/>
          <w:szCs w:val="21"/>
        </w:rPr>
        <w:t>}</w:t>
      </w:r>
      <w:r>
        <w:rPr>
          <w:rStyle w:val="23"/>
          <w:rFonts w:ascii="Consolas" w:hAnsi="Consolas"/>
          <w:color w:val="DD1144"/>
          <w:sz w:val="21"/>
          <w:szCs w:val="21"/>
        </w:rPr>
        <w:t>"</w:t>
      </w:r>
      <w:r>
        <w:rPr>
          <w:rStyle w:val="20"/>
          <w:rFonts w:ascii="Consolas" w:hAnsi="Consolas"/>
          <w:b/>
          <w:bCs/>
          <w:color w:val="000000"/>
          <w:sz w:val="21"/>
          <w:szCs w:val="21"/>
        </w:rPr>
        <w:t>)</w:t>
      </w:r>
    </w:p>
    <w:p w14:paraId="52E41D79">
      <w:pPr>
        <w:pStyle w:val="6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</w:t>
      </w:r>
      <w:r>
        <w:rPr>
          <w:rStyle w:val="25"/>
          <w:rFonts w:ascii="Consolas" w:hAnsi="Consolas"/>
          <w:i/>
          <w:iCs/>
          <w:color w:val="6C6C6D"/>
          <w:sz w:val="21"/>
          <w:szCs w:val="21"/>
        </w:rPr>
        <w:t># Return the accuracy and an adversarial example</w:t>
      </w:r>
    </w:p>
    <w:p w14:paraId="13B7553D">
      <w:pPr>
        <w:pStyle w:val="6"/>
        <w:ind w:firstLine="430"/>
        <w:rPr>
          <w:rStyle w:val="18"/>
          <w:rFonts w:ascii="Consolas" w:hAnsi="Consolas"/>
          <w:b/>
          <w:bCs/>
          <w:color w:val="000000"/>
          <w:sz w:val="21"/>
          <w:szCs w:val="21"/>
        </w:rPr>
      </w:pPr>
      <w:r>
        <w:rPr>
          <w:rStyle w:val="26"/>
          <w:rFonts w:ascii="Consolas" w:hAnsi="Consolas"/>
          <w:b/>
          <w:bCs/>
          <w:color w:val="000000"/>
          <w:sz w:val="21"/>
          <w:szCs w:val="21"/>
        </w:rPr>
        <w:t>return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18"/>
          <w:rFonts w:ascii="Consolas" w:hAnsi="Consolas"/>
          <w:b/>
          <w:bCs/>
          <w:color w:val="000000"/>
          <w:sz w:val="21"/>
          <w:szCs w:val="21"/>
        </w:rPr>
        <w:t>final_acc</w:t>
      </w:r>
    </w:p>
    <w:p w14:paraId="469AFD26">
      <w:pPr>
        <w:pStyle w:val="6"/>
        <w:rPr>
          <w:rFonts w:ascii="Times New Roman" w:hAnsi="Times New Roman" w:cs="Times New Roman"/>
          <w:color w:val="212529"/>
          <w:sz w:val="21"/>
          <w:szCs w:val="21"/>
        </w:rPr>
      </w:pPr>
      <w:r>
        <w:rPr>
          <w:rStyle w:val="18"/>
          <w:rFonts w:ascii="Times New Roman" w:hAnsi="Times New Roman" w:cs="Times New Roman"/>
          <w:bCs/>
          <w:color w:val="000000"/>
          <w:sz w:val="21"/>
          <w:szCs w:val="21"/>
        </w:rPr>
        <w:t>上述代码是FGSM对抗攻击的主要代码，可以仿照上述代码完成其他对抗攻击方法。</w:t>
      </w:r>
    </w:p>
    <w:p w14:paraId="7EB69DD3">
      <w:pPr>
        <w:pStyle w:val="6"/>
        <w:numPr>
          <w:ilvl w:val="0"/>
          <w:numId w:val="1"/>
        </w:numPr>
        <w:rPr>
          <w:rFonts w:ascii="Consolas" w:hAnsi="Consolas"/>
          <w:color w:val="212529"/>
          <w:sz w:val="21"/>
          <w:szCs w:val="21"/>
        </w:rPr>
      </w:pPr>
      <w:r>
        <w:rPr>
          <w:rFonts w:hint="eastAsia" w:ascii="Consolas" w:hAnsi="Consolas"/>
          <w:color w:val="212529"/>
          <w:sz w:val="21"/>
          <w:szCs w:val="21"/>
        </w:rPr>
        <w:t>评价指标</w:t>
      </w:r>
    </w:p>
    <w:p w14:paraId="48F11CB2">
      <w:pPr>
        <w:pStyle w:val="6"/>
        <w:ind w:left="360"/>
        <w:rPr>
          <w:rFonts w:ascii="Consolas" w:hAnsi="Consolas"/>
          <w:color w:val="212529"/>
          <w:sz w:val="21"/>
          <w:szCs w:val="21"/>
        </w:rPr>
      </w:pPr>
      <w:r>
        <w:rPr>
          <w:rFonts w:hint="eastAsia" w:ascii="Consolas" w:hAnsi="Consolas"/>
          <w:color w:val="212529"/>
          <w:sz w:val="21"/>
          <w:szCs w:val="21"/>
        </w:rPr>
        <w:t>攻击后神经网络的分类精度，单一类别的识别准确率。对于</w:t>
      </w:r>
      <w:r>
        <w:rPr>
          <w:rFonts w:ascii="Consolas" w:hAnsi="Consolas"/>
          <w:color w:val="212529"/>
          <w:sz w:val="21"/>
          <w:szCs w:val="21"/>
        </w:rPr>
        <w:t>W</w:t>
      </w:r>
      <w:r>
        <w:rPr>
          <w:rFonts w:hint="eastAsia" w:ascii="Consolas" w:hAnsi="Consolas"/>
          <w:color w:val="212529"/>
          <w:sz w:val="21"/>
          <w:szCs w:val="21"/>
        </w:rPr>
        <w:t>hite</w:t>
      </w:r>
      <w:r>
        <w:rPr>
          <w:rFonts w:ascii="Consolas" w:hAnsi="Consolas"/>
          <w:color w:val="212529"/>
          <w:sz w:val="21"/>
          <w:szCs w:val="21"/>
        </w:rPr>
        <w:t>-Box attack,</w:t>
      </w:r>
      <w:r>
        <w:rPr>
          <w:rFonts w:hint="eastAsia" w:ascii="Consolas" w:hAnsi="Consolas"/>
          <w:color w:val="212529"/>
          <w:sz w:val="21"/>
          <w:szCs w:val="21"/>
        </w:rPr>
        <w:t>我们希望对抗精度在1</w:t>
      </w:r>
      <w:r>
        <w:rPr>
          <w:rFonts w:ascii="Consolas" w:hAnsi="Consolas"/>
          <w:color w:val="212529"/>
          <w:sz w:val="21"/>
          <w:szCs w:val="21"/>
        </w:rPr>
        <w:t>0%</w:t>
      </w:r>
      <w:r>
        <w:rPr>
          <w:rFonts w:hint="eastAsia" w:ascii="Consolas" w:hAnsi="Consolas"/>
          <w:color w:val="212529"/>
          <w:sz w:val="21"/>
          <w:szCs w:val="21"/>
        </w:rPr>
        <w:t>以下（</w:t>
      </w:r>
      <w:r>
        <w:rPr>
          <w:rFonts w:ascii="Consolas" w:hAnsi="Consolas"/>
          <w:color w:val="212529"/>
          <w:sz w:val="21"/>
          <w:szCs w:val="21"/>
        </w:rPr>
        <w:t>CNN:ResNet-20</w:t>
      </w:r>
      <w:r>
        <w:rPr>
          <w:rFonts w:hint="eastAsia" w:ascii="Consolas" w:hAnsi="Consolas"/>
          <w:color w:val="212529"/>
          <w:sz w:val="21"/>
          <w:szCs w:val="21"/>
        </w:rPr>
        <w:t>，</w:t>
      </w:r>
      <w:r>
        <w:rPr>
          <w:rFonts w:ascii="Times New Roman" w:hAnsi="Times New Roman" w:cs="Times New Roman"/>
          <w:color w:val="4F4F4F"/>
        </w:rPr>
        <w:t>L-infinity Parameter ε=8/255</w:t>
      </w:r>
      <w:r>
        <w:rPr>
          <w:rFonts w:hint="eastAsia" w:ascii="Consolas" w:hAnsi="Consolas"/>
          <w:color w:val="212529"/>
          <w:sz w:val="21"/>
          <w:szCs w:val="21"/>
        </w:rPr>
        <w:t>）</w:t>
      </w:r>
      <w:r>
        <w:rPr>
          <w:rFonts w:ascii="Consolas" w:hAnsi="Consolas"/>
          <w:color w:val="212529"/>
          <w:sz w:val="21"/>
          <w:szCs w:val="21"/>
        </w:rPr>
        <w:t>,</w:t>
      </w:r>
      <w:r>
        <w:rPr>
          <w:rFonts w:hint="eastAsia" w:ascii="Consolas" w:hAnsi="Consolas"/>
          <w:color w:val="212529"/>
          <w:sz w:val="21"/>
          <w:szCs w:val="21"/>
        </w:rPr>
        <w:t>对于Black</w:t>
      </w:r>
      <w:r>
        <w:rPr>
          <w:rFonts w:ascii="Consolas" w:hAnsi="Consolas"/>
          <w:color w:val="212529"/>
          <w:sz w:val="21"/>
          <w:szCs w:val="21"/>
        </w:rPr>
        <w:t xml:space="preserve">-Box attack, </w:t>
      </w:r>
      <w:r>
        <w:rPr>
          <w:rFonts w:hint="eastAsia" w:ascii="Consolas" w:hAnsi="Consolas"/>
          <w:color w:val="212529"/>
          <w:sz w:val="21"/>
          <w:szCs w:val="21"/>
        </w:rPr>
        <w:t>我们希望实现一个</w:t>
      </w:r>
      <w:r>
        <w:rPr>
          <w:rFonts w:ascii="Consolas" w:hAnsi="Consolas"/>
          <w:color w:val="212529"/>
          <w:sz w:val="21"/>
          <w:szCs w:val="21"/>
        </w:rPr>
        <w:t>Surrogate Network</w:t>
      </w:r>
      <w:r>
        <w:rPr>
          <w:rFonts w:hint="eastAsia" w:ascii="Consolas" w:hAnsi="Consolas"/>
          <w:color w:val="212529"/>
          <w:sz w:val="21"/>
          <w:szCs w:val="21"/>
        </w:rPr>
        <w:t>进行黑盒攻击。</w:t>
      </w:r>
    </w:p>
    <w:p w14:paraId="5D400B6D">
      <w:pPr>
        <w:pStyle w:val="6"/>
        <w:ind w:left="360"/>
        <w:rPr>
          <w:rFonts w:ascii="Times New Roman" w:hAnsi="Times New Roman" w:eastAsia="宋体" w:cs="Times New Roman"/>
          <w:color w:val="4F4F4F"/>
          <w:kern w:val="0"/>
          <w:sz w:val="24"/>
          <w:szCs w:val="24"/>
          <w14:ligatures w14:val="none"/>
        </w:rPr>
      </w:pPr>
      <w:r>
        <w:rPr>
          <w:rFonts w:hint="eastAsia" w:ascii="Consolas" w:hAnsi="Consolas"/>
          <w:color w:val="212529"/>
          <w:sz w:val="21"/>
          <w:szCs w:val="21"/>
        </w:rPr>
        <w:t>任务：方法不限，实现一个除F</w:t>
      </w:r>
      <w:r>
        <w:rPr>
          <w:rFonts w:ascii="Consolas" w:hAnsi="Consolas"/>
          <w:color w:val="212529"/>
          <w:sz w:val="21"/>
          <w:szCs w:val="21"/>
        </w:rPr>
        <w:t>GSM</w:t>
      </w:r>
      <w:r>
        <w:rPr>
          <w:rFonts w:hint="eastAsia" w:ascii="Consolas" w:hAnsi="Consolas"/>
          <w:color w:val="212529"/>
          <w:sz w:val="21"/>
          <w:szCs w:val="21"/>
        </w:rPr>
        <w:t>以外的白盒攻击算法，同时实现一个黑盒攻击算法（黑盒攻击只需要实现即可，对效果没有具体要求）。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E643E1"/>
    <w:multiLevelType w:val="multilevel"/>
    <w:tmpl w:val="66E643E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6D0"/>
    <w:rsid w:val="000021B5"/>
    <w:rsid w:val="00041AD6"/>
    <w:rsid w:val="0004694B"/>
    <w:rsid w:val="000562B4"/>
    <w:rsid w:val="00064F70"/>
    <w:rsid w:val="00067668"/>
    <w:rsid w:val="000805F2"/>
    <w:rsid w:val="00096A39"/>
    <w:rsid w:val="000A5237"/>
    <w:rsid w:val="000D296E"/>
    <w:rsid w:val="000E3870"/>
    <w:rsid w:val="00105BFD"/>
    <w:rsid w:val="00117208"/>
    <w:rsid w:val="0012018F"/>
    <w:rsid w:val="00121175"/>
    <w:rsid w:val="00121CEF"/>
    <w:rsid w:val="001225A6"/>
    <w:rsid w:val="00126ACA"/>
    <w:rsid w:val="00137E37"/>
    <w:rsid w:val="00174A79"/>
    <w:rsid w:val="00175000"/>
    <w:rsid w:val="00183321"/>
    <w:rsid w:val="001A0329"/>
    <w:rsid w:val="001A51BE"/>
    <w:rsid w:val="001B40C6"/>
    <w:rsid w:val="002078E8"/>
    <w:rsid w:val="00214889"/>
    <w:rsid w:val="0021759E"/>
    <w:rsid w:val="00250D25"/>
    <w:rsid w:val="00290483"/>
    <w:rsid w:val="002955BC"/>
    <w:rsid w:val="002A59FE"/>
    <w:rsid w:val="002B61F6"/>
    <w:rsid w:val="002E150C"/>
    <w:rsid w:val="002E3D08"/>
    <w:rsid w:val="00313A34"/>
    <w:rsid w:val="00320DBA"/>
    <w:rsid w:val="0034189A"/>
    <w:rsid w:val="00345A5A"/>
    <w:rsid w:val="0036101E"/>
    <w:rsid w:val="003A4DFD"/>
    <w:rsid w:val="003A52C4"/>
    <w:rsid w:val="003C2488"/>
    <w:rsid w:val="003D3075"/>
    <w:rsid w:val="003E59BC"/>
    <w:rsid w:val="003F7AE7"/>
    <w:rsid w:val="0043651F"/>
    <w:rsid w:val="00463869"/>
    <w:rsid w:val="004A3544"/>
    <w:rsid w:val="004B5EA0"/>
    <w:rsid w:val="004D306B"/>
    <w:rsid w:val="004E2325"/>
    <w:rsid w:val="004E3C04"/>
    <w:rsid w:val="004F5381"/>
    <w:rsid w:val="0050461A"/>
    <w:rsid w:val="00514EB6"/>
    <w:rsid w:val="00536F8F"/>
    <w:rsid w:val="005656D0"/>
    <w:rsid w:val="00566627"/>
    <w:rsid w:val="00567C9B"/>
    <w:rsid w:val="005B2FCA"/>
    <w:rsid w:val="005D1E8B"/>
    <w:rsid w:val="006405BE"/>
    <w:rsid w:val="006A23F8"/>
    <w:rsid w:val="006B0AF7"/>
    <w:rsid w:val="006B5FDC"/>
    <w:rsid w:val="006C12B5"/>
    <w:rsid w:val="006D69E6"/>
    <w:rsid w:val="006D723F"/>
    <w:rsid w:val="006E4791"/>
    <w:rsid w:val="006E7882"/>
    <w:rsid w:val="007309A5"/>
    <w:rsid w:val="00734CDF"/>
    <w:rsid w:val="007373F4"/>
    <w:rsid w:val="007377DD"/>
    <w:rsid w:val="00755F94"/>
    <w:rsid w:val="00782FBE"/>
    <w:rsid w:val="00797912"/>
    <w:rsid w:val="007F6244"/>
    <w:rsid w:val="00812E1C"/>
    <w:rsid w:val="0085526E"/>
    <w:rsid w:val="00895822"/>
    <w:rsid w:val="00896B23"/>
    <w:rsid w:val="008A552B"/>
    <w:rsid w:val="008C5E0A"/>
    <w:rsid w:val="008C6705"/>
    <w:rsid w:val="008C6852"/>
    <w:rsid w:val="008E554B"/>
    <w:rsid w:val="008F1058"/>
    <w:rsid w:val="00904349"/>
    <w:rsid w:val="00907EDE"/>
    <w:rsid w:val="009231EC"/>
    <w:rsid w:val="00945CF4"/>
    <w:rsid w:val="009668FE"/>
    <w:rsid w:val="00986317"/>
    <w:rsid w:val="009961E4"/>
    <w:rsid w:val="009A473B"/>
    <w:rsid w:val="009C16E2"/>
    <w:rsid w:val="009D0F61"/>
    <w:rsid w:val="009D6089"/>
    <w:rsid w:val="009D7484"/>
    <w:rsid w:val="00A04CA2"/>
    <w:rsid w:val="00A13357"/>
    <w:rsid w:val="00A34FF0"/>
    <w:rsid w:val="00A502BA"/>
    <w:rsid w:val="00A74C78"/>
    <w:rsid w:val="00AB2FD6"/>
    <w:rsid w:val="00AB7504"/>
    <w:rsid w:val="00AE7FCE"/>
    <w:rsid w:val="00AF2513"/>
    <w:rsid w:val="00B43A08"/>
    <w:rsid w:val="00BB0CFC"/>
    <w:rsid w:val="00BE03C5"/>
    <w:rsid w:val="00BF57A0"/>
    <w:rsid w:val="00C108A7"/>
    <w:rsid w:val="00C13BA1"/>
    <w:rsid w:val="00C15220"/>
    <w:rsid w:val="00C15D47"/>
    <w:rsid w:val="00C26445"/>
    <w:rsid w:val="00C43FCF"/>
    <w:rsid w:val="00C44ED5"/>
    <w:rsid w:val="00C5690B"/>
    <w:rsid w:val="00C61BA5"/>
    <w:rsid w:val="00C63FC2"/>
    <w:rsid w:val="00CA519E"/>
    <w:rsid w:val="00D00196"/>
    <w:rsid w:val="00D03C6B"/>
    <w:rsid w:val="00D30406"/>
    <w:rsid w:val="00D32165"/>
    <w:rsid w:val="00D450F8"/>
    <w:rsid w:val="00D4551E"/>
    <w:rsid w:val="00D46BAD"/>
    <w:rsid w:val="00D65218"/>
    <w:rsid w:val="00DB2771"/>
    <w:rsid w:val="00E068B2"/>
    <w:rsid w:val="00E207F3"/>
    <w:rsid w:val="00E74AD5"/>
    <w:rsid w:val="00EA73C4"/>
    <w:rsid w:val="00EB68F5"/>
    <w:rsid w:val="00EF5F3E"/>
    <w:rsid w:val="00F66220"/>
    <w:rsid w:val="00F6645E"/>
    <w:rsid w:val="00F86D72"/>
    <w:rsid w:val="00F90E5C"/>
    <w:rsid w:val="00FA6804"/>
    <w:rsid w:val="00FA71B1"/>
    <w:rsid w:val="00FD59F0"/>
    <w:rsid w:val="00FF5AE9"/>
    <w:rsid w:val="6468719B"/>
    <w:rsid w:val="69D5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link w:val="12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  <w14:ligatures w14:val="none"/>
    </w:rPr>
  </w:style>
  <w:style w:type="paragraph" w:styleId="5">
    <w:name w:val="heading 4"/>
    <w:basedOn w:val="1"/>
    <w:next w:val="1"/>
    <w:link w:val="14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link w:val="17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  <w14:ligatures w14:val="none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FollowedHyperlink"/>
    <w:basedOn w:val="8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8"/>
    <w:unhideWhenUsed/>
    <w:qFormat/>
    <w:uiPriority w:val="99"/>
    <w:rPr>
      <w:color w:val="0000FF"/>
      <w:u w:val="single"/>
    </w:rPr>
  </w:style>
  <w:style w:type="character" w:customStyle="1" w:styleId="12">
    <w:name w:val="标题 3 字符"/>
    <w:basedOn w:val="8"/>
    <w:link w:val="4"/>
    <w:uiPriority w:val="9"/>
    <w:rPr>
      <w:rFonts w:ascii="宋体" w:hAnsi="宋体" w:eastAsia="宋体" w:cs="宋体"/>
      <w:b/>
      <w:bCs/>
      <w:kern w:val="0"/>
      <w:sz w:val="27"/>
      <w:szCs w:val="27"/>
      <w14:ligatures w14:val="none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4 字符"/>
    <w:basedOn w:val="8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5">
    <w:name w:val="标题 2 字符"/>
    <w:basedOn w:val="8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1 字符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7">
    <w:name w:val="HTML 预设格式 字符"/>
    <w:basedOn w:val="8"/>
    <w:link w:val="6"/>
    <w:uiPriority w:val="99"/>
    <w:rPr>
      <w:rFonts w:ascii="宋体" w:hAnsi="宋体" w:eastAsia="宋体" w:cs="宋体"/>
      <w:kern w:val="0"/>
      <w:sz w:val="24"/>
      <w:szCs w:val="24"/>
      <w14:ligatures w14:val="none"/>
    </w:rPr>
  </w:style>
  <w:style w:type="character" w:customStyle="1" w:styleId="18">
    <w:name w:val="n"/>
    <w:basedOn w:val="8"/>
    <w:qFormat/>
    <w:uiPriority w:val="0"/>
  </w:style>
  <w:style w:type="character" w:customStyle="1" w:styleId="19">
    <w:name w:val="o"/>
    <w:basedOn w:val="8"/>
    <w:qFormat/>
    <w:uiPriority w:val="0"/>
  </w:style>
  <w:style w:type="character" w:customStyle="1" w:styleId="20">
    <w:name w:val="p"/>
    <w:basedOn w:val="8"/>
    <w:uiPriority w:val="0"/>
  </w:style>
  <w:style w:type="character" w:customStyle="1" w:styleId="21">
    <w:name w:val="mi"/>
    <w:basedOn w:val="8"/>
    <w:qFormat/>
    <w:uiPriority w:val="0"/>
  </w:style>
  <w:style w:type="character" w:customStyle="1" w:styleId="22">
    <w:name w:val="mf"/>
    <w:basedOn w:val="8"/>
    <w:uiPriority w:val="0"/>
  </w:style>
  <w:style w:type="character" w:customStyle="1" w:styleId="23">
    <w:name w:val="s2"/>
    <w:basedOn w:val="8"/>
    <w:uiPriority w:val="0"/>
  </w:style>
  <w:style w:type="character" w:customStyle="1" w:styleId="24">
    <w:name w:val="kc"/>
    <w:basedOn w:val="8"/>
    <w:uiPriority w:val="0"/>
  </w:style>
  <w:style w:type="character" w:customStyle="1" w:styleId="25">
    <w:name w:val="c1"/>
    <w:basedOn w:val="8"/>
    <w:uiPriority w:val="0"/>
  </w:style>
  <w:style w:type="character" w:customStyle="1" w:styleId="26">
    <w:name w:val="k"/>
    <w:basedOn w:val="8"/>
    <w:uiPriority w:val="0"/>
  </w:style>
  <w:style w:type="character" w:customStyle="1" w:styleId="27">
    <w:name w:val="nc"/>
    <w:basedOn w:val="8"/>
    <w:uiPriority w:val="0"/>
  </w:style>
  <w:style w:type="character" w:customStyle="1" w:styleId="28">
    <w:name w:val="fm"/>
    <w:basedOn w:val="8"/>
    <w:uiPriority w:val="0"/>
  </w:style>
  <w:style w:type="character" w:customStyle="1" w:styleId="29">
    <w:name w:val="bp"/>
    <w:basedOn w:val="8"/>
    <w:uiPriority w:val="0"/>
  </w:style>
  <w:style w:type="character" w:customStyle="1" w:styleId="30">
    <w:name w:val="nb"/>
    <w:basedOn w:val="8"/>
    <w:uiPriority w:val="0"/>
  </w:style>
  <w:style w:type="character" w:customStyle="1" w:styleId="31">
    <w:name w:val="nf"/>
    <w:basedOn w:val="8"/>
    <w:uiPriority w:val="0"/>
  </w:style>
  <w:style w:type="character" w:customStyle="1" w:styleId="32">
    <w:name w:val="s1"/>
    <w:basedOn w:val="8"/>
    <w:uiPriority w:val="0"/>
  </w:style>
  <w:style w:type="character" w:customStyle="1" w:styleId="33">
    <w:name w:val="ow"/>
    <w:basedOn w:val="8"/>
    <w:uiPriority w:val="0"/>
  </w:style>
  <w:style w:type="character" w:customStyle="1" w:styleId="34">
    <w:name w:val="w"/>
    <w:basedOn w:val="8"/>
    <w:uiPriority w:val="0"/>
  </w:style>
  <w:style w:type="character" w:customStyle="1" w:styleId="35">
    <w:name w:val="sd"/>
    <w:basedOn w:val="8"/>
    <w:uiPriority w:val="0"/>
  </w:style>
  <w:style w:type="character" w:customStyle="1" w:styleId="36">
    <w:name w:val="sa"/>
    <w:basedOn w:val="8"/>
    <w:uiPriority w:val="0"/>
  </w:style>
  <w:style w:type="character" w:customStyle="1" w:styleId="37">
    <w:name w:val="si"/>
    <w:basedOn w:val="8"/>
    <w:uiPriority w:val="0"/>
  </w:style>
  <w:style w:type="character" w:customStyle="1" w:styleId="38">
    <w:name w:val="se"/>
    <w:basedOn w:val="8"/>
    <w:uiPriority w:val="0"/>
  </w:style>
  <w:style w:type="character" w:customStyle="1" w:styleId="39">
    <w:name w:val="Unresolved Mention"/>
    <w:basedOn w:val="8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575</Words>
  <Characters>2689</Characters>
  <Lines>38</Lines>
  <Paragraphs>10</Paragraphs>
  <TotalTime>15</TotalTime>
  <ScaleCrop>false</ScaleCrop>
  <LinksUpToDate>false</LinksUpToDate>
  <CharactersWithSpaces>3297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2025-05-24T01:49:00Z</dcterms:created>
  <dc:creator>蔚然 陈</dc:creator>
  <cp:lastModifiedBy>DETAIL</cp:lastModifiedBy>
  <dcterms:modified xsi:type="dcterms:W3CDTF">2025-05-26T08:46:38Z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eyJoZGlkIjoiODViY2JkMjU3NGYzZTEwMzZmMGFkZWViYmNkYWU3NDIiLCJ1c2VySWQiOiIxMTMxNjc5MjAwIn0=</vt:lpwstr>
  </property>
  <property fmtid="{D5CDD505-2E9C-101B-9397-08002B2CF9AE}" pid="3" name="KSOProductBuildVer">
    <vt:lpwstr>2052-12.1.0.21171</vt:lpwstr>
  </property>
  <property fmtid="{D5CDD505-2E9C-101B-9397-08002B2CF9AE}" pid="4" name="ICV">
    <vt:lpwstr>EA2C99FFE1E946D88F582A49063497D8_12</vt:lpwstr>
  </property>
</Properties>
</file>