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E5848" w:rsidRPr="00BD035C" w:rsidRDefault="00EC30D2">
      <w:pPr>
        <w:pStyle w:val="11"/>
        <w:spacing w:after="160" w:line="259" w:lineRule="auto"/>
        <w:ind w:firstLine="45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D035C">
        <w:rPr>
          <w:rFonts w:ascii="Times New Roman" w:eastAsia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:rsidR="005E5848" w:rsidRPr="00BD035C" w:rsidRDefault="00EC30D2">
      <w:pPr>
        <w:pStyle w:val="11"/>
        <w:spacing w:after="160" w:line="259" w:lineRule="auto"/>
        <w:ind w:firstLine="45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D035C"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УЧРЕЖДЕНИЕ ВЫСШЕГО ОБРАЗОВАНИЯ</w:t>
      </w:r>
    </w:p>
    <w:p w:rsidR="005E5848" w:rsidRPr="00BD035C" w:rsidRDefault="00EC30D2">
      <w:pPr>
        <w:pStyle w:val="11"/>
        <w:spacing w:after="160" w:line="259" w:lineRule="auto"/>
        <w:ind w:firstLine="45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D035C">
        <w:rPr>
          <w:rFonts w:ascii="Times New Roman" w:eastAsia="Times New Roman" w:hAnsi="Times New Roman" w:cs="Times New Roman"/>
          <w:b/>
          <w:sz w:val="24"/>
          <w:szCs w:val="24"/>
        </w:rPr>
        <w:t>«</w:t>
      </w:r>
      <w:r w:rsidRPr="00BD035C">
        <w:rPr>
          <w:rFonts w:ascii="Times New Roman" w:eastAsia="Times New Roman" w:hAnsi="Times New Roman" w:cs="Times New Roman"/>
          <w:sz w:val="24"/>
          <w:szCs w:val="24"/>
        </w:rPr>
        <w:t xml:space="preserve">Национальный исследовательский технологический </w:t>
      </w:r>
    </w:p>
    <w:p w:rsidR="005E5848" w:rsidRPr="00BD035C" w:rsidRDefault="00EC30D2">
      <w:pPr>
        <w:pStyle w:val="11"/>
        <w:spacing w:after="160" w:line="259" w:lineRule="auto"/>
        <w:ind w:firstLine="45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D035C">
        <w:rPr>
          <w:rFonts w:ascii="Times New Roman" w:eastAsia="Times New Roman" w:hAnsi="Times New Roman" w:cs="Times New Roman"/>
          <w:sz w:val="24"/>
          <w:szCs w:val="24"/>
        </w:rPr>
        <w:t>университет «МИСиС»</w:t>
      </w:r>
    </w:p>
    <w:p w:rsidR="005E5848" w:rsidRPr="00BD035C" w:rsidRDefault="005E5848">
      <w:pPr>
        <w:pStyle w:val="11"/>
        <w:spacing w:after="160" w:line="259" w:lineRule="auto"/>
        <w:ind w:firstLine="45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E5848" w:rsidRPr="00BD035C" w:rsidRDefault="005E5848">
      <w:pPr>
        <w:pStyle w:val="11"/>
        <w:spacing w:after="160" w:line="259" w:lineRule="auto"/>
        <w:ind w:firstLine="45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E5848" w:rsidRPr="00BD035C" w:rsidRDefault="00EC30D2">
      <w:pPr>
        <w:pStyle w:val="11"/>
        <w:spacing w:after="160" w:line="259" w:lineRule="auto"/>
        <w:ind w:firstLine="45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D035C">
        <w:rPr>
          <w:rFonts w:ascii="Times New Roman" w:eastAsia="Times New Roman" w:hAnsi="Times New Roman" w:cs="Times New Roman"/>
          <w:sz w:val="24"/>
          <w:szCs w:val="24"/>
        </w:rPr>
        <w:t xml:space="preserve">ИНСТИТУТ                 </w:t>
      </w:r>
      <w:proofErr w:type="spellStart"/>
      <w:r w:rsidRPr="00BD035C">
        <w:rPr>
          <w:rFonts w:ascii="Times New Roman" w:eastAsia="Times New Roman" w:hAnsi="Times New Roman" w:cs="Times New Roman"/>
          <w:sz w:val="24"/>
          <w:szCs w:val="24"/>
        </w:rPr>
        <w:t>ИНСТИТУТ</w:t>
      </w:r>
      <w:proofErr w:type="spellEnd"/>
      <w:r w:rsidRPr="00BD035C">
        <w:rPr>
          <w:rFonts w:ascii="Times New Roman" w:eastAsia="Times New Roman" w:hAnsi="Times New Roman" w:cs="Times New Roman"/>
          <w:sz w:val="24"/>
          <w:szCs w:val="24"/>
        </w:rPr>
        <w:t xml:space="preserve"> ТЕХНОЛОГИЙ</w:t>
      </w:r>
    </w:p>
    <w:p w:rsidR="005E5848" w:rsidRPr="00BD035C" w:rsidRDefault="00EC30D2">
      <w:pPr>
        <w:pStyle w:val="11"/>
        <w:spacing w:after="160" w:line="259" w:lineRule="auto"/>
        <w:ind w:firstLine="45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D035C">
        <w:rPr>
          <w:rFonts w:ascii="Times New Roman" w:eastAsia="Times New Roman" w:hAnsi="Times New Roman" w:cs="Times New Roman"/>
          <w:sz w:val="24"/>
          <w:szCs w:val="24"/>
        </w:rPr>
        <w:t>КАФЕДРА                   МЕТАЛЛОВЕДЕНИЕ ЦВЕТНЫХ МЕТАЛЛОВ</w:t>
      </w:r>
    </w:p>
    <w:p w:rsidR="005E5848" w:rsidRPr="00BD035C" w:rsidRDefault="00EC30D2">
      <w:pPr>
        <w:pStyle w:val="11"/>
        <w:spacing w:after="160" w:line="259" w:lineRule="auto"/>
        <w:ind w:firstLine="45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D035C">
        <w:rPr>
          <w:rFonts w:ascii="Times New Roman" w:eastAsia="Times New Roman" w:hAnsi="Times New Roman" w:cs="Times New Roman"/>
          <w:sz w:val="24"/>
          <w:szCs w:val="24"/>
        </w:rPr>
        <w:t>НАПРАВЛЕНИЕ      15.04.02 Технологические машины и оборудование</w:t>
      </w:r>
    </w:p>
    <w:p w:rsidR="005E5848" w:rsidRPr="00BD035C" w:rsidRDefault="005E5848">
      <w:pPr>
        <w:pStyle w:val="11"/>
        <w:spacing w:after="160" w:line="259" w:lineRule="auto"/>
        <w:ind w:firstLine="45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E5848" w:rsidRPr="00BD035C" w:rsidRDefault="00EC30D2">
      <w:pPr>
        <w:pStyle w:val="11"/>
        <w:tabs>
          <w:tab w:val="left" w:pos="7088"/>
          <w:tab w:val="right" w:pos="9639"/>
        </w:tabs>
        <w:spacing w:after="160"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D035C">
        <w:rPr>
          <w:rFonts w:ascii="Times New Roman" w:eastAsia="Times New Roman" w:hAnsi="Times New Roman" w:cs="Times New Roman"/>
          <w:b/>
          <w:sz w:val="24"/>
          <w:szCs w:val="24"/>
        </w:rPr>
        <w:t>Отчет по практике цифрового производства</w:t>
      </w:r>
    </w:p>
    <w:p w:rsidR="005E5848" w:rsidRPr="00BD035C" w:rsidRDefault="00EC30D2">
      <w:pPr>
        <w:pStyle w:val="11"/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D035C">
        <w:rPr>
          <w:rFonts w:ascii="Times New Roman" w:eastAsia="Times New Roman" w:hAnsi="Times New Roman" w:cs="Times New Roman"/>
          <w:b/>
          <w:sz w:val="24"/>
          <w:szCs w:val="24"/>
        </w:rPr>
        <w:t>на тему:</w:t>
      </w:r>
      <w:r w:rsidRPr="00BD035C">
        <w:rPr>
          <w:rFonts w:ascii="Times New Roman" w:eastAsia="Times New Roman" w:hAnsi="Times New Roman" w:cs="Times New Roman"/>
          <w:sz w:val="24"/>
          <w:szCs w:val="24"/>
        </w:rPr>
        <w:t xml:space="preserve"> «</w:t>
      </w:r>
      <w:r w:rsidR="00BD035C" w:rsidRPr="00BD035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Автоматизированный арбалет на </w:t>
      </w:r>
      <w:proofErr w:type="spellStart"/>
      <w:r w:rsidR="00BD035C" w:rsidRPr="00BD035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Arduino</w:t>
      </w:r>
      <w:proofErr w:type="spellEnd"/>
      <w:r w:rsidRPr="00BD035C">
        <w:rPr>
          <w:rFonts w:ascii="Times New Roman" w:eastAsia="Times New Roman" w:hAnsi="Times New Roman" w:cs="Times New Roman"/>
          <w:sz w:val="24"/>
          <w:szCs w:val="24"/>
        </w:rPr>
        <w:t>»</w:t>
      </w:r>
    </w:p>
    <w:p w:rsidR="005E5848" w:rsidRPr="00BD035C" w:rsidRDefault="005E5848">
      <w:pPr>
        <w:pStyle w:val="11"/>
        <w:tabs>
          <w:tab w:val="left" w:pos="1134"/>
          <w:tab w:val="right" w:pos="9639"/>
        </w:tabs>
        <w:spacing w:after="160" w:line="259" w:lineRule="auto"/>
        <w:ind w:firstLine="45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E5848" w:rsidRPr="00BD035C" w:rsidRDefault="005E5848">
      <w:pPr>
        <w:pStyle w:val="11"/>
        <w:tabs>
          <w:tab w:val="left" w:pos="1134"/>
          <w:tab w:val="right" w:pos="9639"/>
        </w:tabs>
        <w:spacing w:after="160" w:line="259" w:lineRule="auto"/>
        <w:ind w:firstLine="45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E5848" w:rsidRPr="00BD035C" w:rsidRDefault="005E5848">
      <w:pPr>
        <w:pStyle w:val="11"/>
        <w:tabs>
          <w:tab w:val="left" w:pos="1134"/>
          <w:tab w:val="right" w:pos="9639"/>
        </w:tabs>
        <w:spacing w:after="160" w:line="259" w:lineRule="auto"/>
        <w:ind w:firstLine="45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E5848" w:rsidRPr="00316B9A" w:rsidRDefault="00EC30D2">
      <w:pPr>
        <w:pStyle w:val="11"/>
        <w:tabs>
          <w:tab w:val="left" w:pos="1134"/>
          <w:tab w:val="right" w:pos="9639"/>
        </w:tabs>
        <w:spacing w:after="160" w:line="259" w:lineRule="auto"/>
        <w:ind w:left="5103" w:right="-142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D035C">
        <w:rPr>
          <w:rFonts w:ascii="Times New Roman" w:eastAsia="Times New Roman" w:hAnsi="Times New Roman" w:cs="Times New Roman"/>
          <w:sz w:val="24"/>
          <w:szCs w:val="24"/>
        </w:rPr>
        <w:t xml:space="preserve">Студент:  </w:t>
      </w:r>
      <w:r w:rsidR="004377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Андреева</w:t>
      </w:r>
      <w:r w:rsidR="00316B9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377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М</w:t>
      </w:r>
      <w:r w:rsidR="00316B9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r w:rsidR="004377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</w:t>
      </w:r>
      <w:r w:rsidR="00316B9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5E5848" w:rsidRPr="00316B9A" w:rsidRDefault="00EC30D2">
      <w:pPr>
        <w:pStyle w:val="11"/>
        <w:tabs>
          <w:tab w:val="left" w:pos="1134"/>
          <w:tab w:val="right" w:pos="9639"/>
        </w:tabs>
        <w:spacing w:after="160" w:line="259" w:lineRule="auto"/>
        <w:ind w:left="5529" w:right="-142" w:hanging="425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BD035C">
        <w:rPr>
          <w:rFonts w:ascii="Times New Roman" w:eastAsia="Times New Roman" w:hAnsi="Times New Roman" w:cs="Times New Roman"/>
          <w:sz w:val="24"/>
          <w:szCs w:val="24"/>
        </w:rPr>
        <w:t xml:space="preserve">Группа: </w:t>
      </w:r>
      <w:r w:rsidRPr="00BD035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МТМО-</w:t>
      </w:r>
      <w:r w:rsidR="00316B9A" w:rsidRPr="00316B9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24-3</w:t>
      </w:r>
    </w:p>
    <w:p w:rsidR="005E5848" w:rsidRPr="00BD035C" w:rsidRDefault="00EC30D2">
      <w:pPr>
        <w:pStyle w:val="11"/>
        <w:tabs>
          <w:tab w:val="left" w:pos="1134"/>
          <w:tab w:val="right" w:pos="9639"/>
        </w:tabs>
        <w:spacing w:after="160" w:line="259" w:lineRule="auto"/>
        <w:ind w:left="5529" w:right="-142" w:hanging="425"/>
        <w:rPr>
          <w:rFonts w:ascii="Times New Roman" w:eastAsia="Times New Roman" w:hAnsi="Times New Roman" w:cs="Times New Roman"/>
          <w:sz w:val="24"/>
          <w:szCs w:val="24"/>
        </w:rPr>
      </w:pPr>
      <w:r w:rsidRPr="00BD035C">
        <w:rPr>
          <w:rFonts w:ascii="Times New Roman" w:eastAsia="Times New Roman" w:hAnsi="Times New Roman" w:cs="Times New Roman"/>
          <w:sz w:val="24"/>
          <w:szCs w:val="24"/>
        </w:rPr>
        <w:t xml:space="preserve">Проверил: </w:t>
      </w:r>
      <w:proofErr w:type="spellStart"/>
      <w:r w:rsidRPr="00BD035C">
        <w:rPr>
          <w:rFonts w:ascii="Times New Roman" w:eastAsia="Times New Roman" w:hAnsi="Times New Roman" w:cs="Times New Roman"/>
          <w:sz w:val="24"/>
          <w:szCs w:val="24"/>
        </w:rPr>
        <w:t>Тавитов</w:t>
      </w:r>
      <w:proofErr w:type="spellEnd"/>
      <w:r w:rsidRPr="00BD035C">
        <w:rPr>
          <w:rFonts w:ascii="Times New Roman" w:eastAsia="Times New Roman" w:hAnsi="Times New Roman" w:cs="Times New Roman"/>
          <w:sz w:val="24"/>
          <w:szCs w:val="24"/>
        </w:rPr>
        <w:t xml:space="preserve"> А.Г.</w:t>
      </w:r>
    </w:p>
    <w:p w:rsidR="005E5848" w:rsidRPr="00BD035C" w:rsidRDefault="005E5848">
      <w:pPr>
        <w:pStyle w:val="11"/>
        <w:tabs>
          <w:tab w:val="left" w:pos="1134"/>
          <w:tab w:val="right" w:pos="9639"/>
        </w:tabs>
        <w:spacing w:after="160" w:line="259" w:lineRule="auto"/>
        <w:ind w:left="7230" w:right="-142" w:hanging="42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E5848" w:rsidRPr="00BD035C" w:rsidRDefault="005E5848">
      <w:pPr>
        <w:pStyle w:val="11"/>
        <w:tabs>
          <w:tab w:val="left" w:pos="1134"/>
          <w:tab w:val="right" w:pos="9639"/>
        </w:tabs>
        <w:spacing w:after="160" w:line="259" w:lineRule="auto"/>
        <w:ind w:left="7230" w:right="-142" w:firstLine="453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E5848" w:rsidRPr="00BD035C" w:rsidRDefault="005E5848">
      <w:pPr>
        <w:pStyle w:val="11"/>
        <w:tabs>
          <w:tab w:val="left" w:pos="1134"/>
          <w:tab w:val="right" w:pos="9639"/>
        </w:tabs>
        <w:spacing w:after="160" w:line="259" w:lineRule="auto"/>
        <w:ind w:left="7230" w:right="-142" w:firstLine="453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E5848" w:rsidRPr="00BD035C" w:rsidRDefault="005E5848">
      <w:pPr>
        <w:pStyle w:val="11"/>
        <w:tabs>
          <w:tab w:val="left" w:pos="1134"/>
          <w:tab w:val="right" w:pos="9639"/>
        </w:tabs>
        <w:spacing w:after="160" w:line="259" w:lineRule="auto"/>
        <w:ind w:left="6372" w:right="-14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E5848" w:rsidRPr="00BD035C" w:rsidRDefault="005E5848">
      <w:pPr>
        <w:pStyle w:val="11"/>
        <w:tabs>
          <w:tab w:val="left" w:pos="1134"/>
          <w:tab w:val="right" w:pos="9639"/>
        </w:tabs>
        <w:spacing w:after="160" w:line="259" w:lineRule="auto"/>
        <w:ind w:left="2124" w:right="-14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E5848" w:rsidRPr="00BD035C" w:rsidRDefault="005E5848">
      <w:pPr>
        <w:pStyle w:val="11"/>
        <w:tabs>
          <w:tab w:val="left" w:pos="1134"/>
          <w:tab w:val="right" w:pos="9639"/>
        </w:tabs>
        <w:spacing w:after="160" w:line="259" w:lineRule="auto"/>
        <w:ind w:left="2124" w:right="-14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16B9A" w:rsidRDefault="00EC30D2">
      <w:pPr>
        <w:pStyle w:val="11"/>
        <w:tabs>
          <w:tab w:val="left" w:pos="1134"/>
          <w:tab w:val="right" w:pos="9639"/>
        </w:tabs>
        <w:spacing w:after="160" w:line="259" w:lineRule="auto"/>
        <w:ind w:left="2124" w:right="-14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D035C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</w:t>
      </w:r>
    </w:p>
    <w:p w:rsidR="00316B9A" w:rsidRDefault="00316B9A">
      <w:pPr>
        <w:pStyle w:val="11"/>
        <w:tabs>
          <w:tab w:val="left" w:pos="1134"/>
          <w:tab w:val="right" w:pos="9639"/>
        </w:tabs>
        <w:spacing w:after="160" w:line="259" w:lineRule="auto"/>
        <w:ind w:left="2124" w:right="-14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16B9A" w:rsidRDefault="00316B9A">
      <w:pPr>
        <w:pStyle w:val="11"/>
        <w:tabs>
          <w:tab w:val="left" w:pos="1134"/>
          <w:tab w:val="right" w:pos="9639"/>
        </w:tabs>
        <w:spacing w:after="160" w:line="259" w:lineRule="auto"/>
        <w:ind w:left="2124" w:right="-14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16B9A" w:rsidRDefault="00316B9A">
      <w:pPr>
        <w:pStyle w:val="11"/>
        <w:tabs>
          <w:tab w:val="left" w:pos="1134"/>
          <w:tab w:val="right" w:pos="9639"/>
        </w:tabs>
        <w:spacing w:after="160" w:line="259" w:lineRule="auto"/>
        <w:ind w:left="2124" w:right="-14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16B9A" w:rsidRDefault="00316B9A">
      <w:pPr>
        <w:pStyle w:val="11"/>
        <w:tabs>
          <w:tab w:val="left" w:pos="1134"/>
          <w:tab w:val="right" w:pos="9639"/>
        </w:tabs>
        <w:spacing w:after="160" w:line="259" w:lineRule="auto"/>
        <w:ind w:left="2124" w:right="-14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E5848" w:rsidRDefault="00316B9A" w:rsidP="00316B9A">
      <w:pPr>
        <w:pStyle w:val="11"/>
        <w:tabs>
          <w:tab w:val="left" w:pos="1134"/>
          <w:tab w:val="right" w:pos="9639"/>
        </w:tabs>
        <w:spacing w:after="160" w:line="259" w:lineRule="auto"/>
        <w:ind w:right="-43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D035C">
        <w:rPr>
          <w:rFonts w:ascii="Times New Roman" w:eastAsia="Times New Roman" w:hAnsi="Times New Roman" w:cs="Times New Roman"/>
          <w:sz w:val="24"/>
          <w:szCs w:val="24"/>
        </w:rPr>
        <w:t>Москва 202</w:t>
      </w:r>
      <w:r>
        <w:rPr>
          <w:rFonts w:ascii="Times New Roman" w:eastAsia="Times New Roman" w:hAnsi="Times New Roman" w:cs="Times New Roman"/>
          <w:sz w:val="24"/>
          <w:szCs w:val="24"/>
        </w:rPr>
        <w:t>5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1970058579"/>
        <w:docPartObj>
          <w:docPartGallery w:val="Table of Contents"/>
          <w:docPartUnique/>
        </w:docPartObj>
      </w:sdtPr>
      <w:sdtContent>
        <w:p w:rsidR="00316B9A" w:rsidRDefault="00316B9A">
          <w:pPr>
            <w:pStyle w:val="a7"/>
          </w:pPr>
          <w:r>
            <w:t>Оглавление</w:t>
          </w:r>
        </w:p>
        <w:p w:rsidR="00607AC2" w:rsidRDefault="003A3719">
          <w:pPr>
            <w:pStyle w:val="12"/>
            <w:tabs>
              <w:tab w:val="right" w:leader="dot" w:pos="9019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 w:rsidR="00316B9A">
            <w:instrText xml:space="preserve"> TOC \o "1-3" \h \z \u </w:instrText>
          </w:r>
          <w:r>
            <w:fldChar w:fldCharType="separate"/>
          </w:r>
          <w:hyperlink w:anchor="_Toc200457589" w:history="1">
            <w:r w:rsidR="00607AC2" w:rsidRPr="003169A8">
              <w:rPr>
                <w:rStyle w:val="af6"/>
                <w:noProof/>
              </w:rPr>
              <w:t>Цель работы</w:t>
            </w:r>
            <w:r w:rsidR="00607AC2">
              <w:rPr>
                <w:noProof/>
                <w:webHidden/>
              </w:rPr>
              <w:tab/>
            </w:r>
            <w:r w:rsidR="00607AC2">
              <w:rPr>
                <w:noProof/>
                <w:webHidden/>
              </w:rPr>
              <w:fldChar w:fldCharType="begin"/>
            </w:r>
            <w:r w:rsidR="00607AC2">
              <w:rPr>
                <w:noProof/>
                <w:webHidden/>
              </w:rPr>
              <w:instrText xml:space="preserve"> PAGEREF _Toc200457589 \h </w:instrText>
            </w:r>
            <w:r w:rsidR="00607AC2">
              <w:rPr>
                <w:noProof/>
                <w:webHidden/>
              </w:rPr>
            </w:r>
            <w:r w:rsidR="00607AC2">
              <w:rPr>
                <w:noProof/>
                <w:webHidden/>
              </w:rPr>
              <w:fldChar w:fldCharType="separate"/>
            </w:r>
            <w:r w:rsidR="00607AC2">
              <w:rPr>
                <w:noProof/>
                <w:webHidden/>
              </w:rPr>
              <w:t>3</w:t>
            </w:r>
            <w:r w:rsidR="00607AC2">
              <w:rPr>
                <w:noProof/>
                <w:webHidden/>
              </w:rPr>
              <w:fldChar w:fldCharType="end"/>
            </w:r>
          </w:hyperlink>
        </w:p>
        <w:p w:rsidR="00607AC2" w:rsidRDefault="00607AC2">
          <w:pPr>
            <w:pStyle w:val="12"/>
            <w:tabs>
              <w:tab w:val="right" w:leader="dot" w:pos="9019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00457590" w:history="1">
            <w:r w:rsidRPr="003169A8">
              <w:rPr>
                <w:rStyle w:val="af6"/>
                <w:noProof/>
              </w:rPr>
              <w:t>Разработка конструкции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_Toc200457590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AC2" w:rsidRDefault="00607AC2">
          <w:pPr>
            <w:pStyle w:val="12"/>
            <w:tabs>
              <w:tab w:val="right" w:leader="dot" w:pos="9019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00457591" w:history="1">
            <w:r w:rsidRPr="003169A8">
              <w:rPr>
                <w:rStyle w:val="af6"/>
                <w:noProof/>
              </w:rPr>
              <w:t>Сборка и механика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_Toc200457591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AC2" w:rsidRDefault="00607AC2">
          <w:pPr>
            <w:pStyle w:val="12"/>
            <w:tabs>
              <w:tab w:val="right" w:leader="dot" w:pos="9019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00457592" w:history="1">
            <w:r w:rsidRPr="003169A8">
              <w:rPr>
                <w:rStyle w:val="af6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_Toc200457592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6B9A" w:rsidRDefault="003A3719">
          <w:r>
            <w:fldChar w:fldCharType="end"/>
          </w:r>
        </w:p>
      </w:sdtContent>
    </w:sdt>
    <w:p w:rsidR="00316B9A" w:rsidRDefault="00316B9A" w:rsidP="00316B9A">
      <w:pPr>
        <w:pStyle w:val="11"/>
        <w:tabs>
          <w:tab w:val="left" w:pos="1134"/>
          <w:tab w:val="right" w:pos="9639"/>
        </w:tabs>
        <w:spacing w:after="160" w:line="259" w:lineRule="auto"/>
        <w:ind w:right="-43"/>
        <w:jc w:val="center"/>
        <w:rPr>
          <w:rFonts w:ascii="Times New Roman" w:hAnsi="Times New Roman" w:cs="Times New Roman"/>
          <w:sz w:val="24"/>
          <w:szCs w:val="24"/>
        </w:rPr>
      </w:pPr>
    </w:p>
    <w:p w:rsidR="00316B9A" w:rsidRDefault="00316B9A" w:rsidP="00316B9A">
      <w:pPr>
        <w:pStyle w:val="11"/>
        <w:tabs>
          <w:tab w:val="left" w:pos="1134"/>
          <w:tab w:val="right" w:pos="9639"/>
        </w:tabs>
        <w:spacing w:after="160" w:line="259" w:lineRule="auto"/>
        <w:ind w:right="-43"/>
        <w:jc w:val="center"/>
        <w:rPr>
          <w:rFonts w:ascii="Times New Roman" w:hAnsi="Times New Roman" w:cs="Times New Roman"/>
          <w:sz w:val="24"/>
          <w:szCs w:val="24"/>
        </w:rPr>
      </w:pPr>
    </w:p>
    <w:p w:rsidR="00316B9A" w:rsidRDefault="00316B9A" w:rsidP="00316B9A">
      <w:pPr>
        <w:pStyle w:val="11"/>
        <w:tabs>
          <w:tab w:val="left" w:pos="1134"/>
          <w:tab w:val="right" w:pos="9639"/>
        </w:tabs>
        <w:spacing w:after="160" w:line="259" w:lineRule="auto"/>
        <w:ind w:right="-43"/>
        <w:jc w:val="center"/>
        <w:rPr>
          <w:rFonts w:ascii="Times New Roman" w:hAnsi="Times New Roman" w:cs="Times New Roman"/>
          <w:sz w:val="24"/>
          <w:szCs w:val="24"/>
        </w:rPr>
      </w:pPr>
    </w:p>
    <w:p w:rsidR="00316B9A" w:rsidRDefault="00316B9A" w:rsidP="00316B9A">
      <w:pPr>
        <w:pStyle w:val="11"/>
        <w:tabs>
          <w:tab w:val="left" w:pos="1134"/>
          <w:tab w:val="right" w:pos="9639"/>
        </w:tabs>
        <w:spacing w:after="160" w:line="259" w:lineRule="auto"/>
        <w:ind w:right="-43"/>
        <w:jc w:val="center"/>
        <w:rPr>
          <w:rFonts w:ascii="Times New Roman" w:hAnsi="Times New Roman" w:cs="Times New Roman"/>
          <w:sz w:val="24"/>
          <w:szCs w:val="24"/>
        </w:rPr>
      </w:pPr>
    </w:p>
    <w:p w:rsidR="00316B9A" w:rsidRDefault="00316B9A" w:rsidP="00316B9A">
      <w:pPr>
        <w:pStyle w:val="11"/>
        <w:tabs>
          <w:tab w:val="left" w:pos="1134"/>
          <w:tab w:val="right" w:pos="9639"/>
        </w:tabs>
        <w:spacing w:after="160" w:line="259" w:lineRule="auto"/>
        <w:ind w:right="-43"/>
        <w:jc w:val="center"/>
        <w:rPr>
          <w:rFonts w:ascii="Times New Roman" w:hAnsi="Times New Roman" w:cs="Times New Roman"/>
          <w:sz w:val="24"/>
          <w:szCs w:val="24"/>
        </w:rPr>
      </w:pPr>
    </w:p>
    <w:p w:rsidR="00316B9A" w:rsidRDefault="00316B9A" w:rsidP="00316B9A">
      <w:pPr>
        <w:pStyle w:val="11"/>
        <w:tabs>
          <w:tab w:val="left" w:pos="1134"/>
          <w:tab w:val="right" w:pos="9639"/>
        </w:tabs>
        <w:spacing w:after="160" w:line="259" w:lineRule="auto"/>
        <w:ind w:right="-43"/>
        <w:jc w:val="center"/>
        <w:rPr>
          <w:rFonts w:ascii="Times New Roman" w:hAnsi="Times New Roman" w:cs="Times New Roman"/>
          <w:sz w:val="24"/>
          <w:szCs w:val="24"/>
        </w:rPr>
      </w:pPr>
    </w:p>
    <w:p w:rsidR="00316B9A" w:rsidRDefault="00316B9A" w:rsidP="00316B9A">
      <w:pPr>
        <w:pStyle w:val="11"/>
        <w:tabs>
          <w:tab w:val="left" w:pos="1134"/>
          <w:tab w:val="right" w:pos="9639"/>
        </w:tabs>
        <w:spacing w:after="160" w:line="259" w:lineRule="auto"/>
        <w:ind w:right="-43"/>
        <w:jc w:val="center"/>
        <w:rPr>
          <w:rFonts w:ascii="Times New Roman" w:hAnsi="Times New Roman" w:cs="Times New Roman"/>
          <w:sz w:val="24"/>
          <w:szCs w:val="24"/>
        </w:rPr>
      </w:pPr>
    </w:p>
    <w:p w:rsidR="00316B9A" w:rsidRDefault="00316B9A" w:rsidP="00316B9A">
      <w:pPr>
        <w:pStyle w:val="11"/>
        <w:tabs>
          <w:tab w:val="left" w:pos="1134"/>
          <w:tab w:val="right" w:pos="9639"/>
        </w:tabs>
        <w:spacing w:after="160" w:line="259" w:lineRule="auto"/>
        <w:ind w:right="-43"/>
        <w:jc w:val="center"/>
        <w:rPr>
          <w:rFonts w:ascii="Times New Roman" w:hAnsi="Times New Roman" w:cs="Times New Roman"/>
          <w:sz w:val="24"/>
          <w:szCs w:val="24"/>
        </w:rPr>
      </w:pPr>
    </w:p>
    <w:p w:rsidR="00316B9A" w:rsidRDefault="00316B9A" w:rsidP="00316B9A">
      <w:pPr>
        <w:pStyle w:val="11"/>
        <w:tabs>
          <w:tab w:val="left" w:pos="1134"/>
          <w:tab w:val="right" w:pos="9639"/>
        </w:tabs>
        <w:spacing w:after="160" w:line="259" w:lineRule="auto"/>
        <w:ind w:right="-43"/>
        <w:jc w:val="center"/>
        <w:rPr>
          <w:rFonts w:ascii="Times New Roman" w:hAnsi="Times New Roman" w:cs="Times New Roman"/>
          <w:sz w:val="24"/>
          <w:szCs w:val="24"/>
        </w:rPr>
      </w:pPr>
    </w:p>
    <w:p w:rsidR="00316B9A" w:rsidRDefault="00316B9A" w:rsidP="00316B9A">
      <w:pPr>
        <w:pStyle w:val="11"/>
        <w:tabs>
          <w:tab w:val="left" w:pos="1134"/>
          <w:tab w:val="right" w:pos="9639"/>
        </w:tabs>
        <w:spacing w:after="160" w:line="259" w:lineRule="auto"/>
        <w:ind w:right="-43"/>
        <w:jc w:val="center"/>
        <w:rPr>
          <w:rFonts w:ascii="Times New Roman" w:hAnsi="Times New Roman" w:cs="Times New Roman"/>
          <w:sz w:val="24"/>
          <w:szCs w:val="24"/>
        </w:rPr>
      </w:pPr>
    </w:p>
    <w:p w:rsidR="00316B9A" w:rsidRDefault="00316B9A" w:rsidP="00316B9A">
      <w:pPr>
        <w:pStyle w:val="11"/>
        <w:tabs>
          <w:tab w:val="left" w:pos="1134"/>
          <w:tab w:val="right" w:pos="9639"/>
        </w:tabs>
        <w:spacing w:after="160" w:line="259" w:lineRule="auto"/>
        <w:ind w:right="-43"/>
        <w:jc w:val="center"/>
        <w:rPr>
          <w:rFonts w:ascii="Times New Roman" w:hAnsi="Times New Roman" w:cs="Times New Roman"/>
          <w:sz w:val="24"/>
          <w:szCs w:val="24"/>
        </w:rPr>
      </w:pPr>
    </w:p>
    <w:p w:rsidR="00316B9A" w:rsidRDefault="00316B9A" w:rsidP="00316B9A">
      <w:pPr>
        <w:pStyle w:val="11"/>
        <w:tabs>
          <w:tab w:val="left" w:pos="1134"/>
          <w:tab w:val="right" w:pos="9639"/>
        </w:tabs>
        <w:spacing w:after="160" w:line="259" w:lineRule="auto"/>
        <w:ind w:right="-43"/>
        <w:jc w:val="center"/>
        <w:rPr>
          <w:rFonts w:ascii="Times New Roman" w:hAnsi="Times New Roman" w:cs="Times New Roman"/>
          <w:sz w:val="24"/>
          <w:szCs w:val="24"/>
        </w:rPr>
      </w:pPr>
    </w:p>
    <w:p w:rsidR="00316B9A" w:rsidRDefault="00316B9A" w:rsidP="00316B9A">
      <w:pPr>
        <w:pStyle w:val="11"/>
        <w:tabs>
          <w:tab w:val="left" w:pos="1134"/>
          <w:tab w:val="right" w:pos="9639"/>
        </w:tabs>
        <w:spacing w:after="160" w:line="259" w:lineRule="auto"/>
        <w:ind w:right="-43"/>
        <w:jc w:val="center"/>
        <w:rPr>
          <w:rFonts w:ascii="Times New Roman" w:hAnsi="Times New Roman" w:cs="Times New Roman"/>
          <w:sz w:val="24"/>
          <w:szCs w:val="24"/>
        </w:rPr>
      </w:pPr>
    </w:p>
    <w:p w:rsidR="00316B9A" w:rsidRDefault="00316B9A" w:rsidP="00316B9A">
      <w:pPr>
        <w:pStyle w:val="11"/>
        <w:tabs>
          <w:tab w:val="left" w:pos="1134"/>
          <w:tab w:val="right" w:pos="9639"/>
        </w:tabs>
        <w:spacing w:after="160" w:line="259" w:lineRule="auto"/>
        <w:ind w:right="-43"/>
        <w:jc w:val="center"/>
        <w:rPr>
          <w:rFonts w:ascii="Times New Roman" w:hAnsi="Times New Roman" w:cs="Times New Roman"/>
          <w:sz w:val="24"/>
          <w:szCs w:val="24"/>
        </w:rPr>
      </w:pPr>
    </w:p>
    <w:p w:rsidR="00316B9A" w:rsidRDefault="00316B9A" w:rsidP="00316B9A">
      <w:pPr>
        <w:pStyle w:val="11"/>
        <w:tabs>
          <w:tab w:val="left" w:pos="1134"/>
          <w:tab w:val="right" w:pos="9639"/>
        </w:tabs>
        <w:spacing w:after="160" w:line="259" w:lineRule="auto"/>
        <w:ind w:right="-43"/>
        <w:jc w:val="center"/>
        <w:rPr>
          <w:rFonts w:ascii="Times New Roman" w:hAnsi="Times New Roman" w:cs="Times New Roman"/>
          <w:sz w:val="24"/>
          <w:szCs w:val="24"/>
        </w:rPr>
      </w:pPr>
    </w:p>
    <w:p w:rsidR="00316B9A" w:rsidRDefault="00316B9A" w:rsidP="00316B9A">
      <w:pPr>
        <w:pStyle w:val="11"/>
        <w:tabs>
          <w:tab w:val="left" w:pos="1134"/>
          <w:tab w:val="right" w:pos="9639"/>
        </w:tabs>
        <w:spacing w:after="160" w:line="259" w:lineRule="auto"/>
        <w:ind w:right="-43"/>
        <w:jc w:val="center"/>
        <w:rPr>
          <w:rFonts w:ascii="Times New Roman" w:hAnsi="Times New Roman" w:cs="Times New Roman"/>
          <w:sz w:val="24"/>
          <w:szCs w:val="24"/>
        </w:rPr>
      </w:pPr>
    </w:p>
    <w:p w:rsidR="00316B9A" w:rsidRDefault="00316B9A" w:rsidP="00316B9A">
      <w:pPr>
        <w:pStyle w:val="11"/>
        <w:tabs>
          <w:tab w:val="left" w:pos="1134"/>
          <w:tab w:val="right" w:pos="9639"/>
        </w:tabs>
        <w:spacing w:after="160" w:line="259" w:lineRule="auto"/>
        <w:ind w:right="-43"/>
        <w:jc w:val="center"/>
        <w:rPr>
          <w:rFonts w:ascii="Times New Roman" w:hAnsi="Times New Roman" w:cs="Times New Roman"/>
          <w:sz w:val="24"/>
          <w:szCs w:val="24"/>
        </w:rPr>
      </w:pPr>
    </w:p>
    <w:p w:rsidR="00316B9A" w:rsidRDefault="00316B9A" w:rsidP="00316B9A">
      <w:pPr>
        <w:pStyle w:val="11"/>
        <w:tabs>
          <w:tab w:val="left" w:pos="1134"/>
          <w:tab w:val="right" w:pos="9639"/>
        </w:tabs>
        <w:spacing w:after="160" w:line="259" w:lineRule="auto"/>
        <w:ind w:right="-43"/>
        <w:jc w:val="center"/>
        <w:rPr>
          <w:rFonts w:ascii="Times New Roman" w:hAnsi="Times New Roman" w:cs="Times New Roman"/>
          <w:sz w:val="24"/>
          <w:szCs w:val="24"/>
        </w:rPr>
      </w:pPr>
    </w:p>
    <w:p w:rsidR="00316B9A" w:rsidRDefault="00316B9A" w:rsidP="00316B9A">
      <w:pPr>
        <w:pStyle w:val="11"/>
        <w:tabs>
          <w:tab w:val="left" w:pos="1134"/>
          <w:tab w:val="right" w:pos="9639"/>
        </w:tabs>
        <w:spacing w:after="160" w:line="259" w:lineRule="auto"/>
        <w:ind w:right="-43"/>
        <w:jc w:val="center"/>
        <w:rPr>
          <w:rFonts w:ascii="Times New Roman" w:hAnsi="Times New Roman" w:cs="Times New Roman"/>
          <w:sz w:val="24"/>
          <w:szCs w:val="24"/>
        </w:rPr>
      </w:pPr>
    </w:p>
    <w:p w:rsidR="00316B9A" w:rsidRDefault="00316B9A" w:rsidP="00316B9A">
      <w:pPr>
        <w:pStyle w:val="11"/>
        <w:tabs>
          <w:tab w:val="left" w:pos="1134"/>
          <w:tab w:val="right" w:pos="9639"/>
        </w:tabs>
        <w:spacing w:after="160" w:line="259" w:lineRule="auto"/>
        <w:ind w:right="-43"/>
        <w:jc w:val="center"/>
        <w:rPr>
          <w:rFonts w:ascii="Times New Roman" w:hAnsi="Times New Roman" w:cs="Times New Roman"/>
          <w:sz w:val="24"/>
          <w:szCs w:val="24"/>
        </w:rPr>
      </w:pPr>
    </w:p>
    <w:p w:rsidR="00316B9A" w:rsidRDefault="00316B9A" w:rsidP="00316B9A">
      <w:pPr>
        <w:pStyle w:val="11"/>
        <w:tabs>
          <w:tab w:val="left" w:pos="1134"/>
          <w:tab w:val="right" w:pos="9639"/>
        </w:tabs>
        <w:spacing w:after="160" w:line="259" w:lineRule="auto"/>
        <w:ind w:right="-43"/>
        <w:jc w:val="center"/>
        <w:rPr>
          <w:rFonts w:ascii="Times New Roman" w:hAnsi="Times New Roman" w:cs="Times New Roman"/>
          <w:sz w:val="24"/>
          <w:szCs w:val="24"/>
        </w:rPr>
      </w:pPr>
    </w:p>
    <w:p w:rsidR="00316B9A" w:rsidRDefault="00316B9A" w:rsidP="00316B9A">
      <w:pPr>
        <w:pStyle w:val="11"/>
        <w:tabs>
          <w:tab w:val="left" w:pos="1134"/>
          <w:tab w:val="right" w:pos="9639"/>
        </w:tabs>
        <w:spacing w:after="160" w:line="259" w:lineRule="auto"/>
        <w:ind w:right="-43"/>
        <w:jc w:val="center"/>
        <w:rPr>
          <w:rFonts w:ascii="Times New Roman" w:hAnsi="Times New Roman" w:cs="Times New Roman"/>
          <w:sz w:val="24"/>
          <w:szCs w:val="24"/>
        </w:rPr>
      </w:pPr>
    </w:p>
    <w:p w:rsidR="00316B9A" w:rsidRDefault="00316B9A" w:rsidP="00316B9A">
      <w:pPr>
        <w:pStyle w:val="11"/>
        <w:tabs>
          <w:tab w:val="left" w:pos="1134"/>
          <w:tab w:val="right" w:pos="9639"/>
        </w:tabs>
        <w:spacing w:after="160" w:line="259" w:lineRule="auto"/>
        <w:ind w:right="-43"/>
        <w:jc w:val="center"/>
        <w:rPr>
          <w:rFonts w:ascii="Times New Roman" w:hAnsi="Times New Roman" w:cs="Times New Roman"/>
          <w:sz w:val="24"/>
          <w:szCs w:val="24"/>
        </w:rPr>
      </w:pPr>
    </w:p>
    <w:p w:rsidR="00316B9A" w:rsidRDefault="00316B9A" w:rsidP="00316B9A">
      <w:pPr>
        <w:pStyle w:val="11"/>
        <w:tabs>
          <w:tab w:val="left" w:pos="1134"/>
          <w:tab w:val="right" w:pos="9639"/>
        </w:tabs>
        <w:spacing w:after="160" w:line="259" w:lineRule="auto"/>
        <w:ind w:right="-43"/>
        <w:jc w:val="center"/>
        <w:rPr>
          <w:rFonts w:ascii="Times New Roman" w:hAnsi="Times New Roman" w:cs="Times New Roman"/>
          <w:sz w:val="24"/>
          <w:szCs w:val="24"/>
        </w:rPr>
      </w:pPr>
    </w:p>
    <w:p w:rsidR="00316B9A" w:rsidRDefault="00316B9A" w:rsidP="00316B9A">
      <w:pPr>
        <w:pStyle w:val="11"/>
        <w:tabs>
          <w:tab w:val="left" w:pos="1134"/>
          <w:tab w:val="right" w:pos="9639"/>
        </w:tabs>
        <w:spacing w:after="160" w:line="259" w:lineRule="auto"/>
        <w:ind w:right="-43"/>
        <w:jc w:val="center"/>
        <w:rPr>
          <w:rFonts w:ascii="Times New Roman" w:hAnsi="Times New Roman" w:cs="Times New Roman"/>
          <w:sz w:val="24"/>
          <w:szCs w:val="24"/>
        </w:rPr>
      </w:pPr>
    </w:p>
    <w:p w:rsidR="00B70D34" w:rsidRDefault="00B70D34" w:rsidP="00B70D34">
      <w:pPr>
        <w:pStyle w:val="11"/>
        <w:tabs>
          <w:tab w:val="left" w:pos="1134"/>
          <w:tab w:val="right" w:pos="9639"/>
        </w:tabs>
        <w:spacing w:after="160" w:line="259" w:lineRule="auto"/>
        <w:ind w:right="-43"/>
        <w:rPr>
          <w:rFonts w:ascii="Times New Roman" w:hAnsi="Times New Roman" w:cs="Times New Roman"/>
          <w:sz w:val="24"/>
          <w:szCs w:val="24"/>
        </w:rPr>
      </w:pPr>
    </w:p>
    <w:p w:rsidR="00316B9A" w:rsidRPr="006315C1" w:rsidRDefault="006315C1" w:rsidP="00B70D34">
      <w:pPr>
        <w:pStyle w:val="1"/>
        <w:jc w:val="center"/>
        <w:rPr>
          <w:color w:val="000000" w:themeColor="text1"/>
        </w:rPr>
      </w:pPr>
      <w:bookmarkStart w:id="0" w:name="_Toc200457589"/>
      <w:r>
        <w:rPr>
          <w:color w:val="000000" w:themeColor="text1"/>
        </w:rPr>
        <w:t>Цель работы</w:t>
      </w:r>
      <w:bookmarkEnd w:id="0"/>
    </w:p>
    <w:p w:rsidR="00BD035C" w:rsidRPr="00BD035C" w:rsidRDefault="00BD035C" w:rsidP="00BD035C"/>
    <w:p w:rsidR="00B70D34" w:rsidRDefault="006315C1" w:rsidP="006315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315C1">
        <w:rPr>
          <w:rFonts w:ascii="Times New Roman" w:hAnsi="Times New Roman" w:cs="Times New Roman"/>
          <w:sz w:val="24"/>
          <w:szCs w:val="24"/>
        </w:rPr>
        <w:t>Разработка и реализация прототипа стрелкового устройства, управляемого посредством микроконтроллера. Проект ориентирован на применение базовых знаний в области 3D-моделирования, аддитивного производства и электроники. В качестве итогового продукта создавался поворотный арбалет, стреляющий зубочистками, с ручным управлением через аналоговые элементы.</w:t>
      </w:r>
    </w:p>
    <w:p w:rsidR="00B70D34" w:rsidRDefault="00B70D34" w:rsidP="00B70D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70D34" w:rsidRDefault="00B70D34" w:rsidP="00B70D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70D34" w:rsidRDefault="00B70D34" w:rsidP="00B70D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70D34" w:rsidRDefault="00B70D34" w:rsidP="00B70D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70D34" w:rsidRDefault="00B70D34" w:rsidP="00B70D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70D34" w:rsidRDefault="00B70D34" w:rsidP="00B70D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70D34" w:rsidRDefault="00B70D34" w:rsidP="00B70D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70D34" w:rsidRDefault="00B70D34" w:rsidP="00B70D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70D34" w:rsidRDefault="00B70D34" w:rsidP="00B70D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70D34" w:rsidRDefault="00B70D34" w:rsidP="00B70D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315C1" w:rsidRDefault="006315C1" w:rsidP="00B70D34">
      <w:pPr>
        <w:pStyle w:val="1"/>
        <w:jc w:val="center"/>
        <w:rPr>
          <w:color w:val="000000" w:themeColor="text1"/>
        </w:rPr>
      </w:pPr>
    </w:p>
    <w:p w:rsidR="006315C1" w:rsidRDefault="006315C1" w:rsidP="006315C1"/>
    <w:p w:rsidR="006315C1" w:rsidRDefault="006315C1" w:rsidP="006315C1"/>
    <w:p w:rsidR="006315C1" w:rsidRDefault="006315C1" w:rsidP="006315C1"/>
    <w:p w:rsidR="006315C1" w:rsidRDefault="006315C1" w:rsidP="006315C1"/>
    <w:p w:rsidR="006315C1" w:rsidRPr="006315C1" w:rsidRDefault="006315C1" w:rsidP="006315C1"/>
    <w:p w:rsidR="00B70D34" w:rsidRDefault="006315C1" w:rsidP="00B70D34">
      <w:pPr>
        <w:pStyle w:val="1"/>
        <w:jc w:val="center"/>
        <w:rPr>
          <w:color w:val="000000" w:themeColor="text1"/>
        </w:rPr>
      </w:pPr>
      <w:bookmarkStart w:id="1" w:name="_Toc200457590"/>
      <w:r>
        <w:rPr>
          <w:color w:val="000000" w:themeColor="text1"/>
        </w:rPr>
        <w:lastRenderedPageBreak/>
        <w:t>Разработка конструкции</w:t>
      </w:r>
      <w:bookmarkEnd w:id="1"/>
    </w:p>
    <w:p w:rsidR="00BD035C" w:rsidRPr="00BD035C" w:rsidRDefault="00BD035C" w:rsidP="00BD035C"/>
    <w:p w:rsidR="006315C1" w:rsidRDefault="006315C1" w:rsidP="00420015">
      <w:pPr>
        <w:keepNext/>
        <w:spacing w:line="360" w:lineRule="auto"/>
        <w:jc w:val="center"/>
        <w:rPr>
          <w:rStyle w:val="ac"/>
          <w:rFonts w:ascii="Roboto" w:hAnsi="Roboto"/>
          <w:b w:val="0"/>
          <w:bCs w:val="0"/>
          <w:color w:val="000000"/>
          <w:shd w:val="clear" w:color="auto" w:fill="FFFFFF"/>
        </w:rPr>
      </w:pPr>
      <w:r w:rsidRPr="006315C1">
        <w:rPr>
          <w:rStyle w:val="ac"/>
          <w:rFonts w:ascii="Roboto" w:hAnsi="Roboto"/>
          <w:color w:val="000000"/>
          <w:shd w:val="clear" w:color="auto" w:fill="FFFFFF"/>
        </w:rPr>
        <w:t>Этап 1</w:t>
      </w:r>
      <w:r>
        <w:rPr>
          <w:rStyle w:val="ac"/>
          <w:rFonts w:ascii="Roboto" w:hAnsi="Roboto"/>
          <w:b w:val="0"/>
          <w:bCs w:val="0"/>
          <w:color w:val="000000"/>
          <w:shd w:val="clear" w:color="auto" w:fill="FFFFFF"/>
        </w:rPr>
        <w:t xml:space="preserve">. </w:t>
      </w:r>
    </w:p>
    <w:p w:rsidR="006315C1" w:rsidRDefault="006315C1" w:rsidP="006315C1">
      <w:pPr>
        <w:keepNext/>
        <w:spacing w:line="360" w:lineRule="auto"/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 xml:space="preserve">Проектирование устройства началось с моделирования его компонентов. Основной упор делался на сборную конструкцию, включающую вращающуюся платформу, направляющую часть арбалета и модуль запуска стрелы. </w:t>
      </w:r>
    </w:p>
    <w:p w:rsidR="006315C1" w:rsidRDefault="006315C1" w:rsidP="006315C1">
      <w:pPr>
        <w:keepNext/>
        <w:spacing w:line="360" w:lineRule="auto"/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 xml:space="preserve">Моделирование выполнялось в CAD-среде </w:t>
      </w:r>
      <w:proofErr w:type="spellStart"/>
      <w:r>
        <w:rPr>
          <w:rFonts w:ascii="Roboto" w:hAnsi="Roboto"/>
          <w:color w:val="000000"/>
          <w:shd w:val="clear" w:color="auto" w:fill="FFFFFF"/>
        </w:rPr>
        <w:t>Rhinoceros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7</w:t>
      </w:r>
      <w:r>
        <w:rPr>
          <w:rFonts w:ascii="Roboto" w:hAnsi="Roboto"/>
          <w:color w:val="000000"/>
          <w:shd w:val="clear" w:color="auto" w:fill="FFFFFF"/>
        </w:rPr>
        <w:t xml:space="preserve"> (рисунок 1)</w:t>
      </w:r>
      <w:r>
        <w:rPr>
          <w:rFonts w:ascii="Roboto" w:hAnsi="Roboto"/>
          <w:color w:val="000000"/>
          <w:shd w:val="clear" w:color="auto" w:fill="FFFFFF"/>
        </w:rPr>
        <w:t xml:space="preserve">. </w:t>
      </w:r>
    </w:p>
    <w:p w:rsidR="006315C1" w:rsidRDefault="006315C1" w:rsidP="006315C1">
      <w:pPr>
        <w:keepNext/>
        <w:spacing w:line="360" w:lineRule="auto"/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 xml:space="preserve">После финализации дизайна модели были экспортированы в STL-формат и переданы в </w:t>
      </w:r>
      <w:proofErr w:type="spellStart"/>
      <w:r>
        <w:rPr>
          <w:rFonts w:ascii="Roboto" w:hAnsi="Roboto"/>
          <w:color w:val="000000"/>
          <w:shd w:val="clear" w:color="auto" w:fill="FFFFFF"/>
        </w:rPr>
        <w:t>слайсер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Style w:val="ac"/>
          <w:rFonts w:ascii="Roboto" w:hAnsi="Roboto"/>
          <w:b w:val="0"/>
          <w:bCs w:val="0"/>
          <w:color w:val="000000"/>
          <w:shd w:val="clear" w:color="auto" w:fill="FFFFFF"/>
        </w:rPr>
        <w:t>Prusa</w:t>
      </w:r>
      <w:proofErr w:type="spellEnd"/>
      <w:r>
        <w:rPr>
          <w:rStyle w:val="ac"/>
          <w:rFonts w:ascii="Roboto" w:hAnsi="Roboto"/>
          <w:b w:val="0"/>
          <w:bCs w:val="0"/>
          <w:color w:val="000000"/>
          <w:shd w:val="clear" w:color="auto" w:fill="FFFFFF"/>
        </w:rPr>
        <w:t xml:space="preserve"> </w:t>
      </w:r>
      <w:proofErr w:type="spellStart"/>
      <w:r>
        <w:rPr>
          <w:rStyle w:val="ac"/>
          <w:rFonts w:ascii="Roboto" w:hAnsi="Roboto"/>
          <w:b w:val="0"/>
          <w:bCs w:val="0"/>
          <w:color w:val="000000"/>
          <w:shd w:val="clear" w:color="auto" w:fill="FFFFFF"/>
        </w:rPr>
        <w:t>Slicer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. </w:t>
      </w:r>
    </w:p>
    <w:p w:rsidR="006315C1" w:rsidRDefault="006315C1" w:rsidP="006315C1">
      <w:pPr>
        <w:keepNext/>
        <w:spacing w:line="360" w:lineRule="auto"/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>Здесь происходило нарезание на слои и генерация управляющего кода для 3D-принтера.</w:t>
      </w:r>
    </w:p>
    <w:p w:rsidR="00420015" w:rsidRPr="00BD035C" w:rsidRDefault="00E565AE" w:rsidP="006315C1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>
            <wp:extent cx="4695357" cy="2524229"/>
            <wp:effectExtent l="19050" t="0" r="0" b="0"/>
            <wp:docPr id="2" name="Рисунок 1" descr="Снимок экрана 2025-05-26 0321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25-05-26 032128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8117" cy="2525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5AE" w:rsidRDefault="00420015" w:rsidP="006315C1">
      <w:pPr>
        <w:pStyle w:val="ab"/>
        <w:jc w:val="center"/>
        <w:rPr>
          <w:color w:val="000000" w:themeColor="text1"/>
        </w:rPr>
      </w:pPr>
      <w:r w:rsidRPr="00420015">
        <w:rPr>
          <w:color w:val="000000" w:themeColor="text1"/>
        </w:rPr>
        <w:t xml:space="preserve">Рисунок </w:t>
      </w:r>
      <w:r w:rsidR="003A3719" w:rsidRPr="00420015">
        <w:rPr>
          <w:color w:val="000000" w:themeColor="text1"/>
        </w:rPr>
        <w:fldChar w:fldCharType="begin"/>
      </w:r>
      <w:r w:rsidRPr="00420015">
        <w:rPr>
          <w:color w:val="000000" w:themeColor="text1"/>
        </w:rPr>
        <w:instrText xml:space="preserve"> SEQ Рисунок \* ARABIC </w:instrText>
      </w:r>
      <w:r w:rsidR="003A3719" w:rsidRPr="00420015">
        <w:rPr>
          <w:color w:val="000000" w:themeColor="text1"/>
        </w:rPr>
        <w:fldChar w:fldCharType="separate"/>
      </w:r>
      <w:r w:rsidR="009C6C46">
        <w:rPr>
          <w:noProof/>
          <w:color w:val="000000" w:themeColor="text1"/>
        </w:rPr>
        <w:t>1</w:t>
      </w:r>
      <w:r w:rsidR="003A3719" w:rsidRPr="00420015">
        <w:rPr>
          <w:color w:val="000000" w:themeColor="text1"/>
        </w:rPr>
        <w:fldChar w:fldCharType="end"/>
      </w:r>
    </w:p>
    <w:p w:rsidR="006315C1" w:rsidRDefault="006315C1" w:rsidP="006315C1">
      <w:pPr>
        <w:keepNext/>
        <w:spacing w:line="360" w:lineRule="auto"/>
        <w:rPr>
          <w:rFonts w:ascii="Roboto" w:hAnsi="Roboto"/>
          <w:color w:val="000000"/>
          <w:shd w:val="clear" w:color="auto" w:fill="FFFFFF"/>
        </w:rPr>
      </w:pPr>
      <w:r>
        <w:rPr>
          <w:rStyle w:val="ac"/>
          <w:rFonts w:ascii="Roboto" w:hAnsi="Roboto"/>
          <w:b w:val="0"/>
          <w:bCs w:val="0"/>
          <w:color w:val="000000"/>
          <w:shd w:val="clear" w:color="auto" w:fill="FFFFFF"/>
        </w:rPr>
        <w:lastRenderedPageBreak/>
        <w:t>Параметры печати:</w:t>
      </w:r>
      <w:r>
        <w:rPr>
          <w:rFonts w:ascii="Roboto" w:hAnsi="Roboto"/>
          <w:color w:val="000000"/>
          <w:shd w:val="clear" w:color="auto" w:fill="FFFFFF"/>
        </w:rPr>
        <w:t xml:space="preserve"> Материал: PLA; </w:t>
      </w:r>
    </w:p>
    <w:p w:rsidR="006315C1" w:rsidRDefault="006315C1" w:rsidP="006315C1">
      <w:pPr>
        <w:keepNext/>
        <w:spacing w:line="360" w:lineRule="auto"/>
        <w:rPr>
          <w:noProof/>
          <w:color w:val="000000" w:themeColor="text1"/>
        </w:rPr>
      </w:pPr>
      <w:r>
        <w:rPr>
          <w:rFonts w:ascii="Roboto" w:hAnsi="Roboto"/>
          <w:color w:val="000000"/>
          <w:shd w:val="clear" w:color="auto" w:fill="FFFFFF"/>
        </w:rPr>
        <w:t xml:space="preserve">Время печати: от 5 до 8 часов (в зависимости от детали); Принтер: </w:t>
      </w:r>
      <w:proofErr w:type="spellStart"/>
      <w:r>
        <w:rPr>
          <w:rFonts w:ascii="Roboto" w:hAnsi="Roboto"/>
          <w:color w:val="000000"/>
          <w:shd w:val="clear" w:color="auto" w:fill="FFFFFF"/>
        </w:rPr>
        <w:t>Prusa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i3 MK3. После завершения печати детали были зачищены от поддержек и подготовлены к сборке</w:t>
      </w:r>
      <w:r>
        <w:rPr>
          <w:noProof/>
          <w:color w:val="000000" w:themeColor="text1"/>
        </w:rPr>
        <w:t xml:space="preserve"> (рисунок 2)</w:t>
      </w:r>
    </w:p>
    <w:p w:rsidR="009C6C46" w:rsidRDefault="006315C1" w:rsidP="006315C1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>
            <wp:extent cx="2695024" cy="3593465"/>
            <wp:effectExtent l="0" t="0" r="0" b="635"/>
            <wp:docPr id="190749863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498631" name="Рисунок 190749863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8572" cy="359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C46" w:rsidRPr="00E565AE" w:rsidRDefault="009C6C46" w:rsidP="009C6C46">
      <w:pPr>
        <w:pStyle w:val="ab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65AE">
        <w:rPr>
          <w:color w:val="000000" w:themeColor="text1"/>
        </w:rPr>
        <w:t xml:space="preserve">Рисунок </w:t>
      </w:r>
      <w:r w:rsidR="00E565AE">
        <w:rPr>
          <w:color w:val="000000" w:themeColor="text1"/>
        </w:rPr>
        <w:t>2</w:t>
      </w:r>
    </w:p>
    <w:p w:rsidR="006315C1" w:rsidRDefault="006315C1" w:rsidP="00E565AE">
      <w:pPr>
        <w:pStyle w:val="1"/>
        <w:jc w:val="center"/>
        <w:rPr>
          <w:color w:val="auto"/>
        </w:rPr>
      </w:pPr>
    </w:p>
    <w:p w:rsidR="006315C1" w:rsidRDefault="006315C1" w:rsidP="006315C1"/>
    <w:p w:rsidR="006315C1" w:rsidRDefault="006315C1" w:rsidP="006315C1"/>
    <w:p w:rsidR="006315C1" w:rsidRDefault="006315C1" w:rsidP="006315C1"/>
    <w:p w:rsidR="006315C1" w:rsidRDefault="006315C1" w:rsidP="006315C1"/>
    <w:p w:rsidR="006315C1" w:rsidRDefault="006315C1" w:rsidP="006315C1"/>
    <w:p w:rsidR="006315C1" w:rsidRDefault="006315C1" w:rsidP="006315C1"/>
    <w:p w:rsidR="006315C1" w:rsidRDefault="006315C1" w:rsidP="006315C1"/>
    <w:p w:rsidR="006315C1" w:rsidRDefault="006315C1" w:rsidP="006315C1"/>
    <w:p w:rsidR="006315C1" w:rsidRPr="006315C1" w:rsidRDefault="006315C1" w:rsidP="006315C1"/>
    <w:p w:rsidR="00E565AE" w:rsidRDefault="00E565AE" w:rsidP="00E565AE">
      <w:pPr>
        <w:pStyle w:val="1"/>
        <w:jc w:val="center"/>
        <w:rPr>
          <w:color w:val="auto"/>
        </w:rPr>
      </w:pPr>
      <w:bookmarkStart w:id="2" w:name="_Toc200457591"/>
      <w:r w:rsidRPr="00E565AE">
        <w:rPr>
          <w:color w:val="auto"/>
        </w:rPr>
        <w:lastRenderedPageBreak/>
        <w:t xml:space="preserve">Сборка и </w:t>
      </w:r>
      <w:r w:rsidR="006315C1">
        <w:rPr>
          <w:color w:val="auto"/>
        </w:rPr>
        <w:t>механика</w:t>
      </w:r>
      <w:bookmarkEnd w:id="2"/>
    </w:p>
    <w:p w:rsidR="00E565AE" w:rsidRPr="00E565AE" w:rsidRDefault="00E565AE" w:rsidP="00E565AE"/>
    <w:p w:rsidR="006315C1" w:rsidRDefault="006315C1" w:rsidP="006315C1">
      <w:pPr>
        <w:spacing w:line="360" w:lineRule="auto"/>
        <w:rPr>
          <w:rStyle w:val="ac"/>
          <w:rFonts w:ascii="Roboto" w:hAnsi="Roboto"/>
          <w:b w:val="0"/>
          <w:bCs w:val="0"/>
          <w:color w:val="000000"/>
          <w:shd w:val="clear" w:color="auto" w:fill="FFFFFF"/>
        </w:rPr>
      </w:pPr>
      <w:r>
        <w:rPr>
          <w:rStyle w:val="ac"/>
          <w:rFonts w:ascii="Roboto" w:hAnsi="Roboto"/>
          <w:b w:val="0"/>
          <w:bCs w:val="0"/>
          <w:color w:val="000000"/>
          <w:shd w:val="clear" w:color="auto" w:fill="FFFFFF"/>
        </w:rPr>
        <w:t xml:space="preserve">Этап 2. </w:t>
      </w:r>
    </w:p>
    <w:p w:rsidR="006315C1" w:rsidRDefault="006315C1" w:rsidP="006315C1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Roboto" w:hAnsi="Roboto"/>
          <w:color w:val="000000"/>
          <w:shd w:val="clear" w:color="auto" w:fill="FFFFFF"/>
        </w:rPr>
        <w:t>Готовые пластиковые элементы были соединены с использованием винтов, термоклея и крепежа. Конструкция включала в себя следующие подвижные узлы: Основание с возможностью поворота в горизонтальной плоскости; Подъёмный механизм для вертикального наведения; Секция запуска стрелы с тетивой на резинке. Ключевым моментом стала точность подгонки деталей — особенно в местах крепления сервоприводов и шарниров.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E565AE" w:rsidRDefault="00607AC2" w:rsidP="006315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777413" cy="3703320"/>
            <wp:effectExtent l="0" t="0" r="4445" b="5080"/>
            <wp:docPr id="94314783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147834" name="Рисунок 94314783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6344" cy="3715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5AE" w:rsidRPr="00E565AE" w:rsidRDefault="00E565AE" w:rsidP="00E565AE">
      <w:pPr>
        <w:pStyle w:val="ab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65AE">
        <w:rPr>
          <w:color w:val="000000" w:themeColor="text1"/>
        </w:rPr>
        <w:t xml:space="preserve">Рисунок </w:t>
      </w:r>
      <w:r>
        <w:rPr>
          <w:color w:val="000000" w:themeColor="text1"/>
        </w:rPr>
        <w:t>3</w:t>
      </w:r>
    </w:p>
    <w:p w:rsidR="00E565AE" w:rsidRPr="00E565AE" w:rsidRDefault="00E565AE" w:rsidP="00E565A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315C1" w:rsidRDefault="006315C1" w:rsidP="00E565AE">
      <w:pPr>
        <w:spacing w:line="360" w:lineRule="auto"/>
        <w:rPr>
          <w:rStyle w:val="ac"/>
          <w:rFonts w:ascii="Roboto" w:hAnsi="Roboto"/>
          <w:b w:val="0"/>
          <w:bCs w:val="0"/>
          <w:color w:val="000000"/>
          <w:shd w:val="clear" w:color="auto" w:fill="FFFFFF"/>
        </w:rPr>
      </w:pPr>
      <w:r>
        <w:rPr>
          <w:rStyle w:val="ac"/>
          <w:rFonts w:ascii="Roboto" w:hAnsi="Roboto"/>
          <w:b w:val="0"/>
          <w:bCs w:val="0"/>
          <w:color w:val="000000"/>
          <w:shd w:val="clear" w:color="auto" w:fill="FFFFFF"/>
        </w:rPr>
        <w:t xml:space="preserve">Этап 3. </w:t>
      </w:r>
    </w:p>
    <w:p w:rsidR="00607AC2" w:rsidRDefault="006315C1" w:rsidP="00607AC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ac"/>
          <w:rFonts w:ascii="Roboto" w:hAnsi="Roboto"/>
          <w:b w:val="0"/>
          <w:bCs w:val="0"/>
          <w:color w:val="000000"/>
          <w:shd w:val="clear" w:color="auto" w:fill="FFFFFF"/>
        </w:rPr>
        <w:t xml:space="preserve">Электроника и программирование </w:t>
      </w:r>
      <w:r>
        <w:rPr>
          <w:rFonts w:ascii="Roboto" w:hAnsi="Roboto"/>
          <w:color w:val="000000"/>
          <w:shd w:val="clear" w:color="auto" w:fill="FFFFFF"/>
        </w:rPr>
        <w:t xml:space="preserve">Управляющая часть устройства была реализована на базе платы </w:t>
      </w:r>
      <w:proofErr w:type="spellStart"/>
      <w:r>
        <w:rPr>
          <w:rStyle w:val="ac"/>
          <w:rFonts w:ascii="Roboto" w:hAnsi="Roboto"/>
          <w:b w:val="0"/>
          <w:bCs w:val="0"/>
          <w:color w:val="000000"/>
          <w:shd w:val="clear" w:color="auto" w:fill="FFFFFF"/>
        </w:rPr>
        <w:t>Arduino</w:t>
      </w:r>
      <w:proofErr w:type="spellEnd"/>
      <w:r>
        <w:rPr>
          <w:rStyle w:val="ac"/>
          <w:rFonts w:ascii="Roboto" w:hAnsi="Roboto"/>
          <w:b w:val="0"/>
          <w:bCs w:val="0"/>
          <w:color w:val="000000"/>
          <w:shd w:val="clear" w:color="auto" w:fill="FFFFFF"/>
        </w:rPr>
        <w:t xml:space="preserve"> </w:t>
      </w:r>
      <w:proofErr w:type="spellStart"/>
      <w:r>
        <w:rPr>
          <w:rStyle w:val="ac"/>
          <w:rFonts w:ascii="Roboto" w:hAnsi="Roboto"/>
          <w:b w:val="0"/>
          <w:bCs w:val="0"/>
          <w:color w:val="000000"/>
          <w:shd w:val="clear" w:color="auto" w:fill="FFFFFF"/>
        </w:rPr>
        <w:t>Uno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. В схему также входили: Три сервопривода (по одному на каждую ось + один на механизм запуска); Три потенциометра для управления положением и спуском; Резисторы и провода для подключения к аналоговым входам. Программа, загруженная в </w:t>
      </w:r>
      <w:proofErr w:type="spellStart"/>
      <w:r>
        <w:rPr>
          <w:rFonts w:ascii="Roboto" w:hAnsi="Roboto"/>
          <w:color w:val="000000"/>
          <w:shd w:val="clear" w:color="auto" w:fill="FFFFFF"/>
        </w:rPr>
        <w:t>Arduino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, считывала значения потенциометров и </w:t>
      </w:r>
      <w:r>
        <w:rPr>
          <w:rFonts w:ascii="Roboto" w:hAnsi="Roboto"/>
          <w:color w:val="000000"/>
          <w:shd w:val="clear" w:color="auto" w:fill="FFFFFF"/>
        </w:rPr>
        <w:lastRenderedPageBreak/>
        <w:t>соответствующим образом изменяла положение сервомоторов. Это обеспечивало реализацию ручного управления без автоматизации — каждое движение зависело от положения ручек.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565AE">
        <w:rPr>
          <w:rFonts w:ascii="Times New Roman" w:hAnsi="Times New Roman" w:cs="Times New Roman"/>
          <w:sz w:val="24"/>
          <w:szCs w:val="24"/>
        </w:rPr>
        <w:t>(рис</w:t>
      </w:r>
      <w:r w:rsidR="00E565AE" w:rsidRPr="00E565AE">
        <w:rPr>
          <w:rFonts w:ascii="Times New Roman" w:hAnsi="Times New Roman" w:cs="Times New Roman"/>
          <w:sz w:val="24"/>
          <w:szCs w:val="24"/>
        </w:rPr>
        <w:t>.</w:t>
      </w:r>
      <w:r w:rsidR="00E565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</w:t>
      </w:r>
      <w:r w:rsidR="00E565AE">
        <w:rPr>
          <w:rFonts w:ascii="Times New Roman" w:hAnsi="Times New Roman" w:cs="Times New Roman"/>
          <w:sz w:val="24"/>
          <w:szCs w:val="24"/>
        </w:rPr>
        <w:t>).</w:t>
      </w:r>
    </w:p>
    <w:p w:rsidR="00607AC2" w:rsidRDefault="00607AC2" w:rsidP="00607AC2">
      <w:pPr>
        <w:spacing w:line="360" w:lineRule="auto"/>
        <w:rPr>
          <w:rStyle w:val="ac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ac"/>
          <w:rFonts w:ascii="Roboto" w:hAnsi="Roboto"/>
          <w:b w:val="0"/>
          <w:bCs w:val="0"/>
          <w:color w:val="000000"/>
          <w:shd w:val="clear" w:color="auto" w:fill="FFFFFF"/>
        </w:rPr>
        <w:t xml:space="preserve">Этап 4. </w:t>
      </w:r>
    </w:p>
    <w:p w:rsidR="00607AC2" w:rsidRDefault="00607AC2" w:rsidP="00607AC2">
      <w:pPr>
        <w:spacing w:line="360" w:lineRule="auto"/>
        <w:rPr>
          <w:rStyle w:val="ac"/>
          <w:rFonts w:ascii="Times New Roman" w:hAnsi="Times New Roman" w:cs="Times New Roman"/>
          <w:b w:val="0"/>
          <w:bCs w:val="0"/>
          <w:sz w:val="24"/>
          <w:szCs w:val="24"/>
        </w:rPr>
      </w:pPr>
      <w:r w:rsidRPr="00607AC2">
        <w:rPr>
          <w:rStyle w:val="ac"/>
          <w:rFonts w:ascii="Roboto" w:hAnsi="Roboto"/>
          <w:color w:val="000000"/>
          <w:shd w:val="clear" w:color="auto" w:fill="FFFFFF"/>
        </w:rPr>
        <w:t xml:space="preserve">Проблемы и адаптация конструкции </w:t>
      </w:r>
    </w:p>
    <w:p w:rsidR="00607AC2" w:rsidRDefault="00607AC2" w:rsidP="00607AC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Roboto" w:hAnsi="Roboto"/>
          <w:color w:val="000000"/>
          <w:shd w:val="clear" w:color="auto" w:fill="FFFFFF"/>
        </w:rPr>
        <w:t xml:space="preserve">Во время эксплуатации выявилась проблема с фиксацией тетивы. Первоначальная модель курка оказалась непригодной: зацеп получался слишком тупой и короткий, из-за чего резинка не удерживалась на месте. </w:t>
      </w:r>
      <w:r>
        <w:rPr>
          <w:rStyle w:val="ac"/>
          <w:rFonts w:ascii="Roboto" w:hAnsi="Roboto"/>
          <w:b w:val="0"/>
          <w:bCs w:val="0"/>
          <w:color w:val="000000"/>
          <w:shd w:val="clear" w:color="auto" w:fill="FFFFFF"/>
        </w:rPr>
        <w:t>Принятое решение:</w:t>
      </w:r>
      <w:r>
        <w:rPr>
          <w:rFonts w:ascii="Roboto" w:hAnsi="Roboto"/>
          <w:color w:val="000000"/>
          <w:shd w:val="clear" w:color="auto" w:fill="FFFFFF"/>
        </w:rPr>
        <w:t xml:space="preserve"> временно отказаться от полноценного курка и запускать стрелу непосредственно с помощью привода, натягивая и отпуская резинку механически. Такой способ оказался работоспособным для демонстрационных целей.</w:t>
      </w:r>
      <w:r>
        <w:rPr>
          <w:rFonts w:ascii="Roboto" w:hAnsi="Roboto"/>
          <w:color w:val="000000"/>
          <w:shd w:val="clear" w:color="auto" w:fill="FFFFFF"/>
        </w:rPr>
        <w:t xml:space="preserve"> (рисунок 4)</w:t>
      </w:r>
      <w:r>
        <w:rPr>
          <w:rFonts w:ascii="Roboto" w:hAnsi="Roboto"/>
          <w:color w:val="000000"/>
          <w:shd w:val="clear" w:color="auto" w:fill="FFFFFF"/>
        </w:rPr>
        <w:t xml:space="preserve"> </w:t>
      </w:r>
    </w:p>
    <w:p w:rsidR="00607AC2" w:rsidRDefault="00607AC2" w:rsidP="00607AC2">
      <w:pPr>
        <w:spacing w:line="360" w:lineRule="auto"/>
        <w:rPr>
          <w:rStyle w:val="ac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ac"/>
          <w:rFonts w:ascii="Roboto" w:hAnsi="Roboto"/>
          <w:b w:val="0"/>
          <w:bCs w:val="0"/>
          <w:color w:val="000000"/>
          <w:shd w:val="clear" w:color="auto" w:fill="FFFFFF"/>
        </w:rPr>
        <w:t xml:space="preserve">Этап 5. </w:t>
      </w:r>
    </w:p>
    <w:p w:rsidR="00607AC2" w:rsidRDefault="00607AC2" w:rsidP="00607AC2">
      <w:pPr>
        <w:spacing w:line="360" w:lineRule="auto"/>
        <w:rPr>
          <w:rStyle w:val="ac"/>
          <w:rFonts w:ascii="Times New Roman" w:hAnsi="Times New Roman" w:cs="Times New Roman"/>
          <w:b w:val="0"/>
          <w:bCs w:val="0"/>
          <w:sz w:val="24"/>
          <w:szCs w:val="24"/>
        </w:rPr>
      </w:pPr>
      <w:r w:rsidRPr="00607AC2">
        <w:rPr>
          <w:rStyle w:val="ac"/>
          <w:rFonts w:ascii="Roboto" w:hAnsi="Roboto"/>
          <w:color w:val="000000"/>
          <w:shd w:val="clear" w:color="auto" w:fill="FFFFFF"/>
        </w:rPr>
        <w:t xml:space="preserve">Испытания и поведение системы </w:t>
      </w:r>
    </w:p>
    <w:p w:rsidR="00607AC2" w:rsidRPr="00607AC2" w:rsidRDefault="00607AC2" w:rsidP="00607AC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Roboto" w:hAnsi="Roboto"/>
          <w:color w:val="000000"/>
          <w:shd w:val="clear" w:color="auto" w:fill="FFFFFF"/>
        </w:rPr>
        <w:t>На финальном этапе была проведена проверка работоспособности. Устройство корректно реагировало на изменения значений потенциометров: Платформа поворачивалась влево и вправо; Блок с арбалетом наклонялся вверх и вниз</w:t>
      </w:r>
      <w:proofErr w:type="gramStart"/>
      <w:r>
        <w:rPr>
          <w:rFonts w:ascii="Roboto" w:hAnsi="Roboto"/>
          <w:color w:val="000000"/>
          <w:shd w:val="clear" w:color="auto" w:fill="FFFFFF"/>
        </w:rPr>
        <w:t>; Происходил</w:t>
      </w:r>
      <w:proofErr w:type="gramEnd"/>
      <w:r>
        <w:rPr>
          <w:rFonts w:ascii="Roboto" w:hAnsi="Roboto"/>
          <w:color w:val="000000"/>
          <w:shd w:val="clear" w:color="auto" w:fill="FFFFFF"/>
        </w:rPr>
        <w:t xml:space="preserve"> запуск зубочисток при отпускании тетивы. Поведение сервоприводов было стабильным, без рывков. Управление оказалось простым и наглядным. Точность наведения, конечно, ограничивалась отсутствием калибровки и люфтами в конструкции, но для целей практики уровень исполнения был достаточным. </w:t>
      </w:r>
    </w:p>
    <w:p w:rsidR="00E565AE" w:rsidRPr="00E565AE" w:rsidRDefault="00607AC2" w:rsidP="00607AC2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3517900" cy="4690662"/>
            <wp:effectExtent l="0" t="0" r="0" b="0"/>
            <wp:docPr id="1277129270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129270" name="Рисунок 127712927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9869" cy="4733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D34" w:rsidRDefault="009C6C46" w:rsidP="009C6C46">
      <w:pPr>
        <w:pStyle w:val="ab"/>
        <w:jc w:val="center"/>
        <w:rPr>
          <w:color w:val="000000" w:themeColor="text1"/>
        </w:rPr>
      </w:pPr>
      <w:r w:rsidRPr="00E565AE">
        <w:rPr>
          <w:color w:val="000000" w:themeColor="text1"/>
        </w:rPr>
        <w:t xml:space="preserve">Рисунок </w:t>
      </w:r>
      <w:r w:rsidR="00E565AE">
        <w:rPr>
          <w:color w:val="000000" w:themeColor="text1"/>
        </w:rPr>
        <w:t>4</w:t>
      </w:r>
    </w:p>
    <w:p w:rsidR="00E565AE" w:rsidRPr="00E565AE" w:rsidRDefault="00E565AE" w:rsidP="00E565AE"/>
    <w:p w:rsidR="00B70D34" w:rsidRDefault="009C6C46" w:rsidP="009C6C46">
      <w:pPr>
        <w:pStyle w:val="1"/>
        <w:jc w:val="center"/>
        <w:rPr>
          <w:color w:val="000000" w:themeColor="text1"/>
        </w:rPr>
      </w:pPr>
      <w:bookmarkStart w:id="3" w:name="_Toc200457592"/>
      <w:r w:rsidRPr="009C6C46">
        <w:rPr>
          <w:color w:val="000000" w:themeColor="text1"/>
        </w:rPr>
        <w:t>Вывод</w:t>
      </w:r>
      <w:bookmarkEnd w:id="3"/>
    </w:p>
    <w:p w:rsidR="00E565AE" w:rsidRPr="00E565AE" w:rsidRDefault="00E565AE" w:rsidP="00E565AE"/>
    <w:p w:rsidR="00607AC2" w:rsidRDefault="00607AC2" w:rsidP="00607AC2">
      <w:pPr>
        <w:spacing w:line="360" w:lineRule="auto"/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 xml:space="preserve">Проект позволил на практике освоить основы цифрового производства: Создание 3D-моделей и экспорт в формат, совместимый с принтером; Преобразование механических идей в физическую конструкцию; Настройку сервоприводов и взаимодействие аналоговых элементов с </w:t>
      </w:r>
      <w:proofErr w:type="spellStart"/>
      <w:r>
        <w:rPr>
          <w:rFonts w:ascii="Roboto" w:hAnsi="Roboto"/>
          <w:color w:val="000000"/>
          <w:shd w:val="clear" w:color="auto" w:fill="FFFFFF"/>
        </w:rPr>
        <w:t>Arduino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. Несмотря на упрощения в механизме запуска, проект достиг своей основной цели — демонстрации работы простой мехатронной системы, созданной «с нуля». </w:t>
      </w:r>
    </w:p>
    <w:p w:rsidR="00607AC2" w:rsidRDefault="00607AC2" w:rsidP="00607AC2">
      <w:pPr>
        <w:spacing w:line="360" w:lineRule="auto"/>
        <w:rPr>
          <w:rFonts w:ascii="Roboto" w:hAnsi="Roboto"/>
          <w:color w:val="000000"/>
          <w:shd w:val="clear" w:color="auto" w:fill="FFFFFF"/>
        </w:rPr>
      </w:pPr>
      <w:r>
        <w:rPr>
          <w:rStyle w:val="ac"/>
          <w:rFonts w:ascii="Roboto" w:hAnsi="Roboto"/>
          <w:b w:val="0"/>
          <w:bCs w:val="0"/>
          <w:color w:val="000000"/>
          <w:shd w:val="clear" w:color="auto" w:fill="FFFFFF"/>
        </w:rPr>
        <w:t>Что можно улучшить в будущем</w:t>
      </w:r>
      <w:proofErr w:type="gramStart"/>
      <w:r>
        <w:rPr>
          <w:rStyle w:val="ac"/>
          <w:rFonts w:ascii="Roboto" w:hAnsi="Roboto"/>
          <w:b w:val="0"/>
          <w:bCs w:val="0"/>
          <w:color w:val="000000"/>
          <w:shd w:val="clear" w:color="auto" w:fill="FFFFFF"/>
        </w:rPr>
        <w:t>:</w:t>
      </w:r>
      <w:r>
        <w:rPr>
          <w:rFonts w:ascii="Roboto" w:hAnsi="Roboto"/>
          <w:color w:val="000000"/>
          <w:shd w:val="clear" w:color="auto" w:fill="FFFFFF"/>
        </w:rPr>
        <w:t xml:space="preserve"> Усовершенствовать</w:t>
      </w:r>
      <w:proofErr w:type="gramEnd"/>
      <w:r>
        <w:rPr>
          <w:rFonts w:ascii="Roboto" w:hAnsi="Roboto"/>
          <w:color w:val="000000"/>
          <w:shd w:val="clear" w:color="auto" w:fill="FFFFFF"/>
        </w:rPr>
        <w:t xml:space="preserve"> фиксатор тетивы; </w:t>
      </w:r>
    </w:p>
    <w:p w:rsidR="00607AC2" w:rsidRDefault="00607AC2" w:rsidP="00607AC2">
      <w:pPr>
        <w:spacing w:line="360" w:lineRule="auto"/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>Добавить автоматический спуск с программным таймером;</w:t>
      </w:r>
    </w:p>
    <w:p w:rsidR="00B70D34" w:rsidRPr="00267A6D" w:rsidRDefault="00607AC2" w:rsidP="00607AC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Roboto" w:hAnsi="Roboto"/>
          <w:color w:val="000000"/>
          <w:shd w:val="clear" w:color="auto" w:fill="FFFFFF"/>
        </w:rPr>
        <w:lastRenderedPageBreak/>
        <w:t xml:space="preserve"> Реализовать обратную связь (например, с помощью фоторезистора или кнопки для подтверждения выстрела).</w:t>
      </w:r>
    </w:p>
    <w:sectPr w:rsidR="00B70D34" w:rsidRPr="00267A6D" w:rsidSect="00B70D34">
      <w:footerReference w:type="default" r:id="rId12"/>
      <w:pgSz w:w="11909" w:h="16834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BD609C" w:rsidRDefault="00BD609C" w:rsidP="00B70D34">
      <w:pPr>
        <w:spacing w:after="0" w:line="240" w:lineRule="auto"/>
      </w:pPr>
      <w:r>
        <w:separator/>
      </w:r>
    </w:p>
  </w:endnote>
  <w:endnote w:type="continuationSeparator" w:id="0">
    <w:p w:rsidR="00BD609C" w:rsidRDefault="00BD609C" w:rsidP="00B70D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970058585"/>
      <w:docPartObj>
        <w:docPartGallery w:val="Page Numbers (Bottom of Page)"/>
        <w:docPartUnique/>
      </w:docPartObj>
    </w:sdtPr>
    <w:sdtContent>
      <w:p w:rsidR="00EC30D2" w:rsidRDefault="00DB2F44">
        <w:pPr>
          <w:pStyle w:val="af9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3775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EC30D2" w:rsidRDefault="00EC30D2">
    <w:pPr>
      <w:pStyle w:val="af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BD609C" w:rsidRDefault="00BD609C" w:rsidP="00B70D34">
      <w:pPr>
        <w:spacing w:after="0" w:line="240" w:lineRule="auto"/>
      </w:pPr>
      <w:r>
        <w:separator/>
      </w:r>
    </w:p>
  </w:footnote>
  <w:footnote w:type="continuationSeparator" w:id="0">
    <w:p w:rsidR="00BD609C" w:rsidRDefault="00BD609C" w:rsidP="00B70D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67B9F"/>
    <w:multiLevelType w:val="hybridMultilevel"/>
    <w:tmpl w:val="169468DE"/>
    <w:lvl w:ilvl="0" w:tplc="4176BEE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673B9B"/>
    <w:multiLevelType w:val="hybridMultilevel"/>
    <w:tmpl w:val="D9EA82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0696283">
    <w:abstractNumId w:val="0"/>
  </w:num>
  <w:num w:numId="2" w16cid:durableId="8656765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848"/>
    <w:rsid w:val="00267A6D"/>
    <w:rsid w:val="00316B9A"/>
    <w:rsid w:val="003600F2"/>
    <w:rsid w:val="003A3719"/>
    <w:rsid w:val="00420015"/>
    <w:rsid w:val="0043775F"/>
    <w:rsid w:val="005E5848"/>
    <w:rsid w:val="00607AC2"/>
    <w:rsid w:val="006315C1"/>
    <w:rsid w:val="00941FD4"/>
    <w:rsid w:val="009C6C46"/>
    <w:rsid w:val="00A6761B"/>
    <w:rsid w:val="00B70D34"/>
    <w:rsid w:val="00BD035C"/>
    <w:rsid w:val="00BD609C"/>
    <w:rsid w:val="00BE493E"/>
    <w:rsid w:val="00C8127F"/>
    <w:rsid w:val="00DB2F44"/>
    <w:rsid w:val="00E33C78"/>
    <w:rsid w:val="00E34EF9"/>
    <w:rsid w:val="00E565AE"/>
    <w:rsid w:val="00EB01A1"/>
    <w:rsid w:val="00EC3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6219F"/>
  <w15:docId w15:val="{A5BC765C-4006-8643-AA06-14391C6F6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70D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70D3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70D3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B70D3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B70D3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B70D3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B70D3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unhideWhenUsed/>
    <w:qFormat/>
    <w:rsid w:val="00B70D3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rsid w:val="00B70D3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5E5848"/>
  </w:style>
  <w:style w:type="table" w:customStyle="1" w:styleId="TableNormal">
    <w:name w:val="Table Normal"/>
    <w:rsid w:val="005E584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B70D3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B70D3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7">
    <w:name w:val="TOC Heading"/>
    <w:basedOn w:val="1"/>
    <w:next w:val="a"/>
    <w:uiPriority w:val="39"/>
    <w:semiHidden/>
    <w:unhideWhenUsed/>
    <w:qFormat/>
    <w:rsid w:val="00B70D34"/>
    <w:pPr>
      <w:outlineLvl w:val="9"/>
    </w:pPr>
  </w:style>
  <w:style w:type="paragraph" w:styleId="a8">
    <w:name w:val="Balloon Text"/>
    <w:basedOn w:val="a"/>
    <w:link w:val="a9"/>
    <w:uiPriority w:val="99"/>
    <w:semiHidden/>
    <w:unhideWhenUsed/>
    <w:rsid w:val="00316B9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16B9A"/>
    <w:rPr>
      <w:rFonts w:ascii="Tahoma" w:hAnsi="Tahoma" w:cs="Tahoma"/>
      <w:sz w:val="16"/>
      <w:szCs w:val="16"/>
    </w:rPr>
  </w:style>
  <w:style w:type="character" w:customStyle="1" w:styleId="70">
    <w:name w:val="Заголовок 7 Знак"/>
    <w:basedOn w:val="a0"/>
    <w:link w:val="7"/>
    <w:uiPriority w:val="9"/>
    <w:rsid w:val="00B70D3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sid w:val="00B70D34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aa">
    <w:name w:val="No Spacing"/>
    <w:uiPriority w:val="1"/>
    <w:qFormat/>
    <w:rsid w:val="00B70D34"/>
    <w:pPr>
      <w:spacing w:after="0" w:line="240" w:lineRule="auto"/>
    </w:pPr>
  </w:style>
  <w:style w:type="character" w:customStyle="1" w:styleId="90">
    <w:name w:val="Заголовок 9 Знак"/>
    <w:basedOn w:val="a0"/>
    <w:link w:val="9"/>
    <w:uiPriority w:val="9"/>
    <w:rsid w:val="00B70D3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B70D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B70D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70D3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B70D3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B70D3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B70D3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ab">
    <w:name w:val="caption"/>
    <w:basedOn w:val="a"/>
    <w:next w:val="a"/>
    <w:uiPriority w:val="35"/>
    <w:unhideWhenUsed/>
    <w:qFormat/>
    <w:rsid w:val="00B70D34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a4">
    <w:name w:val="Заголовок Знак"/>
    <w:basedOn w:val="a0"/>
    <w:link w:val="a3"/>
    <w:uiPriority w:val="10"/>
    <w:rsid w:val="00B70D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Подзаголовок Знак"/>
    <w:basedOn w:val="a0"/>
    <w:link w:val="a5"/>
    <w:uiPriority w:val="11"/>
    <w:rsid w:val="00B70D3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c">
    <w:name w:val="Strong"/>
    <w:basedOn w:val="a0"/>
    <w:uiPriority w:val="22"/>
    <w:qFormat/>
    <w:rsid w:val="00B70D34"/>
    <w:rPr>
      <w:b/>
      <w:bCs/>
    </w:rPr>
  </w:style>
  <w:style w:type="character" w:styleId="ad">
    <w:name w:val="Emphasis"/>
    <w:basedOn w:val="a0"/>
    <w:uiPriority w:val="20"/>
    <w:qFormat/>
    <w:rsid w:val="00B70D34"/>
    <w:rPr>
      <w:i/>
      <w:iCs/>
    </w:rPr>
  </w:style>
  <w:style w:type="paragraph" w:styleId="ae">
    <w:name w:val="List Paragraph"/>
    <w:basedOn w:val="a"/>
    <w:uiPriority w:val="34"/>
    <w:qFormat/>
    <w:rsid w:val="00B70D34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B70D34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B70D34"/>
    <w:rPr>
      <w:i/>
      <w:iCs/>
      <w:color w:val="000000" w:themeColor="text1"/>
    </w:rPr>
  </w:style>
  <w:style w:type="paragraph" w:styleId="af">
    <w:name w:val="Intense Quote"/>
    <w:basedOn w:val="a"/>
    <w:next w:val="a"/>
    <w:link w:val="af0"/>
    <w:uiPriority w:val="30"/>
    <w:qFormat/>
    <w:rsid w:val="00B70D3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0">
    <w:name w:val="Выделенная цитата Знак"/>
    <w:basedOn w:val="a0"/>
    <w:link w:val="af"/>
    <w:uiPriority w:val="30"/>
    <w:rsid w:val="00B70D34"/>
    <w:rPr>
      <w:b/>
      <w:bCs/>
      <w:i/>
      <w:iCs/>
      <w:color w:val="4F81BD" w:themeColor="accent1"/>
    </w:rPr>
  </w:style>
  <w:style w:type="character" w:styleId="af1">
    <w:name w:val="Subtle Emphasis"/>
    <w:basedOn w:val="a0"/>
    <w:uiPriority w:val="19"/>
    <w:qFormat/>
    <w:rsid w:val="00B70D34"/>
    <w:rPr>
      <w:i/>
      <w:iCs/>
      <w:color w:val="808080" w:themeColor="text1" w:themeTint="7F"/>
    </w:rPr>
  </w:style>
  <w:style w:type="character" w:styleId="af2">
    <w:name w:val="Intense Emphasis"/>
    <w:basedOn w:val="a0"/>
    <w:uiPriority w:val="21"/>
    <w:qFormat/>
    <w:rsid w:val="00B70D34"/>
    <w:rPr>
      <w:b/>
      <w:bCs/>
      <w:i/>
      <w:iCs/>
      <w:color w:val="4F81BD" w:themeColor="accent1"/>
    </w:rPr>
  </w:style>
  <w:style w:type="character" w:styleId="af3">
    <w:name w:val="Subtle Reference"/>
    <w:basedOn w:val="a0"/>
    <w:uiPriority w:val="31"/>
    <w:qFormat/>
    <w:rsid w:val="00B70D34"/>
    <w:rPr>
      <w:smallCaps/>
      <w:color w:val="C0504D" w:themeColor="accent2"/>
      <w:u w:val="single"/>
    </w:rPr>
  </w:style>
  <w:style w:type="character" w:styleId="af4">
    <w:name w:val="Intense Reference"/>
    <w:basedOn w:val="a0"/>
    <w:uiPriority w:val="32"/>
    <w:qFormat/>
    <w:rsid w:val="00B70D34"/>
    <w:rPr>
      <w:b/>
      <w:bCs/>
      <w:smallCaps/>
      <w:color w:val="C0504D" w:themeColor="accent2"/>
      <w:spacing w:val="5"/>
      <w:u w:val="single"/>
    </w:rPr>
  </w:style>
  <w:style w:type="character" w:styleId="af5">
    <w:name w:val="Book Title"/>
    <w:basedOn w:val="a0"/>
    <w:uiPriority w:val="33"/>
    <w:qFormat/>
    <w:rsid w:val="00B70D34"/>
    <w:rPr>
      <w:b/>
      <w:bCs/>
      <w:smallCaps/>
      <w:spacing w:val="5"/>
    </w:rPr>
  </w:style>
  <w:style w:type="paragraph" w:styleId="12">
    <w:name w:val="toc 1"/>
    <w:basedOn w:val="a"/>
    <w:next w:val="a"/>
    <w:autoRedefine/>
    <w:uiPriority w:val="39"/>
    <w:unhideWhenUsed/>
    <w:rsid w:val="00B70D34"/>
    <w:pPr>
      <w:spacing w:after="100"/>
    </w:pPr>
  </w:style>
  <w:style w:type="character" w:styleId="af6">
    <w:name w:val="Hyperlink"/>
    <w:basedOn w:val="a0"/>
    <w:uiPriority w:val="99"/>
    <w:unhideWhenUsed/>
    <w:rsid w:val="00B70D34"/>
    <w:rPr>
      <w:color w:val="0000FF" w:themeColor="hyperlink"/>
      <w:u w:val="single"/>
    </w:rPr>
  </w:style>
  <w:style w:type="paragraph" w:styleId="af7">
    <w:name w:val="header"/>
    <w:basedOn w:val="a"/>
    <w:link w:val="af8"/>
    <w:uiPriority w:val="99"/>
    <w:semiHidden/>
    <w:unhideWhenUsed/>
    <w:rsid w:val="00B70D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Верхний колонтитул Знак"/>
    <w:basedOn w:val="a0"/>
    <w:link w:val="af7"/>
    <w:uiPriority w:val="99"/>
    <w:semiHidden/>
    <w:rsid w:val="00B70D34"/>
  </w:style>
  <w:style w:type="paragraph" w:styleId="af9">
    <w:name w:val="footer"/>
    <w:basedOn w:val="a"/>
    <w:link w:val="afa"/>
    <w:uiPriority w:val="99"/>
    <w:unhideWhenUsed/>
    <w:rsid w:val="00B70D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a">
    <w:name w:val="Нижний колонтитул Знак"/>
    <w:basedOn w:val="a0"/>
    <w:link w:val="af9"/>
    <w:uiPriority w:val="99"/>
    <w:rsid w:val="00B70D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821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82FB53-CB87-404B-9E81-CCECA2CB94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715</Words>
  <Characters>4079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ОАО ОКБ "ГИДРОПРЕСС"</Company>
  <LinksUpToDate>false</LinksUpToDate>
  <CharactersWithSpaces>4785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Екатерина Богданова</dc:creator>
  <cp:lastModifiedBy>Богданова Екатерина Алексеевна</cp:lastModifiedBy>
  <cp:revision>2</cp:revision>
  <dcterms:created xsi:type="dcterms:W3CDTF">2025-06-10T11:20:00Z</dcterms:created>
  <dcterms:modified xsi:type="dcterms:W3CDTF">2025-06-10T11:20:00Z</dcterms:modified>
</cp:coreProperties>
</file>