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D495D" w14:textId="77777777" w:rsidR="00857B53" w:rsidRDefault="00857B53" w:rsidP="00857B53">
      <w:pPr>
        <w:jc w:val="center"/>
        <w:rPr>
          <w:b/>
          <w:bCs/>
        </w:rPr>
      </w:pPr>
      <w:r w:rsidRPr="00857B53">
        <w:rPr>
          <w:b/>
          <w:bCs/>
        </w:rPr>
        <w:t>2022 BOTANY- HONOURS</w:t>
      </w:r>
    </w:p>
    <w:p w14:paraId="32AF3268" w14:textId="77777777" w:rsidR="00857B53" w:rsidRDefault="00857B53" w:rsidP="00857B53">
      <w:pPr>
        <w:jc w:val="center"/>
        <w:rPr>
          <w:b/>
          <w:bCs/>
        </w:rPr>
      </w:pPr>
      <w:r w:rsidRPr="00857B53">
        <w:rPr>
          <w:b/>
          <w:bCs/>
        </w:rPr>
        <w:t xml:space="preserve"> Paper: DSE-A-3 (Medicinal and Ethnobotany) </w:t>
      </w:r>
    </w:p>
    <w:p w14:paraId="1F990CDB" w14:textId="77777777" w:rsidR="00857B53" w:rsidRDefault="00857B53" w:rsidP="00857B53">
      <w:pPr>
        <w:jc w:val="center"/>
        <w:rPr>
          <w:b/>
          <w:bCs/>
        </w:rPr>
      </w:pPr>
      <w:r w:rsidRPr="00857B53">
        <w:rPr>
          <w:b/>
          <w:bCs/>
        </w:rPr>
        <w:t>Full Marks : 50</w:t>
      </w:r>
    </w:p>
    <w:p w14:paraId="016F5900" w14:textId="77777777" w:rsidR="00857B53" w:rsidRDefault="00857B53" w:rsidP="00857B53">
      <w:pPr>
        <w:jc w:val="center"/>
      </w:pPr>
      <w:r w:rsidRPr="00857B53">
        <w:rPr>
          <w:b/>
          <w:bCs/>
        </w:rPr>
        <w:t xml:space="preserve"> The figures in the margin indicate full marks. Candidates are required to give their answers in their own words as far as practicable.</w:t>
      </w:r>
      <w:r>
        <w:t xml:space="preserve"> </w:t>
      </w:r>
    </w:p>
    <w:p w14:paraId="0D676262" w14:textId="77777777" w:rsidR="00857B53" w:rsidRDefault="00857B53" w:rsidP="00857B53">
      <w:pPr>
        <w:rPr>
          <w:b/>
          <w:bCs/>
          <w:color w:val="FF0000"/>
        </w:rPr>
      </w:pPr>
      <w:r w:rsidRPr="00857B53">
        <w:rPr>
          <w:b/>
          <w:bCs/>
          <w:color w:val="FF0000"/>
        </w:rPr>
        <w:t xml:space="preserve">1. Answer any five questions </w:t>
      </w:r>
    </w:p>
    <w:p w14:paraId="7FBD0185" w14:textId="77777777" w:rsidR="00857B53" w:rsidRDefault="00857B53" w:rsidP="00857B53">
      <w:pPr>
        <w:rPr>
          <w:b/>
          <w:bCs/>
          <w:color w:val="FF0000"/>
        </w:rPr>
      </w:pPr>
      <w:r w:rsidRPr="00857B53">
        <w:rPr>
          <w:b/>
          <w:bCs/>
          <w:color w:val="FF0000"/>
        </w:rPr>
        <w:t>(a) Cite an example of a plant drug which is carbohydrate in nature.</w:t>
      </w:r>
    </w:p>
    <w:p w14:paraId="6D4CE65E" w14:textId="77777777" w:rsidR="00857B53" w:rsidRPr="00857B53" w:rsidRDefault="00857B53" w:rsidP="00857B53">
      <w:pPr>
        <w:rPr>
          <w:b/>
          <w:bCs/>
        </w:rPr>
      </w:pPr>
      <w:r w:rsidRPr="00857B53">
        <w:rPr>
          <w:b/>
          <w:bCs/>
        </w:rPr>
        <w:t>(a) One example of a plant drug that is carbohydrate in nature is starch, which can be found in various plants such as corn, potatoes, and wheat. Starch is commonly used as a pharmaceutical excipient or filler in tablets and capsules.</w:t>
      </w:r>
    </w:p>
    <w:p w14:paraId="3A2E9E35" w14:textId="7BF0965F" w:rsidR="00857B53" w:rsidRPr="00857B53" w:rsidRDefault="00857B53" w:rsidP="00857B53">
      <w:pPr>
        <w:rPr>
          <w:b/>
          <w:bCs/>
          <w:color w:val="FF0000"/>
        </w:rPr>
      </w:pPr>
      <w:r w:rsidRPr="00857B53">
        <w:rPr>
          <w:b/>
          <w:bCs/>
          <w:color w:val="FF0000"/>
        </w:rPr>
        <w:t>(b) Name one volatile plant secondary metabolite</w:t>
      </w:r>
    </w:p>
    <w:p w14:paraId="29782D0C" w14:textId="77777777" w:rsidR="00857B53" w:rsidRPr="00857B53" w:rsidRDefault="00857B53" w:rsidP="00857B53">
      <w:pPr>
        <w:rPr>
          <w:b/>
          <w:bCs/>
        </w:rPr>
      </w:pPr>
      <w:r w:rsidRPr="00857B53">
        <w:rPr>
          <w:b/>
          <w:bCs/>
        </w:rPr>
        <w:t xml:space="preserve">(b) An example of a volatile plant secondary metabolite is menthol, which is found in plants like peppermint and spearmint. Menthol has a characteristic minty </w:t>
      </w:r>
      <w:proofErr w:type="spellStart"/>
      <w:r w:rsidRPr="00857B53">
        <w:rPr>
          <w:b/>
          <w:bCs/>
        </w:rPr>
        <w:t>odor</w:t>
      </w:r>
      <w:proofErr w:type="spellEnd"/>
      <w:r w:rsidRPr="00857B53">
        <w:rPr>
          <w:b/>
          <w:bCs/>
        </w:rPr>
        <w:t xml:space="preserve"> and is often used in medicines, cosmetics, and food products.</w:t>
      </w:r>
    </w:p>
    <w:p w14:paraId="0264FE61" w14:textId="1A65073D" w:rsidR="00857B53" w:rsidRPr="00857B53" w:rsidRDefault="00857B53" w:rsidP="00857B53">
      <w:pPr>
        <w:rPr>
          <w:b/>
          <w:bCs/>
          <w:color w:val="FF0000"/>
        </w:rPr>
      </w:pPr>
      <w:r w:rsidRPr="00857B53">
        <w:rPr>
          <w:b/>
          <w:bCs/>
          <w:color w:val="FF0000"/>
        </w:rPr>
        <w:t>(c) Expand and define 'AYUSH.</w:t>
      </w:r>
    </w:p>
    <w:p w14:paraId="777F7A9E" w14:textId="77777777" w:rsidR="00857B53" w:rsidRPr="00857B53" w:rsidRDefault="00857B53" w:rsidP="00857B53">
      <w:pPr>
        <w:rPr>
          <w:b/>
          <w:bCs/>
        </w:rPr>
      </w:pPr>
      <w:r w:rsidRPr="00857B53">
        <w:rPr>
          <w:b/>
          <w:bCs/>
        </w:rPr>
        <w:t>(c) AYUSH stands for "Ayurveda, Yoga &amp; Naturopathy, Unani, Siddha, and Homeopathy." It represents the traditional systems of medicine practiced in India. Ayurveda is a system of medicine with historical roots in the Indian subcontinent, Yoga &amp; Naturopathy focus on holistic health practices, Unani originated in ancient Greece and developed in Persia and India, Siddha is a traditional medicine system originating in South India, and Homeopathy is a system of alternative medicine created in 1796 by Samuel Hahnemann.</w:t>
      </w:r>
    </w:p>
    <w:p w14:paraId="7090061F" w14:textId="15413E7F" w:rsidR="00857B53" w:rsidRPr="00857B53" w:rsidRDefault="00857B53" w:rsidP="00857B53">
      <w:pPr>
        <w:rPr>
          <w:b/>
          <w:bCs/>
          <w:color w:val="FF0000"/>
        </w:rPr>
      </w:pPr>
      <w:r w:rsidRPr="00857B53">
        <w:rPr>
          <w:b/>
          <w:bCs/>
          <w:color w:val="FF0000"/>
        </w:rPr>
        <w:t xml:space="preserve">(d) What are four </w:t>
      </w:r>
      <w:proofErr w:type="spellStart"/>
      <w:r w:rsidRPr="00857B53">
        <w:rPr>
          <w:b/>
          <w:bCs/>
          <w:color w:val="FF0000"/>
        </w:rPr>
        <w:t>humors'</w:t>
      </w:r>
      <w:proofErr w:type="spellEnd"/>
      <w:r w:rsidRPr="00857B53">
        <w:rPr>
          <w:b/>
          <w:bCs/>
          <w:color w:val="FF0000"/>
        </w:rPr>
        <w:t xml:space="preserve"> of human body according to Unani System of medicine? </w:t>
      </w:r>
    </w:p>
    <w:p w14:paraId="6047B471" w14:textId="77777777" w:rsidR="00857B53" w:rsidRPr="00857B53" w:rsidRDefault="00857B53" w:rsidP="00857B53">
      <w:pPr>
        <w:rPr>
          <w:b/>
          <w:bCs/>
        </w:rPr>
      </w:pPr>
      <w:r w:rsidRPr="00857B53">
        <w:rPr>
          <w:b/>
          <w:bCs/>
        </w:rPr>
        <w:t xml:space="preserve">(d) According to the Unani System of medicine, the four </w:t>
      </w:r>
      <w:proofErr w:type="spellStart"/>
      <w:r w:rsidRPr="00857B53">
        <w:rPr>
          <w:b/>
          <w:bCs/>
        </w:rPr>
        <w:t>humors</w:t>
      </w:r>
      <w:proofErr w:type="spellEnd"/>
      <w:r w:rsidRPr="00857B53">
        <w:rPr>
          <w:b/>
          <w:bCs/>
        </w:rPr>
        <w:t xml:space="preserve"> of the human body are:</w:t>
      </w:r>
    </w:p>
    <w:p w14:paraId="39E24385" w14:textId="77777777" w:rsidR="00857B53" w:rsidRPr="00857B53" w:rsidRDefault="00857B53" w:rsidP="00857B53">
      <w:pPr>
        <w:rPr>
          <w:b/>
          <w:bCs/>
        </w:rPr>
      </w:pPr>
    </w:p>
    <w:p w14:paraId="38451172" w14:textId="77777777" w:rsidR="00857B53" w:rsidRPr="00857B53" w:rsidRDefault="00857B53" w:rsidP="00857B53">
      <w:pPr>
        <w:rPr>
          <w:b/>
          <w:bCs/>
        </w:rPr>
      </w:pPr>
      <w:r w:rsidRPr="00857B53">
        <w:rPr>
          <w:b/>
          <w:bCs/>
        </w:rPr>
        <w:t>1. Dam (Blood)</w:t>
      </w:r>
    </w:p>
    <w:p w14:paraId="4CBB0ADF" w14:textId="77777777" w:rsidR="00857B53" w:rsidRPr="00857B53" w:rsidRDefault="00857B53" w:rsidP="00857B53">
      <w:pPr>
        <w:rPr>
          <w:b/>
          <w:bCs/>
        </w:rPr>
      </w:pPr>
      <w:r w:rsidRPr="00857B53">
        <w:rPr>
          <w:b/>
          <w:bCs/>
        </w:rPr>
        <w:t xml:space="preserve">2. </w:t>
      </w:r>
      <w:proofErr w:type="spellStart"/>
      <w:r w:rsidRPr="00857B53">
        <w:rPr>
          <w:b/>
          <w:bCs/>
        </w:rPr>
        <w:t>Balgham</w:t>
      </w:r>
      <w:proofErr w:type="spellEnd"/>
      <w:r w:rsidRPr="00857B53">
        <w:rPr>
          <w:b/>
          <w:bCs/>
        </w:rPr>
        <w:t xml:space="preserve"> (Phlegm)</w:t>
      </w:r>
    </w:p>
    <w:p w14:paraId="3E9CD94A" w14:textId="77777777" w:rsidR="00857B53" w:rsidRPr="00857B53" w:rsidRDefault="00857B53" w:rsidP="00857B53">
      <w:pPr>
        <w:rPr>
          <w:b/>
          <w:bCs/>
        </w:rPr>
      </w:pPr>
      <w:r w:rsidRPr="00857B53">
        <w:rPr>
          <w:b/>
          <w:bCs/>
        </w:rPr>
        <w:t>3. Safra (Yellow bile)</w:t>
      </w:r>
    </w:p>
    <w:p w14:paraId="2248C247" w14:textId="77777777" w:rsidR="00857B53" w:rsidRPr="00857B53" w:rsidRDefault="00857B53" w:rsidP="00857B53">
      <w:pPr>
        <w:rPr>
          <w:b/>
          <w:bCs/>
        </w:rPr>
      </w:pPr>
      <w:r w:rsidRPr="00857B53">
        <w:rPr>
          <w:b/>
          <w:bCs/>
        </w:rPr>
        <w:t>4. Sauda (Black bile)</w:t>
      </w:r>
    </w:p>
    <w:p w14:paraId="5C51E1D4" w14:textId="0B16103B" w:rsidR="00857B53" w:rsidRPr="00857B53" w:rsidRDefault="00857B53" w:rsidP="00857B53">
      <w:pPr>
        <w:rPr>
          <w:b/>
          <w:bCs/>
          <w:color w:val="FF0000"/>
        </w:rPr>
      </w:pPr>
      <w:r w:rsidRPr="00857B53">
        <w:rPr>
          <w:b/>
          <w:bCs/>
          <w:color w:val="FF0000"/>
        </w:rPr>
        <w:t xml:space="preserve">(e) How lignin is important for protection of plants against pathogenic attack? </w:t>
      </w:r>
    </w:p>
    <w:p w14:paraId="4C515928" w14:textId="77777777" w:rsidR="00857B53" w:rsidRPr="00857B53" w:rsidRDefault="00857B53" w:rsidP="00857B53">
      <w:pPr>
        <w:rPr>
          <w:b/>
          <w:bCs/>
        </w:rPr>
      </w:pPr>
      <w:r w:rsidRPr="00857B53">
        <w:rPr>
          <w:b/>
          <w:bCs/>
        </w:rPr>
        <w:t>(e) Lignin is important for the protection of plants against pathogenic attack because it provides structural support and rigidity to plant cell walls. This makes it harder for pathogens to penetrate the cell wall and infect the plant tissues.</w:t>
      </w:r>
    </w:p>
    <w:p w14:paraId="67D636E2" w14:textId="6BC2FFA9" w:rsidR="00857B53" w:rsidRPr="00857B53" w:rsidRDefault="00857B53" w:rsidP="00857B53">
      <w:pPr>
        <w:rPr>
          <w:b/>
          <w:bCs/>
          <w:color w:val="FF0000"/>
        </w:rPr>
      </w:pPr>
      <w:r w:rsidRPr="00857B53">
        <w:rPr>
          <w:b/>
          <w:bCs/>
          <w:color w:val="FF0000"/>
        </w:rPr>
        <w:t xml:space="preserve">(1) Name two </w:t>
      </w:r>
      <w:proofErr w:type="spellStart"/>
      <w:r w:rsidRPr="00857B53">
        <w:rPr>
          <w:b/>
          <w:bCs/>
          <w:color w:val="FF0000"/>
        </w:rPr>
        <w:t>anticancerous</w:t>
      </w:r>
      <w:proofErr w:type="spellEnd"/>
      <w:r w:rsidRPr="00857B53">
        <w:rPr>
          <w:b/>
          <w:bCs/>
          <w:color w:val="FF0000"/>
        </w:rPr>
        <w:t xml:space="preserve"> drugs obtained from the family </w:t>
      </w:r>
      <w:proofErr w:type="spellStart"/>
      <w:r w:rsidRPr="00857B53">
        <w:rPr>
          <w:b/>
          <w:bCs/>
          <w:color w:val="FF0000"/>
        </w:rPr>
        <w:t>Apocynaceae</w:t>
      </w:r>
      <w:proofErr w:type="spellEnd"/>
      <w:r w:rsidRPr="00857B53">
        <w:rPr>
          <w:b/>
          <w:bCs/>
          <w:color w:val="FF0000"/>
        </w:rPr>
        <w:t>.</w:t>
      </w:r>
    </w:p>
    <w:p w14:paraId="200476C3" w14:textId="77777777" w:rsidR="00857B53" w:rsidRPr="00857B53" w:rsidRDefault="00857B53" w:rsidP="00857B53">
      <w:pPr>
        <w:rPr>
          <w:b/>
          <w:bCs/>
        </w:rPr>
      </w:pPr>
      <w:r w:rsidRPr="00857B53">
        <w:rPr>
          <w:b/>
          <w:bCs/>
        </w:rPr>
        <w:t xml:space="preserve">(1) Two </w:t>
      </w:r>
      <w:proofErr w:type="spellStart"/>
      <w:r w:rsidRPr="00857B53">
        <w:rPr>
          <w:b/>
          <w:bCs/>
        </w:rPr>
        <w:t>anticancerous</w:t>
      </w:r>
      <w:proofErr w:type="spellEnd"/>
      <w:r w:rsidRPr="00857B53">
        <w:rPr>
          <w:b/>
          <w:bCs/>
        </w:rPr>
        <w:t xml:space="preserve"> drugs obtained from the family </w:t>
      </w:r>
      <w:proofErr w:type="spellStart"/>
      <w:r w:rsidRPr="00857B53">
        <w:rPr>
          <w:b/>
          <w:bCs/>
        </w:rPr>
        <w:t>Apocynaceae</w:t>
      </w:r>
      <w:proofErr w:type="spellEnd"/>
      <w:r w:rsidRPr="00857B53">
        <w:rPr>
          <w:b/>
          <w:bCs/>
        </w:rPr>
        <w:t xml:space="preserve"> are Vincristine and Vinblastine, which are derived from the Madagascar periwinkle plant (Catharanthus roseus).</w:t>
      </w:r>
    </w:p>
    <w:p w14:paraId="664CD793" w14:textId="52961593" w:rsidR="00857B53" w:rsidRPr="00857B53" w:rsidRDefault="00857B53" w:rsidP="00857B53">
      <w:pPr>
        <w:rPr>
          <w:b/>
          <w:bCs/>
          <w:color w:val="FF0000"/>
        </w:rPr>
      </w:pPr>
      <w:r w:rsidRPr="00857B53">
        <w:rPr>
          <w:b/>
          <w:bCs/>
          <w:color w:val="FF0000"/>
        </w:rPr>
        <w:t xml:space="preserve">(g) Write the chemical nature and use of gossypol </w:t>
      </w:r>
    </w:p>
    <w:p w14:paraId="2CF72035" w14:textId="77777777" w:rsidR="00857B53" w:rsidRPr="00857B53" w:rsidRDefault="00857B53" w:rsidP="00857B53">
      <w:pPr>
        <w:rPr>
          <w:b/>
          <w:bCs/>
        </w:rPr>
      </w:pPr>
      <w:r w:rsidRPr="00857B53">
        <w:rPr>
          <w:b/>
          <w:bCs/>
        </w:rPr>
        <w:lastRenderedPageBreak/>
        <w:t>(g) Gossypol is a polyphenolic compound found in cottonseed oil and other parts of the cotton plant. It has a chemical structure similar to that of vitamin E. Gossypol has been investigated for its potential use as a male contraceptive and in cancer therapy due to its ability to inhibit certain enzymes. However, it can also be toxic in high doses.</w:t>
      </w:r>
    </w:p>
    <w:p w14:paraId="1F9B6A1F" w14:textId="7D80A82D" w:rsidR="00857B53" w:rsidRPr="00857B53" w:rsidRDefault="00857B53" w:rsidP="00857B53">
      <w:pPr>
        <w:rPr>
          <w:b/>
          <w:bCs/>
          <w:color w:val="FF0000"/>
        </w:rPr>
      </w:pPr>
      <w:r w:rsidRPr="00857B53">
        <w:rPr>
          <w:b/>
          <w:bCs/>
          <w:color w:val="FF0000"/>
        </w:rPr>
        <w:t>(h) Define pharmacokinetics.</w:t>
      </w:r>
    </w:p>
    <w:p w14:paraId="42558E91" w14:textId="2842EB13" w:rsidR="00857B53" w:rsidRPr="00857B53" w:rsidRDefault="00857B53" w:rsidP="00857B53">
      <w:pPr>
        <w:rPr>
          <w:b/>
          <w:bCs/>
        </w:rPr>
      </w:pPr>
      <w:r w:rsidRPr="00857B53">
        <w:rPr>
          <w:b/>
          <w:bCs/>
        </w:rPr>
        <w:t>(h) Pharmacokinetics is the study of how a drug moves through the body. It involves the absorption, distribution, metabolism, and excretion (ADME) of drugs within biological systems. Pharmacokinetic parameters help determine the dosage regimen and predict drug concentrations at various times after administration.</w:t>
      </w:r>
    </w:p>
    <w:p w14:paraId="4DE0F805" w14:textId="77777777" w:rsidR="00857B53" w:rsidRDefault="00857B53" w:rsidP="00857B53">
      <w:pPr>
        <w:rPr>
          <w:b/>
          <w:bCs/>
          <w:color w:val="FF0000"/>
        </w:rPr>
      </w:pPr>
      <w:r w:rsidRPr="00857B53">
        <w:rPr>
          <w:b/>
          <w:bCs/>
          <w:color w:val="FF0000"/>
        </w:rPr>
        <w:t>2. Answer any two questions: 2x5</w:t>
      </w:r>
    </w:p>
    <w:p w14:paraId="3BA667C0" w14:textId="77777777" w:rsidR="00857B53" w:rsidRDefault="00857B53" w:rsidP="00857B53">
      <w:pPr>
        <w:rPr>
          <w:b/>
          <w:bCs/>
          <w:color w:val="FF0000"/>
        </w:rPr>
      </w:pPr>
      <w:r w:rsidRPr="00857B53">
        <w:rPr>
          <w:b/>
          <w:bCs/>
          <w:color w:val="FF0000"/>
        </w:rPr>
        <w:t xml:space="preserve"> (a) Mention the pharmacologically important chemical groups in plant used as drug with proper examples.</w:t>
      </w:r>
    </w:p>
    <w:p w14:paraId="28CBF7A7" w14:textId="77777777" w:rsidR="00857B53" w:rsidRPr="00857B53" w:rsidRDefault="00857B53" w:rsidP="00857B53">
      <w:pPr>
        <w:rPr>
          <w:b/>
          <w:bCs/>
        </w:rPr>
      </w:pPr>
      <w:r w:rsidRPr="00857B53">
        <w:rPr>
          <w:b/>
          <w:bCs/>
        </w:rPr>
        <w:t>Pharmacologically important chemical groups found in plants used as drugs include:</w:t>
      </w:r>
    </w:p>
    <w:p w14:paraId="33E87991" w14:textId="77777777" w:rsidR="00857B53" w:rsidRPr="00857B53" w:rsidRDefault="00857B53" w:rsidP="00857B53">
      <w:pPr>
        <w:rPr>
          <w:b/>
          <w:bCs/>
        </w:rPr>
      </w:pPr>
    </w:p>
    <w:p w14:paraId="788C767B" w14:textId="77777777" w:rsidR="00857B53" w:rsidRPr="00857B53" w:rsidRDefault="00857B53" w:rsidP="00857B53">
      <w:pPr>
        <w:rPr>
          <w:b/>
          <w:bCs/>
        </w:rPr>
      </w:pPr>
      <w:r w:rsidRPr="00857B53">
        <w:rPr>
          <w:b/>
          <w:bCs/>
        </w:rPr>
        <w:t>1. Alkaloids: These are nitrogen-containing organic compounds with pharmacological effects. Examples include:</w:t>
      </w:r>
    </w:p>
    <w:p w14:paraId="3FAA3F79" w14:textId="77777777" w:rsidR="00857B53" w:rsidRPr="00857B53" w:rsidRDefault="00857B53" w:rsidP="00857B53">
      <w:pPr>
        <w:rPr>
          <w:b/>
          <w:bCs/>
        </w:rPr>
      </w:pPr>
    </w:p>
    <w:p w14:paraId="0151E94A" w14:textId="77777777" w:rsidR="00857B53" w:rsidRPr="00857B53" w:rsidRDefault="00857B53" w:rsidP="00857B53">
      <w:pPr>
        <w:rPr>
          <w:b/>
          <w:bCs/>
        </w:rPr>
      </w:pPr>
      <w:r w:rsidRPr="00857B53">
        <w:rPr>
          <w:b/>
          <w:bCs/>
        </w:rPr>
        <w:t xml:space="preserve">   - Morphine and codeine from opium poppy (Papaver </w:t>
      </w:r>
      <w:proofErr w:type="spellStart"/>
      <w:r w:rsidRPr="00857B53">
        <w:rPr>
          <w:b/>
          <w:bCs/>
        </w:rPr>
        <w:t>somniferum</w:t>
      </w:r>
      <w:proofErr w:type="spellEnd"/>
      <w:r w:rsidRPr="00857B53">
        <w:rPr>
          <w:b/>
          <w:bCs/>
        </w:rPr>
        <w:t>).</w:t>
      </w:r>
    </w:p>
    <w:p w14:paraId="3E6F77AD" w14:textId="77777777" w:rsidR="00857B53" w:rsidRPr="00857B53" w:rsidRDefault="00857B53" w:rsidP="00857B53">
      <w:pPr>
        <w:rPr>
          <w:b/>
          <w:bCs/>
        </w:rPr>
      </w:pPr>
      <w:r w:rsidRPr="00857B53">
        <w:rPr>
          <w:b/>
          <w:bCs/>
        </w:rPr>
        <w:t xml:space="preserve">   - Caffeine from coffee beans (Coffea arabica) and tea leaves (Camellia sinensis).</w:t>
      </w:r>
    </w:p>
    <w:p w14:paraId="554EFFBD" w14:textId="77777777" w:rsidR="00857B53" w:rsidRPr="00857B53" w:rsidRDefault="00857B53" w:rsidP="00857B53">
      <w:pPr>
        <w:rPr>
          <w:b/>
          <w:bCs/>
        </w:rPr>
      </w:pPr>
      <w:r w:rsidRPr="00857B53">
        <w:rPr>
          <w:b/>
          <w:bCs/>
        </w:rPr>
        <w:t xml:space="preserve">   - Atropine and scopolamine from belladonna (Atropa belladonna).</w:t>
      </w:r>
    </w:p>
    <w:p w14:paraId="52B5DD6F" w14:textId="77777777" w:rsidR="00857B53" w:rsidRPr="00857B53" w:rsidRDefault="00857B53" w:rsidP="00857B53">
      <w:pPr>
        <w:rPr>
          <w:b/>
          <w:bCs/>
        </w:rPr>
      </w:pPr>
    </w:p>
    <w:p w14:paraId="25FCDB1F" w14:textId="77777777" w:rsidR="00857B53" w:rsidRPr="00857B53" w:rsidRDefault="00857B53" w:rsidP="00857B53">
      <w:pPr>
        <w:rPr>
          <w:b/>
          <w:bCs/>
        </w:rPr>
      </w:pPr>
      <w:r w:rsidRPr="00857B53">
        <w:rPr>
          <w:b/>
          <w:bCs/>
        </w:rPr>
        <w:t>2. Terpenoids: These are compounds derived from isoprene units and have diverse pharmacological properties. Examples include:</w:t>
      </w:r>
    </w:p>
    <w:p w14:paraId="706EE809" w14:textId="77777777" w:rsidR="00857B53" w:rsidRPr="00857B53" w:rsidRDefault="00857B53" w:rsidP="00857B53">
      <w:pPr>
        <w:rPr>
          <w:b/>
          <w:bCs/>
        </w:rPr>
      </w:pPr>
    </w:p>
    <w:p w14:paraId="69C88ED0" w14:textId="77777777" w:rsidR="00857B53" w:rsidRPr="00857B53" w:rsidRDefault="00857B53" w:rsidP="00857B53">
      <w:pPr>
        <w:rPr>
          <w:b/>
          <w:bCs/>
        </w:rPr>
      </w:pPr>
      <w:r w:rsidRPr="00857B53">
        <w:rPr>
          <w:b/>
          <w:bCs/>
        </w:rPr>
        <w:t xml:space="preserve">   - Artemisinin from Artemisia annua, used in the treatment of malaria.</w:t>
      </w:r>
    </w:p>
    <w:p w14:paraId="4E1BB0FB" w14:textId="77777777" w:rsidR="00857B53" w:rsidRPr="00857B53" w:rsidRDefault="00857B53" w:rsidP="00857B53">
      <w:pPr>
        <w:rPr>
          <w:b/>
          <w:bCs/>
        </w:rPr>
      </w:pPr>
      <w:r w:rsidRPr="00857B53">
        <w:rPr>
          <w:b/>
          <w:bCs/>
        </w:rPr>
        <w:t xml:space="preserve">   - Taxol (paclitaxel) from the Pacific yew tree (Taxus </w:t>
      </w:r>
      <w:proofErr w:type="spellStart"/>
      <w:r w:rsidRPr="00857B53">
        <w:rPr>
          <w:b/>
          <w:bCs/>
        </w:rPr>
        <w:t>brevifolia</w:t>
      </w:r>
      <w:proofErr w:type="spellEnd"/>
      <w:r w:rsidRPr="00857B53">
        <w:rPr>
          <w:b/>
          <w:bCs/>
        </w:rPr>
        <w:t>), used in cancer chemotherapy.</w:t>
      </w:r>
    </w:p>
    <w:p w14:paraId="17616AD9" w14:textId="77777777" w:rsidR="00857B53" w:rsidRPr="00857B53" w:rsidRDefault="00857B53" w:rsidP="00857B53">
      <w:pPr>
        <w:rPr>
          <w:b/>
          <w:bCs/>
        </w:rPr>
      </w:pPr>
      <w:r w:rsidRPr="00857B53">
        <w:rPr>
          <w:b/>
          <w:bCs/>
        </w:rPr>
        <w:t xml:space="preserve">   - Menthol from peppermint (Mentha × piperita), used in cough drops and topical analgesics.</w:t>
      </w:r>
    </w:p>
    <w:p w14:paraId="0F4CBC42" w14:textId="77777777" w:rsidR="00857B53" w:rsidRPr="00857B53" w:rsidRDefault="00857B53" w:rsidP="00857B53">
      <w:pPr>
        <w:rPr>
          <w:b/>
          <w:bCs/>
        </w:rPr>
      </w:pPr>
    </w:p>
    <w:p w14:paraId="0DDEF703" w14:textId="77777777" w:rsidR="00857B53" w:rsidRPr="00857B53" w:rsidRDefault="00857B53" w:rsidP="00857B53">
      <w:pPr>
        <w:rPr>
          <w:b/>
          <w:bCs/>
        </w:rPr>
      </w:pPr>
      <w:r w:rsidRPr="00857B53">
        <w:rPr>
          <w:b/>
          <w:bCs/>
        </w:rPr>
        <w:t>3. Flavonoids: These are phenolic compounds with antioxidant and other pharmacological effects. Examples include:</w:t>
      </w:r>
    </w:p>
    <w:p w14:paraId="3DB6E90F" w14:textId="77777777" w:rsidR="00857B53" w:rsidRPr="00857B53" w:rsidRDefault="00857B53" w:rsidP="00857B53">
      <w:pPr>
        <w:rPr>
          <w:b/>
          <w:bCs/>
        </w:rPr>
      </w:pPr>
    </w:p>
    <w:p w14:paraId="2D17BC6B" w14:textId="77777777" w:rsidR="00857B53" w:rsidRPr="00857B53" w:rsidRDefault="00857B53" w:rsidP="00857B53">
      <w:pPr>
        <w:rPr>
          <w:b/>
          <w:bCs/>
        </w:rPr>
      </w:pPr>
      <w:r w:rsidRPr="00857B53">
        <w:rPr>
          <w:b/>
          <w:bCs/>
        </w:rPr>
        <w:t xml:space="preserve">   - Quercetin found in many fruits, vegetables, and herbs, known for its anti-inflammatory properties.</w:t>
      </w:r>
    </w:p>
    <w:p w14:paraId="02A411CB" w14:textId="77777777" w:rsidR="00857B53" w:rsidRPr="00857B53" w:rsidRDefault="00857B53" w:rsidP="00857B53">
      <w:pPr>
        <w:rPr>
          <w:b/>
          <w:bCs/>
        </w:rPr>
      </w:pPr>
      <w:r w:rsidRPr="00857B53">
        <w:rPr>
          <w:b/>
          <w:bCs/>
        </w:rPr>
        <w:t xml:space="preserve">   - Epigallocatechin gallate (EGCG) from green tea (Camellia sinensis), with potential anticancer and antioxidant effects.</w:t>
      </w:r>
    </w:p>
    <w:p w14:paraId="6B4B3FB5" w14:textId="77777777" w:rsidR="00857B53" w:rsidRPr="00857B53" w:rsidRDefault="00857B53" w:rsidP="00857B53">
      <w:pPr>
        <w:rPr>
          <w:b/>
          <w:bCs/>
        </w:rPr>
      </w:pPr>
      <w:r w:rsidRPr="00857B53">
        <w:rPr>
          <w:b/>
          <w:bCs/>
        </w:rPr>
        <w:lastRenderedPageBreak/>
        <w:t xml:space="preserve">   - Rutin from buckwheat (Fagopyrum esculentum), used for its </w:t>
      </w:r>
      <w:proofErr w:type="spellStart"/>
      <w:r w:rsidRPr="00857B53">
        <w:rPr>
          <w:b/>
          <w:bCs/>
        </w:rPr>
        <w:t>vasoprotective</w:t>
      </w:r>
      <w:proofErr w:type="spellEnd"/>
      <w:r w:rsidRPr="00857B53">
        <w:rPr>
          <w:b/>
          <w:bCs/>
        </w:rPr>
        <w:t xml:space="preserve"> properties.</w:t>
      </w:r>
    </w:p>
    <w:p w14:paraId="40D7EDFB" w14:textId="77777777" w:rsidR="00857B53" w:rsidRPr="00857B53" w:rsidRDefault="00857B53" w:rsidP="00857B53">
      <w:pPr>
        <w:rPr>
          <w:b/>
          <w:bCs/>
        </w:rPr>
      </w:pPr>
    </w:p>
    <w:p w14:paraId="36D17DE4" w14:textId="77777777" w:rsidR="00857B53" w:rsidRPr="00857B53" w:rsidRDefault="00857B53" w:rsidP="00857B53">
      <w:pPr>
        <w:rPr>
          <w:b/>
          <w:bCs/>
        </w:rPr>
      </w:pPr>
      <w:r w:rsidRPr="00857B53">
        <w:rPr>
          <w:b/>
          <w:bCs/>
        </w:rPr>
        <w:t>4. Glycosides: These are compounds composed of a sugar molecule (</w:t>
      </w:r>
      <w:proofErr w:type="spellStart"/>
      <w:r w:rsidRPr="00857B53">
        <w:rPr>
          <w:b/>
          <w:bCs/>
        </w:rPr>
        <w:t>glycone</w:t>
      </w:r>
      <w:proofErr w:type="spellEnd"/>
      <w:r w:rsidRPr="00857B53">
        <w:rPr>
          <w:b/>
          <w:bCs/>
        </w:rPr>
        <w:t>) bonded to a non-sugar moiety (aglycone). Examples include:</w:t>
      </w:r>
    </w:p>
    <w:p w14:paraId="1DD76727" w14:textId="77777777" w:rsidR="00857B53" w:rsidRPr="00857B53" w:rsidRDefault="00857B53" w:rsidP="00857B53">
      <w:pPr>
        <w:rPr>
          <w:b/>
          <w:bCs/>
        </w:rPr>
      </w:pPr>
    </w:p>
    <w:p w14:paraId="6B9CF60B" w14:textId="77777777" w:rsidR="00857B53" w:rsidRPr="00857B53" w:rsidRDefault="00857B53" w:rsidP="00857B53">
      <w:pPr>
        <w:rPr>
          <w:b/>
          <w:bCs/>
        </w:rPr>
      </w:pPr>
      <w:r w:rsidRPr="00857B53">
        <w:rPr>
          <w:b/>
          <w:bCs/>
        </w:rPr>
        <w:t xml:space="preserve">   - Digoxin from foxglove (Digitalis purpurea), used to treat heart conditions.</w:t>
      </w:r>
    </w:p>
    <w:p w14:paraId="7F97EAA5" w14:textId="77777777" w:rsidR="00857B53" w:rsidRPr="00857B53" w:rsidRDefault="00857B53" w:rsidP="00857B53">
      <w:pPr>
        <w:rPr>
          <w:b/>
          <w:bCs/>
        </w:rPr>
      </w:pPr>
      <w:r w:rsidRPr="00857B53">
        <w:rPr>
          <w:b/>
          <w:bCs/>
        </w:rPr>
        <w:t xml:space="preserve">   - Salicin from willow bark (Salix spp.), a precursor to aspirin and used for its analgesic and anti-inflammatory effects.</w:t>
      </w:r>
    </w:p>
    <w:p w14:paraId="0211B674" w14:textId="77777777" w:rsidR="00857B53" w:rsidRPr="00857B53" w:rsidRDefault="00857B53" w:rsidP="00857B53">
      <w:pPr>
        <w:rPr>
          <w:b/>
          <w:bCs/>
        </w:rPr>
      </w:pPr>
      <w:r w:rsidRPr="00857B53">
        <w:rPr>
          <w:b/>
          <w:bCs/>
        </w:rPr>
        <w:t xml:space="preserve">   - Amygdalin from bitter almonds (Prunus dulcis), with reported anticancer properties.</w:t>
      </w:r>
    </w:p>
    <w:p w14:paraId="7C913303" w14:textId="77777777" w:rsidR="00857B53" w:rsidRPr="00857B53" w:rsidRDefault="00857B53" w:rsidP="00857B53">
      <w:pPr>
        <w:rPr>
          <w:b/>
          <w:bCs/>
        </w:rPr>
      </w:pPr>
    </w:p>
    <w:p w14:paraId="695F071B" w14:textId="77777777" w:rsidR="00857B53" w:rsidRPr="00857B53" w:rsidRDefault="00857B53" w:rsidP="00857B53">
      <w:pPr>
        <w:rPr>
          <w:b/>
          <w:bCs/>
        </w:rPr>
      </w:pPr>
      <w:r w:rsidRPr="00857B53">
        <w:rPr>
          <w:b/>
          <w:bCs/>
        </w:rPr>
        <w:t>5. Phenolic acids: These are aromatic acids with antioxidant and anti-inflammatory properties. Examples include:</w:t>
      </w:r>
    </w:p>
    <w:p w14:paraId="7DA081E1" w14:textId="77777777" w:rsidR="00857B53" w:rsidRPr="00857B53" w:rsidRDefault="00857B53" w:rsidP="00857B53">
      <w:pPr>
        <w:rPr>
          <w:b/>
          <w:bCs/>
        </w:rPr>
      </w:pPr>
    </w:p>
    <w:p w14:paraId="11A3843C" w14:textId="77777777" w:rsidR="00857B53" w:rsidRPr="00857B53" w:rsidRDefault="00857B53" w:rsidP="00857B53">
      <w:pPr>
        <w:rPr>
          <w:b/>
          <w:bCs/>
        </w:rPr>
      </w:pPr>
      <w:r w:rsidRPr="00857B53">
        <w:rPr>
          <w:b/>
          <w:bCs/>
        </w:rPr>
        <w:t xml:space="preserve">   - </w:t>
      </w:r>
      <w:proofErr w:type="spellStart"/>
      <w:r w:rsidRPr="00857B53">
        <w:rPr>
          <w:b/>
          <w:bCs/>
        </w:rPr>
        <w:t>Rosmarinic</w:t>
      </w:r>
      <w:proofErr w:type="spellEnd"/>
      <w:r w:rsidRPr="00857B53">
        <w:rPr>
          <w:b/>
          <w:bCs/>
        </w:rPr>
        <w:t xml:space="preserve"> acid from rosemary (Rosmarinus officinalis), known for its antioxidant and anti-inflammatory effects.</w:t>
      </w:r>
    </w:p>
    <w:p w14:paraId="4914B010" w14:textId="77777777" w:rsidR="00857B53" w:rsidRPr="00857B53" w:rsidRDefault="00857B53" w:rsidP="00857B53">
      <w:pPr>
        <w:rPr>
          <w:b/>
          <w:bCs/>
        </w:rPr>
      </w:pPr>
      <w:r w:rsidRPr="00857B53">
        <w:rPr>
          <w:b/>
          <w:bCs/>
        </w:rPr>
        <w:t xml:space="preserve">   - Chlorogenic acid from coffee beans (Coffea arabica), which may have various health benefits including antioxidant and anti-diabetic effects.</w:t>
      </w:r>
    </w:p>
    <w:p w14:paraId="39B32D7B" w14:textId="77777777" w:rsidR="00857B53" w:rsidRPr="00857B53" w:rsidRDefault="00857B53" w:rsidP="00857B53">
      <w:pPr>
        <w:rPr>
          <w:b/>
          <w:bCs/>
        </w:rPr>
      </w:pPr>
      <w:r w:rsidRPr="00857B53">
        <w:rPr>
          <w:b/>
          <w:bCs/>
        </w:rPr>
        <w:t xml:space="preserve">   - Gallic acid from gallnuts (galls formed on trees in response to insect bites), used in traditional medicine for its antioxidant properties.</w:t>
      </w:r>
    </w:p>
    <w:p w14:paraId="29E48F18" w14:textId="77777777" w:rsidR="00857B53" w:rsidRPr="00857B53" w:rsidRDefault="00857B53" w:rsidP="00857B53">
      <w:pPr>
        <w:rPr>
          <w:b/>
          <w:bCs/>
        </w:rPr>
      </w:pPr>
    </w:p>
    <w:p w14:paraId="59853544" w14:textId="4052432A" w:rsidR="00857B53" w:rsidRDefault="00857B53" w:rsidP="00857B53">
      <w:pPr>
        <w:rPr>
          <w:b/>
          <w:bCs/>
        </w:rPr>
      </w:pPr>
      <w:r w:rsidRPr="00857B53">
        <w:rPr>
          <w:b/>
          <w:bCs/>
        </w:rPr>
        <w:t>These chemical groups represent just a fraction of the diverse array of compounds found in plants that are utilized for their pharmacological effects.</w:t>
      </w:r>
    </w:p>
    <w:p w14:paraId="4F08583B" w14:textId="22A7384E" w:rsidR="008B694B" w:rsidRDefault="008B694B" w:rsidP="008B694B">
      <w:pPr>
        <w:jc w:val="center"/>
        <w:rPr>
          <w:b/>
          <w:bCs/>
        </w:rPr>
      </w:pPr>
      <w:r>
        <w:rPr>
          <w:b/>
          <w:bCs/>
        </w:rPr>
        <w:t>Or//</w:t>
      </w:r>
    </w:p>
    <w:p w14:paraId="7E22B26C" w14:textId="113BBBEB" w:rsidR="008B694B" w:rsidRPr="008B694B" w:rsidRDefault="008B694B" w:rsidP="008B69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T</w:t>
      </w:r>
      <w:r w:rsidRPr="008B694B">
        <w:rPr>
          <w:rFonts w:ascii="Times New Roman" w:eastAsia="Times New Roman" w:hAnsi="Times New Roman" w:cs="Times New Roman"/>
          <w:kern w:val="0"/>
          <w:sz w:val="24"/>
          <w:szCs w:val="24"/>
          <w:lang w:eastAsia="en-IN"/>
          <w14:ligatures w14:val="none"/>
        </w:rPr>
        <w:t>he pharmacologically important chemical groups found in plants. These compounds play a crucial role in traditional medicine and drug discovery. Here’s an extended explanation:</w:t>
      </w:r>
    </w:p>
    <w:p w14:paraId="1423E4AE" w14:textId="77777777" w:rsidR="008B694B" w:rsidRPr="008B694B" w:rsidRDefault="008B694B" w:rsidP="008B69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Alkaloids</w:t>
      </w:r>
      <w:r w:rsidRPr="008B694B">
        <w:rPr>
          <w:rFonts w:ascii="Times New Roman" w:eastAsia="Times New Roman" w:hAnsi="Times New Roman" w:cs="Times New Roman"/>
          <w:kern w:val="0"/>
          <w:sz w:val="24"/>
          <w:szCs w:val="24"/>
          <w:lang w:eastAsia="en-IN"/>
          <w14:ligatures w14:val="none"/>
        </w:rPr>
        <w:t>:</w:t>
      </w:r>
    </w:p>
    <w:p w14:paraId="40089C09"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Alkaloids are nitrogen-containing compounds that exhibit diverse biological activities. They are commonly found in various plant species.</w:t>
      </w:r>
    </w:p>
    <w:p w14:paraId="2556E149"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Examples: </w:t>
      </w:r>
    </w:p>
    <w:p w14:paraId="110D6319"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Caffeine</w:t>
      </w:r>
      <w:r w:rsidRPr="008B694B">
        <w:rPr>
          <w:rFonts w:ascii="Times New Roman" w:eastAsia="Times New Roman" w:hAnsi="Times New Roman" w:cs="Times New Roman"/>
          <w:kern w:val="0"/>
          <w:sz w:val="24"/>
          <w:szCs w:val="24"/>
          <w:lang w:eastAsia="en-IN"/>
          <w14:ligatures w14:val="none"/>
        </w:rPr>
        <w:t>: Present in coffee beans and tea leaves, caffeine acts as a central nervous system stimulant. It enhances alertness and reduces fatigue.</w:t>
      </w:r>
    </w:p>
    <w:p w14:paraId="499F64B0"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Morphine</w:t>
      </w:r>
      <w:r w:rsidRPr="008B694B">
        <w:rPr>
          <w:rFonts w:ascii="Times New Roman" w:eastAsia="Times New Roman" w:hAnsi="Times New Roman" w:cs="Times New Roman"/>
          <w:kern w:val="0"/>
          <w:sz w:val="24"/>
          <w:szCs w:val="24"/>
          <w:lang w:eastAsia="en-IN"/>
          <w14:ligatures w14:val="none"/>
        </w:rPr>
        <w:t xml:space="preserve">: Derived from the opium poppy (Papaver </w:t>
      </w:r>
      <w:proofErr w:type="spellStart"/>
      <w:r w:rsidRPr="008B694B">
        <w:rPr>
          <w:rFonts w:ascii="Times New Roman" w:eastAsia="Times New Roman" w:hAnsi="Times New Roman" w:cs="Times New Roman"/>
          <w:kern w:val="0"/>
          <w:sz w:val="24"/>
          <w:szCs w:val="24"/>
          <w:lang w:eastAsia="en-IN"/>
          <w14:ligatures w14:val="none"/>
        </w:rPr>
        <w:t>somniferum</w:t>
      </w:r>
      <w:proofErr w:type="spellEnd"/>
      <w:r w:rsidRPr="008B694B">
        <w:rPr>
          <w:rFonts w:ascii="Times New Roman" w:eastAsia="Times New Roman" w:hAnsi="Times New Roman" w:cs="Times New Roman"/>
          <w:kern w:val="0"/>
          <w:sz w:val="24"/>
          <w:szCs w:val="24"/>
          <w:lang w:eastAsia="en-IN"/>
          <w14:ligatures w14:val="none"/>
        </w:rPr>
        <w:t>), morphine is a potent analgesic (painkiller) used for pain management.</w:t>
      </w:r>
    </w:p>
    <w:p w14:paraId="02E68D08"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Quinine</w:t>
      </w:r>
      <w:r w:rsidRPr="008B694B">
        <w:rPr>
          <w:rFonts w:ascii="Times New Roman" w:eastAsia="Times New Roman" w:hAnsi="Times New Roman" w:cs="Times New Roman"/>
          <w:kern w:val="0"/>
          <w:sz w:val="24"/>
          <w:szCs w:val="24"/>
          <w:lang w:eastAsia="en-IN"/>
          <w14:ligatures w14:val="none"/>
        </w:rPr>
        <w:t>: Obtained from the bark of the cinchona tree, quinine is used to treat malaria.</w:t>
      </w:r>
    </w:p>
    <w:p w14:paraId="61BD1E42"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Vincristine</w:t>
      </w:r>
      <w:r w:rsidRPr="008B694B">
        <w:rPr>
          <w:rFonts w:ascii="Times New Roman" w:eastAsia="Times New Roman" w:hAnsi="Times New Roman" w:cs="Times New Roman"/>
          <w:kern w:val="0"/>
          <w:sz w:val="24"/>
          <w:szCs w:val="24"/>
          <w:lang w:eastAsia="en-IN"/>
          <w14:ligatures w14:val="none"/>
        </w:rPr>
        <w:t>: Isolated from the Madagascar periwinkle (Catharanthus roseus), vincristine is used in cancer chemotherapy.</w:t>
      </w:r>
    </w:p>
    <w:p w14:paraId="2F3EA638" w14:textId="77777777" w:rsidR="008B694B" w:rsidRPr="008B694B" w:rsidRDefault="008B694B" w:rsidP="008B69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lastRenderedPageBreak/>
        <w:t>Flavonoids</w:t>
      </w:r>
      <w:r w:rsidRPr="008B694B">
        <w:rPr>
          <w:rFonts w:ascii="Times New Roman" w:eastAsia="Times New Roman" w:hAnsi="Times New Roman" w:cs="Times New Roman"/>
          <w:kern w:val="0"/>
          <w:sz w:val="24"/>
          <w:szCs w:val="24"/>
          <w:lang w:eastAsia="en-IN"/>
          <w14:ligatures w14:val="none"/>
        </w:rPr>
        <w:t>:</w:t>
      </w:r>
    </w:p>
    <w:p w14:paraId="117B6D77"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Flavonoids are polyphenolic compounds with antioxidant properties. They are abundant in fruits, vegetables, and herbs.</w:t>
      </w:r>
    </w:p>
    <w:p w14:paraId="47232DC5"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Examples: </w:t>
      </w:r>
    </w:p>
    <w:p w14:paraId="2B9FB99B"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Quercetin</w:t>
      </w:r>
      <w:r w:rsidRPr="008B694B">
        <w:rPr>
          <w:rFonts w:ascii="Times New Roman" w:eastAsia="Times New Roman" w:hAnsi="Times New Roman" w:cs="Times New Roman"/>
          <w:kern w:val="0"/>
          <w:sz w:val="24"/>
          <w:szCs w:val="24"/>
          <w:lang w:eastAsia="en-IN"/>
          <w14:ligatures w14:val="none"/>
        </w:rPr>
        <w:t>: Found in onions, apples, and berries, quercetin has anti-inflammatory effects and supports cardiovascular health.</w:t>
      </w:r>
    </w:p>
    <w:p w14:paraId="29A03D63"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Epigallocatechin gallate (EGCG)</w:t>
      </w:r>
      <w:r w:rsidRPr="008B694B">
        <w:rPr>
          <w:rFonts w:ascii="Times New Roman" w:eastAsia="Times New Roman" w:hAnsi="Times New Roman" w:cs="Times New Roman"/>
          <w:kern w:val="0"/>
          <w:sz w:val="24"/>
          <w:szCs w:val="24"/>
          <w:lang w:eastAsia="en-IN"/>
          <w14:ligatures w14:val="none"/>
        </w:rPr>
        <w:t>: Abundant in green tea, EGCG is associated with various health benefits, including potential anticancer effects.</w:t>
      </w:r>
    </w:p>
    <w:p w14:paraId="035FBCC9" w14:textId="77777777" w:rsidR="008B694B" w:rsidRPr="008B694B" w:rsidRDefault="008B694B" w:rsidP="008B69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Terpenoids (Terpenes)</w:t>
      </w:r>
      <w:r w:rsidRPr="008B694B">
        <w:rPr>
          <w:rFonts w:ascii="Times New Roman" w:eastAsia="Times New Roman" w:hAnsi="Times New Roman" w:cs="Times New Roman"/>
          <w:kern w:val="0"/>
          <w:sz w:val="24"/>
          <w:szCs w:val="24"/>
          <w:lang w:eastAsia="en-IN"/>
          <w14:ligatures w14:val="none"/>
        </w:rPr>
        <w:t>:</w:t>
      </w:r>
    </w:p>
    <w:p w14:paraId="0ADA18E1"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Terpenoids are aromatic compounds found in essential oils of plants. They have diverse pharmacological activities.</w:t>
      </w:r>
    </w:p>
    <w:p w14:paraId="6BF92981"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Examples: </w:t>
      </w:r>
    </w:p>
    <w:p w14:paraId="50BA3BCA"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Limonene</w:t>
      </w:r>
      <w:r w:rsidRPr="008B694B">
        <w:rPr>
          <w:rFonts w:ascii="Times New Roman" w:eastAsia="Times New Roman" w:hAnsi="Times New Roman" w:cs="Times New Roman"/>
          <w:kern w:val="0"/>
          <w:sz w:val="24"/>
          <w:szCs w:val="24"/>
          <w:lang w:eastAsia="en-IN"/>
          <w14:ligatures w14:val="none"/>
        </w:rPr>
        <w:t>: Present in citrus fruits, limonene has antioxidant and anti-inflammatory properties.</w:t>
      </w:r>
    </w:p>
    <w:p w14:paraId="13948D07"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Artemisinin</w:t>
      </w:r>
      <w:r w:rsidRPr="008B694B">
        <w:rPr>
          <w:rFonts w:ascii="Times New Roman" w:eastAsia="Times New Roman" w:hAnsi="Times New Roman" w:cs="Times New Roman"/>
          <w:kern w:val="0"/>
          <w:sz w:val="24"/>
          <w:szCs w:val="24"/>
          <w:lang w:eastAsia="en-IN"/>
          <w14:ligatures w14:val="none"/>
        </w:rPr>
        <w:t>: Derived from sweet wormwood (Artemisia annua), artemisinin is used to treat malaria.</w:t>
      </w:r>
    </w:p>
    <w:p w14:paraId="44F2F473" w14:textId="77777777" w:rsidR="008B694B" w:rsidRPr="008B694B" w:rsidRDefault="008B694B" w:rsidP="008B69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Tannins</w:t>
      </w:r>
      <w:r w:rsidRPr="008B694B">
        <w:rPr>
          <w:rFonts w:ascii="Times New Roman" w:eastAsia="Times New Roman" w:hAnsi="Times New Roman" w:cs="Times New Roman"/>
          <w:kern w:val="0"/>
          <w:sz w:val="24"/>
          <w:szCs w:val="24"/>
          <w:lang w:eastAsia="en-IN"/>
          <w14:ligatures w14:val="none"/>
        </w:rPr>
        <w:t>:</w:t>
      </w:r>
    </w:p>
    <w:p w14:paraId="3798AE61"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Tannins are polyphenolic compounds that bind to proteins and other macromolecules. They have astringent properties.</w:t>
      </w:r>
    </w:p>
    <w:p w14:paraId="77668777"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Examples: </w:t>
      </w:r>
    </w:p>
    <w:p w14:paraId="3367E455"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Tannic acid</w:t>
      </w:r>
      <w:r w:rsidRPr="008B694B">
        <w:rPr>
          <w:rFonts w:ascii="Times New Roman" w:eastAsia="Times New Roman" w:hAnsi="Times New Roman" w:cs="Times New Roman"/>
          <w:kern w:val="0"/>
          <w:sz w:val="24"/>
          <w:szCs w:val="24"/>
          <w:lang w:eastAsia="en-IN"/>
          <w14:ligatures w14:val="none"/>
        </w:rPr>
        <w:t>: Used for its antiviral and antibacterial effects.</w:t>
      </w:r>
    </w:p>
    <w:p w14:paraId="33AF4D59"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Ellagic acid</w:t>
      </w:r>
      <w:r w:rsidRPr="008B694B">
        <w:rPr>
          <w:rFonts w:ascii="Times New Roman" w:eastAsia="Times New Roman" w:hAnsi="Times New Roman" w:cs="Times New Roman"/>
          <w:kern w:val="0"/>
          <w:sz w:val="24"/>
          <w:szCs w:val="24"/>
          <w:lang w:eastAsia="en-IN"/>
          <w14:ligatures w14:val="none"/>
        </w:rPr>
        <w:t>: Found in berries, ellagic acid has antioxidant properties.</w:t>
      </w:r>
    </w:p>
    <w:p w14:paraId="67371936" w14:textId="77777777" w:rsidR="008B694B" w:rsidRPr="008B694B" w:rsidRDefault="008B694B" w:rsidP="008B69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Coumarins</w:t>
      </w:r>
      <w:r w:rsidRPr="008B694B">
        <w:rPr>
          <w:rFonts w:ascii="Times New Roman" w:eastAsia="Times New Roman" w:hAnsi="Times New Roman" w:cs="Times New Roman"/>
          <w:kern w:val="0"/>
          <w:sz w:val="24"/>
          <w:szCs w:val="24"/>
          <w:lang w:eastAsia="en-IN"/>
          <w14:ligatures w14:val="none"/>
        </w:rPr>
        <w:t>:</w:t>
      </w:r>
    </w:p>
    <w:p w14:paraId="47CF0A34"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Coumarins are compounds with anticoagulant and vasodilatory effects.</w:t>
      </w:r>
    </w:p>
    <w:p w14:paraId="6CC741B5"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Examples: </w:t>
      </w:r>
    </w:p>
    <w:p w14:paraId="3330AE45"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Warfarin</w:t>
      </w:r>
      <w:r w:rsidRPr="008B694B">
        <w:rPr>
          <w:rFonts w:ascii="Times New Roman" w:eastAsia="Times New Roman" w:hAnsi="Times New Roman" w:cs="Times New Roman"/>
          <w:kern w:val="0"/>
          <w:sz w:val="24"/>
          <w:szCs w:val="24"/>
          <w:lang w:eastAsia="en-IN"/>
          <w14:ligatures w14:val="none"/>
        </w:rPr>
        <w:t>: An anticoagulant used to prevent blood clot formation.</w:t>
      </w:r>
    </w:p>
    <w:p w14:paraId="6D9A6E19"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B694B">
        <w:rPr>
          <w:rFonts w:ascii="Times New Roman" w:eastAsia="Times New Roman" w:hAnsi="Times New Roman" w:cs="Times New Roman"/>
          <w:b/>
          <w:bCs/>
          <w:kern w:val="0"/>
          <w:sz w:val="24"/>
          <w:szCs w:val="24"/>
          <w:lang w:eastAsia="en-IN"/>
          <w14:ligatures w14:val="none"/>
        </w:rPr>
        <w:t>Scopoletin</w:t>
      </w:r>
      <w:proofErr w:type="spellEnd"/>
      <w:r w:rsidRPr="008B694B">
        <w:rPr>
          <w:rFonts w:ascii="Times New Roman" w:eastAsia="Times New Roman" w:hAnsi="Times New Roman" w:cs="Times New Roman"/>
          <w:kern w:val="0"/>
          <w:sz w:val="24"/>
          <w:szCs w:val="24"/>
          <w:lang w:eastAsia="en-IN"/>
          <w14:ligatures w14:val="none"/>
        </w:rPr>
        <w:t xml:space="preserve">: Present in various plants, </w:t>
      </w:r>
      <w:proofErr w:type="spellStart"/>
      <w:r w:rsidRPr="008B694B">
        <w:rPr>
          <w:rFonts w:ascii="Times New Roman" w:eastAsia="Times New Roman" w:hAnsi="Times New Roman" w:cs="Times New Roman"/>
          <w:kern w:val="0"/>
          <w:sz w:val="24"/>
          <w:szCs w:val="24"/>
          <w:lang w:eastAsia="en-IN"/>
          <w14:ligatures w14:val="none"/>
        </w:rPr>
        <w:t>scopoletin</w:t>
      </w:r>
      <w:proofErr w:type="spellEnd"/>
      <w:r w:rsidRPr="008B694B">
        <w:rPr>
          <w:rFonts w:ascii="Times New Roman" w:eastAsia="Times New Roman" w:hAnsi="Times New Roman" w:cs="Times New Roman"/>
          <w:kern w:val="0"/>
          <w:sz w:val="24"/>
          <w:szCs w:val="24"/>
          <w:lang w:eastAsia="en-IN"/>
          <w14:ligatures w14:val="none"/>
        </w:rPr>
        <w:t xml:space="preserve"> may have anti-inflammatory properties.</w:t>
      </w:r>
    </w:p>
    <w:p w14:paraId="587E9789" w14:textId="77777777" w:rsidR="008B694B" w:rsidRPr="008B694B" w:rsidRDefault="008B694B" w:rsidP="008B69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Carotenoids</w:t>
      </w:r>
      <w:r w:rsidRPr="008B694B">
        <w:rPr>
          <w:rFonts w:ascii="Times New Roman" w:eastAsia="Times New Roman" w:hAnsi="Times New Roman" w:cs="Times New Roman"/>
          <w:kern w:val="0"/>
          <w:sz w:val="24"/>
          <w:szCs w:val="24"/>
          <w:lang w:eastAsia="en-IN"/>
          <w14:ligatures w14:val="none"/>
        </w:rPr>
        <w:t>:</w:t>
      </w:r>
    </w:p>
    <w:p w14:paraId="0B8856B0"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Carotenoids are pigments responsible for the </w:t>
      </w:r>
      <w:proofErr w:type="spellStart"/>
      <w:r w:rsidRPr="008B694B">
        <w:rPr>
          <w:rFonts w:ascii="Times New Roman" w:eastAsia="Times New Roman" w:hAnsi="Times New Roman" w:cs="Times New Roman"/>
          <w:kern w:val="0"/>
          <w:sz w:val="24"/>
          <w:szCs w:val="24"/>
          <w:lang w:eastAsia="en-IN"/>
          <w14:ligatures w14:val="none"/>
        </w:rPr>
        <w:t>color</w:t>
      </w:r>
      <w:proofErr w:type="spellEnd"/>
      <w:r w:rsidRPr="008B694B">
        <w:rPr>
          <w:rFonts w:ascii="Times New Roman" w:eastAsia="Times New Roman" w:hAnsi="Times New Roman" w:cs="Times New Roman"/>
          <w:kern w:val="0"/>
          <w:sz w:val="24"/>
          <w:szCs w:val="24"/>
          <w:lang w:eastAsia="en-IN"/>
          <w14:ligatures w14:val="none"/>
        </w:rPr>
        <w:t xml:space="preserve"> of fruits and vegetables.</w:t>
      </w:r>
    </w:p>
    <w:p w14:paraId="08725158"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Examples: </w:t>
      </w:r>
    </w:p>
    <w:p w14:paraId="24A74150"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Beta-carotene</w:t>
      </w:r>
      <w:r w:rsidRPr="008B694B">
        <w:rPr>
          <w:rFonts w:ascii="Times New Roman" w:eastAsia="Times New Roman" w:hAnsi="Times New Roman" w:cs="Times New Roman"/>
          <w:kern w:val="0"/>
          <w:sz w:val="24"/>
          <w:szCs w:val="24"/>
          <w:lang w:eastAsia="en-IN"/>
          <w14:ligatures w14:val="none"/>
        </w:rPr>
        <w:t>: Converted to vitamin A in the body, it supports vision and immune function.</w:t>
      </w:r>
    </w:p>
    <w:p w14:paraId="3F815136"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Lycopene</w:t>
      </w:r>
      <w:r w:rsidRPr="008B694B">
        <w:rPr>
          <w:rFonts w:ascii="Times New Roman" w:eastAsia="Times New Roman" w:hAnsi="Times New Roman" w:cs="Times New Roman"/>
          <w:kern w:val="0"/>
          <w:sz w:val="24"/>
          <w:szCs w:val="24"/>
          <w:lang w:eastAsia="en-IN"/>
          <w14:ligatures w14:val="none"/>
        </w:rPr>
        <w:t>: Found in tomatoes, lycopene may reduce the risk of certain cancers.</w:t>
      </w:r>
    </w:p>
    <w:p w14:paraId="5F155277" w14:textId="77777777" w:rsidR="008B694B" w:rsidRPr="008B694B" w:rsidRDefault="008B694B" w:rsidP="008B69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Steroids</w:t>
      </w:r>
      <w:r w:rsidRPr="008B694B">
        <w:rPr>
          <w:rFonts w:ascii="Times New Roman" w:eastAsia="Times New Roman" w:hAnsi="Times New Roman" w:cs="Times New Roman"/>
          <w:kern w:val="0"/>
          <w:sz w:val="24"/>
          <w:szCs w:val="24"/>
          <w:lang w:eastAsia="en-IN"/>
          <w14:ligatures w14:val="none"/>
        </w:rPr>
        <w:t>:</w:t>
      </w:r>
    </w:p>
    <w:p w14:paraId="500994DE"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Steroids are lipid-based compounds found in plants.</w:t>
      </w:r>
    </w:p>
    <w:p w14:paraId="1AA0E93C" w14:textId="77777777" w:rsidR="008B694B" w:rsidRPr="008B694B" w:rsidRDefault="008B694B" w:rsidP="008B694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Examples: </w:t>
      </w:r>
    </w:p>
    <w:p w14:paraId="2A205B72"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Phytosterols</w:t>
      </w:r>
      <w:r w:rsidRPr="008B694B">
        <w:rPr>
          <w:rFonts w:ascii="Times New Roman" w:eastAsia="Times New Roman" w:hAnsi="Times New Roman" w:cs="Times New Roman"/>
          <w:kern w:val="0"/>
          <w:sz w:val="24"/>
          <w:szCs w:val="24"/>
          <w:lang w:eastAsia="en-IN"/>
          <w14:ligatures w14:val="none"/>
        </w:rPr>
        <w:t>: Structurally similar to cholesterol, phytosterols help lower cholesterol levels.</w:t>
      </w:r>
    </w:p>
    <w:p w14:paraId="3660E42E" w14:textId="77777777" w:rsidR="008B694B" w:rsidRPr="008B694B" w:rsidRDefault="008B694B" w:rsidP="008B694B">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Sitosterol</w:t>
      </w:r>
      <w:r w:rsidRPr="008B694B">
        <w:rPr>
          <w:rFonts w:ascii="Times New Roman" w:eastAsia="Times New Roman" w:hAnsi="Times New Roman" w:cs="Times New Roman"/>
          <w:kern w:val="0"/>
          <w:sz w:val="24"/>
          <w:szCs w:val="24"/>
          <w:lang w:eastAsia="en-IN"/>
          <w14:ligatures w14:val="none"/>
        </w:rPr>
        <w:t>: Known for its anti-inflammatory properties.</w:t>
      </w:r>
    </w:p>
    <w:p w14:paraId="3E1E824A" w14:textId="3ED654E7" w:rsidR="008B694B" w:rsidRPr="008B694B" w:rsidRDefault="008B694B" w:rsidP="008B69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These phytochemicals not only contribute to the plant’s survival but also offer potential health benefits to humans. Researchers continue to explore their therapeutic applications and mechanisms of action</w:t>
      </w:r>
      <w:r>
        <w:rPr>
          <w:rFonts w:ascii="Times New Roman" w:eastAsia="Times New Roman" w:hAnsi="Times New Roman" w:cs="Times New Roman"/>
          <w:kern w:val="0"/>
          <w:sz w:val="24"/>
          <w:szCs w:val="24"/>
          <w:lang w:eastAsia="en-IN"/>
          <w14:ligatures w14:val="none"/>
        </w:rPr>
        <w:t>.</w:t>
      </w:r>
    </w:p>
    <w:p w14:paraId="0473BFB2" w14:textId="77777777" w:rsidR="008B694B" w:rsidRPr="00857B53" w:rsidRDefault="008B694B" w:rsidP="008B694B">
      <w:pPr>
        <w:rPr>
          <w:b/>
          <w:bCs/>
        </w:rPr>
      </w:pPr>
    </w:p>
    <w:p w14:paraId="30460C40" w14:textId="77777777" w:rsidR="00857B53" w:rsidRDefault="00857B53" w:rsidP="00857B53">
      <w:pPr>
        <w:rPr>
          <w:b/>
          <w:bCs/>
          <w:color w:val="FF0000"/>
        </w:rPr>
      </w:pPr>
      <w:r w:rsidRPr="00857B53">
        <w:rPr>
          <w:b/>
          <w:bCs/>
          <w:color w:val="FF0000"/>
        </w:rPr>
        <w:t xml:space="preserve"> (b) Discuss the role of paleoethnobotany in food and Agriculture. </w:t>
      </w:r>
    </w:p>
    <w:p w14:paraId="374799F4" w14:textId="77777777" w:rsidR="008B694B" w:rsidRPr="008B694B" w:rsidRDefault="008B694B" w:rsidP="008B694B">
      <w:pPr>
        <w:rPr>
          <w:b/>
          <w:bCs/>
        </w:rPr>
      </w:pPr>
      <w:r w:rsidRPr="008B694B">
        <w:rPr>
          <w:b/>
          <w:bCs/>
        </w:rPr>
        <w:lastRenderedPageBreak/>
        <w:t>Paleoethnobotany plays a crucial role in understanding the relationship between ancient societies and food/agriculture. Here's how it contributes to these fields:</w:t>
      </w:r>
    </w:p>
    <w:p w14:paraId="50E9EE65" w14:textId="77777777" w:rsidR="008B694B" w:rsidRPr="008B694B" w:rsidRDefault="008B694B" w:rsidP="008B694B">
      <w:pPr>
        <w:rPr>
          <w:b/>
          <w:bCs/>
        </w:rPr>
      </w:pPr>
    </w:p>
    <w:p w14:paraId="396B80D8" w14:textId="77777777" w:rsidR="008B694B" w:rsidRPr="008B694B" w:rsidRDefault="008B694B" w:rsidP="008B694B">
      <w:pPr>
        <w:rPr>
          <w:b/>
          <w:bCs/>
        </w:rPr>
      </w:pPr>
      <w:r w:rsidRPr="008B694B">
        <w:rPr>
          <w:b/>
          <w:bCs/>
        </w:rPr>
        <w:t xml:space="preserve">1. **Understanding Ancient Diets**: By </w:t>
      </w:r>
      <w:proofErr w:type="spellStart"/>
      <w:r w:rsidRPr="008B694B">
        <w:rPr>
          <w:b/>
          <w:bCs/>
        </w:rPr>
        <w:t>analyzing</w:t>
      </w:r>
      <w:proofErr w:type="spellEnd"/>
      <w:r w:rsidRPr="008B694B">
        <w:rPr>
          <w:b/>
          <w:bCs/>
        </w:rPr>
        <w:t xml:space="preserve"> plant remains found at archaeological sites, </w:t>
      </w:r>
      <w:proofErr w:type="spellStart"/>
      <w:r w:rsidRPr="008B694B">
        <w:rPr>
          <w:b/>
          <w:bCs/>
        </w:rPr>
        <w:t>paleoethnobotanists</w:t>
      </w:r>
      <w:proofErr w:type="spellEnd"/>
      <w:r w:rsidRPr="008B694B">
        <w:rPr>
          <w:b/>
          <w:bCs/>
        </w:rPr>
        <w:t xml:space="preserve"> can reconstruct the diets of ancient societies. This provides insights into the types of plants consumed, food preparation techniques, seasonality of food resources, and dietary preferences.</w:t>
      </w:r>
    </w:p>
    <w:p w14:paraId="6C3AA460" w14:textId="77777777" w:rsidR="008B694B" w:rsidRPr="008B694B" w:rsidRDefault="008B694B" w:rsidP="008B694B">
      <w:pPr>
        <w:rPr>
          <w:b/>
          <w:bCs/>
        </w:rPr>
      </w:pPr>
    </w:p>
    <w:p w14:paraId="20C0E2C6" w14:textId="77777777" w:rsidR="008B694B" w:rsidRPr="008B694B" w:rsidRDefault="008B694B" w:rsidP="008B694B">
      <w:pPr>
        <w:rPr>
          <w:b/>
          <w:bCs/>
        </w:rPr>
      </w:pPr>
      <w:r w:rsidRPr="008B694B">
        <w:rPr>
          <w:b/>
          <w:bCs/>
        </w:rPr>
        <w:t>2. **Domestication and Crop Evolution**: Paleoethnobotanical studies contribute significantly to understanding the domestication process of plants. By studying ancient plant remains, researchers can identify changes in plant morphology and genetic composition over time, providing clues about the origins of domesticated crops and the processes involved in their selection and cultivation.</w:t>
      </w:r>
    </w:p>
    <w:p w14:paraId="22C88EFD" w14:textId="77777777" w:rsidR="008B694B" w:rsidRPr="008B694B" w:rsidRDefault="008B694B" w:rsidP="008B694B">
      <w:pPr>
        <w:rPr>
          <w:b/>
          <w:bCs/>
        </w:rPr>
      </w:pPr>
    </w:p>
    <w:p w14:paraId="03223736" w14:textId="77777777" w:rsidR="008B694B" w:rsidRPr="008B694B" w:rsidRDefault="008B694B" w:rsidP="008B694B">
      <w:pPr>
        <w:rPr>
          <w:b/>
          <w:bCs/>
        </w:rPr>
      </w:pPr>
      <w:r w:rsidRPr="008B694B">
        <w:rPr>
          <w:b/>
          <w:bCs/>
        </w:rPr>
        <w:t>3. **Agricultural Practices**: Analysis of plant remains can reveal information about ancient agricultural practices, including crop cultivation techniques, land management strategies, and the use of irrigation systems. This knowledge helps researchers understand the development and spread of agriculture in different regions of the world and its impact on human societies.</w:t>
      </w:r>
    </w:p>
    <w:p w14:paraId="52ACC80A" w14:textId="77777777" w:rsidR="008B694B" w:rsidRPr="008B694B" w:rsidRDefault="008B694B" w:rsidP="008B694B">
      <w:pPr>
        <w:rPr>
          <w:b/>
          <w:bCs/>
        </w:rPr>
      </w:pPr>
    </w:p>
    <w:p w14:paraId="49831508" w14:textId="77777777" w:rsidR="008B694B" w:rsidRPr="008B694B" w:rsidRDefault="008B694B" w:rsidP="008B694B">
      <w:pPr>
        <w:rPr>
          <w:b/>
          <w:bCs/>
        </w:rPr>
      </w:pPr>
      <w:r w:rsidRPr="008B694B">
        <w:rPr>
          <w:b/>
          <w:bCs/>
        </w:rPr>
        <w:t>4. **Cultural and Social Significance of Plants**: Plants have played significant cultural and social roles throughout human history. Paleoethnobotanical studies can uncover the symbolic meanings of certain plants, their use in rituals and ceremonies, and their importance in trade networks. This provides insights into the cultural practices and belief systems of ancient societies.</w:t>
      </w:r>
    </w:p>
    <w:p w14:paraId="44CAA5E1" w14:textId="77777777" w:rsidR="008B694B" w:rsidRPr="008B694B" w:rsidRDefault="008B694B" w:rsidP="008B694B">
      <w:pPr>
        <w:rPr>
          <w:b/>
          <w:bCs/>
        </w:rPr>
      </w:pPr>
    </w:p>
    <w:p w14:paraId="2D4A77A4" w14:textId="77777777" w:rsidR="008B694B" w:rsidRPr="008B694B" w:rsidRDefault="008B694B" w:rsidP="008B694B">
      <w:pPr>
        <w:rPr>
          <w:b/>
          <w:bCs/>
        </w:rPr>
      </w:pPr>
      <w:r w:rsidRPr="008B694B">
        <w:rPr>
          <w:b/>
          <w:bCs/>
        </w:rPr>
        <w:t xml:space="preserve">5. **Environmental Reconstruction**: The analysis of plant remains can also provide valuable information about past environments and climate conditions. By studying the distribution of plant species and their adaptations to different ecological niches, </w:t>
      </w:r>
      <w:proofErr w:type="spellStart"/>
      <w:r w:rsidRPr="008B694B">
        <w:rPr>
          <w:b/>
          <w:bCs/>
        </w:rPr>
        <w:t>paleoethnobotanists</w:t>
      </w:r>
      <w:proofErr w:type="spellEnd"/>
      <w:r w:rsidRPr="008B694B">
        <w:rPr>
          <w:b/>
          <w:bCs/>
        </w:rPr>
        <w:t xml:space="preserve"> can reconstruct past landscapes and climate regimes, contributing to our understanding of long-term environmental change.</w:t>
      </w:r>
    </w:p>
    <w:p w14:paraId="1CDC8C52" w14:textId="77777777" w:rsidR="008B694B" w:rsidRPr="008B694B" w:rsidRDefault="008B694B" w:rsidP="008B694B">
      <w:pPr>
        <w:rPr>
          <w:b/>
          <w:bCs/>
        </w:rPr>
      </w:pPr>
    </w:p>
    <w:p w14:paraId="53FFF30A" w14:textId="77777777" w:rsidR="008B694B" w:rsidRPr="008B694B" w:rsidRDefault="008B694B" w:rsidP="008B694B">
      <w:pPr>
        <w:rPr>
          <w:b/>
          <w:bCs/>
        </w:rPr>
      </w:pPr>
      <w:r w:rsidRPr="008B694B">
        <w:rPr>
          <w:b/>
          <w:bCs/>
        </w:rPr>
        <w:t>6. **Sustainable Agriculture**: Insights from paleoethnobotanical studies can inform modern agricultural practices, particularly in terms of crop diversity, resilience, and sustainability. By understanding the diverse range of plant species utilized by ancient societies, researchers can identify potential candidates for crop diversification and breeding programs aimed at enhancing agricultural productivity and resilience to environmental stressors.</w:t>
      </w:r>
    </w:p>
    <w:p w14:paraId="1D1BAAE4" w14:textId="77777777" w:rsidR="008B694B" w:rsidRPr="008B694B" w:rsidRDefault="008B694B" w:rsidP="008B694B">
      <w:pPr>
        <w:rPr>
          <w:b/>
          <w:bCs/>
        </w:rPr>
      </w:pPr>
    </w:p>
    <w:p w14:paraId="0DD30138" w14:textId="4977A1A7" w:rsidR="00857B53" w:rsidRDefault="008B694B" w:rsidP="008B694B">
      <w:pPr>
        <w:rPr>
          <w:b/>
          <w:bCs/>
        </w:rPr>
      </w:pPr>
      <w:r w:rsidRPr="008B694B">
        <w:rPr>
          <w:b/>
          <w:bCs/>
        </w:rPr>
        <w:t>Overall, paleoethnobotany plays a multifaceted role in advancing our knowledge of food and agriculture by providing insights into ancient diets, agricultural practices, cultural significance of plants, environmental history, and potential applications for modern agriculture.</w:t>
      </w:r>
    </w:p>
    <w:p w14:paraId="37407226" w14:textId="752E8DD6" w:rsidR="008B694B" w:rsidRDefault="008B694B" w:rsidP="008B694B">
      <w:pPr>
        <w:jc w:val="center"/>
        <w:rPr>
          <w:b/>
          <w:bCs/>
        </w:rPr>
      </w:pPr>
      <w:r>
        <w:rPr>
          <w:b/>
          <w:bCs/>
        </w:rPr>
        <w:lastRenderedPageBreak/>
        <w:t>Or//</w:t>
      </w:r>
    </w:p>
    <w:p w14:paraId="76052C89" w14:textId="52510B16" w:rsidR="008B694B" w:rsidRPr="008B694B" w:rsidRDefault="008B694B" w:rsidP="008B694B">
      <w:pPr>
        <w:spacing w:after="0"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noProof/>
          <w:kern w:val="0"/>
          <w:sz w:val="24"/>
          <w:szCs w:val="24"/>
          <w:lang w:eastAsia="en-IN"/>
          <w14:ligatures w14:val="none"/>
        </w:rPr>
        <w:drawing>
          <wp:inline distT="0" distB="0" distL="0" distR="0" wp14:anchorId="26A83972" wp14:editId="13FC54E2">
            <wp:extent cx="3048000" cy="1798320"/>
            <wp:effectExtent l="0" t="0" r="0" b="0"/>
            <wp:docPr id="703143474" name="Picture 2" descr="Paleoethnobot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leoethnobotan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14:paraId="3F8A8DCA" w14:textId="27AE30E2" w:rsidR="008B694B" w:rsidRPr="008B694B" w:rsidRDefault="008B694B" w:rsidP="008B694B">
      <w:pPr>
        <w:spacing w:after="0" w:line="240" w:lineRule="auto"/>
        <w:rPr>
          <w:rFonts w:ascii="Times New Roman" w:eastAsia="Times New Roman" w:hAnsi="Times New Roman" w:cs="Times New Roman"/>
          <w:kern w:val="0"/>
          <w:sz w:val="24"/>
          <w:szCs w:val="24"/>
          <w:lang w:eastAsia="en-IN"/>
          <w14:ligatures w14:val="none"/>
        </w:rPr>
      </w:pPr>
    </w:p>
    <w:p w14:paraId="416E4856" w14:textId="77777777" w:rsidR="008B694B" w:rsidRPr="008B694B" w:rsidRDefault="008B694B" w:rsidP="008B694B">
      <w:pPr>
        <w:spacing w:after="0"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Explore</w:t>
      </w:r>
    </w:p>
    <w:p w14:paraId="3ED9EFCC" w14:textId="77777777" w:rsidR="008B694B" w:rsidRPr="008B694B" w:rsidRDefault="008B694B" w:rsidP="008B69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Certainly! </w:t>
      </w:r>
      <w:r w:rsidRPr="008B694B">
        <w:rPr>
          <w:rFonts w:ascii="Times New Roman" w:eastAsia="Times New Roman" w:hAnsi="Times New Roman" w:cs="Times New Roman"/>
          <w:b/>
          <w:bCs/>
          <w:kern w:val="0"/>
          <w:sz w:val="24"/>
          <w:szCs w:val="24"/>
          <w:lang w:eastAsia="en-IN"/>
          <w14:ligatures w14:val="none"/>
        </w:rPr>
        <w:t>Paleoethnobotany</w:t>
      </w:r>
      <w:r w:rsidRPr="008B694B">
        <w:rPr>
          <w:rFonts w:ascii="Times New Roman" w:eastAsia="Times New Roman" w:hAnsi="Times New Roman" w:cs="Times New Roman"/>
          <w:kern w:val="0"/>
          <w:sz w:val="24"/>
          <w:szCs w:val="24"/>
          <w:lang w:eastAsia="en-IN"/>
          <w14:ligatures w14:val="none"/>
        </w:rPr>
        <w:t xml:space="preserve"> plays a crucial role in understanding the interactions between past human societies and plants. Let’s delve into its significance in the context of food and agriculture:</w:t>
      </w:r>
    </w:p>
    <w:p w14:paraId="49D135CF" w14:textId="77777777" w:rsidR="008B694B" w:rsidRPr="008B694B" w:rsidRDefault="008B694B" w:rsidP="008B69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Understanding Ancient Diets</w:t>
      </w:r>
      <w:r w:rsidRPr="008B694B">
        <w:rPr>
          <w:rFonts w:ascii="Times New Roman" w:eastAsia="Times New Roman" w:hAnsi="Times New Roman" w:cs="Times New Roman"/>
          <w:kern w:val="0"/>
          <w:sz w:val="24"/>
          <w:szCs w:val="24"/>
          <w:lang w:eastAsia="en-IN"/>
          <w14:ligatures w14:val="none"/>
        </w:rPr>
        <w:t>:</w:t>
      </w:r>
    </w:p>
    <w:p w14:paraId="7A0A11B9" w14:textId="77777777" w:rsidR="008B694B" w:rsidRPr="008B694B" w:rsidRDefault="008B694B"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Paleoethnobotany helps us reconstruct the diets of ancient peoples by </w:t>
      </w:r>
      <w:proofErr w:type="spellStart"/>
      <w:r w:rsidRPr="008B694B">
        <w:rPr>
          <w:rFonts w:ascii="Times New Roman" w:eastAsia="Times New Roman" w:hAnsi="Times New Roman" w:cs="Times New Roman"/>
          <w:kern w:val="0"/>
          <w:sz w:val="24"/>
          <w:szCs w:val="24"/>
          <w:lang w:eastAsia="en-IN"/>
          <w14:ligatures w14:val="none"/>
        </w:rPr>
        <w:t>analyzing</w:t>
      </w:r>
      <w:proofErr w:type="spellEnd"/>
      <w:r w:rsidRPr="008B694B">
        <w:rPr>
          <w:rFonts w:ascii="Times New Roman" w:eastAsia="Times New Roman" w:hAnsi="Times New Roman" w:cs="Times New Roman"/>
          <w:kern w:val="0"/>
          <w:sz w:val="24"/>
          <w:szCs w:val="24"/>
          <w:lang w:eastAsia="en-IN"/>
          <w14:ligatures w14:val="none"/>
        </w:rPr>
        <w:t xml:space="preserve"> plant remains found at archaeological sites.</w:t>
      </w:r>
    </w:p>
    <w:p w14:paraId="6F56EA01" w14:textId="77777777" w:rsidR="008B694B" w:rsidRPr="008B694B" w:rsidRDefault="008B694B"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By identifying which plants were consumed, how they were prepared, and their nutritional value, researchers gain insights into the subsistence strategies of past societies.</w:t>
      </w:r>
    </w:p>
    <w:p w14:paraId="745C15AE" w14:textId="77777777" w:rsidR="008B694B" w:rsidRPr="008B694B" w:rsidRDefault="00000000"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tgtFrame="_blank" w:history="1">
        <w:r w:rsidR="008B694B" w:rsidRPr="008B694B">
          <w:rPr>
            <w:rFonts w:ascii="Times New Roman" w:eastAsia="Times New Roman" w:hAnsi="Times New Roman" w:cs="Times New Roman"/>
            <w:color w:val="0000FF"/>
            <w:kern w:val="0"/>
            <w:sz w:val="24"/>
            <w:szCs w:val="24"/>
            <w:u w:val="single"/>
            <w:lang w:eastAsia="en-IN"/>
            <w14:ligatures w14:val="none"/>
          </w:rPr>
          <w:t>For example, studying charred seeds, grains, and plant residues provides information about staple foods, seasonal variations, and dietary preferences</w:t>
        </w:r>
      </w:hyperlink>
      <w:hyperlink r:id="rId7" w:tgtFrame="_blank" w:history="1">
        <w:r w:rsidR="008B694B" w:rsidRPr="008B694B">
          <w:rPr>
            <w:rFonts w:ascii="Times New Roman" w:eastAsia="Times New Roman" w:hAnsi="Times New Roman" w:cs="Times New Roman"/>
            <w:color w:val="0000FF"/>
            <w:kern w:val="0"/>
            <w:sz w:val="24"/>
            <w:szCs w:val="24"/>
            <w:u w:val="single"/>
            <w:vertAlign w:val="superscript"/>
            <w:lang w:eastAsia="en-IN"/>
            <w14:ligatures w14:val="none"/>
          </w:rPr>
          <w:t>1</w:t>
        </w:r>
      </w:hyperlink>
      <w:r w:rsidR="008B694B" w:rsidRPr="008B694B">
        <w:rPr>
          <w:rFonts w:ascii="Times New Roman" w:eastAsia="Times New Roman" w:hAnsi="Times New Roman" w:cs="Times New Roman"/>
          <w:kern w:val="0"/>
          <w:sz w:val="24"/>
          <w:szCs w:val="24"/>
          <w:lang w:eastAsia="en-IN"/>
          <w14:ligatures w14:val="none"/>
        </w:rPr>
        <w:t>.</w:t>
      </w:r>
    </w:p>
    <w:p w14:paraId="0BB8B504" w14:textId="77777777" w:rsidR="008B694B" w:rsidRPr="008B694B" w:rsidRDefault="008B694B" w:rsidP="008B69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Origins of Agriculture</w:t>
      </w:r>
      <w:r w:rsidRPr="008B694B">
        <w:rPr>
          <w:rFonts w:ascii="Times New Roman" w:eastAsia="Times New Roman" w:hAnsi="Times New Roman" w:cs="Times New Roman"/>
          <w:kern w:val="0"/>
          <w:sz w:val="24"/>
          <w:szCs w:val="24"/>
          <w:lang w:eastAsia="en-IN"/>
          <w14:ligatures w14:val="none"/>
        </w:rPr>
        <w:t>:</w:t>
      </w:r>
    </w:p>
    <w:p w14:paraId="48051738" w14:textId="77777777" w:rsidR="008B694B" w:rsidRPr="008B694B" w:rsidRDefault="008B694B"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One of the key contributions of paleoethnobotany is its role in uncovering the origins of agriculture.</w:t>
      </w:r>
    </w:p>
    <w:p w14:paraId="0658A51A" w14:textId="77777777" w:rsidR="008B694B" w:rsidRPr="008B694B" w:rsidRDefault="008B694B"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By examining plant remains from prehistoric sites, researchers can trace the transition from wild plant exploitation (hunting and gathering) to intentional cultivation.</w:t>
      </w:r>
    </w:p>
    <w:p w14:paraId="11C27D30" w14:textId="77777777" w:rsidR="008B694B" w:rsidRPr="008B694B" w:rsidRDefault="008B694B"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The study of domesticated crops (such as wheat, barley, and rice) and their wild ancestors sheds light on the development of agriculture and the emergence of settled farming communities.</w:t>
      </w:r>
    </w:p>
    <w:p w14:paraId="6D494A64" w14:textId="77777777" w:rsidR="008B694B" w:rsidRPr="008B694B" w:rsidRDefault="00000000"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history="1">
        <w:r w:rsidR="008B694B" w:rsidRPr="008B694B">
          <w:rPr>
            <w:rFonts w:ascii="Times New Roman" w:eastAsia="Times New Roman" w:hAnsi="Times New Roman" w:cs="Times New Roman"/>
            <w:color w:val="0000FF"/>
            <w:kern w:val="0"/>
            <w:sz w:val="24"/>
            <w:szCs w:val="24"/>
            <w:u w:val="single"/>
            <w:lang w:eastAsia="en-IN"/>
            <w14:ligatures w14:val="none"/>
          </w:rPr>
          <w:t>The Near East, in particular, has been a focal point for research on early agricultural practices</w:t>
        </w:r>
      </w:hyperlink>
      <w:hyperlink r:id="rId9" w:tgtFrame="_blank" w:history="1">
        <w:r w:rsidR="008B694B" w:rsidRPr="008B694B">
          <w:rPr>
            <w:rFonts w:ascii="Times New Roman" w:eastAsia="Times New Roman" w:hAnsi="Times New Roman" w:cs="Times New Roman"/>
            <w:color w:val="0000FF"/>
            <w:kern w:val="0"/>
            <w:sz w:val="24"/>
            <w:szCs w:val="24"/>
            <w:u w:val="single"/>
            <w:vertAlign w:val="superscript"/>
            <w:lang w:eastAsia="en-IN"/>
            <w14:ligatures w14:val="none"/>
          </w:rPr>
          <w:t>1</w:t>
        </w:r>
      </w:hyperlink>
      <w:r w:rsidR="008B694B" w:rsidRPr="008B694B">
        <w:rPr>
          <w:rFonts w:ascii="Times New Roman" w:eastAsia="Times New Roman" w:hAnsi="Times New Roman" w:cs="Times New Roman"/>
          <w:kern w:val="0"/>
          <w:sz w:val="24"/>
          <w:szCs w:val="24"/>
          <w:lang w:eastAsia="en-IN"/>
          <w14:ligatures w14:val="none"/>
        </w:rPr>
        <w:t>.</w:t>
      </w:r>
    </w:p>
    <w:p w14:paraId="2FB7C1C2" w14:textId="77777777" w:rsidR="008B694B" w:rsidRPr="008B694B" w:rsidRDefault="008B694B" w:rsidP="008B69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Environmental Context</w:t>
      </w:r>
      <w:r w:rsidRPr="008B694B">
        <w:rPr>
          <w:rFonts w:ascii="Times New Roman" w:eastAsia="Times New Roman" w:hAnsi="Times New Roman" w:cs="Times New Roman"/>
          <w:kern w:val="0"/>
          <w:sz w:val="24"/>
          <w:szCs w:val="24"/>
          <w:lang w:eastAsia="en-IN"/>
          <w14:ligatures w14:val="none"/>
        </w:rPr>
        <w:t>:</w:t>
      </w:r>
    </w:p>
    <w:p w14:paraId="37910AD1" w14:textId="77777777" w:rsidR="008B694B" w:rsidRPr="008B694B" w:rsidRDefault="008B694B"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Paleoethnobotanical studies provide information about the ancient environment.</w:t>
      </w:r>
    </w:p>
    <w:p w14:paraId="5258B783" w14:textId="77777777" w:rsidR="008B694B" w:rsidRPr="008B694B" w:rsidRDefault="008B694B"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By </w:t>
      </w:r>
      <w:proofErr w:type="spellStart"/>
      <w:r w:rsidRPr="008B694B">
        <w:rPr>
          <w:rFonts w:ascii="Times New Roman" w:eastAsia="Times New Roman" w:hAnsi="Times New Roman" w:cs="Times New Roman"/>
          <w:kern w:val="0"/>
          <w:sz w:val="24"/>
          <w:szCs w:val="24"/>
          <w:lang w:eastAsia="en-IN"/>
          <w14:ligatures w14:val="none"/>
        </w:rPr>
        <w:t>analyzing</w:t>
      </w:r>
      <w:proofErr w:type="spellEnd"/>
      <w:r w:rsidRPr="008B694B">
        <w:rPr>
          <w:rFonts w:ascii="Times New Roman" w:eastAsia="Times New Roman" w:hAnsi="Times New Roman" w:cs="Times New Roman"/>
          <w:kern w:val="0"/>
          <w:sz w:val="24"/>
          <w:szCs w:val="24"/>
          <w:lang w:eastAsia="en-IN"/>
          <w14:ligatures w14:val="none"/>
        </w:rPr>
        <w:t xml:space="preserve"> plant remains, researchers can infer climate conditions, soil types, and vegetation patterns.</w:t>
      </w:r>
    </w:p>
    <w:p w14:paraId="3084F049" w14:textId="77777777" w:rsidR="008B694B" w:rsidRPr="008B694B" w:rsidRDefault="00000000"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0" w:history="1">
        <w:r w:rsidR="008B694B" w:rsidRPr="008B694B">
          <w:rPr>
            <w:rFonts w:ascii="Times New Roman" w:eastAsia="Times New Roman" w:hAnsi="Times New Roman" w:cs="Times New Roman"/>
            <w:color w:val="0000FF"/>
            <w:kern w:val="0"/>
            <w:sz w:val="24"/>
            <w:szCs w:val="24"/>
            <w:u w:val="single"/>
            <w:lang w:eastAsia="en-IN"/>
            <w14:ligatures w14:val="none"/>
          </w:rPr>
          <w:t>Understanding the local environment helps explain why certain crops were cultivated in specific regions and how environmental changes influenced agricultural practices</w:t>
        </w:r>
      </w:hyperlink>
      <w:hyperlink r:id="rId11" w:tgtFrame="_blank" w:history="1">
        <w:r w:rsidR="008B694B" w:rsidRPr="008B694B">
          <w:rPr>
            <w:rFonts w:ascii="Times New Roman" w:eastAsia="Times New Roman" w:hAnsi="Times New Roman" w:cs="Times New Roman"/>
            <w:color w:val="0000FF"/>
            <w:kern w:val="0"/>
            <w:sz w:val="24"/>
            <w:szCs w:val="24"/>
            <w:u w:val="single"/>
            <w:vertAlign w:val="superscript"/>
            <w:lang w:eastAsia="en-IN"/>
            <w14:ligatures w14:val="none"/>
          </w:rPr>
          <w:t>2</w:t>
        </w:r>
      </w:hyperlink>
      <w:r w:rsidR="008B694B" w:rsidRPr="008B694B">
        <w:rPr>
          <w:rFonts w:ascii="Times New Roman" w:eastAsia="Times New Roman" w:hAnsi="Times New Roman" w:cs="Times New Roman"/>
          <w:kern w:val="0"/>
          <w:sz w:val="24"/>
          <w:szCs w:val="24"/>
          <w:lang w:eastAsia="en-IN"/>
          <w14:ligatures w14:val="none"/>
        </w:rPr>
        <w:t>.</w:t>
      </w:r>
    </w:p>
    <w:p w14:paraId="7702F63C" w14:textId="77777777" w:rsidR="008B694B" w:rsidRPr="008B694B" w:rsidRDefault="008B694B" w:rsidP="008B69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Human-Plant Interactions</w:t>
      </w:r>
      <w:r w:rsidRPr="008B694B">
        <w:rPr>
          <w:rFonts w:ascii="Times New Roman" w:eastAsia="Times New Roman" w:hAnsi="Times New Roman" w:cs="Times New Roman"/>
          <w:kern w:val="0"/>
          <w:sz w:val="24"/>
          <w:szCs w:val="24"/>
          <w:lang w:eastAsia="en-IN"/>
          <w14:ligatures w14:val="none"/>
        </w:rPr>
        <w:t>:</w:t>
      </w:r>
    </w:p>
    <w:p w14:paraId="47AD5435" w14:textId="77777777" w:rsidR="008B694B" w:rsidRPr="008B694B" w:rsidRDefault="008B694B"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Paleoethnobotany explores the intricate relationships between humans and plants.</w:t>
      </w:r>
    </w:p>
    <w:p w14:paraId="5F844B32" w14:textId="77777777" w:rsidR="008B694B" w:rsidRPr="008B694B" w:rsidRDefault="008B694B"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lastRenderedPageBreak/>
        <w:t xml:space="preserve">It goes beyond </w:t>
      </w:r>
      <w:proofErr w:type="spellStart"/>
      <w:r w:rsidRPr="008B694B">
        <w:rPr>
          <w:rFonts w:ascii="Times New Roman" w:eastAsia="Times New Roman" w:hAnsi="Times New Roman" w:cs="Times New Roman"/>
          <w:kern w:val="0"/>
          <w:sz w:val="24"/>
          <w:szCs w:val="24"/>
          <w:lang w:eastAsia="en-IN"/>
          <w14:ligatures w14:val="none"/>
        </w:rPr>
        <w:t>cataloging</w:t>
      </w:r>
      <w:proofErr w:type="spellEnd"/>
      <w:r w:rsidRPr="008B694B">
        <w:rPr>
          <w:rFonts w:ascii="Times New Roman" w:eastAsia="Times New Roman" w:hAnsi="Times New Roman" w:cs="Times New Roman"/>
          <w:kern w:val="0"/>
          <w:sz w:val="24"/>
          <w:szCs w:val="24"/>
          <w:lang w:eastAsia="en-IN"/>
          <w14:ligatures w14:val="none"/>
        </w:rPr>
        <w:t xml:space="preserve"> plant species and investigates how people used plants for various purposes.</w:t>
      </w:r>
    </w:p>
    <w:p w14:paraId="7145A41D" w14:textId="77777777" w:rsidR="008B694B" w:rsidRPr="008B694B" w:rsidRDefault="008B694B"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Researchers examine evidence of plant-based tools, construction materials, and medicinal plants.</w:t>
      </w:r>
    </w:p>
    <w:p w14:paraId="17B5DC68" w14:textId="77777777" w:rsidR="008B694B" w:rsidRPr="008B694B" w:rsidRDefault="00000000"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2" w:history="1">
        <w:r w:rsidR="008B694B" w:rsidRPr="008B694B">
          <w:rPr>
            <w:rFonts w:ascii="Times New Roman" w:eastAsia="Times New Roman" w:hAnsi="Times New Roman" w:cs="Times New Roman"/>
            <w:color w:val="0000FF"/>
            <w:kern w:val="0"/>
            <w:sz w:val="24"/>
            <w:szCs w:val="24"/>
            <w:u w:val="single"/>
            <w:lang w:eastAsia="en-IN"/>
            <w14:ligatures w14:val="none"/>
          </w:rPr>
          <w:t>Additionally, paleoethnobotany reveals cultural practices related to plants, such as religious ceremonies and artistic representations</w:t>
        </w:r>
      </w:hyperlink>
      <w:hyperlink r:id="rId13" w:tgtFrame="_blank" w:history="1">
        <w:r w:rsidR="008B694B" w:rsidRPr="008B694B">
          <w:rPr>
            <w:rFonts w:ascii="Times New Roman" w:eastAsia="Times New Roman" w:hAnsi="Times New Roman" w:cs="Times New Roman"/>
            <w:color w:val="0000FF"/>
            <w:kern w:val="0"/>
            <w:sz w:val="24"/>
            <w:szCs w:val="24"/>
            <w:u w:val="single"/>
            <w:vertAlign w:val="superscript"/>
            <w:lang w:eastAsia="en-IN"/>
            <w14:ligatures w14:val="none"/>
          </w:rPr>
          <w:t>1</w:t>
        </w:r>
      </w:hyperlink>
      <w:r w:rsidR="008B694B" w:rsidRPr="008B694B">
        <w:rPr>
          <w:rFonts w:ascii="Times New Roman" w:eastAsia="Times New Roman" w:hAnsi="Times New Roman" w:cs="Times New Roman"/>
          <w:kern w:val="0"/>
          <w:sz w:val="24"/>
          <w:szCs w:val="24"/>
          <w:lang w:eastAsia="en-IN"/>
          <w14:ligatures w14:val="none"/>
        </w:rPr>
        <w:t>.</w:t>
      </w:r>
    </w:p>
    <w:p w14:paraId="36D53C9A" w14:textId="77777777" w:rsidR="008B694B" w:rsidRPr="008B694B" w:rsidRDefault="008B694B" w:rsidP="008B69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b/>
          <w:bCs/>
          <w:kern w:val="0"/>
          <w:sz w:val="24"/>
          <w:szCs w:val="24"/>
          <w:lang w:eastAsia="en-IN"/>
          <w14:ligatures w14:val="none"/>
        </w:rPr>
        <w:t>Subsistence Strategies and Settlement Patterns</w:t>
      </w:r>
      <w:r w:rsidRPr="008B694B">
        <w:rPr>
          <w:rFonts w:ascii="Times New Roman" w:eastAsia="Times New Roman" w:hAnsi="Times New Roman" w:cs="Times New Roman"/>
          <w:kern w:val="0"/>
          <w:sz w:val="24"/>
          <w:szCs w:val="24"/>
          <w:lang w:eastAsia="en-IN"/>
          <w14:ligatures w14:val="none"/>
        </w:rPr>
        <w:t>:</w:t>
      </w:r>
    </w:p>
    <w:p w14:paraId="2D82A9FA" w14:textId="77777777" w:rsidR="008B694B" w:rsidRPr="008B694B" w:rsidRDefault="008B694B"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Seasonal availability of plant resources influenced settlement patterns.</w:t>
      </w:r>
    </w:p>
    <w:p w14:paraId="08BFA0FC" w14:textId="77777777" w:rsidR="008B694B" w:rsidRPr="008B694B" w:rsidRDefault="008B694B"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By </w:t>
      </w:r>
      <w:proofErr w:type="spellStart"/>
      <w:r w:rsidRPr="008B694B">
        <w:rPr>
          <w:rFonts w:ascii="Times New Roman" w:eastAsia="Times New Roman" w:hAnsi="Times New Roman" w:cs="Times New Roman"/>
          <w:kern w:val="0"/>
          <w:sz w:val="24"/>
          <w:szCs w:val="24"/>
          <w:lang w:eastAsia="en-IN"/>
          <w14:ligatures w14:val="none"/>
        </w:rPr>
        <w:t>analyzing</w:t>
      </w:r>
      <w:proofErr w:type="spellEnd"/>
      <w:r w:rsidRPr="008B694B">
        <w:rPr>
          <w:rFonts w:ascii="Times New Roman" w:eastAsia="Times New Roman" w:hAnsi="Times New Roman" w:cs="Times New Roman"/>
          <w:kern w:val="0"/>
          <w:sz w:val="24"/>
          <w:szCs w:val="24"/>
          <w:lang w:eastAsia="en-IN"/>
          <w14:ligatures w14:val="none"/>
        </w:rPr>
        <w:t xml:space="preserve"> plant remains, researchers can infer when certain foods were abundant or scarce.</w:t>
      </w:r>
    </w:p>
    <w:p w14:paraId="3A8F89C3" w14:textId="77777777" w:rsidR="008B694B" w:rsidRPr="008B694B" w:rsidRDefault="008B694B"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This information helps explain why some settlements were established near fertile areas with reliable plant resources.</w:t>
      </w:r>
    </w:p>
    <w:p w14:paraId="2FA4C9BE" w14:textId="77777777" w:rsidR="008B694B" w:rsidRPr="008B694B" w:rsidRDefault="00000000" w:rsidP="008B694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4" w:history="1">
        <w:r w:rsidR="008B694B" w:rsidRPr="008B694B">
          <w:rPr>
            <w:rFonts w:ascii="Times New Roman" w:eastAsia="Times New Roman" w:hAnsi="Times New Roman" w:cs="Times New Roman"/>
            <w:color w:val="0000FF"/>
            <w:kern w:val="0"/>
            <w:sz w:val="24"/>
            <w:szCs w:val="24"/>
            <w:u w:val="single"/>
            <w:lang w:eastAsia="en-IN"/>
            <w14:ligatures w14:val="none"/>
          </w:rPr>
          <w:t>Understanding subsistence strategies aids in reconstructing ancient societies’ lifestyles and mobility patterns</w:t>
        </w:r>
      </w:hyperlink>
      <w:hyperlink r:id="rId15" w:tgtFrame="_blank" w:history="1">
        <w:r w:rsidR="008B694B" w:rsidRPr="008B694B">
          <w:rPr>
            <w:rFonts w:ascii="Times New Roman" w:eastAsia="Times New Roman" w:hAnsi="Times New Roman" w:cs="Times New Roman"/>
            <w:color w:val="0000FF"/>
            <w:kern w:val="0"/>
            <w:sz w:val="24"/>
            <w:szCs w:val="24"/>
            <w:u w:val="single"/>
            <w:vertAlign w:val="superscript"/>
            <w:lang w:eastAsia="en-IN"/>
            <w14:ligatures w14:val="none"/>
          </w:rPr>
          <w:t>1</w:t>
        </w:r>
      </w:hyperlink>
      <w:r w:rsidR="008B694B" w:rsidRPr="008B694B">
        <w:rPr>
          <w:rFonts w:ascii="Times New Roman" w:eastAsia="Times New Roman" w:hAnsi="Times New Roman" w:cs="Times New Roman"/>
          <w:kern w:val="0"/>
          <w:sz w:val="24"/>
          <w:szCs w:val="24"/>
          <w:lang w:eastAsia="en-IN"/>
          <w14:ligatures w14:val="none"/>
        </w:rPr>
        <w:t>.</w:t>
      </w:r>
    </w:p>
    <w:p w14:paraId="5FDC57F0" w14:textId="11AD0D51" w:rsidR="008B694B" w:rsidRPr="008B694B" w:rsidRDefault="008B694B" w:rsidP="008B69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694B">
        <w:rPr>
          <w:rFonts w:ascii="Times New Roman" w:eastAsia="Times New Roman" w:hAnsi="Times New Roman" w:cs="Times New Roman"/>
          <w:kern w:val="0"/>
          <w:sz w:val="24"/>
          <w:szCs w:val="24"/>
          <w:lang w:eastAsia="en-IN"/>
          <w14:ligatures w14:val="none"/>
        </w:rPr>
        <w:t xml:space="preserve">In summary, paleoethnobotany bridges the gap between archaeology and plant science, allowing us to explore the complex interactions between humans and plants throughout history. </w:t>
      </w:r>
      <w:hyperlink r:id="rId16" w:tgtFrame="_blank" w:history="1">
        <w:r w:rsidRPr="008B694B">
          <w:rPr>
            <w:rFonts w:ascii="Times New Roman" w:eastAsia="Times New Roman" w:hAnsi="Times New Roman" w:cs="Times New Roman"/>
            <w:color w:val="0000FF"/>
            <w:kern w:val="0"/>
            <w:sz w:val="24"/>
            <w:szCs w:val="24"/>
            <w:u w:val="single"/>
            <w:lang w:eastAsia="en-IN"/>
            <w14:ligatures w14:val="none"/>
          </w:rPr>
          <w:t>Its insights into ancient diets, agricultural practices, and environmental contexts contribute significantly to our understanding of human civilization</w:t>
        </w:r>
      </w:hyperlink>
      <w:hyperlink r:id="rId17" w:tgtFrame="_blank" w:history="1">
        <w:r w:rsidRPr="008B694B">
          <w:rPr>
            <w:rFonts w:ascii="Times New Roman" w:eastAsia="Times New Roman" w:hAnsi="Times New Roman" w:cs="Times New Roman"/>
            <w:color w:val="0000FF"/>
            <w:kern w:val="0"/>
            <w:sz w:val="24"/>
            <w:szCs w:val="24"/>
            <w:u w:val="single"/>
            <w:vertAlign w:val="superscript"/>
            <w:lang w:eastAsia="en-IN"/>
            <w14:ligatures w14:val="none"/>
          </w:rPr>
          <w:t>3</w:t>
        </w:r>
      </w:hyperlink>
    </w:p>
    <w:p w14:paraId="3DCA56F1" w14:textId="77777777" w:rsidR="008B694B" w:rsidRPr="008B694B" w:rsidRDefault="008B694B" w:rsidP="008B694B">
      <w:pPr>
        <w:rPr>
          <w:b/>
          <w:bCs/>
        </w:rPr>
      </w:pPr>
    </w:p>
    <w:p w14:paraId="6D182470" w14:textId="79E70F62" w:rsidR="00857B53" w:rsidRDefault="00857B53" w:rsidP="00857B53">
      <w:pPr>
        <w:rPr>
          <w:b/>
          <w:bCs/>
          <w:color w:val="FF0000"/>
        </w:rPr>
      </w:pPr>
      <w:r w:rsidRPr="00857B53">
        <w:rPr>
          <w:b/>
          <w:bCs/>
          <w:color w:val="FF0000"/>
        </w:rPr>
        <w:t>(c) Cite differences between 'crude drug' and 'unorganised drug'. Give an example of one unorganised drug and also mention one of its uses</w:t>
      </w:r>
      <w:r>
        <w:t>.</w:t>
      </w:r>
    </w:p>
    <w:p w14:paraId="432BF3AE" w14:textId="77777777" w:rsidR="008B694B" w:rsidRDefault="008B694B" w:rsidP="008B694B">
      <w:pPr>
        <w:rPr>
          <w:b/>
          <w:bCs/>
          <w:color w:val="FF0000"/>
        </w:rPr>
      </w:pPr>
    </w:p>
    <w:p w14:paraId="3C7D6611" w14:textId="6C0F2CF3" w:rsidR="008B694B" w:rsidRDefault="008B694B" w:rsidP="008B694B">
      <w:pPr>
        <w:rPr>
          <w:b/>
          <w:bCs/>
        </w:rPr>
      </w:pPr>
      <w:r w:rsidRPr="008B694B">
        <w:rPr>
          <w:b/>
          <w:bCs/>
        </w:rPr>
        <w:t xml:space="preserve">An example of an unorganized drug </w:t>
      </w:r>
      <w:r w:rsidRPr="008B694B">
        <w:rPr>
          <w:b/>
          <w:bCs/>
          <w:color w:val="00B050"/>
        </w:rPr>
        <w:t>is cannabis</w:t>
      </w:r>
      <w:r w:rsidRPr="008B694B">
        <w:rPr>
          <w:b/>
          <w:bCs/>
        </w:rPr>
        <w:t>, which comes from the Cannabis sativa plant. One of its uses is for medicinal purposes, particularly in the treatment of chronic pain, nausea and vomiting associated with chemotherapy, and certain neurological conditions like epilepsy. However, it's important to note that the legal status and regulations surrounding the use of cannabis vary widely depending on the jurisdiction, and its use for medicinal purposes is still a topic of debate and ongoing research.</w:t>
      </w:r>
    </w:p>
    <w:p w14:paraId="0F8F926C" w14:textId="244AA2F2" w:rsidR="00F67756" w:rsidRPr="00F67756" w:rsidRDefault="00F67756" w:rsidP="00F677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 xml:space="preserve"> Let’s compare </w:t>
      </w:r>
      <w:r w:rsidRPr="00F67756">
        <w:rPr>
          <w:rFonts w:ascii="Times New Roman" w:eastAsia="Times New Roman" w:hAnsi="Times New Roman" w:cs="Times New Roman"/>
          <w:b/>
          <w:bCs/>
          <w:kern w:val="0"/>
          <w:sz w:val="24"/>
          <w:szCs w:val="24"/>
          <w:lang w:eastAsia="en-IN"/>
          <w14:ligatures w14:val="none"/>
        </w:rPr>
        <w:t>crude drugs</w:t>
      </w:r>
      <w:r w:rsidRPr="00F67756">
        <w:rPr>
          <w:rFonts w:ascii="Times New Roman" w:eastAsia="Times New Roman" w:hAnsi="Times New Roman" w:cs="Times New Roman"/>
          <w:kern w:val="0"/>
          <w:sz w:val="24"/>
          <w:szCs w:val="24"/>
          <w:lang w:eastAsia="en-IN"/>
          <w14:ligatures w14:val="none"/>
        </w:rPr>
        <w:t xml:space="preserve"> and </w:t>
      </w:r>
      <w:r w:rsidRPr="00F67756">
        <w:rPr>
          <w:rFonts w:ascii="Times New Roman" w:eastAsia="Times New Roman" w:hAnsi="Times New Roman" w:cs="Times New Roman"/>
          <w:b/>
          <w:bCs/>
          <w:kern w:val="0"/>
          <w:sz w:val="24"/>
          <w:szCs w:val="24"/>
          <w:lang w:eastAsia="en-IN"/>
          <w14:ligatures w14:val="none"/>
        </w:rPr>
        <w:t>unorganized drugs</w:t>
      </w:r>
      <w:r w:rsidRPr="00F67756">
        <w:rPr>
          <w:rFonts w:ascii="Times New Roman" w:eastAsia="Times New Roman" w:hAnsi="Times New Roman" w:cs="Times New Roman"/>
          <w:kern w:val="0"/>
          <w:sz w:val="24"/>
          <w:szCs w:val="24"/>
          <w:lang w:eastAsia="en-IN"/>
          <w14:ligatures w14:val="none"/>
        </w:rPr>
        <w:t xml:space="preserve"> in a </w:t>
      </w:r>
      <w:proofErr w:type="spellStart"/>
      <w:r w:rsidRPr="00F67756">
        <w:rPr>
          <w:rFonts w:ascii="Times New Roman" w:eastAsia="Times New Roman" w:hAnsi="Times New Roman" w:cs="Times New Roman"/>
          <w:kern w:val="0"/>
          <w:sz w:val="24"/>
          <w:szCs w:val="24"/>
          <w:lang w:eastAsia="en-IN"/>
          <w14:ligatures w14:val="none"/>
        </w:rPr>
        <w:t>columnwise</w:t>
      </w:r>
      <w:proofErr w:type="spellEnd"/>
      <w:r w:rsidRPr="00F67756">
        <w:rPr>
          <w:rFonts w:ascii="Times New Roman" w:eastAsia="Times New Roman" w:hAnsi="Times New Roman" w:cs="Times New Roman"/>
          <w:kern w:val="0"/>
          <w:sz w:val="24"/>
          <w:szCs w:val="24"/>
          <w:lang w:eastAsia="en-IN"/>
          <w14:ligatures w14:val="none"/>
        </w:rPr>
        <w:t xml:space="preserve"> manner:</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280"/>
        <w:gridCol w:w="3406"/>
        <w:gridCol w:w="3324"/>
      </w:tblGrid>
      <w:tr w:rsidR="00F67756" w:rsidRPr="00F67756" w14:paraId="7C09E933" w14:textId="77777777" w:rsidTr="00F67756">
        <w:trPr>
          <w:tblHeader/>
          <w:tblCellSpacing w:w="15" w:type="dxa"/>
        </w:trPr>
        <w:tc>
          <w:tcPr>
            <w:tcW w:w="0" w:type="auto"/>
            <w:tcMar>
              <w:top w:w="270" w:type="dxa"/>
              <w:left w:w="240" w:type="dxa"/>
              <w:bottom w:w="270" w:type="dxa"/>
              <w:right w:w="240" w:type="dxa"/>
            </w:tcMar>
            <w:vAlign w:val="center"/>
            <w:hideMark/>
          </w:tcPr>
          <w:p w14:paraId="11F103A4" w14:textId="77777777" w:rsidR="00F67756" w:rsidRPr="00F67756" w:rsidRDefault="00F67756" w:rsidP="00F67756">
            <w:pPr>
              <w:spacing w:after="0" w:line="240" w:lineRule="auto"/>
              <w:rPr>
                <w:rFonts w:ascii="Times New Roman" w:eastAsia="Times New Roman" w:hAnsi="Times New Roman" w:cs="Times New Roman"/>
                <w:b/>
                <w:bCs/>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Aspect</w:t>
            </w:r>
          </w:p>
        </w:tc>
        <w:tc>
          <w:tcPr>
            <w:tcW w:w="0" w:type="auto"/>
            <w:tcMar>
              <w:top w:w="270" w:type="dxa"/>
              <w:left w:w="240" w:type="dxa"/>
              <w:bottom w:w="270" w:type="dxa"/>
              <w:right w:w="240" w:type="dxa"/>
            </w:tcMar>
            <w:vAlign w:val="center"/>
            <w:hideMark/>
          </w:tcPr>
          <w:p w14:paraId="66256C37" w14:textId="77777777" w:rsidR="00F67756" w:rsidRPr="00F67756" w:rsidRDefault="00F67756" w:rsidP="00F67756">
            <w:pPr>
              <w:spacing w:after="0" w:line="240" w:lineRule="auto"/>
              <w:rPr>
                <w:rFonts w:ascii="Times New Roman" w:eastAsia="Times New Roman" w:hAnsi="Times New Roman" w:cs="Times New Roman"/>
                <w:b/>
                <w:bCs/>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Crude Drugs</w:t>
            </w:r>
          </w:p>
        </w:tc>
        <w:tc>
          <w:tcPr>
            <w:tcW w:w="0" w:type="auto"/>
            <w:tcMar>
              <w:top w:w="270" w:type="dxa"/>
              <w:left w:w="240" w:type="dxa"/>
              <w:bottom w:w="270" w:type="dxa"/>
              <w:right w:w="240" w:type="dxa"/>
            </w:tcMar>
            <w:vAlign w:val="center"/>
            <w:hideMark/>
          </w:tcPr>
          <w:p w14:paraId="44B55851" w14:textId="77777777" w:rsidR="00F67756" w:rsidRPr="00F67756" w:rsidRDefault="00F67756" w:rsidP="00F67756">
            <w:pPr>
              <w:spacing w:after="0" w:line="240" w:lineRule="auto"/>
              <w:rPr>
                <w:rFonts w:ascii="Times New Roman" w:eastAsia="Times New Roman" w:hAnsi="Times New Roman" w:cs="Times New Roman"/>
                <w:b/>
                <w:bCs/>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Unorganized Drugs</w:t>
            </w:r>
          </w:p>
        </w:tc>
      </w:tr>
      <w:tr w:rsidR="00F67756" w:rsidRPr="00F67756" w14:paraId="53C2DEB2" w14:textId="77777777" w:rsidTr="00F6775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3443833"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Definition</w:t>
            </w:r>
          </w:p>
        </w:tc>
        <w:tc>
          <w:tcPr>
            <w:tcW w:w="0" w:type="auto"/>
            <w:tcBorders>
              <w:top w:val="single" w:sz="6" w:space="0" w:color="C4C7C5"/>
            </w:tcBorders>
            <w:tcMar>
              <w:top w:w="240" w:type="dxa"/>
              <w:left w:w="240" w:type="dxa"/>
              <w:bottom w:w="240" w:type="dxa"/>
              <w:right w:w="240" w:type="dxa"/>
            </w:tcMar>
            <w:vAlign w:val="center"/>
            <w:hideMark/>
          </w:tcPr>
          <w:p w14:paraId="0B2CBAF2"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Naturally occurring substances in raw form</w:t>
            </w:r>
          </w:p>
        </w:tc>
        <w:tc>
          <w:tcPr>
            <w:tcW w:w="0" w:type="auto"/>
            <w:tcBorders>
              <w:top w:val="single" w:sz="6" w:space="0" w:color="C4C7C5"/>
            </w:tcBorders>
            <w:tcMar>
              <w:top w:w="240" w:type="dxa"/>
              <w:left w:w="240" w:type="dxa"/>
              <w:bottom w:w="240" w:type="dxa"/>
              <w:right w:w="240" w:type="dxa"/>
            </w:tcMar>
            <w:vAlign w:val="center"/>
            <w:hideMark/>
          </w:tcPr>
          <w:p w14:paraId="4E0C9527"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Diverse substances obtained from natural sources</w:t>
            </w:r>
          </w:p>
        </w:tc>
      </w:tr>
      <w:tr w:rsidR="00F67756" w:rsidRPr="00F67756" w14:paraId="008E7EC5" w14:textId="77777777" w:rsidTr="00F6775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5E63138"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Composition</w:t>
            </w:r>
          </w:p>
        </w:tc>
        <w:tc>
          <w:tcPr>
            <w:tcW w:w="0" w:type="auto"/>
            <w:tcBorders>
              <w:top w:val="single" w:sz="6" w:space="0" w:color="C4C7C5"/>
            </w:tcBorders>
            <w:tcMar>
              <w:top w:w="240" w:type="dxa"/>
              <w:left w:w="240" w:type="dxa"/>
              <w:bottom w:w="240" w:type="dxa"/>
              <w:right w:w="240" w:type="dxa"/>
            </w:tcMar>
            <w:vAlign w:val="center"/>
            <w:hideMark/>
          </w:tcPr>
          <w:p w14:paraId="1AFB3A64"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Whole plant parts or extracts/exudates</w:t>
            </w:r>
          </w:p>
        </w:tc>
        <w:tc>
          <w:tcPr>
            <w:tcW w:w="0" w:type="auto"/>
            <w:tcBorders>
              <w:top w:val="single" w:sz="6" w:space="0" w:color="C4C7C5"/>
            </w:tcBorders>
            <w:tcMar>
              <w:top w:w="240" w:type="dxa"/>
              <w:left w:w="240" w:type="dxa"/>
              <w:bottom w:w="240" w:type="dxa"/>
              <w:right w:w="240" w:type="dxa"/>
            </w:tcMar>
            <w:vAlign w:val="center"/>
            <w:hideMark/>
          </w:tcPr>
          <w:p w14:paraId="32FBCA59"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Solid or liquid materials (extracts)</w:t>
            </w:r>
          </w:p>
        </w:tc>
      </w:tr>
      <w:tr w:rsidR="00F67756" w:rsidRPr="00F67756" w14:paraId="3A0A2022" w14:textId="77777777" w:rsidTr="00F6775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5A1F526"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Cellular Organization</w:t>
            </w:r>
          </w:p>
        </w:tc>
        <w:tc>
          <w:tcPr>
            <w:tcW w:w="0" w:type="auto"/>
            <w:tcBorders>
              <w:top w:val="single" w:sz="6" w:space="0" w:color="C4C7C5"/>
            </w:tcBorders>
            <w:tcMar>
              <w:top w:w="240" w:type="dxa"/>
              <w:left w:w="240" w:type="dxa"/>
              <w:bottom w:w="240" w:type="dxa"/>
              <w:right w:w="240" w:type="dxa"/>
            </w:tcMar>
            <w:vAlign w:val="center"/>
            <w:hideMark/>
          </w:tcPr>
          <w:p w14:paraId="6146ABBD"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Can be organized (cellular) or unorganized</w:t>
            </w:r>
          </w:p>
        </w:tc>
        <w:tc>
          <w:tcPr>
            <w:tcW w:w="0" w:type="auto"/>
            <w:tcBorders>
              <w:top w:val="single" w:sz="6" w:space="0" w:color="C4C7C5"/>
            </w:tcBorders>
            <w:tcMar>
              <w:top w:w="240" w:type="dxa"/>
              <w:left w:w="240" w:type="dxa"/>
              <w:bottom w:w="240" w:type="dxa"/>
              <w:right w:w="240" w:type="dxa"/>
            </w:tcMar>
            <w:vAlign w:val="center"/>
            <w:hideMark/>
          </w:tcPr>
          <w:p w14:paraId="6F375D7B"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Lack cellular organization</w:t>
            </w:r>
          </w:p>
        </w:tc>
      </w:tr>
      <w:tr w:rsidR="00F67756" w:rsidRPr="00F67756" w14:paraId="26763475" w14:textId="77777777" w:rsidTr="00F6775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17F9A49"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lastRenderedPageBreak/>
              <w:t>Examples</w:t>
            </w:r>
          </w:p>
        </w:tc>
        <w:tc>
          <w:tcPr>
            <w:tcW w:w="0" w:type="auto"/>
            <w:tcBorders>
              <w:top w:val="single" w:sz="6" w:space="0" w:color="C4C7C5"/>
            </w:tcBorders>
            <w:tcMar>
              <w:top w:w="240" w:type="dxa"/>
              <w:left w:w="240" w:type="dxa"/>
              <w:bottom w:w="240" w:type="dxa"/>
              <w:right w:w="240" w:type="dxa"/>
            </w:tcMar>
            <w:vAlign w:val="center"/>
            <w:hideMark/>
          </w:tcPr>
          <w:p w14:paraId="074EA582"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 Belladonna leaves (organized)</w:t>
            </w:r>
          </w:p>
        </w:tc>
        <w:tc>
          <w:tcPr>
            <w:tcW w:w="0" w:type="auto"/>
            <w:tcBorders>
              <w:top w:val="single" w:sz="6" w:space="0" w:color="C4C7C5"/>
            </w:tcBorders>
            <w:tcMar>
              <w:top w:w="240" w:type="dxa"/>
              <w:left w:w="240" w:type="dxa"/>
              <w:bottom w:w="240" w:type="dxa"/>
              <w:right w:w="240" w:type="dxa"/>
            </w:tcMar>
            <w:vAlign w:val="center"/>
            <w:hideMark/>
          </w:tcPr>
          <w:p w14:paraId="6F302E89"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 Aloe vera juice (unorganized)</w:t>
            </w:r>
          </w:p>
        </w:tc>
      </w:tr>
      <w:tr w:rsidR="00F67756" w:rsidRPr="00F67756" w14:paraId="63A13E1E" w14:textId="77777777" w:rsidTr="00F6775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FC73B8E"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C4C7C5"/>
            </w:tcBorders>
            <w:tcMar>
              <w:top w:w="240" w:type="dxa"/>
              <w:left w:w="240" w:type="dxa"/>
              <w:bottom w:w="240" w:type="dxa"/>
              <w:right w:w="240" w:type="dxa"/>
            </w:tcMar>
            <w:vAlign w:val="center"/>
            <w:hideMark/>
          </w:tcPr>
          <w:p w14:paraId="39448244"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 Cinchona bark (organized)</w:t>
            </w:r>
          </w:p>
        </w:tc>
        <w:tc>
          <w:tcPr>
            <w:tcW w:w="0" w:type="auto"/>
            <w:tcBorders>
              <w:top w:val="single" w:sz="6" w:space="0" w:color="C4C7C5"/>
            </w:tcBorders>
            <w:tcMar>
              <w:top w:w="240" w:type="dxa"/>
              <w:left w:w="240" w:type="dxa"/>
              <w:bottom w:w="240" w:type="dxa"/>
              <w:right w:w="240" w:type="dxa"/>
            </w:tcMar>
            <w:vAlign w:val="center"/>
            <w:hideMark/>
          </w:tcPr>
          <w:p w14:paraId="14462FB7"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 Castor oil (unorganized)</w:t>
            </w:r>
          </w:p>
        </w:tc>
      </w:tr>
      <w:tr w:rsidR="00F67756" w:rsidRPr="00F67756" w14:paraId="7F2CD5B2" w14:textId="77777777" w:rsidTr="00F6775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BD8FF68"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Uses</w:t>
            </w:r>
          </w:p>
        </w:tc>
        <w:tc>
          <w:tcPr>
            <w:tcW w:w="0" w:type="auto"/>
            <w:tcBorders>
              <w:top w:val="single" w:sz="6" w:space="0" w:color="C4C7C5"/>
            </w:tcBorders>
            <w:tcMar>
              <w:top w:w="240" w:type="dxa"/>
              <w:left w:w="240" w:type="dxa"/>
              <w:bottom w:w="240" w:type="dxa"/>
              <w:right w:w="240" w:type="dxa"/>
            </w:tcMar>
            <w:vAlign w:val="center"/>
            <w:hideMark/>
          </w:tcPr>
          <w:p w14:paraId="0ECB11F3"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Medicinal, therapeutic, and nutritional purposes</w:t>
            </w:r>
          </w:p>
        </w:tc>
        <w:tc>
          <w:tcPr>
            <w:tcW w:w="0" w:type="auto"/>
            <w:tcBorders>
              <w:top w:val="single" w:sz="6" w:space="0" w:color="C4C7C5"/>
            </w:tcBorders>
            <w:tcMar>
              <w:top w:w="240" w:type="dxa"/>
              <w:left w:w="240" w:type="dxa"/>
              <w:bottom w:w="240" w:type="dxa"/>
              <w:right w:w="240" w:type="dxa"/>
            </w:tcMar>
            <w:vAlign w:val="center"/>
            <w:hideMark/>
          </w:tcPr>
          <w:p w14:paraId="1F7C509A"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Various applications</w:t>
            </w:r>
          </w:p>
        </w:tc>
      </w:tr>
      <w:tr w:rsidR="00F67756" w:rsidRPr="00F67756" w14:paraId="17F29226" w14:textId="77777777" w:rsidTr="00F6775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60EFEE1"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Extraction Methods</w:t>
            </w:r>
          </w:p>
        </w:tc>
        <w:tc>
          <w:tcPr>
            <w:tcW w:w="0" w:type="auto"/>
            <w:tcBorders>
              <w:top w:val="single" w:sz="6" w:space="0" w:color="C4C7C5"/>
            </w:tcBorders>
            <w:tcMar>
              <w:top w:w="240" w:type="dxa"/>
              <w:left w:w="240" w:type="dxa"/>
              <w:bottom w:w="240" w:type="dxa"/>
              <w:right w:w="240" w:type="dxa"/>
            </w:tcMar>
            <w:vAlign w:val="center"/>
            <w:hideMark/>
          </w:tcPr>
          <w:p w14:paraId="3854E943"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Direct use or extraction procedures</w:t>
            </w:r>
          </w:p>
        </w:tc>
        <w:tc>
          <w:tcPr>
            <w:tcW w:w="0" w:type="auto"/>
            <w:tcBorders>
              <w:top w:val="single" w:sz="6" w:space="0" w:color="C4C7C5"/>
            </w:tcBorders>
            <w:tcMar>
              <w:top w:w="240" w:type="dxa"/>
              <w:left w:w="240" w:type="dxa"/>
              <w:bottom w:w="240" w:type="dxa"/>
              <w:right w:w="240" w:type="dxa"/>
            </w:tcMar>
            <w:vAlign w:val="center"/>
            <w:hideMark/>
          </w:tcPr>
          <w:p w14:paraId="2C857BFE"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Extraction processes</w:t>
            </w:r>
          </w:p>
        </w:tc>
      </w:tr>
    </w:tbl>
    <w:p w14:paraId="3D4FD8D3" w14:textId="60FF2AC6" w:rsidR="008B694B" w:rsidRDefault="008B694B" w:rsidP="008B694B">
      <w:pPr>
        <w:rPr>
          <w:rFonts w:ascii="Times New Roman" w:eastAsia="Times New Roman" w:hAnsi="Times New Roman" w:cs="Times New Roman"/>
          <w:kern w:val="0"/>
          <w:sz w:val="24"/>
          <w:szCs w:val="24"/>
          <w:lang w:eastAsia="en-IN"/>
          <w14:ligatures w14:val="none"/>
        </w:rPr>
      </w:pPr>
    </w:p>
    <w:p w14:paraId="73E574AA" w14:textId="77777777" w:rsidR="00F67756" w:rsidRDefault="00F67756" w:rsidP="008B694B">
      <w:pPr>
        <w:rPr>
          <w:b/>
          <w:bCs/>
          <w:color w:val="FF0000"/>
        </w:rPr>
      </w:pPr>
      <w:r w:rsidRPr="00F67756">
        <w:rPr>
          <w:b/>
          <w:bCs/>
          <w:color w:val="FF0000"/>
        </w:rPr>
        <w:t>3. Answer any three questions</w:t>
      </w:r>
    </w:p>
    <w:p w14:paraId="38B124C2" w14:textId="2B5841EA" w:rsidR="00F67756" w:rsidRDefault="00F67756" w:rsidP="008B694B">
      <w:pPr>
        <w:rPr>
          <w:b/>
          <w:bCs/>
          <w:color w:val="FF0000"/>
        </w:rPr>
      </w:pPr>
      <w:r w:rsidRPr="00F67756">
        <w:rPr>
          <w:b/>
          <w:bCs/>
          <w:color w:val="FF0000"/>
        </w:rPr>
        <w:t xml:space="preserve"> (a) Mention the source plants (Scientific name) with family, parts used and therapeutic applications of the following plant drugs ) Curcumin </w:t>
      </w:r>
      <w:proofErr w:type="spellStart"/>
      <w:r w:rsidRPr="00F67756">
        <w:rPr>
          <w:b/>
          <w:bCs/>
          <w:color w:val="FF0000"/>
        </w:rPr>
        <w:t>i</w:t>
      </w:r>
      <w:proofErr w:type="spellEnd"/>
      <w:r w:rsidRPr="00F67756">
        <w:rPr>
          <w:b/>
          <w:bCs/>
          <w:color w:val="FF0000"/>
        </w:rPr>
        <w:t>) Sennoside (</w:t>
      </w:r>
      <w:proofErr w:type="spellStart"/>
      <w:r w:rsidRPr="00F67756">
        <w:rPr>
          <w:b/>
          <w:bCs/>
          <w:color w:val="FF0000"/>
        </w:rPr>
        <w:t>wi</w:t>
      </w:r>
      <w:proofErr w:type="spellEnd"/>
      <w:r w:rsidRPr="00F67756">
        <w:rPr>
          <w:b/>
          <w:bCs/>
          <w:color w:val="FF0000"/>
        </w:rPr>
        <w:t>) Diosgenin (iv) Pilocarpine</w:t>
      </w:r>
      <w:r>
        <w:t>.</w:t>
      </w:r>
    </w:p>
    <w:p w14:paraId="2D4B2E3F" w14:textId="3BCE76C2"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noProof/>
          <w:kern w:val="0"/>
          <w:sz w:val="24"/>
          <w:szCs w:val="24"/>
          <w:lang w:eastAsia="en-IN"/>
          <w14:ligatures w14:val="none"/>
        </w:rPr>
        <w:drawing>
          <wp:inline distT="0" distB="0" distL="0" distR="0" wp14:anchorId="32F99EBB" wp14:editId="33E037EE">
            <wp:extent cx="3048000" cy="1798320"/>
            <wp:effectExtent l="0" t="0" r="0" b="0"/>
            <wp:docPr id="432799780" name="Picture 3" descr="Curcu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rcum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14:paraId="3839F736"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Explore</w:t>
      </w:r>
    </w:p>
    <w:p w14:paraId="22CDA1AB" w14:textId="77777777" w:rsidR="00F67756" w:rsidRPr="00F67756" w:rsidRDefault="00F67756" w:rsidP="00F677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 xml:space="preserve">Certainly! Let’s compare the source plants, family, parts used, and therapeutic applications of the specified plant drugs in a </w:t>
      </w:r>
      <w:proofErr w:type="spellStart"/>
      <w:r w:rsidRPr="00F67756">
        <w:rPr>
          <w:rFonts w:ascii="Times New Roman" w:eastAsia="Times New Roman" w:hAnsi="Times New Roman" w:cs="Times New Roman"/>
          <w:kern w:val="0"/>
          <w:sz w:val="24"/>
          <w:szCs w:val="24"/>
          <w:lang w:eastAsia="en-IN"/>
          <w14:ligatures w14:val="none"/>
        </w:rPr>
        <w:t>columnwise</w:t>
      </w:r>
      <w:proofErr w:type="spellEnd"/>
      <w:r w:rsidRPr="00F67756">
        <w:rPr>
          <w:rFonts w:ascii="Times New Roman" w:eastAsia="Times New Roman" w:hAnsi="Times New Roman" w:cs="Times New Roman"/>
          <w:kern w:val="0"/>
          <w:sz w:val="24"/>
          <w:szCs w:val="24"/>
          <w:lang w:eastAsia="en-IN"/>
          <w14:ligatures w14:val="none"/>
        </w:rPr>
        <w:t xml:space="preserve"> manner:</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714"/>
        <w:gridCol w:w="1848"/>
        <w:gridCol w:w="1909"/>
        <w:gridCol w:w="1496"/>
        <w:gridCol w:w="2043"/>
      </w:tblGrid>
      <w:tr w:rsidR="00F67756" w:rsidRPr="00F67756" w14:paraId="4727B94D" w14:textId="77777777" w:rsidTr="00F67756">
        <w:trPr>
          <w:tblHeader/>
          <w:tblCellSpacing w:w="15" w:type="dxa"/>
        </w:trPr>
        <w:tc>
          <w:tcPr>
            <w:tcW w:w="0" w:type="auto"/>
            <w:tcMar>
              <w:top w:w="270" w:type="dxa"/>
              <w:left w:w="240" w:type="dxa"/>
              <w:bottom w:w="270" w:type="dxa"/>
              <w:right w:w="240" w:type="dxa"/>
            </w:tcMar>
            <w:vAlign w:val="center"/>
            <w:hideMark/>
          </w:tcPr>
          <w:p w14:paraId="45BFE8CC" w14:textId="77777777" w:rsidR="00F67756" w:rsidRPr="00F67756" w:rsidRDefault="00F67756" w:rsidP="00F67756">
            <w:pPr>
              <w:spacing w:after="0" w:line="240" w:lineRule="auto"/>
              <w:rPr>
                <w:rFonts w:ascii="Times New Roman" w:eastAsia="Times New Roman" w:hAnsi="Times New Roman" w:cs="Times New Roman"/>
                <w:b/>
                <w:bCs/>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Plant Drug</w:t>
            </w:r>
          </w:p>
        </w:tc>
        <w:tc>
          <w:tcPr>
            <w:tcW w:w="0" w:type="auto"/>
            <w:tcMar>
              <w:top w:w="270" w:type="dxa"/>
              <w:left w:w="240" w:type="dxa"/>
              <w:bottom w:w="270" w:type="dxa"/>
              <w:right w:w="240" w:type="dxa"/>
            </w:tcMar>
            <w:vAlign w:val="center"/>
            <w:hideMark/>
          </w:tcPr>
          <w:p w14:paraId="6E52C57B" w14:textId="77777777" w:rsidR="00F67756" w:rsidRPr="00F67756" w:rsidRDefault="00F67756" w:rsidP="00F67756">
            <w:pPr>
              <w:spacing w:after="0" w:line="240" w:lineRule="auto"/>
              <w:rPr>
                <w:rFonts w:ascii="Times New Roman" w:eastAsia="Times New Roman" w:hAnsi="Times New Roman" w:cs="Times New Roman"/>
                <w:b/>
                <w:bCs/>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Source Plant (Scientific Name)</w:t>
            </w:r>
          </w:p>
        </w:tc>
        <w:tc>
          <w:tcPr>
            <w:tcW w:w="0" w:type="auto"/>
            <w:tcMar>
              <w:top w:w="270" w:type="dxa"/>
              <w:left w:w="240" w:type="dxa"/>
              <w:bottom w:w="270" w:type="dxa"/>
              <w:right w:w="240" w:type="dxa"/>
            </w:tcMar>
            <w:vAlign w:val="center"/>
            <w:hideMark/>
          </w:tcPr>
          <w:p w14:paraId="786EE4AF" w14:textId="77777777" w:rsidR="00F67756" w:rsidRPr="00F67756" w:rsidRDefault="00F67756" w:rsidP="00F67756">
            <w:pPr>
              <w:spacing w:after="0" w:line="240" w:lineRule="auto"/>
              <w:rPr>
                <w:rFonts w:ascii="Times New Roman" w:eastAsia="Times New Roman" w:hAnsi="Times New Roman" w:cs="Times New Roman"/>
                <w:b/>
                <w:bCs/>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Family</w:t>
            </w:r>
          </w:p>
        </w:tc>
        <w:tc>
          <w:tcPr>
            <w:tcW w:w="0" w:type="auto"/>
            <w:tcMar>
              <w:top w:w="270" w:type="dxa"/>
              <w:left w:w="240" w:type="dxa"/>
              <w:bottom w:w="270" w:type="dxa"/>
              <w:right w:w="240" w:type="dxa"/>
            </w:tcMar>
            <w:vAlign w:val="center"/>
            <w:hideMark/>
          </w:tcPr>
          <w:p w14:paraId="51480815" w14:textId="77777777" w:rsidR="00F67756" w:rsidRPr="00F67756" w:rsidRDefault="00F67756" w:rsidP="00F67756">
            <w:pPr>
              <w:spacing w:after="0" w:line="240" w:lineRule="auto"/>
              <w:rPr>
                <w:rFonts w:ascii="Times New Roman" w:eastAsia="Times New Roman" w:hAnsi="Times New Roman" w:cs="Times New Roman"/>
                <w:b/>
                <w:bCs/>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Parts Used</w:t>
            </w:r>
          </w:p>
        </w:tc>
        <w:tc>
          <w:tcPr>
            <w:tcW w:w="0" w:type="auto"/>
            <w:tcMar>
              <w:top w:w="270" w:type="dxa"/>
              <w:left w:w="240" w:type="dxa"/>
              <w:bottom w:w="270" w:type="dxa"/>
              <w:right w:w="240" w:type="dxa"/>
            </w:tcMar>
            <w:vAlign w:val="center"/>
            <w:hideMark/>
          </w:tcPr>
          <w:p w14:paraId="536AE6DE" w14:textId="77777777" w:rsidR="00F67756" w:rsidRPr="00F67756" w:rsidRDefault="00F67756" w:rsidP="00F67756">
            <w:pPr>
              <w:spacing w:after="0" w:line="240" w:lineRule="auto"/>
              <w:rPr>
                <w:rFonts w:ascii="Times New Roman" w:eastAsia="Times New Roman" w:hAnsi="Times New Roman" w:cs="Times New Roman"/>
                <w:b/>
                <w:bCs/>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Therapeutic Applications</w:t>
            </w:r>
          </w:p>
        </w:tc>
      </w:tr>
      <w:tr w:rsidR="00F67756" w:rsidRPr="00F67756" w14:paraId="4AAB8A9B" w14:textId="77777777" w:rsidTr="00F6775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9FC92F7"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Curcumin</w:t>
            </w:r>
          </w:p>
        </w:tc>
        <w:tc>
          <w:tcPr>
            <w:tcW w:w="0" w:type="auto"/>
            <w:tcBorders>
              <w:top w:val="single" w:sz="6" w:space="0" w:color="C4C7C5"/>
            </w:tcBorders>
            <w:tcMar>
              <w:top w:w="240" w:type="dxa"/>
              <w:left w:w="240" w:type="dxa"/>
              <w:bottom w:w="240" w:type="dxa"/>
              <w:right w:w="240" w:type="dxa"/>
            </w:tcMar>
            <w:vAlign w:val="center"/>
            <w:hideMark/>
          </w:tcPr>
          <w:p w14:paraId="499EFF52"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Curcuma longa L. (Turmeric)</w:t>
            </w:r>
          </w:p>
        </w:tc>
        <w:tc>
          <w:tcPr>
            <w:tcW w:w="0" w:type="auto"/>
            <w:tcBorders>
              <w:top w:val="single" w:sz="6" w:space="0" w:color="C4C7C5"/>
            </w:tcBorders>
            <w:tcMar>
              <w:top w:w="240" w:type="dxa"/>
              <w:left w:w="240" w:type="dxa"/>
              <w:bottom w:w="240" w:type="dxa"/>
              <w:right w:w="240" w:type="dxa"/>
            </w:tcMar>
            <w:vAlign w:val="center"/>
            <w:hideMark/>
          </w:tcPr>
          <w:p w14:paraId="73B5D4B6"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proofErr w:type="spellStart"/>
            <w:r w:rsidRPr="00F67756">
              <w:rPr>
                <w:rFonts w:ascii="Times New Roman" w:eastAsia="Times New Roman" w:hAnsi="Times New Roman" w:cs="Times New Roman"/>
                <w:kern w:val="0"/>
                <w:sz w:val="24"/>
                <w:szCs w:val="24"/>
                <w:lang w:eastAsia="en-IN"/>
                <w14:ligatures w14:val="none"/>
              </w:rPr>
              <w:t>Zingiberaceae</w:t>
            </w:r>
            <w:proofErr w:type="spellEnd"/>
          </w:p>
        </w:tc>
        <w:tc>
          <w:tcPr>
            <w:tcW w:w="0" w:type="auto"/>
            <w:tcBorders>
              <w:top w:val="single" w:sz="6" w:space="0" w:color="C4C7C5"/>
            </w:tcBorders>
            <w:tcMar>
              <w:top w:w="240" w:type="dxa"/>
              <w:left w:w="240" w:type="dxa"/>
              <w:bottom w:w="240" w:type="dxa"/>
              <w:right w:w="240" w:type="dxa"/>
            </w:tcMar>
            <w:vAlign w:val="center"/>
            <w:hideMark/>
          </w:tcPr>
          <w:p w14:paraId="21AE47D9"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Rhizome</w:t>
            </w:r>
          </w:p>
        </w:tc>
        <w:tc>
          <w:tcPr>
            <w:tcW w:w="0" w:type="auto"/>
            <w:tcBorders>
              <w:top w:val="single" w:sz="6" w:space="0" w:color="C4C7C5"/>
            </w:tcBorders>
            <w:tcMar>
              <w:top w:w="240" w:type="dxa"/>
              <w:left w:w="240" w:type="dxa"/>
              <w:bottom w:w="240" w:type="dxa"/>
              <w:right w:w="240" w:type="dxa"/>
            </w:tcMar>
            <w:vAlign w:val="center"/>
            <w:hideMark/>
          </w:tcPr>
          <w:p w14:paraId="360721E1"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 xml:space="preserve">- Anti-inflammatory - Antioxidant - Anti-cancer - </w:t>
            </w:r>
            <w:r w:rsidRPr="00F67756">
              <w:rPr>
                <w:rFonts w:ascii="Times New Roman" w:eastAsia="Times New Roman" w:hAnsi="Times New Roman" w:cs="Times New Roman"/>
                <w:kern w:val="0"/>
                <w:sz w:val="24"/>
                <w:szCs w:val="24"/>
                <w:lang w:eastAsia="en-IN"/>
                <w14:ligatures w14:val="none"/>
              </w:rPr>
              <w:lastRenderedPageBreak/>
              <w:t>Anti-bacterial - Anti-viral - Anti-arthritic</w:t>
            </w:r>
          </w:p>
        </w:tc>
      </w:tr>
      <w:tr w:rsidR="00F67756" w:rsidRPr="00F67756" w14:paraId="62046C83" w14:textId="77777777" w:rsidTr="00F6775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1F13C4B"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lastRenderedPageBreak/>
              <w:t>Sennoside</w:t>
            </w:r>
          </w:p>
        </w:tc>
        <w:tc>
          <w:tcPr>
            <w:tcW w:w="0" w:type="auto"/>
            <w:tcBorders>
              <w:top w:val="single" w:sz="6" w:space="0" w:color="C4C7C5"/>
            </w:tcBorders>
            <w:tcMar>
              <w:top w:w="240" w:type="dxa"/>
              <w:left w:w="240" w:type="dxa"/>
              <w:bottom w:w="240" w:type="dxa"/>
              <w:right w:w="240" w:type="dxa"/>
            </w:tcMar>
            <w:vAlign w:val="center"/>
            <w:hideMark/>
          </w:tcPr>
          <w:p w14:paraId="0EA2D6E0"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 xml:space="preserve">Senna </w:t>
            </w:r>
            <w:proofErr w:type="spellStart"/>
            <w:r w:rsidRPr="00F67756">
              <w:rPr>
                <w:rFonts w:ascii="Times New Roman" w:eastAsia="Times New Roman" w:hAnsi="Times New Roman" w:cs="Times New Roman"/>
                <w:kern w:val="0"/>
                <w:sz w:val="24"/>
                <w:szCs w:val="24"/>
                <w:lang w:eastAsia="en-IN"/>
                <w14:ligatures w14:val="none"/>
              </w:rPr>
              <w:t>alexandrina</w:t>
            </w:r>
            <w:proofErr w:type="spellEnd"/>
            <w:r w:rsidRPr="00F67756">
              <w:rPr>
                <w:rFonts w:ascii="Times New Roman" w:eastAsia="Times New Roman" w:hAnsi="Times New Roman" w:cs="Times New Roman"/>
                <w:kern w:val="0"/>
                <w:sz w:val="24"/>
                <w:szCs w:val="24"/>
                <w:lang w:eastAsia="en-IN"/>
                <w14:ligatures w14:val="none"/>
              </w:rPr>
              <w:t xml:space="preserve"> (formerly Cassia angustifolia)</w:t>
            </w:r>
          </w:p>
        </w:tc>
        <w:tc>
          <w:tcPr>
            <w:tcW w:w="0" w:type="auto"/>
            <w:tcBorders>
              <w:top w:val="single" w:sz="6" w:space="0" w:color="C4C7C5"/>
            </w:tcBorders>
            <w:tcMar>
              <w:top w:w="240" w:type="dxa"/>
              <w:left w:w="240" w:type="dxa"/>
              <w:bottom w:w="240" w:type="dxa"/>
              <w:right w:w="240" w:type="dxa"/>
            </w:tcMar>
            <w:vAlign w:val="center"/>
            <w:hideMark/>
          </w:tcPr>
          <w:p w14:paraId="181A09BF"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Fabaceae</w:t>
            </w:r>
          </w:p>
        </w:tc>
        <w:tc>
          <w:tcPr>
            <w:tcW w:w="0" w:type="auto"/>
            <w:tcBorders>
              <w:top w:val="single" w:sz="6" w:space="0" w:color="C4C7C5"/>
            </w:tcBorders>
            <w:tcMar>
              <w:top w:w="240" w:type="dxa"/>
              <w:left w:w="240" w:type="dxa"/>
              <w:bottom w:w="240" w:type="dxa"/>
              <w:right w:w="240" w:type="dxa"/>
            </w:tcMar>
            <w:vAlign w:val="center"/>
            <w:hideMark/>
          </w:tcPr>
          <w:p w14:paraId="39F4AAF8"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Leaves and pods</w:t>
            </w:r>
          </w:p>
        </w:tc>
        <w:tc>
          <w:tcPr>
            <w:tcW w:w="0" w:type="auto"/>
            <w:tcBorders>
              <w:top w:val="single" w:sz="6" w:space="0" w:color="C4C7C5"/>
            </w:tcBorders>
            <w:tcMar>
              <w:top w:w="240" w:type="dxa"/>
              <w:left w:w="240" w:type="dxa"/>
              <w:bottom w:w="240" w:type="dxa"/>
              <w:right w:w="240" w:type="dxa"/>
            </w:tcMar>
            <w:vAlign w:val="center"/>
            <w:hideMark/>
          </w:tcPr>
          <w:p w14:paraId="7A4FC9FA"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 Laxative (used for constipation relief)</w:t>
            </w:r>
          </w:p>
        </w:tc>
      </w:tr>
      <w:tr w:rsidR="00F67756" w:rsidRPr="00F67756" w14:paraId="145EA4DD" w14:textId="77777777" w:rsidTr="00F6775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EC3BE9F"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Diosgenin</w:t>
            </w:r>
          </w:p>
        </w:tc>
        <w:tc>
          <w:tcPr>
            <w:tcW w:w="0" w:type="auto"/>
            <w:tcBorders>
              <w:top w:val="single" w:sz="6" w:space="0" w:color="C4C7C5"/>
            </w:tcBorders>
            <w:tcMar>
              <w:top w:w="240" w:type="dxa"/>
              <w:left w:w="240" w:type="dxa"/>
              <w:bottom w:w="240" w:type="dxa"/>
              <w:right w:w="240" w:type="dxa"/>
            </w:tcMar>
            <w:vAlign w:val="center"/>
            <w:hideMark/>
          </w:tcPr>
          <w:p w14:paraId="1674BC38"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 xml:space="preserve">Dioscorea species (e.g., Dioscorea </w:t>
            </w:r>
            <w:proofErr w:type="spellStart"/>
            <w:r w:rsidRPr="00F67756">
              <w:rPr>
                <w:rFonts w:ascii="Times New Roman" w:eastAsia="Times New Roman" w:hAnsi="Times New Roman" w:cs="Times New Roman"/>
                <w:kern w:val="0"/>
                <w:sz w:val="24"/>
                <w:szCs w:val="24"/>
                <w:lang w:eastAsia="en-IN"/>
                <w14:ligatures w14:val="none"/>
              </w:rPr>
              <w:t>villosa</w:t>
            </w:r>
            <w:proofErr w:type="spellEnd"/>
            <w:r w:rsidRPr="00F67756">
              <w:rPr>
                <w:rFonts w:ascii="Times New Roman" w:eastAsia="Times New Roman" w:hAnsi="Times New Roman" w:cs="Times New Roman"/>
                <w:kern w:val="0"/>
                <w:sz w:val="24"/>
                <w:szCs w:val="24"/>
                <w:lang w:eastAsia="en-IN"/>
                <w14:ligatures w14:val="none"/>
              </w:rPr>
              <w:t>, Dioscorea composita)</w:t>
            </w:r>
          </w:p>
        </w:tc>
        <w:tc>
          <w:tcPr>
            <w:tcW w:w="0" w:type="auto"/>
            <w:tcBorders>
              <w:top w:val="single" w:sz="6" w:space="0" w:color="C4C7C5"/>
            </w:tcBorders>
            <w:tcMar>
              <w:top w:w="240" w:type="dxa"/>
              <w:left w:w="240" w:type="dxa"/>
              <w:bottom w:w="240" w:type="dxa"/>
              <w:right w:w="240" w:type="dxa"/>
            </w:tcMar>
            <w:vAlign w:val="center"/>
            <w:hideMark/>
          </w:tcPr>
          <w:p w14:paraId="17657DBF"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proofErr w:type="spellStart"/>
            <w:r w:rsidRPr="00F67756">
              <w:rPr>
                <w:rFonts w:ascii="Times New Roman" w:eastAsia="Times New Roman" w:hAnsi="Times New Roman" w:cs="Times New Roman"/>
                <w:kern w:val="0"/>
                <w:sz w:val="24"/>
                <w:szCs w:val="24"/>
                <w:lang w:eastAsia="en-IN"/>
                <w14:ligatures w14:val="none"/>
              </w:rPr>
              <w:t>Dioscoreaceae</w:t>
            </w:r>
            <w:proofErr w:type="spellEnd"/>
          </w:p>
        </w:tc>
        <w:tc>
          <w:tcPr>
            <w:tcW w:w="0" w:type="auto"/>
            <w:tcBorders>
              <w:top w:val="single" w:sz="6" w:space="0" w:color="C4C7C5"/>
            </w:tcBorders>
            <w:tcMar>
              <w:top w:w="240" w:type="dxa"/>
              <w:left w:w="240" w:type="dxa"/>
              <w:bottom w:w="240" w:type="dxa"/>
              <w:right w:w="240" w:type="dxa"/>
            </w:tcMar>
            <w:vAlign w:val="center"/>
            <w:hideMark/>
          </w:tcPr>
          <w:p w14:paraId="2B95D437"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Rhizomes and tubers</w:t>
            </w:r>
          </w:p>
        </w:tc>
        <w:tc>
          <w:tcPr>
            <w:tcW w:w="0" w:type="auto"/>
            <w:tcBorders>
              <w:top w:val="single" w:sz="6" w:space="0" w:color="C4C7C5"/>
            </w:tcBorders>
            <w:tcMar>
              <w:top w:w="240" w:type="dxa"/>
              <w:left w:w="240" w:type="dxa"/>
              <w:bottom w:w="240" w:type="dxa"/>
              <w:right w:w="240" w:type="dxa"/>
            </w:tcMar>
            <w:vAlign w:val="center"/>
            <w:hideMark/>
          </w:tcPr>
          <w:p w14:paraId="2DFB14ED"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 Precursor for the synthesis of steroidal hormones - Used in the production of synthetic steroids</w:t>
            </w:r>
          </w:p>
        </w:tc>
      </w:tr>
      <w:tr w:rsidR="00F67756" w:rsidRPr="00F67756" w14:paraId="3034EAEC" w14:textId="77777777" w:rsidTr="00F6775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DE760D2"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b/>
                <w:bCs/>
                <w:kern w:val="0"/>
                <w:sz w:val="24"/>
                <w:szCs w:val="24"/>
                <w:lang w:eastAsia="en-IN"/>
                <w14:ligatures w14:val="none"/>
              </w:rPr>
              <w:t>Pilocarpine</w:t>
            </w:r>
          </w:p>
        </w:tc>
        <w:tc>
          <w:tcPr>
            <w:tcW w:w="0" w:type="auto"/>
            <w:tcBorders>
              <w:top w:val="single" w:sz="6" w:space="0" w:color="C4C7C5"/>
            </w:tcBorders>
            <w:tcMar>
              <w:top w:w="240" w:type="dxa"/>
              <w:left w:w="240" w:type="dxa"/>
              <w:bottom w:w="240" w:type="dxa"/>
              <w:right w:w="240" w:type="dxa"/>
            </w:tcMar>
            <w:vAlign w:val="center"/>
            <w:hideMark/>
          </w:tcPr>
          <w:p w14:paraId="007A040D"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proofErr w:type="spellStart"/>
            <w:r w:rsidRPr="00F67756">
              <w:rPr>
                <w:rFonts w:ascii="Times New Roman" w:eastAsia="Times New Roman" w:hAnsi="Times New Roman" w:cs="Times New Roman"/>
                <w:kern w:val="0"/>
                <w:sz w:val="24"/>
                <w:szCs w:val="24"/>
                <w:lang w:eastAsia="en-IN"/>
                <w14:ligatures w14:val="none"/>
              </w:rPr>
              <w:t>Pilocarpus</w:t>
            </w:r>
            <w:proofErr w:type="spellEnd"/>
            <w:r w:rsidRPr="00F67756">
              <w:rPr>
                <w:rFonts w:ascii="Times New Roman" w:eastAsia="Times New Roman" w:hAnsi="Times New Roman" w:cs="Times New Roman"/>
                <w:kern w:val="0"/>
                <w:sz w:val="24"/>
                <w:szCs w:val="24"/>
                <w:lang w:eastAsia="en-IN"/>
                <w14:ligatures w14:val="none"/>
              </w:rPr>
              <w:t xml:space="preserve"> jaborandi</w:t>
            </w:r>
          </w:p>
        </w:tc>
        <w:tc>
          <w:tcPr>
            <w:tcW w:w="0" w:type="auto"/>
            <w:tcBorders>
              <w:top w:val="single" w:sz="6" w:space="0" w:color="C4C7C5"/>
            </w:tcBorders>
            <w:tcMar>
              <w:top w:w="240" w:type="dxa"/>
              <w:left w:w="240" w:type="dxa"/>
              <w:bottom w:w="240" w:type="dxa"/>
              <w:right w:w="240" w:type="dxa"/>
            </w:tcMar>
            <w:vAlign w:val="center"/>
            <w:hideMark/>
          </w:tcPr>
          <w:p w14:paraId="63FA1D32"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proofErr w:type="spellStart"/>
            <w:r w:rsidRPr="00F67756">
              <w:rPr>
                <w:rFonts w:ascii="Times New Roman" w:eastAsia="Times New Roman" w:hAnsi="Times New Roman" w:cs="Times New Roman"/>
                <w:kern w:val="0"/>
                <w:sz w:val="24"/>
                <w:szCs w:val="24"/>
                <w:lang w:eastAsia="en-IN"/>
                <w14:ligatures w14:val="none"/>
              </w:rPr>
              <w:t>Rutaceae</w:t>
            </w:r>
            <w:proofErr w:type="spellEnd"/>
          </w:p>
        </w:tc>
        <w:tc>
          <w:tcPr>
            <w:tcW w:w="0" w:type="auto"/>
            <w:tcBorders>
              <w:top w:val="single" w:sz="6" w:space="0" w:color="C4C7C5"/>
            </w:tcBorders>
            <w:tcMar>
              <w:top w:w="240" w:type="dxa"/>
              <w:left w:w="240" w:type="dxa"/>
              <w:bottom w:w="240" w:type="dxa"/>
              <w:right w:w="240" w:type="dxa"/>
            </w:tcMar>
            <w:vAlign w:val="center"/>
            <w:hideMark/>
          </w:tcPr>
          <w:p w14:paraId="0D3EE308"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Leaves</w:t>
            </w:r>
          </w:p>
        </w:tc>
        <w:tc>
          <w:tcPr>
            <w:tcW w:w="0" w:type="auto"/>
            <w:tcBorders>
              <w:top w:val="single" w:sz="6" w:space="0" w:color="C4C7C5"/>
            </w:tcBorders>
            <w:tcMar>
              <w:top w:w="240" w:type="dxa"/>
              <w:left w:w="240" w:type="dxa"/>
              <w:bottom w:w="240" w:type="dxa"/>
              <w:right w:w="240" w:type="dxa"/>
            </w:tcMar>
            <w:vAlign w:val="center"/>
            <w:hideMark/>
          </w:tcPr>
          <w:p w14:paraId="40985D02" w14:textId="77777777" w:rsidR="00F67756" w:rsidRPr="00F67756" w:rsidRDefault="00F67756" w:rsidP="00F67756">
            <w:pPr>
              <w:spacing w:after="0"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 Used to treat glaucoma (as an eye drop) - Stimulates salivation (used in xerostomia treatment)</w:t>
            </w:r>
          </w:p>
        </w:tc>
      </w:tr>
    </w:tbl>
    <w:p w14:paraId="7925275D" w14:textId="77777777" w:rsidR="00F67756" w:rsidRDefault="00F67756" w:rsidP="00F677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7756">
        <w:rPr>
          <w:rFonts w:ascii="Times New Roman" w:eastAsia="Times New Roman" w:hAnsi="Times New Roman" w:cs="Times New Roman"/>
          <w:kern w:val="0"/>
          <w:sz w:val="24"/>
          <w:szCs w:val="24"/>
          <w:lang w:eastAsia="en-IN"/>
          <w14:ligatures w14:val="none"/>
        </w:rPr>
        <w:t xml:space="preserve">Curcumin, derived from the rhizome of </w:t>
      </w:r>
      <w:r w:rsidRPr="00F67756">
        <w:rPr>
          <w:rFonts w:ascii="Times New Roman" w:eastAsia="Times New Roman" w:hAnsi="Times New Roman" w:cs="Times New Roman"/>
          <w:i/>
          <w:iCs/>
          <w:kern w:val="0"/>
          <w:sz w:val="24"/>
          <w:szCs w:val="24"/>
          <w:lang w:eastAsia="en-IN"/>
          <w14:ligatures w14:val="none"/>
        </w:rPr>
        <w:t>Curcuma longa</w:t>
      </w:r>
      <w:r w:rsidRPr="00F67756">
        <w:rPr>
          <w:rFonts w:ascii="Times New Roman" w:eastAsia="Times New Roman" w:hAnsi="Times New Roman" w:cs="Times New Roman"/>
          <w:kern w:val="0"/>
          <w:sz w:val="24"/>
          <w:szCs w:val="24"/>
          <w:lang w:eastAsia="en-IN"/>
          <w14:ligatures w14:val="none"/>
        </w:rPr>
        <w:t xml:space="preserve"> (turmeric), has a rich history of culinary, medicinal, and therapeutic applications. </w:t>
      </w:r>
      <w:hyperlink r:id="rId19" w:tgtFrame="_blank" w:history="1">
        <w:r w:rsidRPr="00F67756">
          <w:rPr>
            <w:rFonts w:ascii="Times New Roman" w:eastAsia="Times New Roman" w:hAnsi="Times New Roman" w:cs="Times New Roman"/>
            <w:color w:val="0000FF"/>
            <w:kern w:val="0"/>
            <w:sz w:val="24"/>
            <w:szCs w:val="24"/>
            <w:u w:val="single"/>
            <w:lang w:eastAsia="en-IN"/>
            <w14:ligatures w14:val="none"/>
          </w:rPr>
          <w:t>It exhibits various health benefits, including anti-inflammatory and antioxidant properties</w:t>
        </w:r>
      </w:hyperlink>
      <w:hyperlink r:id="rId20" w:tgtFrame="_blank" w:history="1">
        <w:r w:rsidRPr="00F67756">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21" w:tgtFrame="_blank" w:history="1">
        <w:r w:rsidRPr="00F67756">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22" w:tgtFrame="_blank" w:history="1">
        <w:r w:rsidRPr="00F67756">
          <w:rPr>
            <w:rFonts w:ascii="Times New Roman" w:eastAsia="Times New Roman" w:hAnsi="Times New Roman" w:cs="Times New Roman"/>
            <w:color w:val="0000FF"/>
            <w:kern w:val="0"/>
            <w:sz w:val="24"/>
            <w:szCs w:val="24"/>
            <w:u w:val="single"/>
            <w:vertAlign w:val="superscript"/>
            <w:lang w:eastAsia="en-IN"/>
            <w14:ligatures w14:val="none"/>
          </w:rPr>
          <w:t>3</w:t>
        </w:r>
      </w:hyperlink>
      <w:r w:rsidRPr="00F67756">
        <w:rPr>
          <w:rFonts w:ascii="Times New Roman" w:eastAsia="Times New Roman" w:hAnsi="Times New Roman" w:cs="Times New Roman"/>
          <w:kern w:val="0"/>
          <w:sz w:val="24"/>
          <w:szCs w:val="24"/>
          <w:lang w:eastAsia="en-IN"/>
          <w14:ligatures w14:val="none"/>
        </w:rPr>
        <w:t xml:space="preserve">. Sennoside, obtained from </w:t>
      </w:r>
      <w:r w:rsidRPr="00F67756">
        <w:rPr>
          <w:rFonts w:ascii="Times New Roman" w:eastAsia="Times New Roman" w:hAnsi="Times New Roman" w:cs="Times New Roman"/>
          <w:i/>
          <w:iCs/>
          <w:kern w:val="0"/>
          <w:sz w:val="24"/>
          <w:szCs w:val="24"/>
          <w:lang w:eastAsia="en-IN"/>
          <w14:ligatures w14:val="none"/>
        </w:rPr>
        <w:t xml:space="preserve">Senna </w:t>
      </w:r>
      <w:proofErr w:type="spellStart"/>
      <w:r w:rsidRPr="00F67756">
        <w:rPr>
          <w:rFonts w:ascii="Times New Roman" w:eastAsia="Times New Roman" w:hAnsi="Times New Roman" w:cs="Times New Roman"/>
          <w:i/>
          <w:iCs/>
          <w:kern w:val="0"/>
          <w:sz w:val="24"/>
          <w:szCs w:val="24"/>
          <w:lang w:eastAsia="en-IN"/>
          <w14:ligatures w14:val="none"/>
        </w:rPr>
        <w:t>alexandrina</w:t>
      </w:r>
      <w:proofErr w:type="spellEnd"/>
      <w:r w:rsidRPr="00F67756">
        <w:rPr>
          <w:rFonts w:ascii="Times New Roman" w:eastAsia="Times New Roman" w:hAnsi="Times New Roman" w:cs="Times New Roman"/>
          <w:kern w:val="0"/>
          <w:sz w:val="24"/>
          <w:szCs w:val="24"/>
          <w:lang w:eastAsia="en-IN"/>
          <w14:ligatures w14:val="none"/>
        </w:rPr>
        <w:t xml:space="preserve">, is primarily used as a natural laxative. Diosgenin, found in various </w:t>
      </w:r>
      <w:r w:rsidRPr="00F67756">
        <w:rPr>
          <w:rFonts w:ascii="Times New Roman" w:eastAsia="Times New Roman" w:hAnsi="Times New Roman" w:cs="Times New Roman"/>
          <w:i/>
          <w:iCs/>
          <w:kern w:val="0"/>
          <w:sz w:val="24"/>
          <w:szCs w:val="24"/>
          <w:lang w:eastAsia="en-IN"/>
          <w14:ligatures w14:val="none"/>
        </w:rPr>
        <w:t>Dioscorea</w:t>
      </w:r>
      <w:r w:rsidRPr="00F67756">
        <w:rPr>
          <w:rFonts w:ascii="Times New Roman" w:eastAsia="Times New Roman" w:hAnsi="Times New Roman" w:cs="Times New Roman"/>
          <w:kern w:val="0"/>
          <w:sz w:val="24"/>
          <w:szCs w:val="24"/>
          <w:lang w:eastAsia="en-IN"/>
          <w14:ligatures w14:val="none"/>
        </w:rPr>
        <w:t xml:space="preserve"> species, serves as a precursor for steroid synthesis. </w:t>
      </w:r>
      <w:hyperlink r:id="rId23" w:history="1">
        <w:r w:rsidRPr="00F67756">
          <w:rPr>
            <w:rFonts w:ascii="Times New Roman" w:eastAsia="Times New Roman" w:hAnsi="Times New Roman" w:cs="Times New Roman"/>
            <w:color w:val="0000FF"/>
            <w:kern w:val="0"/>
            <w:sz w:val="24"/>
            <w:szCs w:val="24"/>
            <w:u w:val="single"/>
            <w:lang w:eastAsia="en-IN"/>
            <w14:ligatures w14:val="none"/>
          </w:rPr>
          <w:t xml:space="preserve">Pilocarpine, sourced from </w:t>
        </w:r>
        <w:proofErr w:type="spellStart"/>
        <w:r w:rsidRPr="00F67756">
          <w:rPr>
            <w:rFonts w:ascii="Times New Roman" w:eastAsia="Times New Roman" w:hAnsi="Times New Roman" w:cs="Times New Roman"/>
            <w:i/>
            <w:iCs/>
            <w:color w:val="0000FF"/>
            <w:kern w:val="0"/>
            <w:sz w:val="24"/>
            <w:szCs w:val="24"/>
            <w:u w:val="single"/>
            <w:lang w:eastAsia="en-IN"/>
            <w14:ligatures w14:val="none"/>
          </w:rPr>
          <w:t>Pilocarpus</w:t>
        </w:r>
        <w:proofErr w:type="spellEnd"/>
        <w:r w:rsidRPr="00F67756">
          <w:rPr>
            <w:rFonts w:ascii="Times New Roman" w:eastAsia="Times New Roman" w:hAnsi="Times New Roman" w:cs="Times New Roman"/>
            <w:i/>
            <w:iCs/>
            <w:color w:val="0000FF"/>
            <w:kern w:val="0"/>
            <w:sz w:val="24"/>
            <w:szCs w:val="24"/>
            <w:u w:val="single"/>
            <w:lang w:eastAsia="en-IN"/>
            <w14:ligatures w14:val="none"/>
          </w:rPr>
          <w:t xml:space="preserve"> jaborandi</w:t>
        </w:r>
        <w:r w:rsidRPr="00F67756">
          <w:rPr>
            <w:rFonts w:ascii="Times New Roman" w:eastAsia="Times New Roman" w:hAnsi="Times New Roman" w:cs="Times New Roman"/>
            <w:color w:val="0000FF"/>
            <w:kern w:val="0"/>
            <w:sz w:val="24"/>
            <w:szCs w:val="24"/>
            <w:u w:val="single"/>
            <w:lang w:eastAsia="en-IN"/>
            <w14:ligatures w14:val="none"/>
          </w:rPr>
          <w:t>, is used in glaucoma treatment and to stimulate salivation</w:t>
        </w:r>
      </w:hyperlink>
      <w:hyperlink r:id="rId24" w:tgtFrame="_blank" w:history="1">
        <w:r w:rsidRPr="00F67756">
          <w:rPr>
            <w:rFonts w:ascii="Times New Roman" w:eastAsia="Times New Roman" w:hAnsi="Times New Roman" w:cs="Times New Roman"/>
            <w:color w:val="0000FF"/>
            <w:kern w:val="0"/>
            <w:sz w:val="24"/>
            <w:szCs w:val="24"/>
            <w:u w:val="single"/>
            <w:vertAlign w:val="superscript"/>
            <w:lang w:eastAsia="en-IN"/>
            <w14:ligatures w14:val="none"/>
          </w:rPr>
          <w:t>4</w:t>
        </w:r>
      </w:hyperlink>
      <w:r w:rsidRPr="00F67756">
        <w:rPr>
          <w:rFonts w:ascii="Times New Roman" w:eastAsia="Times New Roman" w:hAnsi="Times New Roman" w:cs="Times New Roman"/>
          <w:kern w:val="0"/>
          <w:sz w:val="24"/>
          <w:szCs w:val="24"/>
          <w:lang w:eastAsia="en-IN"/>
          <w14:ligatures w14:val="none"/>
        </w:rPr>
        <w:t>.</w:t>
      </w:r>
    </w:p>
    <w:p w14:paraId="5AD6DEE6" w14:textId="77777777" w:rsidR="00F67756" w:rsidRDefault="00F67756" w:rsidP="00F67756">
      <w:pPr>
        <w:spacing w:before="100" w:beforeAutospacing="1" w:after="100" w:afterAutospacing="1" w:line="240" w:lineRule="auto"/>
        <w:rPr>
          <w:b/>
          <w:bCs/>
          <w:color w:val="FF0000"/>
        </w:rPr>
      </w:pPr>
      <w:r w:rsidRPr="00F67756">
        <w:rPr>
          <w:b/>
          <w:bCs/>
          <w:color w:val="FF0000"/>
        </w:rPr>
        <w:t xml:space="preserve">(b) Name an endemic tribe of West Bengal. In which part of state do they reside? Write a brief account on the ethnomedicinal remedies of the following ailments </w:t>
      </w:r>
      <w:proofErr w:type="spellStart"/>
      <w:r w:rsidRPr="00F67756">
        <w:rPr>
          <w:b/>
          <w:bCs/>
          <w:color w:val="FF0000"/>
        </w:rPr>
        <w:t>i</w:t>
      </w:r>
      <w:proofErr w:type="spellEnd"/>
      <w:r w:rsidRPr="00F67756">
        <w:rPr>
          <w:b/>
          <w:bCs/>
          <w:color w:val="FF0000"/>
        </w:rPr>
        <w:t xml:space="preserve">) Type 2 Diabetes </w:t>
      </w:r>
      <w:proofErr w:type="spellStart"/>
      <w:r w:rsidRPr="00F67756">
        <w:rPr>
          <w:b/>
          <w:bCs/>
          <w:color w:val="FF0000"/>
        </w:rPr>
        <w:t>i</w:t>
      </w:r>
      <w:proofErr w:type="spellEnd"/>
      <w:r w:rsidRPr="00F67756">
        <w:rPr>
          <w:b/>
          <w:bCs/>
          <w:color w:val="FF0000"/>
        </w:rPr>
        <w:t xml:space="preserve">) Skin disorders (11) Hypertension 1+1%+(2x3) </w:t>
      </w:r>
    </w:p>
    <w:p w14:paraId="55E451E6" w14:textId="156CA857" w:rsidR="00F67756" w:rsidRDefault="00F67756" w:rsidP="00F67756">
      <w:pPr>
        <w:spacing w:before="100" w:beforeAutospacing="1" w:after="100" w:afterAutospacing="1" w:line="240" w:lineRule="auto"/>
        <w:rPr>
          <w:b/>
          <w:bCs/>
        </w:rPr>
      </w:pPr>
      <w:r w:rsidRPr="00F67756">
        <w:rPr>
          <w:b/>
          <w:bCs/>
        </w:rPr>
        <w:lastRenderedPageBreak/>
        <w:t xml:space="preserve">One endemic tribe of West Bengal is the Toto tribe. The </w:t>
      </w:r>
      <w:proofErr w:type="spellStart"/>
      <w:r w:rsidRPr="00F67756">
        <w:rPr>
          <w:b/>
          <w:bCs/>
        </w:rPr>
        <w:t>Totos</w:t>
      </w:r>
      <w:proofErr w:type="spellEnd"/>
      <w:r w:rsidRPr="00F67756">
        <w:rPr>
          <w:b/>
          <w:bCs/>
        </w:rPr>
        <w:t xml:space="preserve"> are a small indigenous community inhabiting the </w:t>
      </w:r>
      <w:proofErr w:type="spellStart"/>
      <w:r w:rsidRPr="00F67756">
        <w:rPr>
          <w:b/>
          <w:bCs/>
        </w:rPr>
        <w:t>Totopara</w:t>
      </w:r>
      <w:proofErr w:type="spellEnd"/>
      <w:r w:rsidRPr="00F67756">
        <w:rPr>
          <w:b/>
          <w:bCs/>
        </w:rPr>
        <w:t xml:space="preserve"> region of the </w:t>
      </w:r>
      <w:proofErr w:type="spellStart"/>
      <w:r w:rsidRPr="00F67756">
        <w:rPr>
          <w:b/>
          <w:bCs/>
        </w:rPr>
        <w:t>Alipurduar</w:t>
      </w:r>
      <w:proofErr w:type="spellEnd"/>
      <w:r w:rsidRPr="00F67756">
        <w:rPr>
          <w:b/>
          <w:bCs/>
        </w:rPr>
        <w:t xml:space="preserve"> district in West Bengal, India. They have a distinct language, culture, and way of life that sets them apart from surrounding communities.</w:t>
      </w:r>
    </w:p>
    <w:p w14:paraId="20709A05" w14:textId="77777777" w:rsidR="00FC003C" w:rsidRPr="00FC003C" w:rsidRDefault="00FC003C" w:rsidP="00FC003C">
      <w:pPr>
        <w:spacing w:before="100" w:beforeAutospacing="1" w:after="100" w:afterAutospacing="1" w:line="240" w:lineRule="auto"/>
        <w:rPr>
          <w:b/>
          <w:bCs/>
        </w:rPr>
      </w:pPr>
      <w:r w:rsidRPr="00FC003C">
        <w:rPr>
          <w:b/>
          <w:bCs/>
        </w:rPr>
        <w:t>Certainly! Here's a brief account of ethnomedicinal remedies for each of the mentioned ailments:</w:t>
      </w:r>
    </w:p>
    <w:p w14:paraId="1AD1763B" w14:textId="77777777" w:rsidR="00FC003C" w:rsidRPr="00FC003C" w:rsidRDefault="00FC003C" w:rsidP="00FC003C">
      <w:pPr>
        <w:spacing w:before="100" w:beforeAutospacing="1" w:after="100" w:afterAutospacing="1" w:line="240" w:lineRule="auto"/>
        <w:rPr>
          <w:b/>
          <w:bCs/>
        </w:rPr>
      </w:pPr>
    </w:p>
    <w:p w14:paraId="70B162B0" w14:textId="77777777" w:rsidR="00FC003C" w:rsidRPr="00FC003C" w:rsidRDefault="00FC003C" w:rsidP="00FC003C">
      <w:pPr>
        <w:spacing w:before="100" w:beforeAutospacing="1" w:after="100" w:afterAutospacing="1" w:line="240" w:lineRule="auto"/>
        <w:rPr>
          <w:b/>
          <w:bCs/>
        </w:rPr>
      </w:pPr>
      <w:r w:rsidRPr="00FC003C">
        <w:rPr>
          <w:b/>
          <w:bCs/>
        </w:rPr>
        <w:t>(</w:t>
      </w:r>
      <w:proofErr w:type="spellStart"/>
      <w:r w:rsidRPr="00FC003C">
        <w:rPr>
          <w:b/>
          <w:bCs/>
        </w:rPr>
        <w:t>i</w:t>
      </w:r>
      <w:proofErr w:type="spellEnd"/>
      <w:r w:rsidRPr="00FC003C">
        <w:rPr>
          <w:b/>
          <w:bCs/>
        </w:rPr>
        <w:t>) **Type 2 Diabetes**:</w:t>
      </w:r>
    </w:p>
    <w:p w14:paraId="6023EF0C" w14:textId="77777777" w:rsidR="00FC003C" w:rsidRPr="00FC003C" w:rsidRDefault="00FC003C" w:rsidP="00FC003C">
      <w:pPr>
        <w:spacing w:before="100" w:beforeAutospacing="1" w:after="100" w:afterAutospacing="1" w:line="240" w:lineRule="auto"/>
        <w:rPr>
          <w:b/>
          <w:bCs/>
        </w:rPr>
      </w:pPr>
    </w:p>
    <w:p w14:paraId="5D969BF7" w14:textId="77777777" w:rsidR="00FC003C" w:rsidRPr="00FC003C" w:rsidRDefault="00FC003C" w:rsidP="00FC003C">
      <w:pPr>
        <w:spacing w:before="100" w:beforeAutospacing="1" w:after="100" w:afterAutospacing="1" w:line="240" w:lineRule="auto"/>
        <w:rPr>
          <w:b/>
          <w:bCs/>
        </w:rPr>
      </w:pPr>
      <w:r w:rsidRPr="00FC003C">
        <w:rPr>
          <w:b/>
          <w:bCs/>
        </w:rPr>
        <w:t xml:space="preserve">Ethnomedicinal remedies for Type 2 Diabetes often involve the use of various plant-based ingredients known for their </w:t>
      </w:r>
      <w:proofErr w:type="spellStart"/>
      <w:r w:rsidRPr="00FC003C">
        <w:rPr>
          <w:b/>
          <w:bCs/>
        </w:rPr>
        <w:t>hypoglycemic</w:t>
      </w:r>
      <w:proofErr w:type="spellEnd"/>
      <w:r w:rsidRPr="00FC003C">
        <w:rPr>
          <w:b/>
          <w:bCs/>
        </w:rPr>
        <w:t xml:space="preserve"> properties. Some examples include:</w:t>
      </w:r>
    </w:p>
    <w:p w14:paraId="75EA2F30" w14:textId="77777777" w:rsidR="00FC003C" w:rsidRPr="00FC003C" w:rsidRDefault="00FC003C" w:rsidP="00FC003C">
      <w:pPr>
        <w:spacing w:before="100" w:beforeAutospacing="1" w:after="100" w:afterAutospacing="1" w:line="240" w:lineRule="auto"/>
        <w:rPr>
          <w:b/>
          <w:bCs/>
        </w:rPr>
      </w:pPr>
    </w:p>
    <w:p w14:paraId="34214A30" w14:textId="77777777" w:rsidR="00FC003C" w:rsidRPr="00FC003C" w:rsidRDefault="00FC003C" w:rsidP="00FC003C">
      <w:pPr>
        <w:spacing w:before="100" w:beforeAutospacing="1" w:after="100" w:afterAutospacing="1" w:line="240" w:lineRule="auto"/>
        <w:rPr>
          <w:b/>
          <w:bCs/>
        </w:rPr>
      </w:pPr>
      <w:r w:rsidRPr="00FC003C">
        <w:rPr>
          <w:b/>
          <w:bCs/>
        </w:rPr>
        <w:t xml:space="preserve">- **Bitter Melon (Momordica </w:t>
      </w:r>
      <w:proofErr w:type="spellStart"/>
      <w:r w:rsidRPr="00FC003C">
        <w:rPr>
          <w:b/>
          <w:bCs/>
        </w:rPr>
        <w:t>charantia</w:t>
      </w:r>
      <w:proofErr w:type="spellEnd"/>
      <w:r w:rsidRPr="00FC003C">
        <w:rPr>
          <w:b/>
          <w:bCs/>
        </w:rPr>
        <w:t>)**: Bitter melon is commonly used in traditional medicine for its blood sugar-lowering effects. It contains compounds that mimic insulin and help regulate glucose metabolism.</w:t>
      </w:r>
    </w:p>
    <w:p w14:paraId="7C27CFC0" w14:textId="77777777" w:rsidR="00FC003C" w:rsidRPr="00FC003C" w:rsidRDefault="00FC003C" w:rsidP="00FC003C">
      <w:pPr>
        <w:spacing w:before="100" w:beforeAutospacing="1" w:after="100" w:afterAutospacing="1" w:line="240" w:lineRule="auto"/>
        <w:rPr>
          <w:b/>
          <w:bCs/>
        </w:rPr>
      </w:pPr>
    </w:p>
    <w:p w14:paraId="1E5A016C" w14:textId="77777777" w:rsidR="00FC003C" w:rsidRPr="00FC003C" w:rsidRDefault="00FC003C" w:rsidP="00FC003C">
      <w:pPr>
        <w:spacing w:before="100" w:beforeAutospacing="1" w:after="100" w:afterAutospacing="1" w:line="240" w:lineRule="auto"/>
        <w:rPr>
          <w:b/>
          <w:bCs/>
        </w:rPr>
      </w:pPr>
      <w:r w:rsidRPr="00FC003C">
        <w:rPr>
          <w:b/>
          <w:bCs/>
        </w:rPr>
        <w:t xml:space="preserve">- **Fenugreek (Trigonella </w:t>
      </w:r>
      <w:proofErr w:type="spellStart"/>
      <w:r w:rsidRPr="00FC003C">
        <w:rPr>
          <w:b/>
          <w:bCs/>
        </w:rPr>
        <w:t>foenum</w:t>
      </w:r>
      <w:proofErr w:type="spellEnd"/>
      <w:r w:rsidRPr="00FC003C">
        <w:rPr>
          <w:b/>
          <w:bCs/>
        </w:rPr>
        <w:t xml:space="preserve">-graecum)**: Fenugreek seeds are rich in soluble </w:t>
      </w:r>
      <w:proofErr w:type="spellStart"/>
      <w:r w:rsidRPr="00FC003C">
        <w:rPr>
          <w:b/>
          <w:bCs/>
        </w:rPr>
        <w:t>fiber</w:t>
      </w:r>
      <w:proofErr w:type="spellEnd"/>
      <w:r w:rsidRPr="00FC003C">
        <w:rPr>
          <w:b/>
          <w:bCs/>
        </w:rPr>
        <w:t xml:space="preserve"> and saponins, which can help lower blood sugar levels by delaying carbohydrate absorption and improving insulin sensitivity.</w:t>
      </w:r>
    </w:p>
    <w:p w14:paraId="7DF54BB2" w14:textId="77777777" w:rsidR="00FC003C" w:rsidRPr="00FC003C" w:rsidRDefault="00FC003C" w:rsidP="00FC003C">
      <w:pPr>
        <w:spacing w:before="100" w:beforeAutospacing="1" w:after="100" w:afterAutospacing="1" w:line="240" w:lineRule="auto"/>
        <w:rPr>
          <w:b/>
          <w:bCs/>
        </w:rPr>
      </w:pPr>
    </w:p>
    <w:p w14:paraId="4665E619" w14:textId="77777777" w:rsidR="00FC003C" w:rsidRPr="00FC003C" w:rsidRDefault="00FC003C" w:rsidP="00FC003C">
      <w:pPr>
        <w:spacing w:before="100" w:beforeAutospacing="1" w:after="100" w:afterAutospacing="1" w:line="240" w:lineRule="auto"/>
        <w:rPr>
          <w:b/>
          <w:bCs/>
        </w:rPr>
      </w:pPr>
      <w:r w:rsidRPr="00FC003C">
        <w:rPr>
          <w:b/>
          <w:bCs/>
        </w:rPr>
        <w:t>- **Cinnamon (Cinnamomum verum)**: Cinnamon contains compounds that may improve insulin sensitivity and reduce blood sugar levels. It is often consumed as a spice or brewed into tea.</w:t>
      </w:r>
    </w:p>
    <w:p w14:paraId="4E391F6D" w14:textId="77777777" w:rsidR="00FC003C" w:rsidRPr="00FC003C" w:rsidRDefault="00FC003C" w:rsidP="00FC003C">
      <w:pPr>
        <w:spacing w:before="100" w:beforeAutospacing="1" w:after="100" w:afterAutospacing="1" w:line="240" w:lineRule="auto"/>
        <w:rPr>
          <w:b/>
          <w:bCs/>
        </w:rPr>
      </w:pPr>
    </w:p>
    <w:p w14:paraId="00778A58" w14:textId="77777777" w:rsidR="00FC003C" w:rsidRPr="00FC003C" w:rsidRDefault="00FC003C" w:rsidP="00FC003C">
      <w:pPr>
        <w:spacing w:before="100" w:beforeAutospacing="1" w:after="100" w:afterAutospacing="1" w:line="240" w:lineRule="auto"/>
        <w:rPr>
          <w:b/>
          <w:bCs/>
        </w:rPr>
      </w:pPr>
      <w:r w:rsidRPr="00FC003C">
        <w:rPr>
          <w:b/>
          <w:bCs/>
        </w:rPr>
        <w:t>- **Indian Gooseberry (</w:t>
      </w:r>
      <w:proofErr w:type="spellStart"/>
      <w:r w:rsidRPr="00FC003C">
        <w:rPr>
          <w:b/>
          <w:bCs/>
        </w:rPr>
        <w:t>Emblica</w:t>
      </w:r>
      <w:proofErr w:type="spellEnd"/>
      <w:r w:rsidRPr="00FC003C">
        <w:rPr>
          <w:b/>
          <w:bCs/>
        </w:rPr>
        <w:t xml:space="preserve"> officinalis)**: Indian gooseberry, also known as amla, is rich in vitamin C and antioxidants. It may help improve insulin secretion and reduce blood sugar levels when consumed regularly.</w:t>
      </w:r>
    </w:p>
    <w:p w14:paraId="0502FB1C" w14:textId="77777777" w:rsidR="00FC003C" w:rsidRPr="00FC003C" w:rsidRDefault="00FC003C" w:rsidP="00FC003C">
      <w:pPr>
        <w:spacing w:before="100" w:beforeAutospacing="1" w:after="100" w:afterAutospacing="1" w:line="240" w:lineRule="auto"/>
        <w:rPr>
          <w:b/>
          <w:bCs/>
        </w:rPr>
      </w:pPr>
    </w:p>
    <w:p w14:paraId="5E6809EF" w14:textId="77777777" w:rsidR="00FC003C" w:rsidRPr="00FC003C" w:rsidRDefault="00FC003C" w:rsidP="00FC003C">
      <w:pPr>
        <w:spacing w:before="100" w:beforeAutospacing="1" w:after="100" w:afterAutospacing="1" w:line="240" w:lineRule="auto"/>
        <w:rPr>
          <w:b/>
          <w:bCs/>
        </w:rPr>
      </w:pPr>
      <w:r w:rsidRPr="00FC003C">
        <w:rPr>
          <w:b/>
          <w:bCs/>
        </w:rPr>
        <w:t>- **Bilberry (Vaccinium myrtillus)**: Bilberry is known for its anthocyanin content, which may help improve glucose metabolism and insulin sensitivity.</w:t>
      </w:r>
    </w:p>
    <w:p w14:paraId="5851F3F7" w14:textId="77777777" w:rsidR="00FC003C" w:rsidRPr="00FC003C" w:rsidRDefault="00FC003C" w:rsidP="00FC003C">
      <w:pPr>
        <w:spacing w:before="100" w:beforeAutospacing="1" w:after="100" w:afterAutospacing="1" w:line="240" w:lineRule="auto"/>
        <w:rPr>
          <w:b/>
          <w:bCs/>
        </w:rPr>
      </w:pPr>
    </w:p>
    <w:p w14:paraId="5B093906" w14:textId="77777777" w:rsidR="00FC003C" w:rsidRPr="00FC003C" w:rsidRDefault="00FC003C" w:rsidP="00FC003C">
      <w:pPr>
        <w:spacing w:before="100" w:beforeAutospacing="1" w:after="100" w:afterAutospacing="1" w:line="240" w:lineRule="auto"/>
        <w:rPr>
          <w:b/>
          <w:bCs/>
        </w:rPr>
      </w:pPr>
      <w:r w:rsidRPr="00FC003C">
        <w:rPr>
          <w:b/>
          <w:bCs/>
        </w:rPr>
        <w:t>(ii) **Skin Disorders**:</w:t>
      </w:r>
    </w:p>
    <w:p w14:paraId="0BDD8369" w14:textId="77777777" w:rsidR="00FC003C" w:rsidRPr="00FC003C" w:rsidRDefault="00FC003C" w:rsidP="00FC003C">
      <w:pPr>
        <w:spacing w:before="100" w:beforeAutospacing="1" w:after="100" w:afterAutospacing="1" w:line="240" w:lineRule="auto"/>
        <w:rPr>
          <w:b/>
          <w:bCs/>
        </w:rPr>
      </w:pPr>
    </w:p>
    <w:p w14:paraId="4C06F9A8" w14:textId="77777777" w:rsidR="00FC003C" w:rsidRPr="00FC003C" w:rsidRDefault="00FC003C" w:rsidP="00FC003C">
      <w:pPr>
        <w:spacing w:before="100" w:beforeAutospacing="1" w:after="100" w:afterAutospacing="1" w:line="240" w:lineRule="auto"/>
        <w:rPr>
          <w:b/>
          <w:bCs/>
        </w:rPr>
      </w:pPr>
      <w:r w:rsidRPr="00FC003C">
        <w:rPr>
          <w:b/>
          <w:bCs/>
        </w:rPr>
        <w:lastRenderedPageBreak/>
        <w:t>Ethnomedicinal remedies for skin disorders often rely on the use of various plant-based ingredients with anti-inflammatory, antimicrobial, and wound-healing properties. Some examples include:</w:t>
      </w:r>
    </w:p>
    <w:p w14:paraId="42A489CF" w14:textId="77777777" w:rsidR="00FC003C" w:rsidRPr="00FC003C" w:rsidRDefault="00FC003C" w:rsidP="00FC003C">
      <w:pPr>
        <w:spacing w:before="100" w:beforeAutospacing="1" w:after="100" w:afterAutospacing="1" w:line="240" w:lineRule="auto"/>
        <w:rPr>
          <w:b/>
          <w:bCs/>
        </w:rPr>
      </w:pPr>
    </w:p>
    <w:p w14:paraId="3D4793A1" w14:textId="77777777" w:rsidR="00FC003C" w:rsidRPr="00FC003C" w:rsidRDefault="00FC003C" w:rsidP="00FC003C">
      <w:pPr>
        <w:spacing w:before="100" w:beforeAutospacing="1" w:after="100" w:afterAutospacing="1" w:line="240" w:lineRule="auto"/>
        <w:rPr>
          <w:b/>
          <w:bCs/>
        </w:rPr>
      </w:pPr>
      <w:r w:rsidRPr="00FC003C">
        <w:rPr>
          <w:b/>
          <w:bCs/>
        </w:rPr>
        <w:t xml:space="preserve">- **Aloe Vera (Aloe </w:t>
      </w:r>
      <w:proofErr w:type="spellStart"/>
      <w:r w:rsidRPr="00FC003C">
        <w:rPr>
          <w:b/>
          <w:bCs/>
        </w:rPr>
        <w:t>barbadensis</w:t>
      </w:r>
      <w:proofErr w:type="spellEnd"/>
      <w:r w:rsidRPr="00FC003C">
        <w:rPr>
          <w:b/>
          <w:bCs/>
        </w:rPr>
        <w:t>)**: Aloe vera gel is widely used in traditional medicine for its soothing and healing properties. It can help relieve itching, inflammation, and promote wound healing.</w:t>
      </w:r>
    </w:p>
    <w:p w14:paraId="7DF761A0" w14:textId="77777777" w:rsidR="00FC003C" w:rsidRPr="00FC003C" w:rsidRDefault="00FC003C" w:rsidP="00FC003C">
      <w:pPr>
        <w:spacing w:before="100" w:beforeAutospacing="1" w:after="100" w:afterAutospacing="1" w:line="240" w:lineRule="auto"/>
        <w:rPr>
          <w:b/>
          <w:bCs/>
        </w:rPr>
      </w:pPr>
    </w:p>
    <w:p w14:paraId="166924AC" w14:textId="77777777" w:rsidR="00FC003C" w:rsidRPr="00FC003C" w:rsidRDefault="00FC003C" w:rsidP="00FC003C">
      <w:pPr>
        <w:spacing w:before="100" w:beforeAutospacing="1" w:after="100" w:afterAutospacing="1" w:line="240" w:lineRule="auto"/>
        <w:rPr>
          <w:b/>
          <w:bCs/>
        </w:rPr>
      </w:pPr>
      <w:r w:rsidRPr="00FC003C">
        <w:rPr>
          <w:b/>
          <w:bCs/>
        </w:rPr>
        <w:t>- **Neem (</w:t>
      </w:r>
      <w:proofErr w:type="spellStart"/>
      <w:r w:rsidRPr="00FC003C">
        <w:rPr>
          <w:b/>
          <w:bCs/>
        </w:rPr>
        <w:t>Azadirachta</w:t>
      </w:r>
      <w:proofErr w:type="spellEnd"/>
      <w:r w:rsidRPr="00FC003C">
        <w:rPr>
          <w:b/>
          <w:bCs/>
        </w:rPr>
        <w:t xml:space="preserve"> indica)**: Neem leaves and oil are known for their antimicrobial and anti-inflammatory properties. They are used to treat various skin conditions such as acne, eczema, and psoriasis.</w:t>
      </w:r>
    </w:p>
    <w:p w14:paraId="5AB0A38A" w14:textId="77777777" w:rsidR="00FC003C" w:rsidRPr="00FC003C" w:rsidRDefault="00FC003C" w:rsidP="00FC003C">
      <w:pPr>
        <w:spacing w:before="100" w:beforeAutospacing="1" w:after="100" w:afterAutospacing="1" w:line="240" w:lineRule="auto"/>
        <w:rPr>
          <w:b/>
          <w:bCs/>
        </w:rPr>
      </w:pPr>
    </w:p>
    <w:p w14:paraId="457EC2CB" w14:textId="77777777" w:rsidR="00FC003C" w:rsidRPr="00FC003C" w:rsidRDefault="00FC003C" w:rsidP="00FC003C">
      <w:pPr>
        <w:spacing w:before="100" w:beforeAutospacing="1" w:after="100" w:afterAutospacing="1" w:line="240" w:lineRule="auto"/>
        <w:rPr>
          <w:b/>
          <w:bCs/>
        </w:rPr>
      </w:pPr>
      <w:r w:rsidRPr="00FC003C">
        <w:rPr>
          <w:b/>
          <w:bCs/>
        </w:rPr>
        <w:t>- **Turmeric (Curcuma longa)**: Turmeric contains curcumin, a compound with potent anti-inflammatory and antioxidant properties. It is used to treat skin conditions such as acne, eczema, and wounds.</w:t>
      </w:r>
    </w:p>
    <w:p w14:paraId="2B03C189" w14:textId="77777777" w:rsidR="00FC003C" w:rsidRPr="00FC003C" w:rsidRDefault="00FC003C" w:rsidP="00FC003C">
      <w:pPr>
        <w:spacing w:before="100" w:beforeAutospacing="1" w:after="100" w:afterAutospacing="1" w:line="240" w:lineRule="auto"/>
        <w:rPr>
          <w:b/>
          <w:bCs/>
        </w:rPr>
      </w:pPr>
    </w:p>
    <w:p w14:paraId="4A246BCD" w14:textId="77777777" w:rsidR="00FC003C" w:rsidRPr="00FC003C" w:rsidRDefault="00FC003C" w:rsidP="00FC003C">
      <w:pPr>
        <w:spacing w:before="100" w:beforeAutospacing="1" w:after="100" w:afterAutospacing="1" w:line="240" w:lineRule="auto"/>
        <w:rPr>
          <w:b/>
          <w:bCs/>
        </w:rPr>
      </w:pPr>
      <w:r w:rsidRPr="00FC003C">
        <w:rPr>
          <w:b/>
          <w:bCs/>
        </w:rPr>
        <w:t>- **Calendula (Calendula officinalis)**: Calendula flowers have anti-inflammatory and antimicrobial properties. Calendula extracts or oils are used topically to soothe and heal skin irritations, wounds, and burns.</w:t>
      </w:r>
    </w:p>
    <w:p w14:paraId="724878CD" w14:textId="77777777" w:rsidR="00FC003C" w:rsidRPr="00FC003C" w:rsidRDefault="00FC003C" w:rsidP="00FC003C">
      <w:pPr>
        <w:spacing w:before="100" w:beforeAutospacing="1" w:after="100" w:afterAutospacing="1" w:line="240" w:lineRule="auto"/>
        <w:rPr>
          <w:b/>
          <w:bCs/>
        </w:rPr>
      </w:pPr>
    </w:p>
    <w:p w14:paraId="614F4ECD" w14:textId="77777777" w:rsidR="00FC003C" w:rsidRPr="00FC003C" w:rsidRDefault="00FC003C" w:rsidP="00FC003C">
      <w:pPr>
        <w:spacing w:before="100" w:beforeAutospacing="1" w:after="100" w:afterAutospacing="1" w:line="240" w:lineRule="auto"/>
        <w:rPr>
          <w:b/>
          <w:bCs/>
        </w:rPr>
      </w:pPr>
      <w:r w:rsidRPr="00FC003C">
        <w:rPr>
          <w:b/>
          <w:bCs/>
        </w:rPr>
        <w:t>- **Tea Tree Oil (Melaleuca alternifolia)**: Tea tree oil has antimicrobial and anti-inflammatory properties. It is commonly used to treat acne, fungal infections, and other skin conditions.</w:t>
      </w:r>
    </w:p>
    <w:p w14:paraId="3A8EF1E7" w14:textId="77777777" w:rsidR="00FC003C" w:rsidRPr="00FC003C" w:rsidRDefault="00FC003C" w:rsidP="00FC003C">
      <w:pPr>
        <w:spacing w:before="100" w:beforeAutospacing="1" w:after="100" w:afterAutospacing="1" w:line="240" w:lineRule="auto"/>
        <w:rPr>
          <w:b/>
          <w:bCs/>
        </w:rPr>
      </w:pPr>
    </w:p>
    <w:p w14:paraId="18E3062F" w14:textId="77777777" w:rsidR="00FC003C" w:rsidRPr="00FC003C" w:rsidRDefault="00FC003C" w:rsidP="00FC003C">
      <w:pPr>
        <w:spacing w:before="100" w:beforeAutospacing="1" w:after="100" w:afterAutospacing="1" w:line="240" w:lineRule="auto"/>
        <w:rPr>
          <w:b/>
          <w:bCs/>
        </w:rPr>
      </w:pPr>
      <w:r w:rsidRPr="00FC003C">
        <w:rPr>
          <w:b/>
          <w:bCs/>
        </w:rPr>
        <w:t>(iii) **Hypertension**:</w:t>
      </w:r>
    </w:p>
    <w:p w14:paraId="5870F5B1" w14:textId="77777777" w:rsidR="00FC003C" w:rsidRPr="00FC003C" w:rsidRDefault="00FC003C" w:rsidP="00FC003C">
      <w:pPr>
        <w:spacing w:before="100" w:beforeAutospacing="1" w:after="100" w:afterAutospacing="1" w:line="240" w:lineRule="auto"/>
        <w:rPr>
          <w:b/>
          <w:bCs/>
        </w:rPr>
      </w:pPr>
    </w:p>
    <w:p w14:paraId="008E5F1F" w14:textId="77777777" w:rsidR="00FC003C" w:rsidRPr="00FC003C" w:rsidRDefault="00FC003C" w:rsidP="00FC003C">
      <w:pPr>
        <w:spacing w:before="100" w:beforeAutospacing="1" w:after="100" w:afterAutospacing="1" w:line="240" w:lineRule="auto"/>
        <w:rPr>
          <w:b/>
          <w:bCs/>
        </w:rPr>
      </w:pPr>
      <w:r w:rsidRPr="00FC003C">
        <w:rPr>
          <w:b/>
          <w:bCs/>
        </w:rPr>
        <w:t>Ethnomedicinal remedies for hypertension often involve the use of plants with vasodilatory, diuretic, and hypotensive effects. Some examples include:</w:t>
      </w:r>
    </w:p>
    <w:p w14:paraId="70E3D73D" w14:textId="77777777" w:rsidR="00FC003C" w:rsidRPr="00FC003C" w:rsidRDefault="00FC003C" w:rsidP="00FC003C">
      <w:pPr>
        <w:spacing w:before="100" w:beforeAutospacing="1" w:after="100" w:afterAutospacing="1" w:line="240" w:lineRule="auto"/>
        <w:rPr>
          <w:b/>
          <w:bCs/>
        </w:rPr>
      </w:pPr>
    </w:p>
    <w:p w14:paraId="6FC53B17" w14:textId="77777777" w:rsidR="00FC003C" w:rsidRPr="00FC003C" w:rsidRDefault="00FC003C" w:rsidP="00FC003C">
      <w:pPr>
        <w:spacing w:before="100" w:beforeAutospacing="1" w:after="100" w:afterAutospacing="1" w:line="240" w:lineRule="auto"/>
        <w:rPr>
          <w:b/>
          <w:bCs/>
        </w:rPr>
      </w:pPr>
      <w:r w:rsidRPr="00FC003C">
        <w:rPr>
          <w:b/>
          <w:bCs/>
        </w:rPr>
        <w:t>- **Garlic (Allium sativum)**: Garlic contains allicin, a compound with vasodilatory and hypotensive effects. It may help lower blood pressure by relaxing blood vessels and improving blood flow.</w:t>
      </w:r>
    </w:p>
    <w:p w14:paraId="7C78D75D" w14:textId="77777777" w:rsidR="00FC003C" w:rsidRPr="00FC003C" w:rsidRDefault="00FC003C" w:rsidP="00FC003C">
      <w:pPr>
        <w:spacing w:before="100" w:beforeAutospacing="1" w:after="100" w:afterAutospacing="1" w:line="240" w:lineRule="auto"/>
        <w:rPr>
          <w:b/>
          <w:bCs/>
        </w:rPr>
      </w:pPr>
    </w:p>
    <w:p w14:paraId="42EB0E49" w14:textId="77777777" w:rsidR="00FC003C" w:rsidRPr="00FC003C" w:rsidRDefault="00FC003C" w:rsidP="00FC003C">
      <w:pPr>
        <w:spacing w:before="100" w:beforeAutospacing="1" w:after="100" w:afterAutospacing="1" w:line="240" w:lineRule="auto"/>
        <w:rPr>
          <w:b/>
          <w:bCs/>
        </w:rPr>
      </w:pPr>
      <w:r w:rsidRPr="00FC003C">
        <w:rPr>
          <w:b/>
          <w:bCs/>
        </w:rPr>
        <w:lastRenderedPageBreak/>
        <w:t>- **Hawthorn (Crataegus spp.)**: Hawthorn berries and leaves are used in traditional medicine for their cardiovascular benefits. They contain flavonoids and other compounds that may help lower blood pressure and improve heart health.</w:t>
      </w:r>
    </w:p>
    <w:p w14:paraId="4E8FD7F7" w14:textId="77777777" w:rsidR="00FC003C" w:rsidRPr="00FC003C" w:rsidRDefault="00FC003C" w:rsidP="00FC003C">
      <w:pPr>
        <w:spacing w:before="100" w:beforeAutospacing="1" w:after="100" w:afterAutospacing="1" w:line="240" w:lineRule="auto"/>
        <w:rPr>
          <w:b/>
          <w:bCs/>
        </w:rPr>
      </w:pPr>
    </w:p>
    <w:p w14:paraId="7F5D0993" w14:textId="77777777" w:rsidR="00FC003C" w:rsidRPr="00FC003C" w:rsidRDefault="00FC003C" w:rsidP="00FC003C">
      <w:pPr>
        <w:spacing w:before="100" w:beforeAutospacing="1" w:after="100" w:afterAutospacing="1" w:line="240" w:lineRule="auto"/>
        <w:rPr>
          <w:b/>
          <w:bCs/>
        </w:rPr>
      </w:pPr>
      <w:r w:rsidRPr="00FC003C">
        <w:rPr>
          <w:b/>
          <w:bCs/>
        </w:rPr>
        <w:t>- **Olive Leaf (Olea europaea)**: Olive leaf extract contains oleuropein, a compound with vasodilatory and hypotensive effects. It may help lower blood pressure by relaxing blood vessels and reducing oxidative stress.</w:t>
      </w:r>
    </w:p>
    <w:p w14:paraId="2F454D5B" w14:textId="77777777" w:rsidR="00FC003C" w:rsidRPr="00FC003C" w:rsidRDefault="00FC003C" w:rsidP="00FC003C">
      <w:pPr>
        <w:spacing w:before="100" w:beforeAutospacing="1" w:after="100" w:afterAutospacing="1" w:line="240" w:lineRule="auto"/>
        <w:rPr>
          <w:b/>
          <w:bCs/>
        </w:rPr>
      </w:pPr>
    </w:p>
    <w:p w14:paraId="10B566C4" w14:textId="77777777" w:rsidR="00FC003C" w:rsidRPr="00FC003C" w:rsidRDefault="00FC003C" w:rsidP="00FC003C">
      <w:pPr>
        <w:spacing w:before="100" w:beforeAutospacing="1" w:after="100" w:afterAutospacing="1" w:line="240" w:lineRule="auto"/>
        <w:rPr>
          <w:b/>
          <w:bCs/>
        </w:rPr>
      </w:pPr>
      <w:r w:rsidRPr="00FC003C">
        <w:rPr>
          <w:b/>
          <w:bCs/>
        </w:rPr>
        <w:t>- **Basil (</w:t>
      </w:r>
      <w:proofErr w:type="spellStart"/>
      <w:r w:rsidRPr="00FC003C">
        <w:rPr>
          <w:b/>
          <w:bCs/>
        </w:rPr>
        <w:t>Ocimum</w:t>
      </w:r>
      <w:proofErr w:type="spellEnd"/>
      <w:r w:rsidRPr="00FC003C">
        <w:rPr>
          <w:b/>
          <w:bCs/>
        </w:rPr>
        <w:t xml:space="preserve"> </w:t>
      </w:r>
      <w:proofErr w:type="spellStart"/>
      <w:r w:rsidRPr="00FC003C">
        <w:rPr>
          <w:b/>
          <w:bCs/>
        </w:rPr>
        <w:t>basilicum</w:t>
      </w:r>
      <w:proofErr w:type="spellEnd"/>
      <w:r w:rsidRPr="00FC003C">
        <w:rPr>
          <w:b/>
          <w:bCs/>
        </w:rPr>
        <w:t>)**: Basil contains eugenol, a compound with vasodilatory properties. It may help lower blood pressure by relaxing blood vessels and improving blood flow.</w:t>
      </w:r>
    </w:p>
    <w:p w14:paraId="1A34245A" w14:textId="77777777" w:rsidR="00FC003C" w:rsidRPr="00FC003C" w:rsidRDefault="00FC003C" w:rsidP="00FC003C">
      <w:pPr>
        <w:spacing w:before="100" w:beforeAutospacing="1" w:after="100" w:afterAutospacing="1" w:line="240" w:lineRule="auto"/>
        <w:rPr>
          <w:b/>
          <w:bCs/>
        </w:rPr>
      </w:pPr>
    </w:p>
    <w:p w14:paraId="5D635E8B" w14:textId="77777777" w:rsidR="00FC003C" w:rsidRPr="00FC003C" w:rsidRDefault="00FC003C" w:rsidP="00FC003C">
      <w:pPr>
        <w:spacing w:before="100" w:beforeAutospacing="1" w:after="100" w:afterAutospacing="1" w:line="240" w:lineRule="auto"/>
        <w:rPr>
          <w:b/>
          <w:bCs/>
        </w:rPr>
      </w:pPr>
      <w:r w:rsidRPr="00FC003C">
        <w:rPr>
          <w:b/>
          <w:bCs/>
        </w:rPr>
        <w:t>- **Celery Seed (Apium graveolens)**: Celery seed is rich in compounds called phthalides, which have diuretic effects and may help lower blood pressure by reducing fluid retention.</w:t>
      </w:r>
    </w:p>
    <w:p w14:paraId="482EF022" w14:textId="77777777" w:rsidR="00FC003C" w:rsidRPr="00FC003C" w:rsidRDefault="00FC003C" w:rsidP="00FC003C">
      <w:pPr>
        <w:spacing w:before="100" w:beforeAutospacing="1" w:after="100" w:afterAutospacing="1" w:line="240" w:lineRule="auto"/>
        <w:rPr>
          <w:b/>
          <w:bCs/>
        </w:rPr>
      </w:pPr>
    </w:p>
    <w:p w14:paraId="37AE09E8" w14:textId="4BBF28EF" w:rsidR="00F67756" w:rsidRPr="00F67756" w:rsidRDefault="00FC003C" w:rsidP="00FC003C">
      <w:pPr>
        <w:spacing w:before="100" w:beforeAutospacing="1" w:after="100" w:afterAutospacing="1" w:line="240" w:lineRule="auto"/>
        <w:rPr>
          <w:b/>
          <w:bCs/>
        </w:rPr>
      </w:pPr>
      <w:r w:rsidRPr="00FC003C">
        <w:rPr>
          <w:b/>
          <w:bCs/>
        </w:rPr>
        <w:t>These ethnomedicinal remedies have been used for generations in various cultures and communities and continue to be studied for their potential therapeutic benefits in modern medicine. However, it's essential to consult with a healthcare professional before using any herbal remedies, especially if you have pre-existing medical conditions or are taking medications.</w:t>
      </w:r>
    </w:p>
    <w:p w14:paraId="177F8B49" w14:textId="77777777" w:rsidR="00F67756" w:rsidRDefault="00F67756" w:rsidP="00F67756">
      <w:pPr>
        <w:spacing w:before="100" w:beforeAutospacing="1" w:after="100" w:afterAutospacing="1" w:line="240" w:lineRule="auto"/>
        <w:rPr>
          <w:b/>
          <w:bCs/>
          <w:color w:val="FF0000"/>
        </w:rPr>
      </w:pPr>
      <w:r w:rsidRPr="00F67756">
        <w:rPr>
          <w:b/>
          <w:bCs/>
          <w:color w:val="FF0000"/>
        </w:rPr>
        <w:t xml:space="preserve">(C)Define 'Ethnoecology'. Explain the role of ethnic communities of India in ethnobotanical application. Differentiate between Ethnobotany and Economic Botany. 2+6+2 </w:t>
      </w:r>
    </w:p>
    <w:p w14:paraId="415302E8" w14:textId="35CCB077" w:rsidR="00FC003C" w:rsidRPr="00FC003C" w:rsidRDefault="00FC003C" w:rsidP="00FC003C">
      <w:pPr>
        <w:spacing w:before="100" w:beforeAutospacing="1" w:after="100" w:afterAutospacing="1" w:line="240" w:lineRule="auto"/>
        <w:rPr>
          <w:b/>
          <w:bCs/>
        </w:rPr>
      </w:pPr>
      <w:r w:rsidRPr="00FC003C">
        <w:rPr>
          <w:b/>
          <w:bCs/>
        </w:rPr>
        <w:t>Ethnoecology is a branch of ethnobiology that focuses on the relationship between human cultures and their environments, particularly concerning traditional knowledge systems related to ecology and ecosystems. It explores how different cultures perceive, interact with, and utilize their natural surroundings, including plants, animals, landscapes, and ecosystems.</w:t>
      </w:r>
    </w:p>
    <w:p w14:paraId="1F97B67E" w14:textId="28DCB306" w:rsidR="00FC003C" w:rsidRPr="00FC003C" w:rsidRDefault="00FC003C" w:rsidP="00FC003C">
      <w:pPr>
        <w:spacing w:before="100" w:beforeAutospacing="1" w:after="100" w:afterAutospacing="1" w:line="240" w:lineRule="auto"/>
        <w:rPr>
          <w:b/>
          <w:bCs/>
        </w:rPr>
      </w:pPr>
      <w:r w:rsidRPr="00FC003C">
        <w:rPr>
          <w:b/>
          <w:bCs/>
        </w:rPr>
        <w:t>Ethnoecology examines the intricate ways in which human societies adapt to and shape their environments over time, often through practices such as agriculture, hunting, gathering, and resource management. It emphasizes the importance of traditional ecological knowledge (TEK) held by indigenous and local communities, which is often passed down through generations orally or through cultural practices.</w:t>
      </w:r>
    </w:p>
    <w:p w14:paraId="1A40CD8D" w14:textId="77777777" w:rsidR="00FC003C" w:rsidRDefault="00FC003C" w:rsidP="00FC003C">
      <w:pPr>
        <w:spacing w:before="100" w:beforeAutospacing="1" w:after="100" w:afterAutospacing="1" w:line="240" w:lineRule="auto"/>
        <w:rPr>
          <w:b/>
          <w:bCs/>
        </w:rPr>
      </w:pPr>
      <w:r w:rsidRPr="00FC003C">
        <w:rPr>
          <w:b/>
          <w:bCs/>
        </w:rPr>
        <w:t>Key areas of study within ethnoecology include indigenous resource management systems, ecological knowledge systems, traditional conservation practices, ethnobotany (study of traditional plant uses), ethnozoology (study of traditional animal uses), and the cultural dimensions of environmental conservation and sustainability.</w:t>
      </w:r>
    </w:p>
    <w:p w14:paraId="4BEAC2BF" w14:textId="77777777" w:rsidR="00FC003C" w:rsidRDefault="00FC003C" w:rsidP="00FC003C">
      <w:pPr>
        <w:spacing w:before="100" w:beforeAutospacing="1" w:after="100" w:afterAutospacing="1" w:line="240" w:lineRule="auto"/>
        <w:rPr>
          <w:b/>
          <w:bCs/>
          <w:color w:val="FF0000"/>
        </w:rPr>
      </w:pPr>
      <w:r w:rsidRPr="00FC003C">
        <w:rPr>
          <w:b/>
          <w:bCs/>
        </w:rPr>
        <w:t>Overall, ethnoecology seeks to understand the complex interactions between culture and ecology, highlighting the importance of indigenous perspectives and practices in modern environmental conservation and management efforts</w:t>
      </w:r>
      <w:r w:rsidRPr="00FC003C">
        <w:rPr>
          <w:b/>
          <w:bCs/>
          <w:color w:val="FF0000"/>
        </w:rPr>
        <w:t>.</w:t>
      </w:r>
    </w:p>
    <w:p w14:paraId="3B6279E3" w14:textId="77777777" w:rsidR="00FC003C" w:rsidRPr="00FC003C" w:rsidRDefault="00FC003C" w:rsidP="00FC003C">
      <w:pPr>
        <w:spacing w:before="100" w:beforeAutospacing="1" w:after="100" w:afterAutospacing="1" w:line="240" w:lineRule="auto"/>
        <w:rPr>
          <w:b/>
          <w:bCs/>
        </w:rPr>
      </w:pPr>
    </w:p>
    <w:p w14:paraId="2F5AB2FD" w14:textId="45993432" w:rsidR="00FC003C" w:rsidRPr="00FC003C" w:rsidRDefault="00FC003C" w:rsidP="00FC003C">
      <w:pPr>
        <w:pStyle w:val="NormalWeb"/>
      </w:pPr>
      <w:r>
        <w:rPr>
          <w:b/>
          <w:bCs/>
          <w:color w:val="FF0000"/>
        </w:rPr>
        <w:lastRenderedPageBreak/>
        <w:t>..</w:t>
      </w:r>
      <w:r w:rsidRPr="00FC003C">
        <w:t xml:space="preserve"> Certainly! The </w:t>
      </w:r>
      <w:r w:rsidRPr="00FC003C">
        <w:rPr>
          <w:b/>
          <w:bCs/>
        </w:rPr>
        <w:t>ethnic communities of India</w:t>
      </w:r>
      <w:r w:rsidRPr="00FC003C">
        <w:t xml:space="preserve"> play a significant role in the field of </w:t>
      </w:r>
      <w:r w:rsidRPr="00FC003C">
        <w:rPr>
          <w:b/>
          <w:bCs/>
        </w:rPr>
        <w:t>ethnobotany</w:t>
      </w:r>
      <w:r w:rsidRPr="00FC003C">
        <w:t>, which focuses on the practical utilization of plants by humans in their natural environment. Let’s explore their contributions:</w:t>
      </w:r>
    </w:p>
    <w:p w14:paraId="45915E77" w14:textId="77777777" w:rsidR="00FC003C" w:rsidRPr="00FC003C" w:rsidRDefault="00FC003C" w:rsidP="00FC00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Preservation of Traditional Knowledge</w:t>
      </w:r>
      <w:r w:rsidRPr="00FC003C">
        <w:rPr>
          <w:rFonts w:ascii="Times New Roman" w:eastAsia="Times New Roman" w:hAnsi="Times New Roman" w:cs="Times New Roman"/>
          <w:kern w:val="0"/>
          <w:sz w:val="24"/>
          <w:szCs w:val="24"/>
          <w:lang w:eastAsia="en-IN"/>
          <w14:ligatures w14:val="none"/>
        </w:rPr>
        <w:t>:</w:t>
      </w:r>
    </w:p>
    <w:p w14:paraId="74E1CACD"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Ethnic communities have rich traditional knowledge about local plants, their uses, and cultural significance.</w:t>
      </w:r>
    </w:p>
    <w:p w14:paraId="152E16EE"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They pass down this knowledge from generation to generation, preserving valuable information about medicinal properties, food sources, rituals, and more.</w:t>
      </w:r>
    </w:p>
    <w:p w14:paraId="24327710" w14:textId="77777777" w:rsidR="00FC003C" w:rsidRPr="00FC003C" w:rsidRDefault="00FC003C" w:rsidP="00FC00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Medicinal Plant Knowledge</w:t>
      </w:r>
      <w:r w:rsidRPr="00FC003C">
        <w:rPr>
          <w:rFonts w:ascii="Times New Roman" w:eastAsia="Times New Roman" w:hAnsi="Times New Roman" w:cs="Times New Roman"/>
          <w:kern w:val="0"/>
          <w:sz w:val="24"/>
          <w:szCs w:val="24"/>
          <w:lang w:eastAsia="en-IN"/>
          <w14:ligatures w14:val="none"/>
        </w:rPr>
        <w:t>:</w:t>
      </w:r>
    </w:p>
    <w:p w14:paraId="3F0E690B"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Ethnic groups often possess detailed knowledge of </w:t>
      </w:r>
      <w:r w:rsidRPr="00FC003C">
        <w:rPr>
          <w:rFonts w:ascii="Times New Roman" w:eastAsia="Times New Roman" w:hAnsi="Times New Roman" w:cs="Times New Roman"/>
          <w:b/>
          <w:bCs/>
          <w:kern w:val="0"/>
          <w:sz w:val="24"/>
          <w:szCs w:val="24"/>
          <w:lang w:eastAsia="en-IN"/>
          <w14:ligatures w14:val="none"/>
        </w:rPr>
        <w:t>medicinal plants</w:t>
      </w:r>
      <w:r w:rsidRPr="00FC003C">
        <w:rPr>
          <w:rFonts w:ascii="Times New Roman" w:eastAsia="Times New Roman" w:hAnsi="Times New Roman" w:cs="Times New Roman"/>
          <w:kern w:val="0"/>
          <w:sz w:val="24"/>
          <w:szCs w:val="24"/>
          <w:lang w:eastAsia="en-IN"/>
          <w14:ligatures w14:val="none"/>
        </w:rPr>
        <w:t xml:space="preserve"> found in their regions.</w:t>
      </w:r>
    </w:p>
    <w:p w14:paraId="26E0A8BC"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They know which plants treat specific ailments, how to prepare remedies, and the appropriate dosages.</w:t>
      </w:r>
    </w:p>
    <w:p w14:paraId="13B5F0B1"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This knowledge contributes to the discovery of new bioactive compounds and potential drug candidates.</w:t>
      </w:r>
    </w:p>
    <w:p w14:paraId="45DF7936" w14:textId="77777777" w:rsidR="00FC003C" w:rsidRPr="00FC003C" w:rsidRDefault="00FC003C" w:rsidP="00FC00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Conservation of Biodiversity</w:t>
      </w:r>
      <w:r w:rsidRPr="00FC003C">
        <w:rPr>
          <w:rFonts w:ascii="Times New Roman" w:eastAsia="Times New Roman" w:hAnsi="Times New Roman" w:cs="Times New Roman"/>
          <w:kern w:val="0"/>
          <w:sz w:val="24"/>
          <w:szCs w:val="24"/>
          <w:lang w:eastAsia="en-IN"/>
          <w14:ligatures w14:val="none"/>
        </w:rPr>
        <w:t>:</w:t>
      </w:r>
    </w:p>
    <w:p w14:paraId="2939EE53"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Ethnic communities inhabit diverse ecosystems, including forests, mountains, and coastal areas.</w:t>
      </w:r>
    </w:p>
    <w:p w14:paraId="2E78BA99"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Their close interaction with nature allows them to identify and protect </w:t>
      </w:r>
      <w:r w:rsidRPr="00FC003C">
        <w:rPr>
          <w:rFonts w:ascii="Times New Roman" w:eastAsia="Times New Roman" w:hAnsi="Times New Roman" w:cs="Times New Roman"/>
          <w:b/>
          <w:bCs/>
          <w:kern w:val="0"/>
          <w:sz w:val="24"/>
          <w:szCs w:val="24"/>
          <w:lang w:eastAsia="en-IN"/>
          <w14:ligatures w14:val="none"/>
        </w:rPr>
        <w:t>rare and endangered plant species</w:t>
      </w:r>
      <w:r w:rsidRPr="00FC003C">
        <w:rPr>
          <w:rFonts w:ascii="Times New Roman" w:eastAsia="Times New Roman" w:hAnsi="Times New Roman" w:cs="Times New Roman"/>
          <w:kern w:val="0"/>
          <w:sz w:val="24"/>
          <w:szCs w:val="24"/>
          <w:lang w:eastAsia="en-IN"/>
          <w14:ligatures w14:val="none"/>
        </w:rPr>
        <w:t>.</w:t>
      </w:r>
    </w:p>
    <w:p w14:paraId="689B4E41"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Sacred groves, community forests, and traditional practices help conserve biodiversity.</w:t>
      </w:r>
    </w:p>
    <w:p w14:paraId="2916092D" w14:textId="77777777" w:rsidR="00FC003C" w:rsidRPr="00FC003C" w:rsidRDefault="00FC003C" w:rsidP="00FC00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Cultural Practices and Rituals</w:t>
      </w:r>
      <w:r w:rsidRPr="00FC003C">
        <w:rPr>
          <w:rFonts w:ascii="Times New Roman" w:eastAsia="Times New Roman" w:hAnsi="Times New Roman" w:cs="Times New Roman"/>
          <w:kern w:val="0"/>
          <w:sz w:val="24"/>
          <w:szCs w:val="24"/>
          <w:lang w:eastAsia="en-IN"/>
          <w14:ligatures w14:val="none"/>
        </w:rPr>
        <w:t>:</w:t>
      </w:r>
    </w:p>
    <w:p w14:paraId="4D6ADCF6"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Plants play a central role in cultural practices, ceremonies, and rituals.</w:t>
      </w:r>
    </w:p>
    <w:p w14:paraId="17ABAC80"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Ethnic communities use specific plants during festivals, weddings, and other occasions.</w:t>
      </w:r>
    </w:p>
    <w:p w14:paraId="300569E4"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These practices contribute to the conservation of unique plant species and ecosystems.</w:t>
      </w:r>
    </w:p>
    <w:p w14:paraId="5ABC1CEE" w14:textId="77777777" w:rsidR="00FC003C" w:rsidRPr="00FC003C" w:rsidRDefault="00FC003C" w:rsidP="00FC00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Bio-prospecting and Bioprospecting</w:t>
      </w:r>
      <w:r w:rsidRPr="00FC003C">
        <w:rPr>
          <w:rFonts w:ascii="Times New Roman" w:eastAsia="Times New Roman" w:hAnsi="Times New Roman" w:cs="Times New Roman"/>
          <w:kern w:val="0"/>
          <w:sz w:val="24"/>
          <w:szCs w:val="24"/>
          <w:lang w:eastAsia="en-IN"/>
          <w14:ligatures w14:val="none"/>
        </w:rPr>
        <w:t>:</w:t>
      </w:r>
    </w:p>
    <w:p w14:paraId="7DAEACC6"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Ethnobotanical studies lead to </w:t>
      </w:r>
      <w:r w:rsidRPr="00FC003C">
        <w:rPr>
          <w:rFonts w:ascii="Times New Roman" w:eastAsia="Times New Roman" w:hAnsi="Times New Roman" w:cs="Times New Roman"/>
          <w:b/>
          <w:bCs/>
          <w:kern w:val="0"/>
          <w:sz w:val="24"/>
          <w:szCs w:val="24"/>
          <w:lang w:eastAsia="en-IN"/>
          <w14:ligatures w14:val="none"/>
        </w:rPr>
        <w:t>bio-prospecting</w:t>
      </w:r>
      <w:r w:rsidRPr="00FC003C">
        <w:rPr>
          <w:rFonts w:ascii="Times New Roman" w:eastAsia="Times New Roman" w:hAnsi="Times New Roman" w:cs="Times New Roman"/>
          <w:kern w:val="0"/>
          <w:sz w:val="24"/>
          <w:szCs w:val="24"/>
          <w:lang w:eastAsia="en-IN"/>
          <w14:ligatures w14:val="none"/>
        </w:rPr>
        <w:t>, where researchers explore traditional plant knowledge for novel compounds.</w:t>
      </w:r>
    </w:p>
    <w:p w14:paraId="312731B9"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Ethnic communities’ insights guide scientists in identifying potential drugs, biomarkers, and therapeutic agents.</w:t>
      </w:r>
    </w:p>
    <w:p w14:paraId="47AB618B" w14:textId="77777777" w:rsidR="00FC003C" w:rsidRPr="00FC003C" w:rsidRDefault="00FC003C" w:rsidP="00FC00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Sustainable Resource Management</w:t>
      </w:r>
      <w:r w:rsidRPr="00FC003C">
        <w:rPr>
          <w:rFonts w:ascii="Times New Roman" w:eastAsia="Times New Roman" w:hAnsi="Times New Roman" w:cs="Times New Roman"/>
          <w:kern w:val="0"/>
          <w:sz w:val="24"/>
          <w:szCs w:val="24"/>
          <w:lang w:eastAsia="en-IN"/>
          <w14:ligatures w14:val="none"/>
        </w:rPr>
        <w:t>:</w:t>
      </w:r>
    </w:p>
    <w:p w14:paraId="14C9FB73"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Ethnic groups utilize plants for food, shelter, clothing, and crafts.</w:t>
      </w:r>
    </w:p>
    <w:p w14:paraId="23C0181C"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Their sustainable practices ensure that resources are not depleted, promoting long-term ecological balance.</w:t>
      </w:r>
    </w:p>
    <w:p w14:paraId="1B69BFE4" w14:textId="77777777" w:rsidR="00FC003C" w:rsidRPr="00FC003C" w:rsidRDefault="00FC003C" w:rsidP="00FC003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Challenges and Opportunities</w:t>
      </w:r>
      <w:r w:rsidRPr="00FC003C">
        <w:rPr>
          <w:rFonts w:ascii="Times New Roman" w:eastAsia="Times New Roman" w:hAnsi="Times New Roman" w:cs="Times New Roman"/>
          <w:kern w:val="0"/>
          <w:sz w:val="24"/>
          <w:szCs w:val="24"/>
          <w:lang w:eastAsia="en-IN"/>
          <w14:ligatures w14:val="none"/>
        </w:rPr>
        <w:t>:</w:t>
      </w:r>
    </w:p>
    <w:p w14:paraId="42F35FE0"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Challenges include loss of traditional knowledge due to modernization and cultural shifts.</w:t>
      </w:r>
    </w:p>
    <w:p w14:paraId="0DB1EA3F" w14:textId="77777777" w:rsidR="00FC003C" w:rsidRPr="00FC003C" w:rsidRDefault="00FC003C" w:rsidP="00FC003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Opportunities lie in collaboration between scientists, policymakers, and ethnic communities for effective conservation.</w:t>
      </w:r>
    </w:p>
    <w:p w14:paraId="7D742C81" w14:textId="50F8FAEA" w:rsid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In summary, the </w:t>
      </w:r>
      <w:r w:rsidRPr="00FC003C">
        <w:rPr>
          <w:rFonts w:ascii="Times New Roman" w:eastAsia="Times New Roman" w:hAnsi="Times New Roman" w:cs="Times New Roman"/>
          <w:b/>
          <w:bCs/>
          <w:kern w:val="0"/>
          <w:sz w:val="24"/>
          <w:szCs w:val="24"/>
          <w:lang w:eastAsia="en-IN"/>
          <w14:ligatures w14:val="none"/>
        </w:rPr>
        <w:t>ethnobotanical knowledge</w:t>
      </w:r>
      <w:r w:rsidRPr="00FC003C">
        <w:rPr>
          <w:rFonts w:ascii="Times New Roman" w:eastAsia="Times New Roman" w:hAnsi="Times New Roman" w:cs="Times New Roman"/>
          <w:kern w:val="0"/>
          <w:sz w:val="24"/>
          <w:szCs w:val="24"/>
          <w:lang w:eastAsia="en-IN"/>
          <w14:ligatures w14:val="none"/>
        </w:rPr>
        <w:t xml:space="preserve"> held by ethnic communities is invaluable for understanding plant-human interactions, biodiversity conservation, and sustainable resource utilization. </w:t>
      </w:r>
      <w:hyperlink r:id="rId25" w:history="1">
        <w:r w:rsidRPr="00FC003C">
          <w:rPr>
            <w:rFonts w:ascii="Times New Roman" w:eastAsia="Times New Roman" w:hAnsi="Times New Roman" w:cs="Times New Roman"/>
            <w:color w:val="0000FF"/>
            <w:kern w:val="0"/>
            <w:sz w:val="24"/>
            <w:szCs w:val="24"/>
            <w:u w:val="single"/>
            <w:lang w:eastAsia="en-IN"/>
            <w14:ligatures w14:val="none"/>
          </w:rPr>
          <w:t>It bridges ancient wisdom with modern scientific advancements</w:t>
        </w:r>
      </w:hyperlink>
      <w:hyperlink r:id="rId26" w:tgtFrame="_blank" w:history="1">
        <w:r w:rsidRPr="00FC003C">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27" w:tgtFrame="_blank" w:history="1">
        <w:r w:rsidRPr="00FC003C">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28" w:tgtFrame="_blank" w:history="1">
        <w:r w:rsidRPr="00FC003C">
          <w:rPr>
            <w:rFonts w:ascii="Times New Roman" w:eastAsia="Times New Roman" w:hAnsi="Times New Roman" w:cs="Times New Roman"/>
            <w:color w:val="0000FF"/>
            <w:kern w:val="0"/>
            <w:sz w:val="24"/>
            <w:szCs w:val="24"/>
            <w:u w:val="single"/>
            <w:vertAlign w:val="superscript"/>
            <w:lang w:eastAsia="en-IN"/>
            <w14:ligatures w14:val="none"/>
          </w:rPr>
          <w:t>3</w:t>
        </w:r>
      </w:hyperlink>
      <w:hyperlink r:id="rId29" w:tgtFrame="_blank" w:history="1">
        <w:r w:rsidRPr="00FC003C">
          <w:rPr>
            <w:rFonts w:ascii="Times New Roman" w:eastAsia="Times New Roman" w:hAnsi="Times New Roman" w:cs="Times New Roman"/>
            <w:color w:val="0000FF"/>
            <w:kern w:val="0"/>
            <w:sz w:val="24"/>
            <w:szCs w:val="24"/>
            <w:u w:val="single"/>
            <w:vertAlign w:val="superscript"/>
            <w:lang w:eastAsia="en-IN"/>
            <w14:ligatures w14:val="none"/>
          </w:rPr>
          <w:t>4</w:t>
        </w:r>
      </w:hyperlink>
      <w:r w:rsidRPr="00FC003C">
        <w:rPr>
          <w:rFonts w:ascii="Times New Roman" w:eastAsia="Times New Roman" w:hAnsi="Times New Roman" w:cs="Times New Roman"/>
          <w:kern w:val="0"/>
          <w:sz w:val="24"/>
          <w:szCs w:val="24"/>
          <w:lang w:eastAsia="en-IN"/>
          <w14:ligatures w14:val="none"/>
        </w:rPr>
        <w:t xml:space="preserve">. </w:t>
      </w:r>
    </w:p>
    <w:p w14:paraId="01B04A66" w14:textId="4F8ADF0D" w:rsidR="00FC003C" w:rsidRDefault="00FC003C" w:rsidP="00FC003C">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w:t>
      </w:r>
    </w:p>
    <w:p w14:paraId="6DC1CD85"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lastRenderedPageBreak/>
        <w:t>Ethnic communities in India play a significant role in the application and preservation of ethnobotanical knowledge, which involves the traditional uses of plants for various purposes, including medicinal, culinary, cultural, and spiritual. Here are some ways in which ethnic communities contribute to ethnobotanical applications:</w:t>
      </w:r>
    </w:p>
    <w:p w14:paraId="3EF663D9"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61517A"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1. **Preservation of Traditional Knowledge**: Ethnic communities often hold valuable traditional knowledge about the uses of plants in their local ecosystems. This knowledge is passed down orally through generations and forms the basis of ethnobotanical practices. By preserving and transmitting this knowledge, ethnic communities contribute to the conservation of traditional plant-based remedies and cultural practices.</w:t>
      </w:r>
    </w:p>
    <w:p w14:paraId="697F8065"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6DA30B"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2. **Medicinal Plant Use**: Many ethnic communities in India rely on medicinal plants for healthcare needs. They have developed intricate systems of traditional medicine, such as Ayurveda, Siddha, and Unani, which incorporate a wide range of medicinal plants. Ethnic healers, known as </w:t>
      </w:r>
      <w:proofErr w:type="spellStart"/>
      <w:r w:rsidRPr="00FC003C">
        <w:rPr>
          <w:rFonts w:ascii="Times New Roman" w:eastAsia="Times New Roman" w:hAnsi="Times New Roman" w:cs="Times New Roman"/>
          <w:kern w:val="0"/>
          <w:sz w:val="24"/>
          <w:szCs w:val="24"/>
          <w:lang w:eastAsia="en-IN"/>
          <w14:ligatures w14:val="none"/>
        </w:rPr>
        <w:t>vaidyas</w:t>
      </w:r>
      <w:proofErr w:type="spellEnd"/>
      <w:r w:rsidRPr="00FC003C">
        <w:rPr>
          <w:rFonts w:ascii="Times New Roman" w:eastAsia="Times New Roman" w:hAnsi="Times New Roman" w:cs="Times New Roman"/>
          <w:kern w:val="0"/>
          <w:sz w:val="24"/>
          <w:szCs w:val="24"/>
          <w:lang w:eastAsia="en-IN"/>
          <w14:ligatures w14:val="none"/>
        </w:rPr>
        <w:t>, bhagats, or tribal medicine men, often possess specialized knowledge about the identification, preparation, and application of medicinal plants for treating various ailments.</w:t>
      </w:r>
    </w:p>
    <w:p w14:paraId="1814BC9B"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945774"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3. **Cultural Practices and Rituals**: Plants hold significant cultural and spiritual importance for many ethnic communities in India. They are often used in rituals, ceremonies, and religious practices, symbolizing aspects of life, death, fertility, and purification. Ethnic communities play a vital role in maintaining these cultural traditions and preserving the associated plant knowledge.</w:t>
      </w:r>
    </w:p>
    <w:p w14:paraId="4BEBF27A"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C21D8B"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4. **Sustainable Harvesting and Conservation**: Ethnic communities typically have deep-rooted connections to their natural environments and often practice sustainable harvesting techniques to ensure the long-term availability of important plant resources. Through their traditional ecological knowledge, they understand the seasonal cycles, growth patterns, and ecological interactions of local plant species, enabling them to manage resources in a sustainable manner.</w:t>
      </w:r>
    </w:p>
    <w:p w14:paraId="72F4348F"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9154B4"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5. **Biodiversity Conservation**: Many ethnic communities inhabit regions of high biodiversity, such as forests, mountains, and coastal areas. Their traditional practices often contribute to the conservation of plant diversity by maintaining diverse ecosystems, protecting sacred groves, and preserving traditional land-use practices that support biodiversity.</w:t>
      </w:r>
    </w:p>
    <w:p w14:paraId="6B6B2F84"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0AC8A7"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lastRenderedPageBreak/>
        <w:t>6. **Community Empowerment and Development**: Ethnobotanical knowledge can empower ethnic communities by providing opportunities for income generation, community-based healthcare, and sustainable livelihoods. Initiatives that involve the documentation, validation, and commercialization of traditional plant-based products can enhance the socio-economic well-being of these communities while promoting the conservation of traditional knowledge and biodiversity.</w:t>
      </w:r>
    </w:p>
    <w:p w14:paraId="5AC05F25"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C692D6" w14:textId="210EFC4A" w:rsid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Overall, ethnic communities in India play a crucial role in the application and preservation of ethnobotanical knowledge, contributing to healthcare, cultural heritage, biodiversity conservation, and sustainable development efforts. Recognizing and supporting their role is essential for promoting the conservation of traditional knowledge and fostering sustainable relationships between humans and their natural environments.</w:t>
      </w:r>
    </w:p>
    <w:p w14:paraId="1BC5DA72" w14:textId="77777777"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Certainly! Let’s compare </w:t>
      </w:r>
      <w:r w:rsidRPr="00FC003C">
        <w:rPr>
          <w:rFonts w:ascii="Times New Roman" w:eastAsia="Times New Roman" w:hAnsi="Times New Roman" w:cs="Times New Roman"/>
          <w:b/>
          <w:bCs/>
          <w:kern w:val="0"/>
          <w:sz w:val="24"/>
          <w:szCs w:val="24"/>
          <w:lang w:eastAsia="en-IN"/>
          <w14:ligatures w14:val="none"/>
        </w:rPr>
        <w:t>Ethnobotany</w:t>
      </w:r>
      <w:r w:rsidRPr="00FC003C">
        <w:rPr>
          <w:rFonts w:ascii="Times New Roman" w:eastAsia="Times New Roman" w:hAnsi="Times New Roman" w:cs="Times New Roman"/>
          <w:kern w:val="0"/>
          <w:sz w:val="24"/>
          <w:szCs w:val="24"/>
          <w:lang w:eastAsia="en-IN"/>
          <w14:ligatures w14:val="none"/>
        </w:rPr>
        <w:t xml:space="preserve"> and </w:t>
      </w:r>
      <w:r w:rsidRPr="00FC003C">
        <w:rPr>
          <w:rFonts w:ascii="Times New Roman" w:eastAsia="Times New Roman" w:hAnsi="Times New Roman" w:cs="Times New Roman"/>
          <w:b/>
          <w:bCs/>
          <w:kern w:val="0"/>
          <w:sz w:val="24"/>
          <w:szCs w:val="24"/>
          <w:lang w:eastAsia="en-IN"/>
          <w14:ligatures w14:val="none"/>
        </w:rPr>
        <w:t>Economic Botany</w:t>
      </w:r>
      <w:r w:rsidRPr="00FC003C">
        <w:rPr>
          <w:rFonts w:ascii="Times New Roman" w:eastAsia="Times New Roman" w:hAnsi="Times New Roman" w:cs="Times New Roman"/>
          <w:kern w:val="0"/>
          <w:sz w:val="24"/>
          <w:szCs w:val="24"/>
          <w:lang w:eastAsia="en-IN"/>
          <w14:ligatures w14:val="none"/>
        </w:rPr>
        <w:t xml:space="preserve"> in a </w:t>
      </w:r>
      <w:proofErr w:type="spellStart"/>
      <w:r w:rsidRPr="00FC003C">
        <w:rPr>
          <w:rFonts w:ascii="Times New Roman" w:eastAsia="Times New Roman" w:hAnsi="Times New Roman" w:cs="Times New Roman"/>
          <w:kern w:val="0"/>
          <w:sz w:val="24"/>
          <w:szCs w:val="24"/>
          <w:lang w:eastAsia="en-IN"/>
          <w14:ligatures w14:val="none"/>
        </w:rPr>
        <w:t>columnwise</w:t>
      </w:r>
      <w:proofErr w:type="spellEnd"/>
      <w:r w:rsidRPr="00FC003C">
        <w:rPr>
          <w:rFonts w:ascii="Times New Roman" w:eastAsia="Times New Roman" w:hAnsi="Times New Roman" w:cs="Times New Roman"/>
          <w:kern w:val="0"/>
          <w:sz w:val="24"/>
          <w:szCs w:val="24"/>
          <w:lang w:eastAsia="en-IN"/>
          <w14:ligatures w14:val="none"/>
        </w:rPr>
        <w:t xml:space="preserve"> manner:</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274"/>
        <w:gridCol w:w="3213"/>
        <w:gridCol w:w="3523"/>
      </w:tblGrid>
      <w:tr w:rsidR="00FC003C" w:rsidRPr="00FC003C" w14:paraId="27A40490" w14:textId="77777777" w:rsidTr="00FC003C">
        <w:trPr>
          <w:tblHeader/>
          <w:tblCellSpacing w:w="15" w:type="dxa"/>
        </w:trPr>
        <w:tc>
          <w:tcPr>
            <w:tcW w:w="0" w:type="auto"/>
            <w:tcMar>
              <w:top w:w="270" w:type="dxa"/>
              <w:left w:w="240" w:type="dxa"/>
              <w:bottom w:w="270" w:type="dxa"/>
              <w:right w:w="240" w:type="dxa"/>
            </w:tcMar>
            <w:vAlign w:val="center"/>
            <w:hideMark/>
          </w:tcPr>
          <w:p w14:paraId="105A1378" w14:textId="77777777" w:rsidR="00FC003C" w:rsidRPr="00FC003C" w:rsidRDefault="00FC003C" w:rsidP="00FC003C">
            <w:pPr>
              <w:spacing w:after="0" w:line="240" w:lineRule="auto"/>
              <w:rPr>
                <w:rFonts w:ascii="Times New Roman" w:eastAsia="Times New Roman" w:hAnsi="Times New Roman" w:cs="Times New Roman"/>
                <w:b/>
                <w:bCs/>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Aspect</w:t>
            </w:r>
          </w:p>
        </w:tc>
        <w:tc>
          <w:tcPr>
            <w:tcW w:w="0" w:type="auto"/>
            <w:tcMar>
              <w:top w:w="270" w:type="dxa"/>
              <w:left w:w="240" w:type="dxa"/>
              <w:bottom w:w="270" w:type="dxa"/>
              <w:right w:w="240" w:type="dxa"/>
            </w:tcMar>
            <w:vAlign w:val="center"/>
            <w:hideMark/>
          </w:tcPr>
          <w:p w14:paraId="6AA9A414" w14:textId="77777777" w:rsidR="00FC003C" w:rsidRPr="00FC003C" w:rsidRDefault="00FC003C" w:rsidP="00FC003C">
            <w:pPr>
              <w:spacing w:after="0" w:line="240" w:lineRule="auto"/>
              <w:rPr>
                <w:rFonts w:ascii="Times New Roman" w:eastAsia="Times New Roman" w:hAnsi="Times New Roman" w:cs="Times New Roman"/>
                <w:b/>
                <w:bCs/>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Ethnobotany</w:t>
            </w:r>
          </w:p>
        </w:tc>
        <w:tc>
          <w:tcPr>
            <w:tcW w:w="0" w:type="auto"/>
            <w:tcMar>
              <w:top w:w="270" w:type="dxa"/>
              <w:left w:w="240" w:type="dxa"/>
              <w:bottom w:w="270" w:type="dxa"/>
              <w:right w:w="240" w:type="dxa"/>
            </w:tcMar>
            <w:vAlign w:val="center"/>
            <w:hideMark/>
          </w:tcPr>
          <w:p w14:paraId="09088A08" w14:textId="77777777" w:rsidR="00FC003C" w:rsidRPr="00FC003C" w:rsidRDefault="00FC003C" w:rsidP="00FC003C">
            <w:pPr>
              <w:spacing w:after="0" w:line="240" w:lineRule="auto"/>
              <w:rPr>
                <w:rFonts w:ascii="Times New Roman" w:eastAsia="Times New Roman" w:hAnsi="Times New Roman" w:cs="Times New Roman"/>
                <w:b/>
                <w:bCs/>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Economic Botany</w:t>
            </w:r>
          </w:p>
        </w:tc>
      </w:tr>
      <w:tr w:rsidR="00FC003C" w:rsidRPr="00FC003C" w14:paraId="17D3ACE4" w14:textId="77777777" w:rsidTr="00FC003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A4FCFDE"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Focus</w:t>
            </w:r>
          </w:p>
        </w:tc>
        <w:tc>
          <w:tcPr>
            <w:tcW w:w="0" w:type="auto"/>
            <w:tcBorders>
              <w:top w:val="single" w:sz="6" w:space="0" w:color="C4C7C5"/>
            </w:tcBorders>
            <w:tcMar>
              <w:top w:w="240" w:type="dxa"/>
              <w:left w:w="240" w:type="dxa"/>
              <w:bottom w:w="240" w:type="dxa"/>
              <w:right w:w="240" w:type="dxa"/>
            </w:tcMar>
            <w:vAlign w:val="center"/>
            <w:hideMark/>
          </w:tcPr>
          <w:p w14:paraId="42E66365"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 Study of the </w:t>
            </w:r>
            <w:r w:rsidRPr="00FC003C">
              <w:rPr>
                <w:rFonts w:ascii="Times New Roman" w:eastAsia="Times New Roman" w:hAnsi="Times New Roman" w:cs="Times New Roman"/>
                <w:b/>
                <w:bCs/>
                <w:kern w:val="0"/>
                <w:sz w:val="24"/>
                <w:szCs w:val="24"/>
                <w:lang w:eastAsia="en-IN"/>
                <w14:ligatures w14:val="none"/>
              </w:rPr>
              <w:t>relationship between humans and plants</w:t>
            </w:r>
            <w:r w:rsidRPr="00FC003C">
              <w:rPr>
                <w:rFonts w:ascii="Times New Roman" w:eastAsia="Times New Roman" w:hAnsi="Times New Roman" w:cs="Times New Roman"/>
                <w:kern w:val="0"/>
                <w:sz w:val="24"/>
                <w:szCs w:val="24"/>
                <w:lang w:eastAsia="en-IN"/>
                <w14:ligatures w14:val="none"/>
              </w:rPr>
              <w:t xml:space="preserve"> in cultural contexts</w:t>
            </w:r>
          </w:p>
        </w:tc>
        <w:tc>
          <w:tcPr>
            <w:tcW w:w="0" w:type="auto"/>
            <w:tcBorders>
              <w:top w:val="single" w:sz="6" w:space="0" w:color="C4C7C5"/>
            </w:tcBorders>
            <w:tcMar>
              <w:top w:w="240" w:type="dxa"/>
              <w:left w:w="240" w:type="dxa"/>
              <w:bottom w:w="240" w:type="dxa"/>
              <w:right w:w="240" w:type="dxa"/>
            </w:tcMar>
            <w:vAlign w:val="center"/>
            <w:hideMark/>
          </w:tcPr>
          <w:p w14:paraId="1B7FFB2D"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 Study of </w:t>
            </w:r>
            <w:r w:rsidRPr="00FC003C">
              <w:rPr>
                <w:rFonts w:ascii="Times New Roman" w:eastAsia="Times New Roman" w:hAnsi="Times New Roman" w:cs="Times New Roman"/>
                <w:b/>
                <w:bCs/>
                <w:kern w:val="0"/>
                <w:sz w:val="24"/>
                <w:szCs w:val="24"/>
                <w:lang w:eastAsia="en-IN"/>
                <w14:ligatures w14:val="none"/>
              </w:rPr>
              <w:t>plant resources</w:t>
            </w:r>
            <w:r w:rsidRPr="00FC003C">
              <w:rPr>
                <w:rFonts w:ascii="Times New Roman" w:eastAsia="Times New Roman" w:hAnsi="Times New Roman" w:cs="Times New Roman"/>
                <w:kern w:val="0"/>
                <w:sz w:val="24"/>
                <w:szCs w:val="24"/>
                <w:lang w:eastAsia="en-IN"/>
                <w14:ligatures w14:val="none"/>
              </w:rPr>
              <w:t xml:space="preserve"> and their practical applications</w:t>
            </w:r>
          </w:p>
        </w:tc>
      </w:tr>
      <w:tr w:rsidR="00FC003C" w:rsidRPr="00FC003C" w14:paraId="30D6F25E" w14:textId="77777777" w:rsidTr="00FC003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E9C5B81"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Scope</w:t>
            </w:r>
          </w:p>
        </w:tc>
        <w:tc>
          <w:tcPr>
            <w:tcW w:w="0" w:type="auto"/>
            <w:tcBorders>
              <w:top w:val="single" w:sz="6" w:space="0" w:color="C4C7C5"/>
            </w:tcBorders>
            <w:tcMar>
              <w:top w:w="240" w:type="dxa"/>
              <w:left w:w="240" w:type="dxa"/>
              <w:bottom w:w="240" w:type="dxa"/>
              <w:right w:w="240" w:type="dxa"/>
            </w:tcMar>
            <w:vAlign w:val="center"/>
            <w:hideMark/>
          </w:tcPr>
          <w:p w14:paraId="3F6F31F0"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 Explores traditional knowledge, </w:t>
            </w:r>
            <w:r w:rsidRPr="00FC003C">
              <w:rPr>
                <w:rFonts w:ascii="Times New Roman" w:eastAsia="Times New Roman" w:hAnsi="Times New Roman" w:cs="Times New Roman"/>
                <w:b/>
                <w:bCs/>
                <w:kern w:val="0"/>
                <w:sz w:val="24"/>
                <w:szCs w:val="24"/>
                <w:lang w:eastAsia="en-IN"/>
                <w14:ligatures w14:val="none"/>
              </w:rPr>
              <w:t>indigenous practices</w:t>
            </w:r>
            <w:r w:rsidRPr="00FC003C">
              <w:rPr>
                <w:rFonts w:ascii="Times New Roman" w:eastAsia="Times New Roman" w:hAnsi="Times New Roman" w:cs="Times New Roman"/>
                <w:kern w:val="0"/>
                <w:sz w:val="24"/>
                <w:szCs w:val="24"/>
                <w:lang w:eastAsia="en-IN"/>
                <w14:ligatures w14:val="none"/>
              </w:rPr>
              <w:t xml:space="preserve">, and </w:t>
            </w:r>
            <w:r w:rsidRPr="00FC003C">
              <w:rPr>
                <w:rFonts w:ascii="Times New Roman" w:eastAsia="Times New Roman" w:hAnsi="Times New Roman" w:cs="Times New Roman"/>
                <w:b/>
                <w:bCs/>
                <w:kern w:val="0"/>
                <w:sz w:val="24"/>
                <w:szCs w:val="24"/>
                <w:lang w:eastAsia="en-IN"/>
                <w14:ligatures w14:val="none"/>
              </w:rPr>
              <w:t>rituals</w:t>
            </w:r>
            <w:r w:rsidRPr="00FC003C">
              <w:rPr>
                <w:rFonts w:ascii="Times New Roman" w:eastAsia="Times New Roman" w:hAnsi="Times New Roman" w:cs="Times New Roman"/>
                <w:kern w:val="0"/>
                <w:sz w:val="24"/>
                <w:szCs w:val="24"/>
                <w:lang w:eastAsia="en-IN"/>
                <w14:ligatures w14:val="none"/>
              </w:rPr>
              <w:t xml:space="preserve"> related to plants</w:t>
            </w:r>
          </w:p>
        </w:tc>
        <w:tc>
          <w:tcPr>
            <w:tcW w:w="0" w:type="auto"/>
            <w:tcBorders>
              <w:top w:val="single" w:sz="6" w:space="0" w:color="C4C7C5"/>
            </w:tcBorders>
            <w:tcMar>
              <w:top w:w="240" w:type="dxa"/>
              <w:left w:w="240" w:type="dxa"/>
              <w:bottom w:w="240" w:type="dxa"/>
              <w:right w:w="240" w:type="dxa"/>
            </w:tcMar>
            <w:vAlign w:val="center"/>
            <w:hideMark/>
          </w:tcPr>
          <w:p w14:paraId="27DBA85E"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 Investigates </w:t>
            </w:r>
            <w:r w:rsidRPr="00FC003C">
              <w:rPr>
                <w:rFonts w:ascii="Times New Roman" w:eastAsia="Times New Roman" w:hAnsi="Times New Roman" w:cs="Times New Roman"/>
                <w:b/>
                <w:bCs/>
                <w:kern w:val="0"/>
                <w:sz w:val="24"/>
                <w:szCs w:val="24"/>
                <w:lang w:eastAsia="en-IN"/>
                <w14:ligatures w14:val="none"/>
              </w:rPr>
              <w:t>plant uses</w:t>
            </w:r>
            <w:r w:rsidRPr="00FC003C">
              <w:rPr>
                <w:rFonts w:ascii="Times New Roman" w:eastAsia="Times New Roman" w:hAnsi="Times New Roman" w:cs="Times New Roman"/>
                <w:kern w:val="0"/>
                <w:sz w:val="24"/>
                <w:szCs w:val="24"/>
                <w:lang w:eastAsia="en-IN"/>
                <w14:ligatures w14:val="none"/>
              </w:rPr>
              <w:t xml:space="preserve"> for </w:t>
            </w:r>
            <w:r w:rsidRPr="00FC003C">
              <w:rPr>
                <w:rFonts w:ascii="Times New Roman" w:eastAsia="Times New Roman" w:hAnsi="Times New Roman" w:cs="Times New Roman"/>
                <w:b/>
                <w:bCs/>
                <w:kern w:val="0"/>
                <w:sz w:val="24"/>
                <w:szCs w:val="24"/>
                <w:lang w:eastAsia="en-IN"/>
                <w14:ligatures w14:val="none"/>
              </w:rPr>
              <w:t>economic purposes</w:t>
            </w:r>
            <w:r w:rsidRPr="00FC003C">
              <w:rPr>
                <w:rFonts w:ascii="Times New Roman" w:eastAsia="Times New Roman" w:hAnsi="Times New Roman" w:cs="Times New Roman"/>
                <w:kern w:val="0"/>
                <w:sz w:val="24"/>
                <w:szCs w:val="24"/>
                <w:lang w:eastAsia="en-IN"/>
                <w14:ligatures w14:val="none"/>
              </w:rPr>
              <w:t xml:space="preserve"> (e.g., agriculture, industry, commerce)</w:t>
            </w:r>
          </w:p>
        </w:tc>
      </w:tr>
      <w:tr w:rsidR="00FC003C" w:rsidRPr="00FC003C" w14:paraId="429C7693" w14:textId="77777777" w:rsidTr="00FC003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11CE048"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Research Areas</w:t>
            </w:r>
          </w:p>
        </w:tc>
        <w:tc>
          <w:tcPr>
            <w:tcW w:w="0" w:type="auto"/>
            <w:tcBorders>
              <w:top w:val="single" w:sz="6" w:space="0" w:color="C4C7C5"/>
            </w:tcBorders>
            <w:tcMar>
              <w:top w:w="240" w:type="dxa"/>
              <w:left w:w="240" w:type="dxa"/>
              <w:bottom w:w="240" w:type="dxa"/>
              <w:right w:w="240" w:type="dxa"/>
            </w:tcMar>
            <w:vAlign w:val="center"/>
            <w:hideMark/>
          </w:tcPr>
          <w:p w14:paraId="0BD505B9"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 </w:t>
            </w:r>
            <w:r w:rsidRPr="00FC003C">
              <w:rPr>
                <w:rFonts w:ascii="Times New Roman" w:eastAsia="Times New Roman" w:hAnsi="Times New Roman" w:cs="Times New Roman"/>
                <w:b/>
                <w:bCs/>
                <w:kern w:val="0"/>
                <w:sz w:val="24"/>
                <w:szCs w:val="24"/>
                <w:lang w:eastAsia="en-IN"/>
                <w14:ligatures w14:val="none"/>
              </w:rPr>
              <w:t>Medicinal plants</w:t>
            </w:r>
            <w:r w:rsidRPr="00FC003C">
              <w:rPr>
                <w:rFonts w:ascii="Times New Roman" w:eastAsia="Times New Roman" w:hAnsi="Times New Roman" w:cs="Times New Roman"/>
                <w:kern w:val="0"/>
                <w:sz w:val="24"/>
                <w:szCs w:val="24"/>
                <w:lang w:eastAsia="en-IN"/>
                <w14:ligatures w14:val="none"/>
              </w:rPr>
              <w:t xml:space="preserve">, food plants, </w:t>
            </w:r>
            <w:r w:rsidRPr="00FC003C">
              <w:rPr>
                <w:rFonts w:ascii="Times New Roman" w:eastAsia="Times New Roman" w:hAnsi="Times New Roman" w:cs="Times New Roman"/>
                <w:b/>
                <w:bCs/>
                <w:kern w:val="0"/>
                <w:sz w:val="24"/>
                <w:szCs w:val="24"/>
                <w:lang w:eastAsia="en-IN"/>
                <w14:ligatures w14:val="none"/>
              </w:rPr>
              <w:t>ritualistic plants</w:t>
            </w:r>
            <w:r w:rsidRPr="00FC003C">
              <w:rPr>
                <w:rFonts w:ascii="Times New Roman" w:eastAsia="Times New Roman" w:hAnsi="Times New Roman" w:cs="Times New Roman"/>
                <w:kern w:val="0"/>
                <w:sz w:val="24"/>
                <w:szCs w:val="24"/>
                <w:lang w:eastAsia="en-IN"/>
                <w14:ligatures w14:val="none"/>
              </w:rPr>
              <w:t xml:space="preserve">, and </w:t>
            </w:r>
            <w:r w:rsidRPr="00FC003C">
              <w:rPr>
                <w:rFonts w:ascii="Times New Roman" w:eastAsia="Times New Roman" w:hAnsi="Times New Roman" w:cs="Times New Roman"/>
                <w:b/>
                <w:bCs/>
                <w:kern w:val="0"/>
                <w:sz w:val="24"/>
                <w:szCs w:val="24"/>
                <w:lang w:eastAsia="en-IN"/>
                <w14:ligatures w14:val="none"/>
              </w:rPr>
              <w:t>cultural significance</w:t>
            </w:r>
          </w:p>
        </w:tc>
        <w:tc>
          <w:tcPr>
            <w:tcW w:w="0" w:type="auto"/>
            <w:tcBorders>
              <w:top w:val="single" w:sz="6" w:space="0" w:color="C4C7C5"/>
            </w:tcBorders>
            <w:tcMar>
              <w:top w:w="240" w:type="dxa"/>
              <w:left w:w="240" w:type="dxa"/>
              <w:bottom w:w="240" w:type="dxa"/>
              <w:right w:w="240" w:type="dxa"/>
            </w:tcMar>
            <w:vAlign w:val="center"/>
            <w:hideMark/>
          </w:tcPr>
          <w:p w14:paraId="06493C57"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 </w:t>
            </w:r>
            <w:r w:rsidRPr="00FC003C">
              <w:rPr>
                <w:rFonts w:ascii="Times New Roman" w:eastAsia="Times New Roman" w:hAnsi="Times New Roman" w:cs="Times New Roman"/>
                <w:b/>
                <w:bCs/>
                <w:kern w:val="0"/>
                <w:sz w:val="24"/>
                <w:szCs w:val="24"/>
                <w:lang w:eastAsia="en-IN"/>
                <w14:ligatures w14:val="none"/>
              </w:rPr>
              <w:t>Crop plants</w:t>
            </w:r>
            <w:r w:rsidRPr="00FC003C">
              <w:rPr>
                <w:rFonts w:ascii="Times New Roman" w:eastAsia="Times New Roman" w:hAnsi="Times New Roman" w:cs="Times New Roman"/>
                <w:kern w:val="0"/>
                <w:sz w:val="24"/>
                <w:szCs w:val="24"/>
                <w:lang w:eastAsia="en-IN"/>
                <w14:ligatures w14:val="none"/>
              </w:rPr>
              <w:t xml:space="preserve">, </w:t>
            </w:r>
            <w:r w:rsidRPr="00FC003C">
              <w:rPr>
                <w:rFonts w:ascii="Times New Roman" w:eastAsia="Times New Roman" w:hAnsi="Times New Roman" w:cs="Times New Roman"/>
                <w:b/>
                <w:bCs/>
                <w:kern w:val="0"/>
                <w:sz w:val="24"/>
                <w:szCs w:val="24"/>
                <w:lang w:eastAsia="en-IN"/>
                <w14:ligatures w14:val="none"/>
              </w:rPr>
              <w:t>timber species</w:t>
            </w:r>
            <w:r w:rsidRPr="00FC003C">
              <w:rPr>
                <w:rFonts w:ascii="Times New Roman" w:eastAsia="Times New Roman" w:hAnsi="Times New Roman" w:cs="Times New Roman"/>
                <w:kern w:val="0"/>
                <w:sz w:val="24"/>
                <w:szCs w:val="24"/>
                <w:lang w:eastAsia="en-IN"/>
                <w14:ligatures w14:val="none"/>
              </w:rPr>
              <w:t xml:space="preserve">, </w:t>
            </w:r>
            <w:proofErr w:type="spellStart"/>
            <w:r w:rsidRPr="00FC003C">
              <w:rPr>
                <w:rFonts w:ascii="Times New Roman" w:eastAsia="Times New Roman" w:hAnsi="Times New Roman" w:cs="Times New Roman"/>
                <w:b/>
                <w:bCs/>
                <w:kern w:val="0"/>
                <w:sz w:val="24"/>
                <w:szCs w:val="24"/>
                <w:lang w:eastAsia="en-IN"/>
                <w14:ligatures w14:val="none"/>
              </w:rPr>
              <w:t>fiber</w:t>
            </w:r>
            <w:proofErr w:type="spellEnd"/>
            <w:r w:rsidRPr="00FC003C">
              <w:rPr>
                <w:rFonts w:ascii="Times New Roman" w:eastAsia="Times New Roman" w:hAnsi="Times New Roman" w:cs="Times New Roman"/>
                <w:b/>
                <w:bCs/>
                <w:kern w:val="0"/>
                <w:sz w:val="24"/>
                <w:szCs w:val="24"/>
                <w:lang w:eastAsia="en-IN"/>
                <w14:ligatures w14:val="none"/>
              </w:rPr>
              <w:t xml:space="preserve"> plants</w:t>
            </w:r>
            <w:r w:rsidRPr="00FC003C">
              <w:rPr>
                <w:rFonts w:ascii="Times New Roman" w:eastAsia="Times New Roman" w:hAnsi="Times New Roman" w:cs="Times New Roman"/>
                <w:kern w:val="0"/>
                <w:sz w:val="24"/>
                <w:szCs w:val="24"/>
                <w:lang w:eastAsia="en-IN"/>
                <w14:ligatures w14:val="none"/>
              </w:rPr>
              <w:t xml:space="preserve">, </w:t>
            </w:r>
            <w:r w:rsidRPr="00FC003C">
              <w:rPr>
                <w:rFonts w:ascii="Times New Roman" w:eastAsia="Times New Roman" w:hAnsi="Times New Roman" w:cs="Times New Roman"/>
                <w:b/>
                <w:bCs/>
                <w:kern w:val="0"/>
                <w:sz w:val="24"/>
                <w:szCs w:val="24"/>
                <w:lang w:eastAsia="en-IN"/>
                <w14:ligatures w14:val="none"/>
              </w:rPr>
              <w:t>oil-bearing plants</w:t>
            </w:r>
            <w:r w:rsidRPr="00FC003C">
              <w:rPr>
                <w:rFonts w:ascii="Times New Roman" w:eastAsia="Times New Roman" w:hAnsi="Times New Roman" w:cs="Times New Roman"/>
                <w:kern w:val="0"/>
                <w:sz w:val="24"/>
                <w:szCs w:val="24"/>
                <w:lang w:eastAsia="en-IN"/>
                <w14:ligatures w14:val="none"/>
              </w:rPr>
              <w:t xml:space="preserve">, and </w:t>
            </w:r>
            <w:r w:rsidRPr="00FC003C">
              <w:rPr>
                <w:rFonts w:ascii="Times New Roman" w:eastAsia="Times New Roman" w:hAnsi="Times New Roman" w:cs="Times New Roman"/>
                <w:b/>
                <w:bCs/>
                <w:kern w:val="0"/>
                <w:sz w:val="24"/>
                <w:szCs w:val="24"/>
                <w:lang w:eastAsia="en-IN"/>
                <w14:ligatures w14:val="none"/>
              </w:rPr>
              <w:t>industrial raw materials</w:t>
            </w:r>
          </w:p>
        </w:tc>
      </w:tr>
      <w:tr w:rsidR="00FC003C" w:rsidRPr="00FC003C" w14:paraId="3D37DFC7" w14:textId="77777777" w:rsidTr="00FC003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77DBC3F"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Methods</w:t>
            </w:r>
          </w:p>
        </w:tc>
        <w:tc>
          <w:tcPr>
            <w:tcW w:w="0" w:type="auto"/>
            <w:tcBorders>
              <w:top w:val="single" w:sz="6" w:space="0" w:color="C4C7C5"/>
            </w:tcBorders>
            <w:tcMar>
              <w:top w:w="240" w:type="dxa"/>
              <w:left w:w="240" w:type="dxa"/>
              <w:bottom w:w="240" w:type="dxa"/>
              <w:right w:w="240" w:type="dxa"/>
            </w:tcMar>
            <w:vAlign w:val="center"/>
            <w:hideMark/>
          </w:tcPr>
          <w:p w14:paraId="7DAB845D"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 Involves </w:t>
            </w:r>
            <w:r w:rsidRPr="00FC003C">
              <w:rPr>
                <w:rFonts w:ascii="Times New Roman" w:eastAsia="Times New Roman" w:hAnsi="Times New Roman" w:cs="Times New Roman"/>
                <w:b/>
                <w:bCs/>
                <w:kern w:val="0"/>
                <w:sz w:val="24"/>
                <w:szCs w:val="24"/>
                <w:lang w:eastAsia="en-IN"/>
                <w14:ligatures w14:val="none"/>
              </w:rPr>
              <w:t>ethnographic fieldwork</w:t>
            </w:r>
            <w:r w:rsidRPr="00FC003C">
              <w:rPr>
                <w:rFonts w:ascii="Times New Roman" w:eastAsia="Times New Roman" w:hAnsi="Times New Roman" w:cs="Times New Roman"/>
                <w:kern w:val="0"/>
                <w:sz w:val="24"/>
                <w:szCs w:val="24"/>
                <w:lang w:eastAsia="en-IN"/>
                <w14:ligatures w14:val="none"/>
              </w:rPr>
              <w:t xml:space="preserve">, interviews, and </w:t>
            </w:r>
            <w:r w:rsidRPr="00FC003C">
              <w:rPr>
                <w:rFonts w:ascii="Times New Roman" w:eastAsia="Times New Roman" w:hAnsi="Times New Roman" w:cs="Times New Roman"/>
                <w:b/>
                <w:bCs/>
                <w:kern w:val="0"/>
                <w:sz w:val="24"/>
                <w:szCs w:val="24"/>
                <w:lang w:eastAsia="en-IN"/>
                <w14:ligatures w14:val="none"/>
              </w:rPr>
              <w:t>documentation of local knowledge</w:t>
            </w:r>
          </w:p>
        </w:tc>
        <w:tc>
          <w:tcPr>
            <w:tcW w:w="0" w:type="auto"/>
            <w:tcBorders>
              <w:top w:val="single" w:sz="6" w:space="0" w:color="C4C7C5"/>
            </w:tcBorders>
            <w:tcMar>
              <w:top w:w="240" w:type="dxa"/>
              <w:left w:w="240" w:type="dxa"/>
              <w:bottom w:w="240" w:type="dxa"/>
              <w:right w:w="240" w:type="dxa"/>
            </w:tcMar>
            <w:vAlign w:val="center"/>
            <w:hideMark/>
          </w:tcPr>
          <w:p w14:paraId="3801EEEE"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 Employs </w:t>
            </w:r>
            <w:r w:rsidRPr="00FC003C">
              <w:rPr>
                <w:rFonts w:ascii="Times New Roman" w:eastAsia="Times New Roman" w:hAnsi="Times New Roman" w:cs="Times New Roman"/>
                <w:b/>
                <w:bCs/>
                <w:kern w:val="0"/>
                <w:sz w:val="24"/>
                <w:szCs w:val="24"/>
                <w:lang w:eastAsia="en-IN"/>
                <w14:ligatures w14:val="none"/>
              </w:rPr>
              <w:t>scientific methods</w:t>
            </w:r>
            <w:r w:rsidRPr="00FC003C">
              <w:rPr>
                <w:rFonts w:ascii="Times New Roman" w:eastAsia="Times New Roman" w:hAnsi="Times New Roman" w:cs="Times New Roman"/>
                <w:kern w:val="0"/>
                <w:sz w:val="24"/>
                <w:szCs w:val="24"/>
                <w:lang w:eastAsia="en-IN"/>
                <w14:ligatures w14:val="none"/>
              </w:rPr>
              <w:t>, including taxonomy, physiology, and agronomy</w:t>
            </w:r>
          </w:p>
        </w:tc>
      </w:tr>
      <w:tr w:rsidR="00FC003C" w:rsidRPr="00FC003C" w14:paraId="1E72D217" w14:textId="77777777" w:rsidTr="00FC003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3909B6E"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Applications</w:t>
            </w:r>
          </w:p>
        </w:tc>
        <w:tc>
          <w:tcPr>
            <w:tcW w:w="0" w:type="auto"/>
            <w:tcBorders>
              <w:top w:val="single" w:sz="6" w:space="0" w:color="C4C7C5"/>
            </w:tcBorders>
            <w:tcMar>
              <w:top w:w="240" w:type="dxa"/>
              <w:left w:w="240" w:type="dxa"/>
              <w:bottom w:w="240" w:type="dxa"/>
              <w:right w:w="240" w:type="dxa"/>
            </w:tcMar>
            <w:vAlign w:val="center"/>
            <w:hideMark/>
          </w:tcPr>
          <w:p w14:paraId="7DA77F08"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 Contributes to </w:t>
            </w:r>
            <w:r w:rsidRPr="00FC003C">
              <w:rPr>
                <w:rFonts w:ascii="Times New Roman" w:eastAsia="Times New Roman" w:hAnsi="Times New Roman" w:cs="Times New Roman"/>
                <w:b/>
                <w:bCs/>
                <w:kern w:val="0"/>
                <w:sz w:val="24"/>
                <w:szCs w:val="24"/>
                <w:lang w:eastAsia="en-IN"/>
                <w14:ligatures w14:val="none"/>
              </w:rPr>
              <w:t>conservation</w:t>
            </w:r>
            <w:r w:rsidRPr="00FC003C">
              <w:rPr>
                <w:rFonts w:ascii="Times New Roman" w:eastAsia="Times New Roman" w:hAnsi="Times New Roman" w:cs="Times New Roman"/>
                <w:kern w:val="0"/>
                <w:sz w:val="24"/>
                <w:szCs w:val="24"/>
                <w:lang w:eastAsia="en-IN"/>
                <w14:ligatures w14:val="none"/>
              </w:rPr>
              <w:t xml:space="preserve">, </w:t>
            </w:r>
            <w:r w:rsidRPr="00FC003C">
              <w:rPr>
                <w:rFonts w:ascii="Times New Roman" w:eastAsia="Times New Roman" w:hAnsi="Times New Roman" w:cs="Times New Roman"/>
                <w:b/>
                <w:bCs/>
                <w:kern w:val="0"/>
                <w:sz w:val="24"/>
                <w:szCs w:val="24"/>
                <w:lang w:eastAsia="en-IN"/>
                <w14:ligatures w14:val="none"/>
              </w:rPr>
              <w:t>sustainable resource management</w:t>
            </w:r>
            <w:r w:rsidRPr="00FC003C">
              <w:rPr>
                <w:rFonts w:ascii="Times New Roman" w:eastAsia="Times New Roman" w:hAnsi="Times New Roman" w:cs="Times New Roman"/>
                <w:kern w:val="0"/>
                <w:sz w:val="24"/>
                <w:szCs w:val="24"/>
                <w:lang w:eastAsia="en-IN"/>
                <w14:ligatures w14:val="none"/>
              </w:rPr>
              <w:t xml:space="preserve">, and </w:t>
            </w:r>
            <w:r w:rsidRPr="00FC003C">
              <w:rPr>
                <w:rFonts w:ascii="Times New Roman" w:eastAsia="Times New Roman" w:hAnsi="Times New Roman" w:cs="Times New Roman"/>
                <w:b/>
                <w:bCs/>
                <w:kern w:val="0"/>
                <w:sz w:val="24"/>
                <w:szCs w:val="24"/>
                <w:lang w:eastAsia="en-IN"/>
                <w14:ligatures w14:val="none"/>
              </w:rPr>
              <w:t>bio-prospecting</w:t>
            </w:r>
          </w:p>
        </w:tc>
        <w:tc>
          <w:tcPr>
            <w:tcW w:w="0" w:type="auto"/>
            <w:tcBorders>
              <w:top w:val="single" w:sz="6" w:space="0" w:color="C4C7C5"/>
            </w:tcBorders>
            <w:tcMar>
              <w:top w:w="240" w:type="dxa"/>
              <w:left w:w="240" w:type="dxa"/>
              <w:bottom w:w="240" w:type="dxa"/>
              <w:right w:w="240" w:type="dxa"/>
            </w:tcMar>
            <w:vAlign w:val="center"/>
            <w:hideMark/>
          </w:tcPr>
          <w:p w14:paraId="1DC15F54"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 Supports </w:t>
            </w:r>
            <w:r w:rsidRPr="00FC003C">
              <w:rPr>
                <w:rFonts w:ascii="Times New Roman" w:eastAsia="Times New Roman" w:hAnsi="Times New Roman" w:cs="Times New Roman"/>
                <w:b/>
                <w:bCs/>
                <w:kern w:val="0"/>
                <w:sz w:val="24"/>
                <w:szCs w:val="24"/>
                <w:lang w:eastAsia="en-IN"/>
                <w14:ligatures w14:val="none"/>
              </w:rPr>
              <w:t>agriculture</w:t>
            </w:r>
            <w:r w:rsidRPr="00FC003C">
              <w:rPr>
                <w:rFonts w:ascii="Times New Roman" w:eastAsia="Times New Roman" w:hAnsi="Times New Roman" w:cs="Times New Roman"/>
                <w:kern w:val="0"/>
                <w:sz w:val="24"/>
                <w:szCs w:val="24"/>
                <w:lang w:eastAsia="en-IN"/>
                <w14:ligatures w14:val="none"/>
              </w:rPr>
              <w:t xml:space="preserve">, </w:t>
            </w:r>
            <w:r w:rsidRPr="00FC003C">
              <w:rPr>
                <w:rFonts w:ascii="Times New Roman" w:eastAsia="Times New Roman" w:hAnsi="Times New Roman" w:cs="Times New Roman"/>
                <w:b/>
                <w:bCs/>
                <w:kern w:val="0"/>
                <w:sz w:val="24"/>
                <w:szCs w:val="24"/>
                <w:lang w:eastAsia="en-IN"/>
                <w14:ligatures w14:val="none"/>
              </w:rPr>
              <w:t>forestry</w:t>
            </w:r>
            <w:r w:rsidRPr="00FC003C">
              <w:rPr>
                <w:rFonts w:ascii="Times New Roman" w:eastAsia="Times New Roman" w:hAnsi="Times New Roman" w:cs="Times New Roman"/>
                <w:kern w:val="0"/>
                <w:sz w:val="24"/>
                <w:szCs w:val="24"/>
                <w:lang w:eastAsia="en-IN"/>
                <w14:ligatures w14:val="none"/>
              </w:rPr>
              <w:t xml:space="preserve">, </w:t>
            </w:r>
            <w:r w:rsidRPr="00FC003C">
              <w:rPr>
                <w:rFonts w:ascii="Times New Roman" w:eastAsia="Times New Roman" w:hAnsi="Times New Roman" w:cs="Times New Roman"/>
                <w:b/>
                <w:bCs/>
                <w:kern w:val="0"/>
                <w:sz w:val="24"/>
                <w:szCs w:val="24"/>
                <w:lang w:eastAsia="en-IN"/>
                <w14:ligatures w14:val="none"/>
              </w:rPr>
              <w:t>pharmaceuticals</w:t>
            </w:r>
            <w:r w:rsidRPr="00FC003C">
              <w:rPr>
                <w:rFonts w:ascii="Times New Roman" w:eastAsia="Times New Roman" w:hAnsi="Times New Roman" w:cs="Times New Roman"/>
                <w:kern w:val="0"/>
                <w:sz w:val="24"/>
                <w:szCs w:val="24"/>
                <w:lang w:eastAsia="en-IN"/>
                <w14:ligatures w14:val="none"/>
              </w:rPr>
              <w:t xml:space="preserve">, and </w:t>
            </w:r>
            <w:r w:rsidRPr="00FC003C">
              <w:rPr>
                <w:rFonts w:ascii="Times New Roman" w:eastAsia="Times New Roman" w:hAnsi="Times New Roman" w:cs="Times New Roman"/>
                <w:b/>
                <w:bCs/>
                <w:kern w:val="0"/>
                <w:sz w:val="24"/>
                <w:szCs w:val="24"/>
                <w:lang w:eastAsia="en-IN"/>
                <w14:ligatures w14:val="none"/>
              </w:rPr>
              <w:t>industrial processes</w:t>
            </w:r>
          </w:p>
        </w:tc>
      </w:tr>
      <w:tr w:rsidR="00FC003C" w:rsidRPr="00FC003C" w14:paraId="5E011128" w14:textId="77777777" w:rsidTr="00FC003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5F27527"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lastRenderedPageBreak/>
              <w:t>Examples</w:t>
            </w:r>
          </w:p>
        </w:tc>
        <w:tc>
          <w:tcPr>
            <w:tcW w:w="0" w:type="auto"/>
            <w:tcBorders>
              <w:top w:val="single" w:sz="6" w:space="0" w:color="C4C7C5"/>
            </w:tcBorders>
            <w:tcMar>
              <w:top w:w="240" w:type="dxa"/>
              <w:left w:w="240" w:type="dxa"/>
              <w:bottom w:w="240" w:type="dxa"/>
              <w:right w:w="240" w:type="dxa"/>
            </w:tcMar>
            <w:vAlign w:val="center"/>
            <w:hideMark/>
          </w:tcPr>
          <w:p w14:paraId="318526DF"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 </w:t>
            </w:r>
            <w:r w:rsidRPr="00FC003C">
              <w:rPr>
                <w:rFonts w:ascii="Times New Roman" w:eastAsia="Times New Roman" w:hAnsi="Times New Roman" w:cs="Times New Roman"/>
                <w:b/>
                <w:bCs/>
                <w:kern w:val="0"/>
                <w:sz w:val="24"/>
                <w:szCs w:val="24"/>
                <w:lang w:eastAsia="en-IN"/>
                <w14:ligatures w14:val="none"/>
              </w:rPr>
              <w:t>Traditional herbal medicine</w:t>
            </w:r>
            <w:r w:rsidRPr="00FC003C">
              <w:rPr>
                <w:rFonts w:ascii="Times New Roman" w:eastAsia="Times New Roman" w:hAnsi="Times New Roman" w:cs="Times New Roman"/>
                <w:kern w:val="0"/>
                <w:sz w:val="24"/>
                <w:szCs w:val="24"/>
                <w:lang w:eastAsia="en-IN"/>
                <w14:ligatures w14:val="none"/>
              </w:rPr>
              <w:t xml:space="preserve"> practices by indigenous communities</w:t>
            </w:r>
          </w:p>
        </w:tc>
        <w:tc>
          <w:tcPr>
            <w:tcW w:w="0" w:type="auto"/>
            <w:tcBorders>
              <w:top w:val="single" w:sz="6" w:space="0" w:color="C4C7C5"/>
            </w:tcBorders>
            <w:tcMar>
              <w:top w:w="240" w:type="dxa"/>
              <w:left w:w="240" w:type="dxa"/>
              <w:bottom w:w="240" w:type="dxa"/>
              <w:right w:w="240" w:type="dxa"/>
            </w:tcMar>
            <w:vAlign w:val="center"/>
            <w:hideMark/>
          </w:tcPr>
          <w:p w14:paraId="5C30FA59"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 Cultivation of </w:t>
            </w:r>
            <w:r w:rsidRPr="00FC003C">
              <w:rPr>
                <w:rFonts w:ascii="Times New Roman" w:eastAsia="Times New Roman" w:hAnsi="Times New Roman" w:cs="Times New Roman"/>
                <w:b/>
                <w:bCs/>
                <w:kern w:val="0"/>
                <w:sz w:val="24"/>
                <w:szCs w:val="24"/>
                <w:lang w:eastAsia="en-IN"/>
                <w14:ligatures w14:val="none"/>
              </w:rPr>
              <w:t>cash crops</w:t>
            </w:r>
            <w:r w:rsidRPr="00FC003C">
              <w:rPr>
                <w:rFonts w:ascii="Times New Roman" w:eastAsia="Times New Roman" w:hAnsi="Times New Roman" w:cs="Times New Roman"/>
                <w:kern w:val="0"/>
                <w:sz w:val="24"/>
                <w:szCs w:val="24"/>
                <w:lang w:eastAsia="en-IN"/>
                <w14:ligatures w14:val="none"/>
              </w:rPr>
              <w:t xml:space="preserve"> (e.g., wheat, rice, cotton) for economic gain</w:t>
            </w:r>
          </w:p>
        </w:tc>
      </w:tr>
      <w:tr w:rsidR="00FC003C" w:rsidRPr="00FC003C" w14:paraId="702F0A6B" w14:textId="77777777" w:rsidTr="00FC003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9FC09CA"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b/>
                <w:bCs/>
                <w:kern w:val="0"/>
                <w:sz w:val="24"/>
                <w:szCs w:val="24"/>
                <w:lang w:eastAsia="en-IN"/>
                <w14:ligatures w14:val="none"/>
              </w:rPr>
              <w:t>Interdisciplinary</w:t>
            </w:r>
          </w:p>
        </w:tc>
        <w:tc>
          <w:tcPr>
            <w:tcW w:w="0" w:type="auto"/>
            <w:tcBorders>
              <w:top w:val="single" w:sz="6" w:space="0" w:color="C4C7C5"/>
            </w:tcBorders>
            <w:tcMar>
              <w:top w:w="240" w:type="dxa"/>
              <w:left w:w="240" w:type="dxa"/>
              <w:bottom w:w="240" w:type="dxa"/>
              <w:right w:w="240" w:type="dxa"/>
            </w:tcMar>
            <w:vAlign w:val="center"/>
            <w:hideMark/>
          </w:tcPr>
          <w:p w14:paraId="0510778F"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Draws from anthropology, botany, ecology, and cultural studies</w:t>
            </w:r>
          </w:p>
        </w:tc>
        <w:tc>
          <w:tcPr>
            <w:tcW w:w="0" w:type="auto"/>
            <w:tcBorders>
              <w:top w:val="single" w:sz="6" w:space="0" w:color="C4C7C5"/>
            </w:tcBorders>
            <w:tcMar>
              <w:top w:w="240" w:type="dxa"/>
              <w:left w:w="240" w:type="dxa"/>
              <w:bottom w:w="240" w:type="dxa"/>
              <w:right w:w="240" w:type="dxa"/>
            </w:tcMar>
            <w:vAlign w:val="center"/>
            <w:hideMark/>
          </w:tcPr>
          <w:p w14:paraId="63C74F03" w14:textId="77777777" w:rsidR="00FC003C" w:rsidRPr="00FC003C" w:rsidRDefault="00FC003C" w:rsidP="00FC003C">
            <w:pPr>
              <w:spacing w:after="0"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Integrates botany, agronomy, economics, and industry-related fields</w:t>
            </w:r>
          </w:p>
        </w:tc>
      </w:tr>
    </w:tbl>
    <w:p w14:paraId="1655A7AF" w14:textId="20298746" w:rsidR="00FC003C" w:rsidRPr="00FC003C" w:rsidRDefault="00FC003C" w:rsidP="00FC00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03C">
        <w:rPr>
          <w:rFonts w:ascii="Times New Roman" w:eastAsia="Times New Roman" w:hAnsi="Times New Roman" w:cs="Times New Roman"/>
          <w:kern w:val="0"/>
          <w:sz w:val="24"/>
          <w:szCs w:val="24"/>
          <w:lang w:eastAsia="en-IN"/>
          <w14:ligatures w14:val="none"/>
        </w:rPr>
        <w:t xml:space="preserve">In summary, while ethnobotany focuses on the cultural and traditional aspects of plant-human interactions, economic botany emphasizes the practical utilization of plants for economic benefit . </w:t>
      </w:r>
    </w:p>
    <w:p w14:paraId="431A6287" w14:textId="6CDC44DA" w:rsidR="00FC003C" w:rsidRPr="00FC003C" w:rsidRDefault="00FC003C" w:rsidP="00FC003C">
      <w:pPr>
        <w:spacing w:before="100" w:beforeAutospacing="1" w:after="100" w:afterAutospacing="1" w:line="240" w:lineRule="auto"/>
        <w:rPr>
          <w:b/>
          <w:bCs/>
          <w:color w:val="FF0000"/>
        </w:rPr>
      </w:pPr>
    </w:p>
    <w:p w14:paraId="45CA1BAB" w14:textId="77777777" w:rsidR="00F67756" w:rsidRDefault="00F67756" w:rsidP="00F67756">
      <w:pPr>
        <w:spacing w:before="100" w:beforeAutospacing="1" w:after="100" w:afterAutospacing="1" w:line="240" w:lineRule="auto"/>
        <w:rPr>
          <w:b/>
          <w:bCs/>
          <w:color w:val="FF0000"/>
        </w:rPr>
      </w:pPr>
      <w:r w:rsidRPr="00F67756">
        <w:rPr>
          <w:b/>
          <w:bCs/>
          <w:color w:val="FF0000"/>
        </w:rPr>
        <w:t xml:space="preserve">(d) How primary metabolites are acting as the precursors for the biosynthesis of secondary metabolites in plants- Explain with an outline of pathway analysis. Mention the names of the secondary metabolic pathways in plants. 7+3 </w:t>
      </w:r>
    </w:p>
    <w:p w14:paraId="5EDE1068" w14:textId="77777777" w:rsidR="00175DBD" w:rsidRPr="00175DBD" w:rsidRDefault="00175DBD" w:rsidP="00175DBD">
      <w:pPr>
        <w:spacing w:before="100" w:beforeAutospacing="1" w:after="100" w:afterAutospacing="1" w:line="240" w:lineRule="auto"/>
        <w:rPr>
          <w:b/>
          <w:bCs/>
        </w:rPr>
      </w:pPr>
      <w:r w:rsidRPr="00175DBD">
        <w:rPr>
          <w:b/>
          <w:bCs/>
        </w:rPr>
        <w:t xml:space="preserve">Primary metabolites, essential for the growth, development, and basic functions of plants, often serve as precursors or substrates for the biosynthesis of secondary metabolites, which are compounds not directly involved in primary metabolic processes but often play crucial roles in </w:t>
      </w:r>
      <w:proofErr w:type="spellStart"/>
      <w:r w:rsidRPr="00175DBD">
        <w:rPr>
          <w:b/>
          <w:bCs/>
        </w:rPr>
        <w:t>defense</w:t>
      </w:r>
      <w:proofErr w:type="spellEnd"/>
      <w:r w:rsidRPr="00175DBD">
        <w:rPr>
          <w:b/>
          <w:bCs/>
        </w:rPr>
        <w:t>, communication, and adaptation to environmental stressors. Here's an outline of how primary metabolites contribute to the biosynthesis of secondary metabolites in plants:</w:t>
      </w:r>
    </w:p>
    <w:p w14:paraId="0828501C" w14:textId="77777777" w:rsidR="00175DBD" w:rsidRPr="00175DBD" w:rsidRDefault="00175DBD" w:rsidP="00175DBD">
      <w:pPr>
        <w:spacing w:before="100" w:beforeAutospacing="1" w:after="100" w:afterAutospacing="1" w:line="240" w:lineRule="auto"/>
        <w:rPr>
          <w:b/>
          <w:bCs/>
        </w:rPr>
      </w:pPr>
    </w:p>
    <w:p w14:paraId="0D95EBFC" w14:textId="77777777" w:rsidR="00175DBD" w:rsidRPr="00175DBD" w:rsidRDefault="00175DBD" w:rsidP="00175DBD">
      <w:pPr>
        <w:spacing w:before="100" w:beforeAutospacing="1" w:after="100" w:afterAutospacing="1" w:line="240" w:lineRule="auto"/>
        <w:rPr>
          <w:b/>
          <w:bCs/>
        </w:rPr>
      </w:pPr>
      <w:r w:rsidRPr="00175DBD">
        <w:rPr>
          <w:b/>
          <w:bCs/>
        </w:rPr>
        <w:t>1. **Carbon Skeleton Formation**:</w:t>
      </w:r>
    </w:p>
    <w:p w14:paraId="4B8AE3A9" w14:textId="77777777" w:rsidR="00175DBD" w:rsidRPr="00175DBD" w:rsidRDefault="00175DBD" w:rsidP="00175DBD">
      <w:pPr>
        <w:spacing w:before="100" w:beforeAutospacing="1" w:after="100" w:afterAutospacing="1" w:line="240" w:lineRule="auto"/>
        <w:rPr>
          <w:b/>
          <w:bCs/>
        </w:rPr>
      </w:pPr>
      <w:r w:rsidRPr="00175DBD">
        <w:rPr>
          <w:b/>
          <w:bCs/>
        </w:rPr>
        <w:t xml:space="preserve">   - **Primary metabolites**: Primary metabolites such as sugars (glucose, sucrose), organic acids (citric acid), and amino acids (phenylalanine, tyrosine) serve as the primary sources of carbon skeletons for secondary metabolite biosynthesis.</w:t>
      </w:r>
    </w:p>
    <w:p w14:paraId="2A4C9E51" w14:textId="77777777" w:rsidR="00175DBD" w:rsidRPr="00175DBD" w:rsidRDefault="00175DBD" w:rsidP="00175DBD">
      <w:pPr>
        <w:spacing w:before="100" w:beforeAutospacing="1" w:after="100" w:afterAutospacing="1" w:line="240" w:lineRule="auto"/>
        <w:rPr>
          <w:b/>
          <w:bCs/>
        </w:rPr>
      </w:pPr>
      <w:r w:rsidRPr="00175DBD">
        <w:rPr>
          <w:b/>
          <w:bCs/>
        </w:rPr>
        <w:t xml:space="preserve">   - **Role**: These primary metabolites provide the carbon backbone or framework upon which various secondary metabolites are synthesized.</w:t>
      </w:r>
    </w:p>
    <w:p w14:paraId="58624DAF" w14:textId="77777777" w:rsidR="00175DBD" w:rsidRPr="00175DBD" w:rsidRDefault="00175DBD" w:rsidP="00175DBD">
      <w:pPr>
        <w:spacing w:before="100" w:beforeAutospacing="1" w:after="100" w:afterAutospacing="1" w:line="240" w:lineRule="auto"/>
        <w:rPr>
          <w:b/>
          <w:bCs/>
        </w:rPr>
      </w:pPr>
    </w:p>
    <w:p w14:paraId="4E4B1E9F" w14:textId="77777777" w:rsidR="00175DBD" w:rsidRPr="00175DBD" w:rsidRDefault="00175DBD" w:rsidP="00175DBD">
      <w:pPr>
        <w:spacing w:before="100" w:beforeAutospacing="1" w:after="100" w:afterAutospacing="1" w:line="240" w:lineRule="auto"/>
        <w:rPr>
          <w:b/>
          <w:bCs/>
        </w:rPr>
      </w:pPr>
      <w:r w:rsidRPr="00175DBD">
        <w:rPr>
          <w:b/>
          <w:bCs/>
        </w:rPr>
        <w:t>2. **Energy and Reducing Power**:</w:t>
      </w:r>
    </w:p>
    <w:p w14:paraId="32E290C1" w14:textId="77777777" w:rsidR="00175DBD" w:rsidRPr="00175DBD" w:rsidRDefault="00175DBD" w:rsidP="00175DBD">
      <w:pPr>
        <w:spacing w:before="100" w:beforeAutospacing="1" w:after="100" w:afterAutospacing="1" w:line="240" w:lineRule="auto"/>
        <w:rPr>
          <w:b/>
          <w:bCs/>
        </w:rPr>
      </w:pPr>
      <w:r w:rsidRPr="00175DBD">
        <w:rPr>
          <w:b/>
          <w:bCs/>
        </w:rPr>
        <w:t xml:space="preserve">   - **Primary metabolites**: Primary metabolites, particularly sugars derived from photosynthesis, provide the energy (in the form of ATP) and reducing power (in the form of NADPH) required for secondary metabolite biosynthesis.</w:t>
      </w:r>
    </w:p>
    <w:p w14:paraId="38D81188" w14:textId="77777777" w:rsidR="00175DBD" w:rsidRPr="00175DBD" w:rsidRDefault="00175DBD" w:rsidP="00175DBD">
      <w:pPr>
        <w:spacing w:before="100" w:beforeAutospacing="1" w:after="100" w:afterAutospacing="1" w:line="240" w:lineRule="auto"/>
        <w:rPr>
          <w:b/>
          <w:bCs/>
        </w:rPr>
      </w:pPr>
      <w:r w:rsidRPr="00175DBD">
        <w:rPr>
          <w:b/>
          <w:bCs/>
        </w:rPr>
        <w:lastRenderedPageBreak/>
        <w:t xml:space="preserve">   - **Role**: ATP and NADPH serve as essential cofactors and energy sources for the enzymatic reactions involved in the biosynthesis of secondary metabolites.</w:t>
      </w:r>
    </w:p>
    <w:p w14:paraId="54256AF1" w14:textId="77777777" w:rsidR="00175DBD" w:rsidRPr="00175DBD" w:rsidRDefault="00175DBD" w:rsidP="00175DBD">
      <w:pPr>
        <w:spacing w:before="100" w:beforeAutospacing="1" w:after="100" w:afterAutospacing="1" w:line="240" w:lineRule="auto"/>
        <w:rPr>
          <w:b/>
          <w:bCs/>
        </w:rPr>
      </w:pPr>
    </w:p>
    <w:p w14:paraId="3A8485E7" w14:textId="77777777" w:rsidR="00175DBD" w:rsidRPr="00175DBD" w:rsidRDefault="00175DBD" w:rsidP="00175DBD">
      <w:pPr>
        <w:spacing w:before="100" w:beforeAutospacing="1" w:after="100" w:afterAutospacing="1" w:line="240" w:lineRule="auto"/>
        <w:rPr>
          <w:b/>
          <w:bCs/>
        </w:rPr>
      </w:pPr>
      <w:r w:rsidRPr="00175DBD">
        <w:rPr>
          <w:b/>
          <w:bCs/>
        </w:rPr>
        <w:t>3. **Building Blocks and Intermediates**:</w:t>
      </w:r>
    </w:p>
    <w:p w14:paraId="0911CD68" w14:textId="77777777" w:rsidR="00175DBD" w:rsidRPr="00175DBD" w:rsidRDefault="00175DBD" w:rsidP="00175DBD">
      <w:pPr>
        <w:spacing w:before="100" w:beforeAutospacing="1" w:after="100" w:afterAutospacing="1" w:line="240" w:lineRule="auto"/>
        <w:rPr>
          <w:b/>
          <w:bCs/>
        </w:rPr>
      </w:pPr>
      <w:r w:rsidRPr="00175DBD">
        <w:rPr>
          <w:b/>
          <w:bCs/>
        </w:rPr>
        <w:t xml:space="preserve">   - **Primary metabolites**: Amino acids derived from primary metabolism serve as building blocks for the synthesis of secondary metabolites. For example, phenylalanine is a precursor for the biosynthesis of phenolic compounds, alkaloids, and flavonoids.</w:t>
      </w:r>
    </w:p>
    <w:p w14:paraId="0B01C422" w14:textId="77777777" w:rsidR="00175DBD" w:rsidRPr="00175DBD" w:rsidRDefault="00175DBD" w:rsidP="00175DBD">
      <w:pPr>
        <w:spacing w:before="100" w:beforeAutospacing="1" w:after="100" w:afterAutospacing="1" w:line="240" w:lineRule="auto"/>
        <w:rPr>
          <w:b/>
          <w:bCs/>
        </w:rPr>
      </w:pPr>
      <w:r w:rsidRPr="00175DBD">
        <w:rPr>
          <w:b/>
          <w:bCs/>
        </w:rPr>
        <w:t xml:space="preserve">   - **Role**: These amino acids and other primary metabolites provide the necessary substrates and intermediates for the formation of complex secondary metabolites through various biosynthetic pathways.</w:t>
      </w:r>
    </w:p>
    <w:p w14:paraId="5DCE0C6A" w14:textId="77777777" w:rsidR="00175DBD" w:rsidRPr="00175DBD" w:rsidRDefault="00175DBD" w:rsidP="00175DBD">
      <w:pPr>
        <w:spacing w:before="100" w:beforeAutospacing="1" w:after="100" w:afterAutospacing="1" w:line="240" w:lineRule="auto"/>
        <w:rPr>
          <w:b/>
          <w:bCs/>
        </w:rPr>
      </w:pPr>
    </w:p>
    <w:p w14:paraId="44BF23F6" w14:textId="77777777" w:rsidR="00175DBD" w:rsidRPr="00175DBD" w:rsidRDefault="00175DBD" w:rsidP="00175DBD">
      <w:pPr>
        <w:spacing w:before="100" w:beforeAutospacing="1" w:after="100" w:afterAutospacing="1" w:line="240" w:lineRule="auto"/>
        <w:rPr>
          <w:b/>
          <w:bCs/>
        </w:rPr>
      </w:pPr>
      <w:r w:rsidRPr="00175DBD">
        <w:rPr>
          <w:b/>
          <w:bCs/>
        </w:rPr>
        <w:t>4. **Shikimate Pathway**:</w:t>
      </w:r>
    </w:p>
    <w:p w14:paraId="73D36BF5" w14:textId="77777777" w:rsidR="00175DBD" w:rsidRPr="00175DBD" w:rsidRDefault="00175DBD" w:rsidP="00175DBD">
      <w:pPr>
        <w:spacing w:before="100" w:beforeAutospacing="1" w:after="100" w:afterAutospacing="1" w:line="240" w:lineRule="auto"/>
        <w:rPr>
          <w:b/>
          <w:bCs/>
        </w:rPr>
      </w:pPr>
      <w:r w:rsidRPr="00175DBD">
        <w:rPr>
          <w:b/>
          <w:bCs/>
        </w:rPr>
        <w:t xml:space="preserve">   - **Primary metabolites**: The shikimate pathway, a central metabolic pathway in plants, utilizes primary metabolites such as phosphoenolpyruvate (PEP) and erythrose-4-phosphate (E4P) derived from glycolysis and the pentose phosphate pathway.</w:t>
      </w:r>
    </w:p>
    <w:p w14:paraId="10E17CCF" w14:textId="77777777" w:rsidR="00175DBD" w:rsidRPr="00175DBD" w:rsidRDefault="00175DBD" w:rsidP="00175DBD">
      <w:pPr>
        <w:spacing w:before="100" w:beforeAutospacing="1" w:after="100" w:afterAutospacing="1" w:line="240" w:lineRule="auto"/>
        <w:rPr>
          <w:b/>
          <w:bCs/>
        </w:rPr>
      </w:pPr>
      <w:r w:rsidRPr="00175DBD">
        <w:rPr>
          <w:b/>
          <w:bCs/>
        </w:rPr>
        <w:t xml:space="preserve">   - **Role**: The shikimate pathway produces aromatic amino acids (phenylalanine, tyrosine, and tryptophan), which serve as precursors for the biosynthesis of a wide range of secondary metabolites, including phenolics, alkaloids, and lignans.</w:t>
      </w:r>
    </w:p>
    <w:p w14:paraId="357DCCC5" w14:textId="77777777" w:rsidR="00175DBD" w:rsidRPr="00175DBD" w:rsidRDefault="00175DBD" w:rsidP="00175DBD">
      <w:pPr>
        <w:spacing w:before="100" w:beforeAutospacing="1" w:after="100" w:afterAutospacing="1" w:line="240" w:lineRule="auto"/>
        <w:rPr>
          <w:b/>
          <w:bCs/>
        </w:rPr>
      </w:pPr>
    </w:p>
    <w:p w14:paraId="3625648E" w14:textId="77777777" w:rsidR="00175DBD" w:rsidRPr="00175DBD" w:rsidRDefault="00175DBD" w:rsidP="00175DBD">
      <w:pPr>
        <w:spacing w:before="100" w:beforeAutospacing="1" w:after="100" w:afterAutospacing="1" w:line="240" w:lineRule="auto"/>
        <w:rPr>
          <w:b/>
          <w:bCs/>
        </w:rPr>
      </w:pPr>
      <w:r w:rsidRPr="00175DBD">
        <w:rPr>
          <w:b/>
          <w:bCs/>
        </w:rPr>
        <w:t>5. **Mevalonate and Methylerythritol Phosphate (MEP) Pathways**:</w:t>
      </w:r>
    </w:p>
    <w:p w14:paraId="538F5DE6" w14:textId="77777777" w:rsidR="00175DBD" w:rsidRPr="00175DBD" w:rsidRDefault="00175DBD" w:rsidP="00175DBD">
      <w:pPr>
        <w:spacing w:before="100" w:beforeAutospacing="1" w:after="100" w:afterAutospacing="1" w:line="240" w:lineRule="auto"/>
        <w:rPr>
          <w:b/>
          <w:bCs/>
        </w:rPr>
      </w:pPr>
      <w:r w:rsidRPr="00175DBD">
        <w:rPr>
          <w:b/>
          <w:bCs/>
        </w:rPr>
        <w:t xml:space="preserve">   - **Primary metabolites**: Acetyl-CoA derived from glycolysis and citric acid cycle serves as a precursor for the mevalonate pathway, while pyruvate and glyceraldehyde-3-phosphate serve as precursors for the MEP pathway.</w:t>
      </w:r>
    </w:p>
    <w:p w14:paraId="3E1210E1" w14:textId="77777777" w:rsidR="00175DBD" w:rsidRPr="00175DBD" w:rsidRDefault="00175DBD" w:rsidP="00175DBD">
      <w:pPr>
        <w:spacing w:before="100" w:beforeAutospacing="1" w:after="100" w:afterAutospacing="1" w:line="240" w:lineRule="auto"/>
        <w:rPr>
          <w:b/>
          <w:bCs/>
        </w:rPr>
      </w:pPr>
      <w:r w:rsidRPr="00175DBD">
        <w:rPr>
          <w:b/>
          <w:bCs/>
        </w:rPr>
        <w:t xml:space="preserve">   - **Role**: These pathways produce isoprenoid precursors (isopentenyl diphosphate, dimethylallyl diphosphate) that are essential for the biosynthesis of terpenoids, including essential oils, carotenoids, and steroids.</w:t>
      </w:r>
    </w:p>
    <w:p w14:paraId="561E56C9" w14:textId="77777777" w:rsidR="00175DBD" w:rsidRPr="00175DBD" w:rsidRDefault="00175DBD" w:rsidP="00175DBD">
      <w:pPr>
        <w:spacing w:before="100" w:beforeAutospacing="1" w:after="100" w:afterAutospacing="1" w:line="240" w:lineRule="auto"/>
        <w:rPr>
          <w:b/>
          <w:bCs/>
        </w:rPr>
      </w:pPr>
    </w:p>
    <w:p w14:paraId="64F44F0F" w14:textId="77777777" w:rsidR="00175DBD" w:rsidRPr="00175DBD" w:rsidRDefault="00175DBD" w:rsidP="00175DBD">
      <w:pPr>
        <w:spacing w:before="100" w:beforeAutospacing="1" w:after="100" w:afterAutospacing="1" w:line="240" w:lineRule="auto"/>
        <w:rPr>
          <w:b/>
          <w:bCs/>
        </w:rPr>
      </w:pPr>
      <w:r w:rsidRPr="00175DBD">
        <w:rPr>
          <w:b/>
          <w:bCs/>
        </w:rPr>
        <w:t>6. **Regulatory Mechanisms**:</w:t>
      </w:r>
    </w:p>
    <w:p w14:paraId="0B89DDD3" w14:textId="77777777" w:rsidR="00175DBD" w:rsidRPr="00175DBD" w:rsidRDefault="00175DBD" w:rsidP="00175DBD">
      <w:pPr>
        <w:spacing w:before="100" w:beforeAutospacing="1" w:after="100" w:afterAutospacing="1" w:line="240" w:lineRule="auto"/>
        <w:rPr>
          <w:b/>
          <w:bCs/>
        </w:rPr>
      </w:pPr>
      <w:r w:rsidRPr="00175DBD">
        <w:rPr>
          <w:b/>
          <w:bCs/>
        </w:rPr>
        <w:t xml:space="preserve">   - **Primary metabolites**: Primary metabolites such as sugars and organic acids often act as </w:t>
      </w:r>
      <w:proofErr w:type="spellStart"/>
      <w:r w:rsidRPr="00175DBD">
        <w:rPr>
          <w:b/>
          <w:bCs/>
        </w:rPr>
        <w:t>signaling</w:t>
      </w:r>
      <w:proofErr w:type="spellEnd"/>
      <w:r w:rsidRPr="00175DBD">
        <w:rPr>
          <w:b/>
          <w:bCs/>
        </w:rPr>
        <w:t xml:space="preserve"> molecules that regulate the expression of genes involved in secondary metabolite biosynthesis.</w:t>
      </w:r>
    </w:p>
    <w:p w14:paraId="430FA64B" w14:textId="77777777" w:rsidR="00175DBD" w:rsidRPr="00175DBD" w:rsidRDefault="00175DBD" w:rsidP="00175DBD">
      <w:pPr>
        <w:spacing w:before="100" w:beforeAutospacing="1" w:after="100" w:afterAutospacing="1" w:line="240" w:lineRule="auto"/>
        <w:rPr>
          <w:b/>
          <w:bCs/>
        </w:rPr>
      </w:pPr>
      <w:r w:rsidRPr="00175DBD">
        <w:rPr>
          <w:b/>
          <w:bCs/>
        </w:rPr>
        <w:t xml:space="preserve">   - **Role**: By sensing changes in cellular energy status and metabolic flux, these primary metabolites modulate the activity of transcription factors and other regulatory proteins that control the synthesis of secondary metabolites in response to developmental cues and environmental stimuli.</w:t>
      </w:r>
    </w:p>
    <w:p w14:paraId="4A6B5F64" w14:textId="77777777" w:rsidR="00175DBD" w:rsidRPr="00175DBD" w:rsidRDefault="00175DBD" w:rsidP="00175DBD">
      <w:pPr>
        <w:spacing w:before="100" w:beforeAutospacing="1" w:after="100" w:afterAutospacing="1" w:line="240" w:lineRule="auto"/>
        <w:rPr>
          <w:b/>
          <w:bCs/>
        </w:rPr>
      </w:pPr>
    </w:p>
    <w:p w14:paraId="7605C698" w14:textId="1437587F" w:rsidR="00F67756" w:rsidRDefault="00175DBD" w:rsidP="00175DBD">
      <w:pPr>
        <w:spacing w:before="100" w:beforeAutospacing="1" w:after="100" w:afterAutospacing="1" w:line="240" w:lineRule="auto"/>
        <w:rPr>
          <w:b/>
          <w:bCs/>
        </w:rPr>
      </w:pPr>
      <w:r w:rsidRPr="00175DBD">
        <w:rPr>
          <w:b/>
          <w:bCs/>
        </w:rPr>
        <w:t>In summary, primary metabolites play essential roles as carbon sources, energy suppliers, building blocks, and regulatory signals for the biosynthesis of secondary metabolites in plants. Understanding the interplay between primary and secondary metabolism is crucial for elucidating the metabolic pathways underlying the synthesis of diverse plant secondary metabolites with various biological activities.</w:t>
      </w:r>
    </w:p>
    <w:p w14:paraId="0FB9959F" w14:textId="200B762E" w:rsidR="00175DBD" w:rsidRDefault="00175DBD" w:rsidP="00175DBD">
      <w:pPr>
        <w:spacing w:before="100" w:beforeAutospacing="1" w:after="100" w:afterAutospacing="1" w:line="240" w:lineRule="auto"/>
        <w:jc w:val="center"/>
        <w:rPr>
          <w:b/>
          <w:bCs/>
        </w:rPr>
      </w:pPr>
      <w:r>
        <w:rPr>
          <w:b/>
          <w:bCs/>
        </w:rPr>
        <w:t>Or//</w:t>
      </w:r>
    </w:p>
    <w:p w14:paraId="6E75EAD0" w14:textId="77777777" w:rsidR="00175DBD" w:rsidRPr="00175DBD" w:rsidRDefault="00175DBD" w:rsidP="00175D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kern w:val="0"/>
          <w:sz w:val="24"/>
          <w:szCs w:val="24"/>
          <w:lang w:eastAsia="en-IN"/>
          <w14:ligatures w14:val="none"/>
        </w:rPr>
        <w:t xml:space="preserve">Certainly! Let’s explore how </w:t>
      </w:r>
      <w:r w:rsidRPr="00175DBD">
        <w:rPr>
          <w:rFonts w:ascii="Times New Roman" w:eastAsia="Times New Roman" w:hAnsi="Times New Roman" w:cs="Times New Roman"/>
          <w:b/>
          <w:bCs/>
          <w:kern w:val="0"/>
          <w:sz w:val="24"/>
          <w:szCs w:val="24"/>
          <w:lang w:eastAsia="en-IN"/>
          <w14:ligatures w14:val="none"/>
        </w:rPr>
        <w:t>primary metabolites</w:t>
      </w:r>
      <w:r w:rsidRPr="00175DBD">
        <w:rPr>
          <w:rFonts w:ascii="Times New Roman" w:eastAsia="Times New Roman" w:hAnsi="Times New Roman" w:cs="Times New Roman"/>
          <w:kern w:val="0"/>
          <w:sz w:val="24"/>
          <w:szCs w:val="24"/>
          <w:lang w:eastAsia="en-IN"/>
          <w14:ligatures w14:val="none"/>
        </w:rPr>
        <w:t xml:space="preserve"> serve as precursors for the biosynthesis of </w:t>
      </w:r>
      <w:r w:rsidRPr="00175DBD">
        <w:rPr>
          <w:rFonts w:ascii="Times New Roman" w:eastAsia="Times New Roman" w:hAnsi="Times New Roman" w:cs="Times New Roman"/>
          <w:b/>
          <w:bCs/>
          <w:kern w:val="0"/>
          <w:sz w:val="24"/>
          <w:szCs w:val="24"/>
          <w:lang w:eastAsia="en-IN"/>
          <w14:ligatures w14:val="none"/>
        </w:rPr>
        <w:t>secondary metabolites</w:t>
      </w:r>
      <w:r w:rsidRPr="00175DBD">
        <w:rPr>
          <w:rFonts w:ascii="Times New Roman" w:eastAsia="Times New Roman" w:hAnsi="Times New Roman" w:cs="Times New Roman"/>
          <w:kern w:val="0"/>
          <w:sz w:val="24"/>
          <w:szCs w:val="24"/>
          <w:lang w:eastAsia="en-IN"/>
          <w14:ligatures w14:val="none"/>
        </w:rPr>
        <w:t xml:space="preserve"> in plants. I’ll provide an outline of the pathway analysis:</w:t>
      </w:r>
    </w:p>
    <w:p w14:paraId="3CBE1A49" w14:textId="77777777" w:rsidR="00175DBD" w:rsidRPr="00175DBD" w:rsidRDefault="00175DBD" w:rsidP="00175DB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Introduction</w:t>
      </w:r>
      <w:r w:rsidRPr="00175DBD">
        <w:rPr>
          <w:rFonts w:ascii="Times New Roman" w:eastAsia="Times New Roman" w:hAnsi="Times New Roman" w:cs="Times New Roman"/>
          <w:kern w:val="0"/>
          <w:sz w:val="24"/>
          <w:szCs w:val="24"/>
          <w:lang w:eastAsia="en-IN"/>
          <w14:ligatures w14:val="none"/>
        </w:rPr>
        <w:t>:</w:t>
      </w:r>
    </w:p>
    <w:p w14:paraId="64032B93"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Metabolites</w:t>
      </w:r>
      <w:r w:rsidRPr="00175DBD">
        <w:rPr>
          <w:rFonts w:ascii="Times New Roman" w:eastAsia="Times New Roman" w:hAnsi="Times New Roman" w:cs="Times New Roman"/>
          <w:kern w:val="0"/>
          <w:sz w:val="24"/>
          <w:szCs w:val="24"/>
          <w:lang w:eastAsia="en-IN"/>
          <w14:ligatures w14:val="none"/>
        </w:rPr>
        <w:t xml:space="preserve"> are small organic compounds produced by plants during various metabolic processes.</w:t>
      </w:r>
    </w:p>
    <w:p w14:paraId="68AB8410"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kern w:val="0"/>
          <w:sz w:val="24"/>
          <w:szCs w:val="24"/>
          <w:lang w:eastAsia="en-IN"/>
          <w14:ligatures w14:val="none"/>
        </w:rPr>
        <w:t xml:space="preserve">They can be broadly categorized into </w:t>
      </w:r>
      <w:r w:rsidRPr="00175DBD">
        <w:rPr>
          <w:rFonts w:ascii="Times New Roman" w:eastAsia="Times New Roman" w:hAnsi="Times New Roman" w:cs="Times New Roman"/>
          <w:b/>
          <w:bCs/>
          <w:kern w:val="0"/>
          <w:sz w:val="24"/>
          <w:szCs w:val="24"/>
          <w:lang w:eastAsia="en-IN"/>
          <w14:ligatures w14:val="none"/>
        </w:rPr>
        <w:t>primary metabolites</w:t>
      </w:r>
      <w:r w:rsidRPr="00175DBD">
        <w:rPr>
          <w:rFonts w:ascii="Times New Roman" w:eastAsia="Times New Roman" w:hAnsi="Times New Roman" w:cs="Times New Roman"/>
          <w:kern w:val="0"/>
          <w:sz w:val="24"/>
          <w:szCs w:val="24"/>
          <w:lang w:eastAsia="en-IN"/>
          <w14:ligatures w14:val="none"/>
        </w:rPr>
        <w:t xml:space="preserve"> and </w:t>
      </w:r>
      <w:r w:rsidRPr="00175DBD">
        <w:rPr>
          <w:rFonts w:ascii="Times New Roman" w:eastAsia="Times New Roman" w:hAnsi="Times New Roman" w:cs="Times New Roman"/>
          <w:b/>
          <w:bCs/>
          <w:kern w:val="0"/>
          <w:sz w:val="24"/>
          <w:szCs w:val="24"/>
          <w:lang w:eastAsia="en-IN"/>
          <w14:ligatures w14:val="none"/>
        </w:rPr>
        <w:t>secondary metabolites</w:t>
      </w:r>
      <w:r w:rsidRPr="00175DBD">
        <w:rPr>
          <w:rFonts w:ascii="Times New Roman" w:eastAsia="Times New Roman" w:hAnsi="Times New Roman" w:cs="Times New Roman"/>
          <w:kern w:val="0"/>
          <w:sz w:val="24"/>
          <w:szCs w:val="24"/>
          <w:lang w:eastAsia="en-IN"/>
          <w14:ligatures w14:val="none"/>
        </w:rPr>
        <w:t>.</w:t>
      </w:r>
    </w:p>
    <w:p w14:paraId="16F6359A" w14:textId="77777777" w:rsidR="00175DBD" w:rsidRPr="00175DBD" w:rsidRDefault="00175DBD" w:rsidP="00175DB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Primary Metabolites</w:t>
      </w:r>
      <w:r w:rsidRPr="00175DBD">
        <w:rPr>
          <w:rFonts w:ascii="Times New Roman" w:eastAsia="Times New Roman" w:hAnsi="Times New Roman" w:cs="Times New Roman"/>
          <w:kern w:val="0"/>
          <w:sz w:val="24"/>
          <w:szCs w:val="24"/>
          <w:lang w:eastAsia="en-IN"/>
          <w14:ligatures w14:val="none"/>
        </w:rPr>
        <w:t>:</w:t>
      </w:r>
    </w:p>
    <w:p w14:paraId="7E731BF9"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Definition</w:t>
      </w:r>
      <w:r w:rsidRPr="00175DBD">
        <w:rPr>
          <w:rFonts w:ascii="Times New Roman" w:eastAsia="Times New Roman" w:hAnsi="Times New Roman" w:cs="Times New Roman"/>
          <w:kern w:val="0"/>
          <w:sz w:val="24"/>
          <w:szCs w:val="24"/>
          <w:lang w:eastAsia="en-IN"/>
          <w14:ligatures w14:val="none"/>
        </w:rPr>
        <w:t>: Primary metabolites are essential for plant growth, development, and basic cellular functions.</w:t>
      </w:r>
    </w:p>
    <w:p w14:paraId="21052728"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Examples</w:t>
      </w:r>
      <w:r w:rsidRPr="00175DBD">
        <w:rPr>
          <w:rFonts w:ascii="Times New Roman" w:eastAsia="Times New Roman" w:hAnsi="Times New Roman" w:cs="Times New Roman"/>
          <w:kern w:val="0"/>
          <w:sz w:val="24"/>
          <w:szCs w:val="24"/>
          <w:lang w:eastAsia="en-IN"/>
          <w14:ligatures w14:val="none"/>
        </w:rPr>
        <w:t xml:space="preserve">: </w:t>
      </w:r>
    </w:p>
    <w:p w14:paraId="5DBBDB35"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Carbohydrates</w:t>
      </w:r>
      <w:r w:rsidRPr="00175DBD">
        <w:rPr>
          <w:rFonts w:ascii="Times New Roman" w:eastAsia="Times New Roman" w:hAnsi="Times New Roman" w:cs="Times New Roman"/>
          <w:kern w:val="0"/>
          <w:sz w:val="24"/>
          <w:szCs w:val="24"/>
          <w:lang w:eastAsia="en-IN"/>
          <w14:ligatures w14:val="none"/>
        </w:rPr>
        <w:t>: Sugars (glucose, sucrose), starch, cellulose.</w:t>
      </w:r>
    </w:p>
    <w:p w14:paraId="0AD56A81"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Amino Acids</w:t>
      </w:r>
      <w:r w:rsidRPr="00175DBD">
        <w:rPr>
          <w:rFonts w:ascii="Times New Roman" w:eastAsia="Times New Roman" w:hAnsi="Times New Roman" w:cs="Times New Roman"/>
          <w:kern w:val="0"/>
          <w:sz w:val="24"/>
          <w:szCs w:val="24"/>
          <w:lang w:eastAsia="en-IN"/>
          <w14:ligatures w14:val="none"/>
        </w:rPr>
        <w:t>: Building blocks of proteins.</w:t>
      </w:r>
    </w:p>
    <w:p w14:paraId="3863A012"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Nucleotides</w:t>
      </w:r>
      <w:r w:rsidRPr="00175DBD">
        <w:rPr>
          <w:rFonts w:ascii="Times New Roman" w:eastAsia="Times New Roman" w:hAnsi="Times New Roman" w:cs="Times New Roman"/>
          <w:kern w:val="0"/>
          <w:sz w:val="24"/>
          <w:szCs w:val="24"/>
          <w:lang w:eastAsia="en-IN"/>
          <w14:ligatures w14:val="none"/>
        </w:rPr>
        <w:t>: Components of DNA and RNA.</w:t>
      </w:r>
    </w:p>
    <w:p w14:paraId="610097C5"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Lipids</w:t>
      </w:r>
      <w:r w:rsidRPr="00175DBD">
        <w:rPr>
          <w:rFonts w:ascii="Times New Roman" w:eastAsia="Times New Roman" w:hAnsi="Times New Roman" w:cs="Times New Roman"/>
          <w:kern w:val="0"/>
          <w:sz w:val="24"/>
          <w:szCs w:val="24"/>
          <w:lang w:eastAsia="en-IN"/>
          <w14:ligatures w14:val="none"/>
        </w:rPr>
        <w:t>: Fatty acids, phospholipids.</w:t>
      </w:r>
    </w:p>
    <w:p w14:paraId="6ECB5A79"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Role</w:t>
      </w:r>
      <w:r w:rsidRPr="00175DBD">
        <w:rPr>
          <w:rFonts w:ascii="Times New Roman" w:eastAsia="Times New Roman" w:hAnsi="Times New Roman" w:cs="Times New Roman"/>
          <w:kern w:val="0"/>
          <w:sz w:val="24"/>
          <w:szCs w:val="24"/>
          <w:lang w:eastAsia="en-IN"/>
          <w14:ligatures w14:val="none"/>
        </w:rPr>
        <w:t>: Primary metabolites are directly involved in energy production, cell structure, and maintenance.</w:t>
      </w:r>
    </w:p>
    <w:p w14:paraId="0A5AC21B" w14:textId="77777777" w:rsidR="00175DBD" w:rsidRPr="00175DBD" w:rsidRDefault="00175DBD" w:rsidP="00175DB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Secondary Metabolites</w:t>
      </w:r>
      <w:r w:rsidRPr="00175DBD">
        <w:rPr>
          <w:rFonts w:ascii="Times New Roman" w:eastAsia="Times New Roman" w:hAnsi="Times New Roman" w:cs="Times New Roman"/>
          <w:kern w:val="0"/>
          <w:sz w:val="24"/>
          <w:szCs w:val="24"/>
          <w:lang w:eastAsia="en-IN"/>
          <w14:ligatures w14:val="none"/>
        </w:rPr>
        <w:t>:</w:t>
      </w:r>
    </w:p>
    <w:p w14:paraId="56D539E2"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Definition</w:t>
      </w:r>
      <w:r w:rsidRPr="00175DBD">
        <w:rPr>
          <w:rFonts w:ascii="Times New Roman" w:eastAsia="Times New Roman" w:hAnsi="Times New Roman" w:cs="Times New Roman"/>
          <w:kern w:val="0"/>
          <w:sz w:val="24"/>
          <w:szCs w:val="24"/>
          <w:lang w:eastAsia="en-IN"/>
          <w14:ligatures w14:val="none"/>
        </w:rPr>
        <w:t xml:space="preserve">: Secondary metabolites are not essential for basic plant functions but play crucial roles in adaptation, </w:t>
      </w:r>
      <w:proofErr w:type="spellStart"/>
      <w:r w:rsidRPr="00175DBD">
        <w:rPr>
          <w:rFonts w:ascii="Times New Roman" w:eastAsia="Times New Roman" w:hAnsi="Times New Roman" w:cs="Times New Roman"/>
          <w:kern w:val="0"/>
          <w:sz w:val="24"/>
          <w:szCs w:val="24"/>
          <w:lang w:eastAsia="en-IN"/>
          <w14:ligatures w14:val="none"/>
        </w:rPr>
        <w:t>defense</w:t>
      </w:r>
      <w:proofErr w:type="spellEnd"/>
      <w:r w:rsidRPr="00175DBD">
        <w:rPr>
          <w:rFonts w:ascii="Times New Roman" w:eastAsia="Times New Roman" w:hAnsi="Times New Roman" w:cs="Times New Roman"/>
          <w:kern w:val="0"/>
          <w:sz w:val="24"/>
          <w:szCs w:val="24"/>
          <w:lang w:eastAsia="en-IN"/>
          <w14:ligatures w14:val="none"/>
        </w:rPr>
        <w:t>, and interactions with the environment.</w:t>
      </w:r>
    </w:p>
    <w:p w14:paraId="4D1A7628"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Examples</w:t>
      </w:r>
      <w:r w:rsidRPr="00175DBD">
        <w:rPr>
          <w:rFonts w:ascii="Times New Roman" w:eastAsia="Times New Roman" w:hAnsi="Times New Roman" w:cs="Times New Roman"/>
          <w:kern w:val="0"/>
          <w:sz w:val="24"/>
          <w:szCs w:val="24"/>
          <w:lang w:eastAsia="en-IN"/>
          <w14:ligatures w14:val="none"/>
        </w:rPr>
        <w:t xml:space="preserve">: </w:t>
      </w:r>
    </w:p>
    <w:p w14:paraId="0B33BB52"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Phenolics</w:t>
      </w:r>
      <w:r w:rsidRPr="00175DBD">
        <w:rPr>
          <w:rFonts w:ascii="Times New Roman" w:eastAsia="Times New Roman" w:hAnsi="Times New Roman" w:cs="Times New Roman"/>
          <w:kern w:val="0"/>
          <w:sz w:val="24"/>
          <w:szCs w:val="24"/>
          <w:lang w:eastAsia="en-IN"/>
          <w14:ligatures w14:val="none"/>
        </w:rPr>
        <w:t>: Flavonoids, tannins, lignin.</w:t>
      </w:r>
    </w:p>
    <w:p w14:paraId="5AA5E3A6"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Terpenoids</w:t>
      </w:r>
      <w:r w:rsidRPr="00175DBD">
        <w:rPr>
          <w:rFonts w:ascii="Times New Roman" w:eastAsia="Times New Roman" w:hAnsi="Times New Roman" w:cs="Times New Roman"/>
          <w:kern w:val="0"/>
          <w:sz w:val="24"/>
          <w:szCs w:val="24"/>
          <w:lang w:eastAsia="en-IN"/>
          <w14:ligatures w14:val="none"/>
        </w:rPr>
        <w:t>: Essential oils, carotenoids.</w:t>
      </w:r>
    </w:p>
    <w:p w14:paraId="291B2D40"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Alkaloids</w:t>
      </w:r>
      <w:r w:rsidRPr="00175DBD">
        <w:rPr>
          <w:rFonts w:ascii="Times New Roman" w:eastAsia="Times New Roman" w:hAnsi="Times New Roman" w:cs="Times New Roman"/>
          <w:kern w:val="0"/>
          <w:sz w:val="24"/>
          <w:szCs w:val="24"/>
          <w:lang w:eastAsia="en-IN"/>
          <w14:ligatures w14:val="none"/>
        </w:rPr>
        <w:t>: Caffeine, nicotine, morphine.</w:t>
      </w:r>
    </w:p>
    <w:p w14:paraId="12A3B0D7"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Glycosides</w:t>
      </w:r>
      <w:r w:rsidRPr="00175DBD">
        <w:rPr>
          <w:rFonts w:ascii="Times New Roman" w:eastAsia="Times New Roman" w:hAnsi="Times New Roman" w:cs="Times New Roman"/>
          <w:kern w:val="0"/>
          <w:sz w:val="24"/>
          <w:szCs w:val="24"/>
          <w:lang w:eastAsia="en-IN"/>
          <w14:ligatures w14:val="none"/>
        </w:rPr>
        <w:t>: Cardiac glycosides (e.g., digoxin).</w:t>
      </w:r>
    </w:p>
    <w:p w14:paraId="2CC3F19D"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Role</w:t>
      </w:r>
      <w:r w:rsidRPr="00175DBD">
        <w:rPr>
          <w:rFonts w:ascii="Times New Roman" w:eastAsia="Times New Roman" w:hAnsi="Times New Roman" w:cs="Times New Roman"/>
          <w:kern w:val="0"/>
          <w:sz w:val="24"/>
          <w:szCs w:val="24"/>
          <w:lang w:eastAsia="en-IN"/>
          <w14:ligatures w14:val="none"/>
        </w:rPr>
        <w:t xml:space="preserve">: Secondary metabolites often act as </w:t>
      </w:r>
      <w:proofErr w:type="spellStart"/>
      <w:r w:rsidRPr="00175DBD">
        <w:rPr>
          <w:rFonts w:ascii="Times New Roman" w:eastAsia="Times New Roman" w:hAnsi="Times New Roman" w:cs="Times New Roman"/>
          <w:kern w:val="0"/>
          <w:sz w:val="24"/>
          <w:szCs w:val="24"/>
          <w:lang w:eastAsia="en-IN"/>
          <w14:ligatures w14:val="none"/>
        </w:rPr>
        <w:t>defense</w:t>
      </w:r>
      <w:proofErr w:type="spellEnd"/>
      <w:r w:rsidRPr="00175DBD">
        <w:rPr>
          <w:rFonts w:ascii="Times New Roman" w:eastAsia="Times New Roman" w:hAnsi="Times New Roman" w:cs="Times New Roman"/>
          <w:kern w:val="0"/>
          <w:sz w:val="24"/>
          <w:szCs w:val="24"/>
          <w:lang w:eastAsia="en-IN"/>
          <w14:ligatures w14:val="none"/>
        </w:rPr>
        <w:t xml:space="preserve"> compounds against herbivores, pathogens, and environmental stressors.</w:t>
      </w:r>
    </w:p>
    <w:p w14:paraId="7418CEC7" w14:textId="77777777" w:rsidR="00175DBD" w:rsidRPr="00175DBD" w:rsidRDefault="00175DBD" w:rsidP="00175DB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Pathway Analysis: Primary Metabolite Precursors for Secondary Metabolites</w:t>
      </w:r>
      <w:r w:rsidRPr="00175DBD">
        <w:rPr>
          <w:rFonts w:ascii="Times New Roman" w:eastAsia="Times New Roman" w:hAnsi="Times New Roman" w:cs="Times New Roman"/>
          <w:kern w:val="0"/>
          <w:sz w:val="24"/>
          <w:szCs w:val="24"/>
          <w:lang w:eastAsia="en-IN"/>
          <w14:ligatures w14:val="none"/>
        </w:rPr>
        <w:t>:</w:t>
      </w:r>
    </w:p>
    <w:p w14:paraId="76C191B7"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Central Carbon Metabolism</w:t>
      </w:r>
      <w:r w:rsidRPr="00175DBD">
        <w:rPr>
          <w:rFonts w:ascii="Times New Roman" w:eastAsia="Times New Roman" w:hAnsi="Times New Roman" w:cs="Times New Roman"/>
          <w:kern w:val="0"/>
          <w:sz w:val="24"/>
          <w:szCs w:val="24"/>
          <w:lang w:eastAsia="en-IN"/>
          <w14:ligatures w14:val="none"/>
        </w:rPr>
        <w:t xml:space="preserve">: </w:t>
      </w:r>
    </w:p>
    <w:p w14:paraId="7B000932"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kern w:val="0"/>
          <w:sz w:val="24"/>
          <w:szCs w:val="24"/>
          <w:lang w:eastAsia="en-IN"/>
          <w14:ligatures w14:val="none"/>
        </w:rPr>
        <w:t>Primary metabolites are synthesized through central carbon metabolism (glycolysis, citric acid cycle, etc.).</w:t>
      </w:r>
    </w:p>
    <w:p w14:paraId="4B6DBCC6"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kern w:val="0"/>
          <w:sz w:val="24"/>
          <w:szCs w:val="24"/>
          <w:lang w:eastAsia="en-IN"/>
          <w14:ligatures w14:val="none"/>
        </w:rPr>
        <w:t>These pathways generate intermediates that serve as precursors for secondary metabolites.</w:t>
      </w:r>
    </w:p>
    <w:p w14:paraId="4BEFCA47"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Examples</w:t>
      </w:r>
      <w:r w:rsidRPr="00175DBD">
        <w:rPr>
          <w:rFonts w:ascii="Times New Roman" w:eastAsia="Times New Roman" w:hAnsi="Times New Roman" w:cs="Times New Roman"/>
          <w:kern w:val="0"/>
          <w:sz w:val="24"/>
          <w:szCs w:val="24"/>
          <w:lang w:eastAsia="en-IN"/>
          <w14:ligatures w14:val="none"/>
        </w:rPr>
        <w:t xml:space="preserve">: </w:t>
      </w:r>
    </w:p>
    <w:p w14:paraId="492FD12C"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Shikimate Pathway</w:t>
      </w:r>
      <w:r w:rsidRPr="00175DBD">
        <w:rPr>
          <w:rFonts w:ascii="Times New Roman" w:eastAsia="Times New Roman" w:hAnsi="Times New Roman" w:cs="Times New Roman"/>
          <w:kern w:val="0"/>
          <w:sz w:val="24"/>
          <w:szCs w:val="24"/>
          <w:lang w:eastAsia="en-IN"/>
          <w14:ligatures w14:val="none"/>
        </w:rPr>
        <w:t xml:space="preserve">: </w:t>
      </w:r>
    </w:p>
    <w:p w14:paraId="4A78547C" w14:textId="77777777" w:rsidR="00175DBD" w:rsidRPr="00175DBD" w:rsidRDefault="00175DBD" w:rsidP="00175DBD">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Precursor</w:t>
      </w:r>
      <w:r w:rsidRPr="00175DBD">
        <w:rPr>
          <w:rFonts w:ascii="Times New Roman" w:eastAsia="Times New Roman" w:hAnsi="Times New Roman" w:cs="Times New Roman"/>
          <w:kern w:val="0"/>
          <w:sz w:val="24"/>
          <w:szCs w:val="24"/>
          <w:lang w:eastAsia="en-IN"/>
          <w14:ligatures w14:val="none"/>
        </w:rPr>
        <w:t xml:space="preserve">: </w:t>
      </w:r>
      <w:r w:rsidRPr="00175DBD">
        <w:rPr>
          <w:rFonts w:ascii="Times New Roman" w:eastAsia="Times New Roman" w:hAnsi="Times New Roman" w:cs="Times New Roman"/>
          <w:b/>
          <w:bCs/>
          <w:kern w:val="0"/>
          <w:sz w:val="24"/>
          <w:szCs w:val="24"/>
          <w:lang w:eastAsia="en-IN"/>
          <w14:ligatures w14:val="none"/>
        </w:rPr>
        <w:t>Phosphoenolpyruvate (PEP)</w:t>
      </w:r>
      <w:r w:rsidRPr="00175DBD">
        <w:rPr>
          <w:rFonts w:ascii="Times New Roman" w:eastAsia="Times New Roman" w:hAnsi="Times New Roman" w:cs="Times New Roman"/>
          <w:kern w:val="0"/>
          <w:sz w:val="24"/>
          <w:szCs w:val="24"/>
          <w:lang w:eastAsia="en-IN"/>
          <w14:ligatures w14:val="none"/>
        </w:rPr>
        <w:t xml:space="preserve"> from glycolysis.</w:t>
      </w:r>
    </w:p>
    <w:p w14:paraId="054DE82D" w14:textId="77777777" w:rsidR="00175DBD" w:rsidRPr="00175DBD" w:rsidRDefault="00175DBD" w:rsidP="00175DBD">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Intermediate</w:t>
      </w:r>
      <w:r w:rsidRPr="00175DBD">
        <w:rPr>
          <w:rFonts w:ascii="Times New Roman" w:eastAsia="Times New Roman" w:hAnsi="Times New Roman" w:cs="Times New Roman"/>
          <w:kern w:val="0"/>
          <w:sz w:val="24"/>
          <w:szCs w:val="24"/>
          <w:lang w:eastAsia="en-IN"/>
          <w14:ligatures w14:val="none"/>
        </w:rPr>
        <w:t xml:space="preserve">: </w:t>
      </w:r>
      <w:r w:rsidRPr="00175DBD">
        <w:rPr>
          <w:rFonts w:ascii="Times New Roman" w:eastAsia="Times New Roman" w:hAnsi="Times New Roman" w:cs="Times New Roman"/>
          <w:b/>
          <w:bCs/>
          <w:kern w:val="0"/>
          <w:sz w:val="24"/>
          <w:szCs w:val="24"/>
          <w:lang w:eastAsia="en-IN"/>
          <w14:ligatures w14:val="none"/>
        </w:rPr>
        <w:t>Shikimate</w:t>
      </w:r>
      <w:r w:rsidRPr="00175DBD">
        <w:rPr>
          <w:rFonts w:ascii="Times New Roman" w:eastAsia="Times New Roman" w:hAnsi="Times New Roman" w:cs="Times New Roman"/>
          <w:kern w:val="0"/>
          <w:sz w:val="24"/>
          <w:szCs w:val="24"/>
          <w:lang w:eastAsia="en-IN"/>
          <w14:ligatures w14:val="none"/>
        </w:rPr>
        <w:t>.</w:t>
      </w:r>
    </w:p>
    <w:p w14:paraId="18D0B2A2" w14:textId="77777777" w:rsidR="00175DBD" w:rsidRPr="00175DBD" w:rsidRDefault="00175DBD" w:rsidP="00175DBD">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lastRenderedPageBreak/>
        <w:t>Role</w:t>
      </w:r>
      <w:r w:rsidRPr="00175DBD">
        <w:rPr>
          <w:rFonts w:ascii="Times New Roman" w:eastAsia="Times New Roman" w:hAnsi="Times New Roman" w:cs="Times New Roman"/>
          <w:kern w:val="0"/>
          <w:sz w:val="24"/>
          <w:szCs w:val="24"/>
          <w:lang w:eastAsia="en-IN"/>
          <w14:ligatures w14:val="none"/>
        </w:rPr>
        <w:t>: Shikimate pathway produces aromatic amino acids (phenylalanine, tyrosine, tryptophan) and serves as a precursor for phenolic compounds.</w:t>
      </w:r>
    </w:p>
    <w:p w14:paraId="1961B1BE"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Mevalonate Pathway</w:t>
      </w:r>
      <w:r w:rsidRPr="00175DBD">
        <w:rPr>
          <w:rFonts w:ascii="Times New Roman" w:eastAsia="Times New Roman" w:hAnsi="Times New Roman" w:cs="Times New Roman"/>
          <w:kern w:val="0"/>
          <w:sz w:val="24"/>
          <w:szCs w:val="24"/>
          <w:lang w:eastAsia="en-IN"/>
          <w14:ligatures w14:val="none"/>
        </w:rPr>
        <w:t xml:space="preserve">: </w:t>
      </w:r>
    </w:p>
    <w:p w14:paraId="53EC850A" w14:textId="77777777" w:rsidR="00175DBD" w:rsidRPr="00175DBD" w:rsidRDefault="00175DBD" w:rsidP="00175DBD">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Precursor</w:t>
      </w:r>
      <w:r w:rsidRPr="00175DBD">
        <w:rPr>
          <w:rFonts w:ascii="Times New Roman" w:eastAsia="Times New Roman" w:hAnsi="Times New Roman" w:cs="Times New Roman"/>
          <w:kern w:val="0"/>
          <w:sz w:val="24"/>
          <w:szCs w:val="24"/>
          <w:lang w:eastAsia="en-IN"/>
          <w14:ligatures w14:val="none"/>
        </w:rPr>
        <w:t xml:space="preserve">: </w:t>
      </w:r>
      <w:r w:rsidRPr="00175DBD">
        <w:rPr>
          <w:rFonts w:ascii="Times New Roman" w:eastAsia="Times New Roman" w:hAnsi="Times New Roman" w:cs="Times New Roman"/>
          <w:b/>
          <w:bCs/>
          <w:kern w:val="0"/>
          <w:sz w:val="24"/>
          <w:szCs w:val="24"/>
          <w:lang w:eastAsia="en-IN"/>
          <w14:ligatures w14:val="none"/>
        </w:rPr>
        <w:t>Acetyl-CoA</w:t>
      </w:r>
      <w:r w:rsidRPr="00175DBD">
        <w:rPr>
          <w:rFonts w:ascii="Times New Roman" w:eastAsia="Times New Roman" w:hAnsi="Times New Roman" w:cs="Times New Roman"/>
          <w:kern w:val="0"/>
          <w:sz w:val="24"/>
          <w:szCs w:val="24"/>
          <w:lang w:eastAsia="en-IN"/>
          <w14:ligatures w14:val="none"/>
        </w:rPr>
        <w:t xml:space="preserve"> from glycolysis.</w:t>
      </w:r>
    </w:p>
    <w:p w14:paraId="33B8A142" w14:textId="77777777" w:rsidR="00175DBD" w:rsidRPr="00175DBD" w:rsidRDefault="00175DBD" w:rsidP="00175DBD">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Intermediate</w:t>
      </w:r>
      <w:r w:rsidRPr="00175DBD">
        <w:rPr>
          <w:rFonts w:ascii="Times New Roman" w:eastAsia="Times New Roman" w:hAnsi="Times New Roman" w:cs="Times New Roman"/>
          <w:kern w:val="0"/>
          <w:sz w:val="24"/>
          <w:szCs w:val="24"/>
          <w:lang w:eastAsia="en-IN"/>
          <w14:ligatures w14:val="none"/>
        </w:rPr>
        <w:t xml:space="preserve">: </w:t>
      </w:r>
      <w:r w:rsidRPr="00175DBD">
        <w:rPr>
          <w:rFonts w:ascii="Times New Roman" w:eastAsia="Times New Roman" w:hAnsi="Times New Roman" w:cs="Times New Roman"/>
          <w:b/>
          <w:bCs/>
          <w:kern w:val="0"/>
          <w:sz w:val="24"/>
          <w:szCs w:val="24"/>
          <w:lang w:eastAsia="en-IN"/>
          <w14:ligatures w14:val="none"/>
        </w:rPr>
        <w:t>Isopentenyl pyrophosphate (IPP)</w:t>
      </w:r>
      <w:r w:rsidRPr="00175DBD">
        <w:rPr>
          <w:rFonts w:ascii="Times New Roman" w:eastAsia="Times New Roman" w:hAnsi="Times New Roman" w:cs="Times New Roman"/>
          <w:kern w:val="0"/>
          <w:sz w:val="24"/>
          <w:szCs w:val="24"/>
          <w:lang w:eastAsia="en-IN"/>
          <w14:ligatures w14:val="none"/>
        </w:rPr>
        <w:t>.</w:t>
      </w:r>
    </w:p>
    <w:p w14:paraId="4D0F2589" w14:textId="77777777" w:rsidR="00175DBD" w:rsidRPr="00175DBD" w:rsidRDefault="00175DBD" w:rsidP="00175DBD">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Role</w:t>
      </w:r>
      <w:r w:rsidRPr="00175DBD">
        <w:rPr>
          <w:rFonts w:ascii="Times New Roman" w:eastAsia="Times New Roman" w:hAnsi="Times New Roman" w:cs="Times New Roman"/>
          <w:kern w:val="0"/>
          <w:sz w:val="24"/>
          <w:szCs w:val="24"/>
          <w:lang w:eastAsia="en-IN"/>
          <w14:ligatures w14:val="none"/>
        </w:rPr>
        <w:t>: Mevalonate pathway produces terpenoids (essential oils, carotenoids) from IPP.</w:t>
      </w:r>
    </w:p>
    <w:p w14:paraId="591FDA53"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Amino Acid Pathways</w:t>
      </w:r>
      <w:r w:rsidRPr="00175DBD">
        <w:rPr>
          <w:rFonts w:ascii="Times New Roman" w:eastAsia="Times New Roman" w:hAnsi="Times New Roman" w:cs="Times New Roman"/>
          <w:kern w:val="0"/>
          <w:sz w:val="24"/>
          <w:szCs w:val="24"/>
          <w:lang w:eastAsia="en-IN"/>
          <w14:ligatures w14:val="none"/>
        </w:rPr>
        <w:t xml:space="preserve">: </w:t>
      </w:r>
    </w:p>
    <w:p w14:paraId="36078F06" w14:textId="77777777" w:rsidR="00175DBD" w:rsidRPr="00175DBD" w:rsidRDefault="00175DBD" w:rsidP="00175DBD">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Precursors</w:t>
      </w:r>
      <w:r w:rsidRPr="00175DBD">
        <w:rPr>
          <w:rFonts w:ascii="Times New Roman" w:eastAsia="Times New Roman" w:hAnsi="Times New Roman" w:cs="Times New Roman"/>
          <w:kern w:val="0"/>
          <w:sz w:val="24"/>
          <w:szCs w:val="24"/>
          <w:lang w:eastAsia="en-IN"/>
          <w14:ligatures w14:val="none"/>
        </w:rPr>
        <w:t xml:space="preserve">: Amino acids (e.g., </w:t>
      </w:r>
      <w:r w:rsidRPr="00175DBD">
        <w:rPr>
          <w:rFonts w:ascii="Times New Roman" w:eastAsia="Times New Roman" w:hAnsi="Times New Roman" w:cs="Times New Roman"/>
          <w:b/>
          <w:bCs/>
          <w:kern w:val="0"/>
          <w:sz w:val="24"/>
          <w:szCs w:val="24"/>
          <w:lang w:eastAsia="en-IN"/>
          <w14:ligatures w14:val="none"/>
        </w:rPr>
        <w:t>phenylalanine</w:t>
      </w:r>
      <w:r w:rsidRPr="00175DBD">
        <w:rPr>
          <w:rFonts w:ascii="Times New Roman" w:eastAsia="Times New Roman" w:hAnsi="Times New Roman" w:cs="Times New Roman"/>
          <w:kern w:val="0"/>
          <w:sz w:val="24"/>
          <w:szCs w:val="24"/>
          <w:lang w:eastAsia="en-IN"/>
          <w14:ligatures w14:val="none"/>
        </w:rPr>
        <w:t xml:space="preserve">, </w:t>
      </w:r>
      <w:r w:rsidRPr="00175DBD">
        <w:rPr>
          <w:rFonts w:ascii="Times New Roman" w:eastAsia="Times New Roman" w:hAnsi="Times New Roman" w:cs="Times New Roman"/>
          <w:b/>
          <w:bCs/>
          <w:kern w:val="0"/>
          <w:sz w:val="24"/>
          <w:szCs w:val="24"/>
          <w:lang w:eastAsia="en-IN"/>
          <w14:ligatures w14:val="none"/>
        </w:rPr>
        <w:t>tyrosine</w:t>
      </w:r>
      <w:r w:rsidRPr="00175DBD">
        <w:rPr>
          <w:rFonts w:ascii="Times New Roman" w:eastAsia="Times New Roman" w:hAnsi="Times New Roman" w:cs="Times New Roman"/>
          <w:kern w:val="0"/>
          <w:sz w:val="24"/>
          <w:szCs w:val="24"/>
          <w:lang w:eastAsia="en-IN"/>
          <w14:ligatures w14:val="none"/>
        </w:rPr>
        <w:t xml:space="preserve">, </w:t>
      </w:r>
      <w:r w:rsidRPr="00175DBD">
        <w:rPr>
          <w:rFonts w:ascii="Times New Roman" w:eastAsia="Times New Roman" w:hAnsi="Times New Roman" w:cs="Times New Roman"/>
          <w:b/>
          <w:bCs/>
          <w:kern w:val="0"/>
          <w:sz w:val="24"/>
          <w:szCs w:val="24"/>
          <w:lang w:eastAsia="en-IN"/>
          <w14:ligatures w14:val="none"/>
        </w:rPr>
        <w:t>tryptophan</w:t>
      </w:r>
      <w:r w:rsidRPr="00175DBD">
        <w:rPr>
          <w:rFonts w:ascii="Times New Roman" w:eastAsia="Times New Roman" w:hAnsi="Times New Roman" w:cs="Times New Roman"/>
          <w:kern w:val="0"/>
          <w:sz w:val="24"/>
          <w:szCs w:val="24"/>
          <w:lang w:eastAsia="en-IN"/>
          <w14:ligatures w14:val="none"/>
        </w:rPr>
        <w:t>).</w:t>
      </w:r>
    </w:p>
    <w:p w14:paraId="5B06B018" w14:textId="77777777" w:rsidR="00175DBD" w:rsidRPr="00175DBD" w:rsidRDefault="00175DBD" w:rsidP="00175DBD">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Intermediates</w:t>
      </w:r>
      <w:r w:rsidRPr="00175DBD">
        <w:rPr>
          <w:rFonts w:ascii="Times New Roman" w:eastAsia="Times New Roman" w:hAnsi="Times New Roman" w:cs="Times New Roman"/>
          <w:kern w:val="0"/>
          <w:sz w:val="24"/>
          <w:szCs w:val="24"/>
          <w:lang w:eastAsia="en-IN"/>
          <w14:ligatures w14:val="none"/>
        </w:rPr>
        <w:t>: These amino acids contribute to the synthesis of alkaloids (e.g., morphine, caffeine) and other secondary metabolites.</w:t>
      </w:r>
    </w:p>
    <w:p w14:paraId="2A9E7D89" w14:textId="77777777" w:rsidR="00175DBD" w:rsidRPr="00175DBD" w:rsidRDefault="00175DBD" w:rsidP="00175DBD">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Acetate Pathway</w:t>
      </w:r>
      <w:r w:rsidRPr="00175DBD">
        <w:rPr>
          <w:rFonts w:ascii="Times New Roman" w:eastAsia="Times New Roman" w:hAnsi="Times New Roman" w:cs="Times New Roman"/>
          <w:kern w:val="0"/>
          <w:sz w:val="24"/>
          <w:szCs w:val="24"/>
          <w:lang w:eastAsia="en-IN"/>
          <w14:ligatures w14:val="none"/>
        </w:rPr>
        <w:t xml:space="preserve">: </w:t>
      </w:r>
    </w:p>
    <w:p w14:paraId="1D42AB11" w14:textId="77777777" w:rsidR="00175DBD" w:rsidRPr="00175DBD" w:rsidRDefault="00175DBD" w:rsidP="00175DBD">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Precursor</w:t>
      </w:r>
      <w:r w:rsidRPr="00175DBD">
        <w:rPr>
          <w:rFonts w:ascii="Times New Roman" w:eastAsia="Times New Roman" w:hAnsi="Times New Roman" w:cs="Times New Roman"/>
          <w:kern w:val="0"/>
          <w:sz w:val="24"/>
          <w:szCs w:val="24"/>
          <w:lang w:eastAsia="en-IN"/>
          <w14:ligatures w14:val="none"/>
        </w:rPr>
        <w:t xml:space="preserve">: </w:t>
      </w:r>
      <w:r w:rsidRPr="00175DBD">
        <w:rPr>
          <w:rFonts w:ascii="Times New Roman" w:eastAsia="Times New Roman" w:hAnsi="Times New Roman" w:cs="Times New Roman"/>
          <w:b/>
          <w:bCs/>
          <w:kern w:val="0"/>
          <w:sz w:val="24"/>
          <w:szCs w:val="24"/>
          <w:lang w:eastAsia="en-IN"/>
          <w14:ligatures w14:val="none"/>
        </w:rPr>
        <w:t>Acetyl-CoA</w:t>
      </w:r>
      <w:r w:rsidRPr="00175DBD">
        <w:rPr>
          <w:rFonts w:ascii="Times New Roman" w:eastAsia="Times New Roman" w:hAnsi="Times New Roman" w:cs="Times New Roman"/>
          <w:kern w:val="0"/>
          <w:sz w:val="24"/>
          <w:szCs w:val="24"/>
          <w:lang w:eastAsia="en-IN"/>
          <w14:ligatures w14:val="none"/>
        </w:rPr>
        <w:t>.</w:t>
      </w:r>
    </w:p>
    <w:p w14:paraId="21A96ACB" w14:textId="77777777" w:rsidR="00175DBD" w:rsidRPr="00175DBD" w:rsidRDefault="00175DBD" w:rsidP="00175DBD">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Intermediate</w:t>
      </w:r>
      <w:r w:rsidRPr="00175DBD">
        <w:rPr>
          <w:rFonts w:ascii="Times New Roman" w:eastAsia="Times New Roman" w:hAnsi="Times New Roman" w:cs="Times New Roman"/>
          <w:kern w:val="0"/>
          <w:sz w:val="24"/>
          <w:szCs w:val="24"/>
          <w:lang w:eastAsia="en-IN"/>
          <w14:ligatures w14:val="none"/>
        </w:rPr>
        <w:t xml:space="preserve">: </w:t>
      </w:r>
      <w:r w:rsidRPr="00175DBD">
        <w:rPr>
          <w:rFonts w:ascii="Times New Roman" w:eastAsia="Times New Roman" w:hAnsi="Times New Roman" w:cs="Times New Roman"/>
          <w:b/>
          <w:bCs/>
          <w:kern w:val="0"/>
          <w:sz w:val="24"/>
          <w:szCs w:val="24"/>
          <w:lang w:eastAsia="en-IN"/>
          <w14:ligatures w14:val="none"/>
        </w:rPr>
        <w:t>Malonyl-CoA</w:t>
      </w:r>
      <w:r w:rsidRPr="00175DBD">
        <w:rPr>
          <w:rFonts w:ascii="Times New Roman" w:eastAsia="Times New Roman" w:hAnsi="Times New Roman" w:cs="Times New Roman"/>
          <w:kern w:val="0"/>
          <w:sz w:val="24"/>
          <w:szCs w:val="24"/>
          <w:lang w:eastAsia="en-IN"/>
          <w14:ligatures w14:val="none"/>
        </w:rPr>
        <w:t>.</w:t>
      </w:r>
    </w:p>
    <w:p w14:paraId="7B72A963" w14:textId="77777777" w:rsidR="00175DBD" w:rsidRPr="00175DBD" w:rsidRDefault="00175DBD" w:rsidP="00175DBD">
      <w:pPr>
        <w:numPr>
          <w:ilvl w:val="3"/>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Role</w:t>
      </w:r>
      <w:r w:rsidRPr="00175DBD">
        <w:rPr>
          <w:rFonts w:ascii="Times New Roman" w:eastAsia="Times New Roman" w:hAnsi="Times New Roman" w:cs="Times New Roman"/>
          <w:kern w:val="0"/>
          <w:sz w:val="24"/>
          <w:szCs w:val="24"/>
          <w:lang w:eastAsia="en-IN"/>
          <w14:ligatures w14:val="none"/>
        </w:rPr>
        <w:t>: Acetate pathway produces polyketides (e.g., anthocyanins, flavonoids) from malonyl-CoA.</w:t>
      </w:r>
    </w:p>
    <w:p w14:paraId="78D92B47" w14:textId="77777777" w:rsidR="00175DBD" w:rsidRPr="00175DBD" w:rsidRDefault="00175DBD" w:rsidP="00175DB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Regulation and Adaptation</w:t>
      </w:r>
      <w:r w:rsidRPr="00175DBD">
        <w:rPr>
          <w:rFonts w:ascii="Times New Roman" w:eastAsia="Times New Roman" w:hAnsi="Times New Roman" w:cs="Times New Roman"/>
          <w:kern w:val="0"/>
          <w:sz w:val="24"/>
          <w:szCs w:val="24"/>
          <w:lang w:eastAsia="en-IN"/>
          <w14:ligatures w14:val="none"/>
        </w:rPr>
        <w:t>:</w:t>
      </w:r>
    </w:p>
    <w:p w14:paraId="3E5E4DC9"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kern w:val="0"/>
          <w:sz w:val="24"/>
          <w:szCs w:val="24"/>
          <w:lang w:eastAsia="en-IN"/>
          <w14:ligatures w14:val="none"/>
        </w:rPr>
        <w:t>Environmental cues (light, temperature, stress) influence the expression of enzymes involved in secondary metabolite biosynthesis.</w:t>
      </w:r>
    </w:p>
    <w:p w14:paraId="42DAEFC3"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kern w:val="0"/>
          <w:sz w:val="24"/>
          <w:szCs w:val="24"/>
          <w:lang w:eastAsia="en-IN"/>
          <w14:ligatures w14:val="none"/>
        </w:rPr>
        <w:t>Plants adjust their secondary metabolite production based on ecological needs.</w:t>
      </w:r>
    </w:p>
    <w:p w14:paraId="642CDA37" w14:textId="77777777" w:rsidR="00175DBD" w:rsidRPr="00175DBD" w:rsidRDefault="00175DBD" w:rsidP="00175DB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b/>
          <w:bCs/>
          <w:kern w:val="0"/>
          <w:sz w:val="24"/>
          <w:szCs w:val="24"/>
          <w:lang w:eastAsia="en-IN"/>
          <w14:ligatures w14:val="none"/>
        </w:rPr>
        <w:t>Conclusion</w:t>
      </w:r>
      <w:r w:rsidRPr="00175DBD">
        <w:rPr>
          <w:rFonts w:ascii="Times New Roman" w:eastAsia="Times New Roman" w:hAnsi="Times New Roman" w:cs="Times New Roman"/>
          <w:kern w:val="0"/>
          <w:sz w:val="24"/>
          <w:szCs w:val="24"/>
          <w:lang w:eastAsia="en-IN"/>
          <w14:ligatures w14:val="none"/>
        </w:rPr>
        <w:t>:</w:t>
      </w:r>
    </w:p>
    <w:p w14:paraId="27BC49AC"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kern w:val="0"/>
          <w:sz w:val="24"/>
          <w:szCs w:val="24"/>
          <w:lang w:eastAsia="en-IN"/>
          <w14:ligatures w14:val="none"/>
        </w:rPr>
        <w:t>Primary metabolites provide the building blocks and energy necessary for secondary metabolite synthesis.</w:t>
      </w:r>
    </w:p>
    <w:p w14:paraId="7D630F37" w14:textId="77777777" w:rsidR="00175DBD" w:rsidRPr="00175DBD" w:rsidRDefault="00175DBD" w:rsidP="00175DB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75DBD">
        <w:rPr>
          <w:rFonts w:ascii="Times New Roman" w:eastAsia="Times New Roman" w:hAnsi="Times New Roman" w:cs="Times New Roman"/>
          <w:kern w:val="0"/>
          <w:sz w:val="24"/>
          <w:szCs w:val="24"/>
          <w:lang w:eastAsia="en-IN"/>
          <w14:ligatures w14:val="none"/>
        </w:rPr>
        <w:t>The dynamic interplay between primary and secondary metabolism ensures plant survival and adaptation.</w:t>
      </w:r>
    </w:p>
    <w:p w14:paraId="5C4BB8F9" w14:textId="28253D80" w:rsidR="00175DBD" w:rsidRPr="00175DBD" w:rsidRDefault="00000000" w:rsidP="00175D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30" w:tgtFrame="_blank" w:history="1">
        <w:r w:rsidR="00175DBD" w:rsidRPr="00175DBD">
          <w:rPr>
            <w:rFonts w:ascii="Times New Roman" w:eastAsia="Times New Roman" w:hAnsi="Times New Roman" w:cs="Times New Roman"/>
            <w:color w:val="0000FF"/>
            <w:kern w:val="0"/>
            <w:sz w:val="24"/>
            <w:szCs w:val="24"/>
            <w:u w:val="single"/>
            <w:lang w:eastAsia="en-IN"/>
            <w14:ligatures w14:val="none"/>
          </w:rPr>
          <w:t xml:space="preserve">In summary, primary metabolites serve as the raw materials for the diverse array of secondary metabolites, contributing to plant </w:t>
        </w:r>
        <w:proofErr w:type="spellStart"/>
        <w:r w:rsidR="00175DBD" w:rsidRPr="00175DBD">
          <w:rPr>
            <w:rFonts w:ascii="Times New Roman" w:eastAsia="Times New Roman" w:hAnsi="Times New Roman" w:cs="Times New Roman"/>
            <w:color w:val="0000FF"/>
            <w:kern w:val="0"/>
            <w:sz w:val="24"/>
            <w:szCs w:val="24"/>
            <w:u w:val="single"/>
            <w:lang w:eastAsia="en-IN"/>
            <w14:ligatures w14:val="none"/>
          </w:rPr>
          <w:t>defense</w:t>
        </w:r>
        <w:proofErr w:type="spellEnd"/>
        <w:r w:rsidR="00175DBD" w:rsidRPr="00175DBD">
          <w:rPr>
            <w:rFonts w:ascii="Times New Roman" w:eastAsia="Times New Roman" w:hAnsi="Times New Roman" w:cs="Times New Roman"/>
            <w:color w:val="0000FF"/>
            <w:kern w:val="0"/>
            <w:sz w:val="24"/>
            <w:szCs w:val="24"/>
            <w:u w:val="single"/>
            <w:lang w:eastAsia="en-IN"/>
            <w14:ligatures w14:val="none"/>
          </w:rPr>
          <w:t>, adaptation, and ecological interactions</w:t>
        </w:r>
      </w:hyperlink>
      <w:hyperlink r:id="rId31" w:tgtFrame="_blank" w:history="1">
        <w:r w:rsidR="00175DBD" w:rsidRPr="00175DBD">
          <w:rPr>
            <w:rFonts w:ascii="Times New Roman" w:eastAsia="Times New Roman" w:hAnsi="Times New Roman" w:cs="Times New Roman"/>
            <w:color w:val="0000FF"/>
            <w:kern w:val="0"/>
            <w:sz w:val="24"/>
            <w:szCs w:val="24"/>
            <w:u w:val="single"/>
            <w:vertAlign w:val="superscript"/>
            <w:lang w:eastAsia="en-IN"/>
            <w14:ligatures w14:val="none"/>
          </w:rPr>
          <w:t>1</w:t>
        </w:r>
      </w:hyperlink>
      <w:hyperlink r:id="rId32" w:tgtFrame="_blank" w:history="1">
        <w:r w:rsidR="00175DBD" w:rsidRPr="00175DBD">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33" w:tgtFrame="_blank" w:history="1">
        <w:r w:rsidR="00175DBD" w:rsidRPr="00175DBD">
          <w:rPr>
            <w:rFonts w:ascii="Times New Roman" w:eastAsia="Times New Roman" w:hAnsi="Times New Roman" w:cs="Times New Roman"/>
            <w:color w:val="0000FF"/>
            <w:kern w:val="0"/>
            <w:sz w:val="24"/>
            <w:szCs w:val="24"/>
            <w:u w:val="single"/>
            <w:vertAlign w:val="superscript"/>
            <w:lang w:eastAsia="en-IN"/>
            <w14:ligatures w14:val="none"/>
          </w:rPr>
          <w:t>3</w:t>
        </w:r>
      </w:hyperlink>
      <w:r w:rsidR="00175DBD">
        <w:rPr>
          <w:rFonts w:ascii="Times New Roman" w:eastAsia="Times New Roman" w:hAnsi="Times New Roman" w:cs="Times New Roman"/>
          <w:kern w:val="0"/>
          <w:sz w:val="24"/>
          <w:szCs w:val="24"/>
          <w:lang w:eastAsia="en-IN"/>
          <w14:ligatures w14:val="none"/>
        </w:rPr>
        <w:t>.</w:t>
      </w:r>
    </w:p>
    <w:p w14:paraId="07B6D854" w14:textId="77777777" w:rsidR="00175DBD" w:rsidRPr="00175DBD" w:rsidRDefault="00175DBD" w:rsidP="00175DBD">
      <w:pPr>
        <w:spacing w:before="100" w:beforeAutospacing="1" w:after="100" w:afterAutospacing="1" w:line="240" w:lineRule="auto"/>
        <w:rPr>
          <w:b/>
          <w:bCs/>
        </w:rPr>
      </w:pPr>
      <w:r w:rsidRPr="00175DBD">
        <w:rPr>
          <w:b/>
          <w:bCs/>
        </w:rPr>
        <w:t>Secondary metabolic pathways in plants encompass a wide range of biosynthetic routes responsible for the production of diverse secondary metabolites. Some of the prominent secondary metabolic pathways in plants include:</w:t>
      </w:r>
    </w:p>
    <w:p w14:paraId="0C95D5A0" w14:textId="77777777" w:rsidR="00175DBD" w:rsidRPr="00175DBD" w:rsidRDefault="00175DBD" w:rsidP="00175DBD">
      <w:pPr>
        <w:spacing w:before="100" w:beforeAutospacing="1" w:after="100" w:afterAutospacing="1" w:line="240" w:lineRule="auto"/>
        <w:rPr>
          <w:b/>
          <w:bCs/>
        </w:rPr>
      </w:pPr>
    </w:p>
    <w:p w14:paraId="6B311D0F" w14:textId="77777777" w:rsidR="00175DBD" w:rsidRPr="00175DBD" w:rsidRDefault="00175DBD" w:rsidP="00175DBD">
      <w:pPr>
        <w:spacing w:before="100" w:beforeAutospacing="1" w:after="100" w:afterAutospacing="1" w:line="240" w:lineRule="auto"/>
        <w:rPr>
          <w:b/>
          <w:bCs/>
        </w:rPr>
      </w:pPr>
      <w:r w:rsidRPr="00175DBD">
        <w:rPr>
          <w:b/>
          <w:bCs/>
        </w:rPr>
        <w:t xml:space="preserve">1. **Phenylpropanoid Pathway**: This pathway synthesizes phenolic compounds such as flavonoids, </w:t>
      </w:r>
      <w:proofErr w:type="spellStart"/>
      <w:r w:rsidRPr="00175DBD">
        <w:rPr>
          <w:b/>
          <w:bCs/>
        </w:rPr>
        <w:t>lignins</w:t>
      </w:r>
      <w:proofErr w:type="spellEnd"/>
      <w:r w:rsidRPr="00175DBD">
        <w:rPr>
          <w:b/>
          <w:bCs/>
        </w:rPr>
        <w:t xml:space="preserve">, and coumarins. It starts from the amino acid phenylalanine and leads to the formation of various phenylpropanoids with important roles in plant </w:t>
      </w:r>
      <w:proofErr w:type="spellStart"/>
      <w:r w:rsidRPr="00175DBD">
        <w:rPr>
          <w:b/>
          <w:bCs/>
        </w:rPr>
        <w:t>defense</w:t>
      </w:r>
      <w:proofErr w:type="spellEnd"/>
      <w:r w:rsidRPr="00175DBD">
        <w:rPr>
          <w:b/>
          <w:bCs/>
        </w:rPr>
        <w:t>, UV protection, and pigmentation.</w:t>
      </w:r>
    </w:p>
    <w:p w14:paraId="5634C2A8" w14:textId="77777777" w:rsidR="00175DBD" w:rsidRPr="00175DBD" w:rsidRDefault="00175DBD" w:rsidP="00175DBD">
      <w:pPr>
        <w:spacing w:before="100" w:beforeAutospacing="1" w:after="100" w:afterAutospacing="1" w:line="240" w:lineRule="auto"/>
        <w:rPr>
          <w:b/>
          <w:bCs/>
        </w:rPr>
      </w:pPr>
    </w:p>
    <w:p w14:paraId="411C8AC3" w14:textId="77777777" w:rsidR="00175DBD" w:rsidRPr="00175DBD" w:rsidRDefault="00175DBD" w:rsidP="00175DBD">
      <w:pPr>
        <w:spacing w:before="100" w:beforeAutospacing="1" w:after="100" w:afterAutospacing="1" w:line="240" w:lineRule="auto"/>
        <w:rPr>
          <w:b/>
          <w:bCs/>
        </w:rPr>
      </w:pPr>
      <w:r w:rsidRPr="00175DBD">
        <w:rPr>
          <w:b/>
          <w:bCs/>
        </w:rPr>
        <w:t>2. **Terpenoid Pathway**:</w:t>
      </w:r>
    </w:p>
    <w:p w14:paraId="7F042B9C" w14:textId="77777777" w:rsidR="00175DBD" w:rsidRPr="00175DBD" w:rsidRDefault="00175DBD" w:rsidP="00175DBD">
      <w:pPr>
        <w:spacing w:before="100" w:beforeAutospacing="1" w:after="100" w:afterAutospacing="1" w:line="240" w:lineRule="auto"/>
        <w:rPr>
          <w:b/>
          <w:bCs/>
        </w:rPr>
      </w:pPr>
      <w:r w:rsidRPr="00175DBD">
        <w:rPr>
          <w:b/>
          <w:bCs/>
        </w:rPr>
        <w:t xml:space="preserve">   - **Mevalonate Pathway**: Responsible for the biosynthesis of sesquiterpenes, diterpenes, and triterpenes, including sterols, steroids, and saponins.</w:t>
      </w:r>
    </w:p>
    <w:p w14:paraId="5E09F888" w14:textId="77777777" w:rsidR="00175DBD" w:rsidRPr="00175DBD" w:rsidRDefault="00175DBD" w:rsidP="00175DBD">
      <w:pPr>
        <w:spacing w:before="100" w:beforeAutospacing="1" w:after="100" w:afterAutospacing="1" w:line="240" w:lineRule="auto"/>
        <w:rPr>
          <w:b/>
          <w:bCs/>
        </w:rPr>
      </w:pPr>
      <w:r w:rsidRPr="00175DBD">
        <w:rPr>
          <w:b/>
          <w:bCs/>
        </w:rPr>
        <w:lastRenderedPageBreak/>
        <w:t xml:space="preserve">   - **Methylerythritol Phosphate (MEP) Pathway**: Produces monoterpenes, sesquiterpenes, and other isoprenoid compounds such as carotenoids, essential oils, and phytoalexins.</w:t>
      </w:r>
    </w:p>
    <w:p w14:paraId="3F9052CC" w14:textId="77777777" w:rsidR="00175DBD" w:rsidRPr="00175DBD" w:rsidRDefault="00175DBD" w:rsidP="00175DBD">
      <w:pPr>
        <w:spacing w:before="100" w:beforeAutospacing="1" w:after="100" w:afterAutospacing="1" w:line="240" w:lineRule="auto"/>
        <w:rPr>
          <w:b/>
          <w:bCs/>
        </w:rPr>
      </w:pPr>
    </w:p>
    <w:p w14:paraId="1EC52A56" w14:textId="77777777" w:rsidR="00175DBD" w:rsidRPr="00175DBD" w:rsidRDefault="00175DBD" w:rsidP="00175DBD">
      <w:pPr>
        <w:spacing w:before="100" w:beforeAutospacing="1" w:after="100" w:afterAutospacing="1" w:line="240" w:lineRule="auto"/>
        <w:rPr>
          <w:b/>
          <w:bCs/>
        </w:rPr>
      </w:pPr>
      <w:r w:rsidRPr="00175DBD">
        <w:rPr>
          <w:b/>
          <w:bCs/>
        </w:rPr>
        <w:t xml:space="preserve">3. **Alkaloid Pathway**: Alkaloids are nitrogen-containing compounds with diverse pharmacological activities. This pathway involves the synthesis of various alkaloids, including tropane alkaloids (e.g., atropine), indole alkaloids (e.g., vincristine), and </w:t>
      </w:r>
      <w:proofErr w:type="spellStart"/>
      <w:r w:rsidRPr="00175DBD">
        <w:rPr>
          <w:b/>
          <w:bCs/>
        </w:rPr>
        <w:t>isoquinoline</w:t>
      </w:r>
      <w:proofErr w:type="spellEnd"/>
      <w:r w:rsidRPr="00175DBD">
        <w:rPr>
          <w:b/>
          <w:bCs/>
        </w:rPr>
        <w:t xml:space="preserve"> alkaloids (e.g., morphine), often derived from amino acids.</w:t>
      </w:r>
    </w:p>
    <w:p w14:paraId="0CF5F100" w14:textId="77777777" w:rsidR="00175DBD" w:rsidRPr="00175DBD" w:rsidRDefault="00175DBD" w:rsidP="00175DBD">
      <w:pPr>
        <w:spacing w:before="100" w:beforeAutospacing="1" w:after="100" w:afterAutospacing="1" w:line="240" w:lineRule="auto"/>
        <w:rPr>
          <w:b/>
          <w:bCs/>
        </w:rPr>
      </w:pPr>
    </w:p>
    <w:p w14:paraId="522B329D" w14:textId="77777777" w:rsidR="00175DBD" w:rsidRPr="00175DBD" w:rsidRDefault="00175DBD" w:rsidP="00175DBD">
      <w:pPr>
        <w:spacing w:before="100" w:beforeAutospacing="1" w:after="100" w:afterAutospacing="1" w:line="240" w:lineRule="auto"/>
        <w:rPr>
          <w:b/>
          <w:bCs/>
        </w:rPr>
      </w:pPr>
      <w:r w:rsidRPr="00175DBD">
        <w:rPr>
          <w:b/>
          <w:bCs/>
        </w:rPr>
        <w:t>4. **Polyketide Pathway**: Polyketides are structurally diverse compounds synthesized by the condensation of acetyl-CoA units. Examples include anthocyanins, tannins, and some antibiotics such as erythromycin.</w:t>
      </w:r>
    </w:p>
    <w:p w14:paraId="5E4191EA" w14:textId="77777777" w:rsidR="00175DBD" w:rsidRPr="00175DBD" w:rsidRDefault="00175DBD" w:rsidP="00175DBD">
      <w:pPr>
        <w:spacing w:before="100" w:beforeAutospacing="1" w:after="100" w:afterAutospacing="1" w:line="240" w:lineRule="auto"/>
        <w:rPr>
          <w:b/>
          <w:bCs/>
        </w:rPr>
      </w:pPr>
    </w:p>
    <w:p w14:paraId="1487B8E5" w14:textId="77777777" w:rsidR="00175DBD" w:rsidRPr="00175DBD" w:rsidRDefault="00175DBD" w:rsidP="00175DBD">
      <w:pPr>
        <w:spacing w:before="100" w:beforeAutospacing="1" w:after="100" w:afterAutospacing="1" w:line="240" w:lineRule="auto"/>
        <w:rPr>
          <w:b/>
          <w:bCs/>
        </w:rPr>
      </w:pPr>
      <w:r w:rsidRPr="00175DBD">
        <w:rPr>
          <w:b/>
          <w:bCs/>
        </w:rPr>
        <w:t>5. **Isoprenoid-Phenylpropanoid Hybrid Pathway**: This pathway integrates the precursors from both the terpenoid and phenylpropanoid pathways to produce compounds like lignans, coumarins, and stilbenes.</w:t>
      </w:r>
    </w:p>
    <w:p w14:paraId="35CCD879" w14:textId="77777777" w:rsidR="00175DBD" w:rsidRPr="00175DBD" w:rsidRDefault="00175DBD" w:rsidP="00175DBD">
      <w:pPr>
        <w:spacing w:before="100" w:beforeAutospacing="1" w:after="100" w:afterAutospacing="1" w:line="240" w:lineRule="auto"/>
        <w:rPr>
          <w:b/>
          <w:bCs/>
        </w:rPr>
      </w:pPr>
    </w:p>
    <w:p w14:paraId="0E99650A" w14:textId="77777777" w:rsidR="00175DBD" w:rsidRPr="00175DBD" w:rsidRDefault="00175DBD" w:rsidP="00175DBD">
      <w:pPr>
        <w:spacing w:before="100" w:beforeAutospacing="1" w:after="100" w:afterAutospacing="1" w:line="240" w:lineRule="auto"/>
        <w:rPr>
          <w:b/>
          <w:bCs/>
        </w:rPr>
      </w:pPr>
      <w:r w:rsidRPr="00175DBD">
        <w:rPr>
          <w:b/>
          <w:bCs/>
        </w:rPr>
        <w:t xml:space="preserve">6. **Glucosinolate Pathway**: Glucosinolates are </w:t>
      </w:r>
      <w:proofErr w:type="spellStart"/>
      <w:r w:rsidRPr="00175DBD">
        <w:rPr>
          <w:b/>
          <w:bCs/>
        </w:rPr>
        <w:t>sulfur</w:t>
      </w:r>
      <w:proofErr w:type="spellEnd"/>
      <w:r w:rsidRPr="00175DBD">
        <w:rPr>
          <w:b/>
          <w:bCs/>
        </w:rPr>
        <w:t xml:space="preserve">-containing compounds predominantly found in the Brassicaceae family. They are involved in plant </w:t>
      </w:r>
      <w:proofErr w:type="spellStart"/>
      <w:r w:rsidRPr="00175DBD">
        <w:rPr>
          <w:b/>
          <w:bCs/>
        </w:rPr>
        <w:t>defense</w:t>
      </w:r>
      <w:proofErr w:type="spellEnd"/>
      <w:r w:rsidRPr="00175DBD">
        <w:rPr>
          <w:b/>
          <w:bCs/>
        </w:rPr>
        <w:t xml:space="preserve"> against herbivores and pathogens.</w:t>
      </w:r>
    </w:p>
    <w:p w14:paraId="2DC5E443" w14:textId="77777777" w:rsidR="00175DBD" w:rsidRPr="00175DBD" w:rsidRDefault="00175DBD" w:rsidP="00175DBD">
      <w:pPr>
        <w:spacing w:before="100" w:beforeAutospacing="1" w:after="100" w:afterAutospacing="1" w:line="240" w:lineRule="auto"/>
        <w:rPr>
          <w:b/>
          <w:bCs/>
        </w:rPr>
      </w:pPr>
    </w:p>
    <w:p w14:paraId="1BD29796" w14:textId="77777777" w:rsidR="00175DBD" w:rsidRPr="00175DBD" w:rsidRDefault="00175DBD" w:rsidP="00175DBD">
      <w:pPr>
        <w:spacing w:before="100" w:beforeAutospacing="1" w:after="100" w:afterAutospacing="1" w:line="240" w:lineRule="auto"/>
        <w:rPr>
          <w:b/>
          <w:bCs/>
        </w:rPr>
      </w:pPr>
      <w:r w:rsidRPr="00175DBD">
        <w:rPr>
          <w:b/>
          <w:bCs/>
        </w:rPr>
        <w:t>7. **Triterpenoid Saponin Pathway**: Saponins are glycosylated triterpenoids with various biological activities, including antimicrobial, anticancer, and antifungal properties.</w:t>
      </w:r>
    </w:p>
    <w:p w14:paraId="790E26A3" w14:textId="77777777" w:rsidR="00175DBD" w:rsidRPr="00175DBD" w:rsidRDefault="00175DBD" w:rsidP="00175DBD">
      <w:pPr>
        <w:spacing w:before="100" w:beforeAutospacing="1" w:after="100" w:afterAutospacing="1" w:line="240" w:lineRule="auto"/>
        <w:rPr>
          <w:b/>
          <w:bCs/>
        </w:rPr>
      </w:pPr>
    </w:p>
    <w:p w14:paraId="2EED308E" w14:textId="77777777" w:rsidR="00175DBD" w:rsidRPr="00175DBD" w:rsidRDefault="00175DBD" w:rsidP="00175DBD">
      <w:pPr>
        <w:spacing w:before="100" w:beforeAutospacing="1" w:after="100" w:afterAutospacing="1" w:line="240" w:lineRule="auto"/>
        <w:rPr>
          <w:b/>
          <w:bCs/>
        </w:rPr>
      </w:pPr>
      <w:r w:rsidRPr="00175DBD">
        <w:rPr>
          <w:b/>
          <w:bCs/>
        </w:rPr>
        <w:t xml:space="preserve">8. **Cyanogenic Glycoside Pathway**: Cyanogenic glycosides are compounds containing a cyanide group attached to a sugar moiety. They serve as a </w:t>
      </w:r>
      <w:proofErr w:type="spellStart"/>
      <w:r w:rsidRPr="00175DBD">
        <w:rPr>
          <w:b/>
          <w:bCs/>
        </w:rPr>
        <w:t>defense</w:t>
      </w:r>
      <w:proofErr w:type="spellEnd"/>
      <w:r w:rsidRPr="00175DBD">
        <w:rPr>
          <w:b/>
          <w:bCs/>
        </w:rPr>
        <w:t xml:space="preserve"> mechanism against herbivores and pests.</w:t>
      </w:r>
    </w:p>
    <w:p w14:paraId="5C6C7C72" w14:textId="77777777" w:rsidR="00175DBD" w:rsidRPr="00175DBD" w:rsidRDefault="00175DBD" w:rsidP="00175DBD">
      <w:pPr>
        <w:spacing w:before="100" w:beforeAutospacing="1" w:after="100" w:afterAutospacing="1" w:line="240" w:lineRule="auto"/>
        <w:rPr>
          <w:b/>
          <w:bCs/>
        </w:rPr>
      </w:pPr>
    </w:p>
    <w:p w14:paraId="48EEF87B" w14:textId="77777777" w:rsidR="00175DBD" w:rsidRPr="00175DBD" w:rsidRDefault="00175DBD" w:rsidP="00175DBD">
      <w:pPr>
        <w:spacing w:before="100" w:beforeAutospacing="1" w:after="100" w:afterAutospacing="1" w:line="240" w:lineRule="auto"/>
        <w:rPr>
          <w:b/>
          <w:bCs/>
        </w:rPr>
      </w:pPr>
      <w:r w:rsidRPr="00175DBD">
        <w:rPr>
          <w:b/>
          <w:bCs/>
        </w:rPr>
        <w:t>9. **Phytoalexin Pathway**: Phytoalexins are antimicrobial compounds synthesized in response to pathogen attack. They include compounds such as resveratrol and flavonoids, which help plants defend against pathogens.</w:t>
      </w:r>
    </w:p>
    <w:p w14:paraId="12BF6313" w14:textId="77777777" w:rsidR="00175DBD" w:rsidRPr="00175DBD" w:rsidRDefault="00175DBD" w:rsidP="00175DBD">
      <w:pPr>
        <w:spacing w:before="100" w:beforeAutospacing="1" w:after="100" w:afterAutospacing="1" w:line="240" w:lineRule="auto"/>
        <w:rPr>
          <w:b/>
          <w:bCs/>
        </w:rPr>
      </w:pPr>
    </w:p>
    <w:p w14:paraId="055844A9" w14:textId="534881F4" w:rsidR="00175DBD" w:rsidRPr="00175DBD" w:rsidRDefault="00175DBD" w:rsidP="00175DBD">
      <w:pPr>
        <w:spacing w:before="100" w:beforeAutospacing="1" w:after="100" w:afterAutospacing="1" w:line="240" w:lineRule="auto"/>
        <w:rPr>
          <w:b/>
          <w:bCs/>
        </w:rPr>
      </w:pPr>
      <w:r w:rsidRPr="00175DBD">
        <w:rPr>
          <w:b/>
          <w:bCs/>
        </w:rPr>
        <w:t xml:space="preserve">These pathways represent a fraction of the diverse biosynthetic routes responsible for the production of secondary metabolites in plants. Each pathway contributes to the synthesis of compounds with various biological activities, including </w:t>
      </w:r>
      <w:proofErr w:type="spellStart"/>
      <w:r w:rsidRPr="00175DBD">
        <w:rPr>
          <w:b/>
          <w:bCs/>
        </w:rPr>
        <w:t>defense</w:t>
      </w:r>
      <w:proofErr w:type="spellEnd"/>
      <w:r w:rsidRPr="00175DBD">
        <w:rPr>
          <w:b/>
          <w:bCs/>
        </w:rPr>
        <w:t xml:space="preserve"> against pathogens, attraction of pollinators, and interaction with other organisms in the environment.</w:t>
      </w:r>
    </w:p>
    <w:p w14:paraId="4A1EB9E1" w14:textId="130F1CA2" w:rsidR="00F67756" w:rsidRPr="00F67756" w:rsidRDefault="00F67756" w:rsidP="00F67756">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r w:rsidRPr="00F67756">
        <w:rPr>
          <w:b/>
          <w:bCs/>
          <w:color w:val="FF0000"/>
        </w:rPr>
        <w:lastRenderedPageBreak/>
        <w:t>(e) How secondary metabolites are important to plants defensive mechanism? Write the protective action of flavonoids and alkaloids against pathogenic microbes and herbivores.</w:t>
      </w:r>
    </w:p>
    <w:p w14:paraId="5377768D" w14:textId="77777777" w:rsidR="00175DBD" w:rsidRDefault="00175DBD" w:rsidP="00175DBD">
      <w:r>
        <w:t xml:space="preserve">Secondary metabolites play a crucial role in plants' </w:t>
      </w:r>
      <w:proofErr w:type="spellStart"/>
      <w:r>
        <w:t>defense</w:t>
      </w:r>
      <w:proofErr w:type="spellEnd"/>
      <w:r>
        <w:t xml:space="preserve"> mechanisms against various biotic and abiotic stresses. Here's how they contribute to plant </w:t>
      </w:r>
      <w:proofErr w:type="spellStart"/>
      <w:r>
        <w:t>defense</w:t>
      </w:r>
      <w:proofErr w:type="spellEnd"/>
      <w:r>
        <w:t>:</w:t>
      </w:r>
    </w:p>
    <w:p w14:paraId="290BDD69" w14:textId="77777777" w:rsidR="00175DBD" w:rsidRDefault="00175DBD" w:rsidP="00175DBD"/>
    <w:p w14:paraId="4739C4FC" w14:textId="77777777" w:rsidR="00175DBD" w:rsidRDefault="00175DBD" w:rsidP="00175DBD">
      <w:r>
        <w:t>1. **Antimicrobial Activity**: Many secondary metabolites possess antimicrobial properties that help plants combat pathogens such as bacteria, fungi, and viruses. These compounds inhibit the growth and reproduction of pathogens, thereby preventing infections and reducing disease severity.</w:t>
      </w:r>
    </w:p>
    <w:p w14:paraId="0E46C819" w14:textId="77777777" w:rsidR="00175DBD" w:rsidRDefault="00175DBD" w:rsidP="00175DBD"/>
    <w:p w14:paraId="4C7724AC" w14:textId="77777777" w:rsidR="00175DBD" w:rsidRDefault="00175DBD" w:rsidP="00175DBD">
      <w:r>
        <w:t>2. **Insecticidal Activity**: Certain secondary metabolites act as natural insecticides, deterring herbivores and reducing herbivory damage. Examples include alkaloids, terpenoids, and phenolics, which can interfere with insect feeding, development, or reproduction.</w:t>
      </w:r>
    </w:p>
    <w:p w14:paraId="11C6C02A" w14:textId="77777777" w:rsidR="00175DBD" w:rsidRDefault="00175DBD" w:rsidP="00175DBD"/>
    <w:p w14:paraId="10C6D165" w14:textId="77777777" w:rsidR="00175DBD" w:rsidRDefault="00175DBD" w:rsidP="00175DBD">
      <w:r>
        <w:t xml:space="preserve">3. **Allelopathic Effects**: Some secondary metabolites inhibit the growth of competing plants by releasing allelochemicals into the soil or air. These compounds suppress seed germination, root elongation, or nutrient uptake in </w:t>
      </w:r>
      <w:proofErr w:type="spellStart"/>
      <w:r>
        <w:t>neighboring</w:t>
      </w:r>
      <w:proofErr w:type="spellEnd"/>
      <w:r>
        <w:t xml:space="preserve"> plants, giving the producing plant a competitive advantage.</w:t>
      </w:r>
    </w:p>
    <w:p w14:paraId="365BC3C4" w14:textId="77777777" w:rsidR="00175DBD" w:rsidRDefault="00175DBD" w:rsidP="00175DBD"/>
    <w:p w14:paraId="79721941" w14:textId="77777777" w:rsidR="00175DBD" w:rsidRDefault="00175DBD" w:rsidP="00175DBD">
      <w:r>
        <w:t>4. **UV Protection**: Secondary metabolites such as flavonoids, anthocyanins, and carotenoids absorb harmful UV radiation, protecting plant tissues from UV-induced damage, including DNA mutations, protein denaturation, and oxidative stress.</w:t>
      </w:r>
    </w:p>
    <w:p w14:paraId="293FD7C3" w14:textId="77777777" w:rsidR="00175DBD" w:rsidRDefault="00175DBD" w:rsidP="00175DBD"/>
    <w:p w14:paraId="11452524" w14:textId="77777777" w:rsidR="00175DBD" w:rsidRDefault="00175DBD" w:rsidP="00175DBD">
      <w:r>
        <w:t xml:space="preserve">5. **Oxidative Stress </w:t>
      </w:r>
      <w:proofErr w:type="spellStart"/>
      <w:r>
        <w:t>Defense</w:t>
      </w:r>
      <w:proofErr w:type="spellEnd"/>
      <w:r>
        <w:t>**: Secondary metabolites with antioxidant properties help plants mitigate oxidative stress caused by reactive oxygen species (ROS) generated during environmental stressors such as drought, high light intensity, or pollutants. These compounds scavenge ROS and prevent cellular damage.</w:t>
      </w:r>
    </w:p>
    <w:p w14:paraId="24AE8CA1" w14:textId="77777777" w:rsidR="00175DBD" w:rsidRDefault="00175DBD" w:rsidP="00175DBD"/>
    <w:p w14:paraId="5755B8F4" w14:textId="77777777" w:rsidR="00175DBD" w:rsidRDefault="00175DBD" w:rsidP="00175DBD">
      <w:r>
        <w:t>6. **Herbivore Deterrence and Detoxification**: Secondary metabolites can deter herbivores by imparting bitter or toxic tastes, inducing vomiting, or causing physiological changes in herbivores. Additionally, some plants produce secondary metabolites that counteract toxins produced by herbivores, allowing the plant to tolerate feeding damage.</w:t>
      </w:r>
    </w:p>
    <w:p w14:paraId="0EA558E3" w14:textId="77777777" w:rsidR="00175DBD" w:rsidRDefault="00175DBD" w:rsidP="00175DBD"/>
    <w:p w14:paraId="784FB3AF" w14:textId="77777777" w:rsidR="00175DBD" w:rsidRDefault="00175DBD" w:rsidP="00175DBD">
      <w:r>
        <w:t>7. **Wound Healing and Tissue Repair**: Secondary metabolites play a role in wound healing and tissue repair by promoting the formation of protective barriers, sealing injured tissues, and inducing the synthesis of structural components such as lignin and suberin.</w:t>
      </w:r>
    </w:p>
    <w:p w14:paraId="24AD3BC2" w14:textId="77777777" w:rsidR="00175DBD" w:rsidRDefault="00175DBD" w:rsidP="00175DBD"/>
    <w:p w14:paraId="24DA4CA2" w14:textId="77777777" w:rsidR="00175DBD" w:rsidRDefault="00175DBD" w:rsidP="00175DBD">
      <w:r>
        <w:t xml:space="preserve">8. **Signal Molecules**: Secondary metabolites can function as </w:t>
      </w:r>
      <w:proofErr w:type="spellStart"/>
      <w:r>
        <w:t>signaling</w:t>
      </w:r>
      <w:proofErr w:type="spellEnd"/>
      <w:r>
        <w:t xml:space="preserve"> molecules involved in plant-to-plant communication, </w:t>
      </w:r>
      <w:proofErr w:type="spellStart"/>
      <w:r>
        <w:t>defense</w:t>
      </w:r>
      <w:proofErr w:type="spellEnd"/>
      <w:r>
        <w:t xml:space="preserve"> </w:t>
      </w:r>
      <w:proofErr w:type="spellStart"/>
      <w:r>
        <w:t>signaling</w:t>
      </w:r>
      <w:proofErr w:type="spellEnd"/>
      <w:r>
        <w:t xml:space="preserve"> pathways, and interactions with symbiotic or </w:t>
      </w:r>
      <w:r>
        <w:lastRenderedPageBreak/>
        <w:t xml:space="preserve">pathogenic microbes. These compounds mediate plant responses to environmental cues and regulate </w:t>
      </w:r>
      <w:proofErr w:type="spellStart"/>
      <w:r>
        <w:t>defense</w:t>
      </w:r>
      <w:proofErr w:type="spellEnd"/>
      <w:r>
        <w:t>-related gene expression.</w:t>
      </w:r>
    </w:p>
    <w:p w14:paraId="65BA9D72" w14:textId="77777777" w:rsidR="00175DBD" w:rsidRDefault="00175DBD" w:rsidP="00175DBD"/>
    <w:p w14:paraId="13B5FB2E" w14:textId="4336F9E7" w:rsidR="00F67756" w:rsidRDefault="00175DBD" w:rsidP="00175DBD">
      <w:r>
        <w:t xml:space="preserve">Overall, secondary metabolites are integral components of plants' </w:t>
      </w:r>
      <w:proofErr w:type="spellStart"/>
      <w:r>
        <w:t>defense</w:t>
      </w:r>
      <w:proofErr w:type="spellEnd"/>
      <w:r>
        <w:t xml:space="preserve"> strategies, providing protection against a wide range of biotic and abiotic stresses. Their diverse chemical structures and biological activities enable plants to adapt to changing environmental conditions and enhance their survival and fitness in natural ecosystems.</w:t>
      </w:r>
    </w:p>
    <w:p w14:paraId="6B87451F" w14:textId="77777777" w:rsidR="00175DBD" w:rsidRDefault="00175DBD" w:rsidP="00175DBD"/>
    <w:p w14:paraId="30301E8B" w14:textId="77777777" w:rsidR="00175DBD" w:rsidRDefault="00175DBD" w:rsidP="00175DBD">
      <w:r>
        <w:t>Flavonoids and alkaloids are two classes of secondary metabolites that play important roles in protecting plants against pathogenic microbes and herbivores:</w:t>
      </w:r>
    </w:p>
    <w:p w14:paraId="41108187" w14:textId="77777777" w:rsidR="00175DBD" w:rsidRDefault="00175DBD" w:rsidP="00175DBD"/>
    <w:p w14:paraId="3145F960" w14:textId="77777777" w:rsidR="00175DBD" w:rsidRDefault="00175DBD" w:rsidP="00175DBD">
      <w:r>
        <w:t>1. **Protective Action of Flavonoids**:</w:t>
      </w:r>
    </w:p>
    <w:p w14:paraId="647CAFD7" w14:textId="77777777" w:rsidR="00175DBD" w:rsidRDefault="00175DBD" w:rsidP="00175DBD"/>
    <w:p w14:paraId="1E72AE63" w14:textId="77777777" w:rsidR="00175DBD" w:rsidRDefault="00175DBD" w:rsidP="00175DBD">
      <w:r>
        <w:t xml:space="preserve">   - **Antimicrobial Activity**: Flavonoids exhibit antimicrobial properties against a wide range of pathogens, including bacteria, fungi, and viruses. They inhibit microbial growth by disrupting cell membranes, interfering with essential metabolic processes, and inhibiting enzyme activity crucial for microbial survival.</w:t>
      </w:r>
    </w:p>
    <w:p w14:paraId="3098D94B" w14:textId="77777777" w:rsidR="00175DBD" w:rsidRDefault="00175DBD" w:rsidP="00175DBD">
      <w:r>
        <w:t xml:space="preserve">   </w:t>
      </w:r>
    </w:p>
    <w:p w14:paraId="72D4D71A" w14:textId="77777777" w:rsidR="00175DBD" w:rsidRDefault="00175DBD" w:rsidP="00175DBD">
      <w:r>
        <w:t xml:space="preserve">   - **Antioxidant Activity**: Flavonoids possess antioxidant properties, scavenging reactive oxygen species (ROS) generated during oxidative stress caused by pathogen invasion. By reducing oxidative damage to plant tissues, flavonoids help mitigate the negative effects of pathogen infection.</w:t>
      </w:r>
    </w:p>
    <w:p w14:paraId="6A4CFDDF" w14:textId="77777777" w:rsidR="00175DBD" w:rsidRDefault="00175DBD" w:rsidP="00175DBD">
      <w:r>
        <w:t xml:space="preserve">   </w:t>
      </w:r>
    </w:p>
    <w:p w14:paraId="26B456EA" w14:textId="77777777" w:rsidR="00175DBD" w:rsidRDefault="00175DBD" w:rsidP="00175DBD">
      <w:r>
        <w:t xml:space="preserve">   - **Antifeedant Activity**: Some flavonoids deter herbivores by imparting bitter tastes or toxic effects upon ingestion. This can discourage feeding </w:t>
      </w:r>
      <w:proofErr w:type="spellStart"/>
      <w:r>
        <w:t>behavior</w:t>
      </w:r>
      <w:proofErr w:type="spellEnd"/>
      <w:r>
        <w:t xml:space="preserve"> and reduce herbivory damage to plant tissues.</w:t>
      </w:r>
    </w:p>
    <w:p w14:paraId="6F770EFE" w14:textId="77777777" w:rsidR="00175DBD" w:rsidRDefault="00175DBD" w:rsidP="00175DBD">
      <w:r>
        <w:t xml:space="preserve">   </w:t>
      </w:r>
    </w:p>
    <w:p w14:paraId="45872B1F" w14:textId="77777777" w:rsidR="00175DBD" w:rsidRDefault="00175DBD" w:rsidP="00175DBD">
      <w:r>
        <w:t xml:space="preserve">   - **UV Protection**: Flavonoids absorb UV radiation, protecting plant tissues from UV-induced damage such as DNA mutations and protein denaturation. This helps maintain the integrity of plant cells and prevents UV-induced stress.</w:t>
      </w:r>
    </w:p>
    <w:p w14:paraId="6D8E200C" w14:textId="77777777" w:rsidR="00175DBD" w:rsidRDefault="00175DBD" w:rsidP="00175DBD">
      <w:r>
        <w:t xml:space="preserve">   </w:t>
      </w:r>
    </w:p>
    <w:p w14:paraId="007059C2" w14:textId="77777777" w:rsidR="00175DBD" w:rsidRDefault="00175DBD" w:rsidP="00175DBD">
      <w:r>
        <w:t xml:space="preserve">   - **Signal Molecules**: Flavonoids can act as </w:t>
      </w:r>
      <w:proofErr w:type="spellStart"/>
      <w:r>
        <w:t>signaling</w:t>
      </w:r>
      <w:proofErr w:type="spellEnd"/>
      <w:r>
        <w:t xml:space="preserve"> molecules involved in plant </w:t>
      </w:r>
      <w:proofErr w:type="spellStart"/>
      <w:r>
        <w:t>defense</w:t>
      </w:r>
      <w:proofErr w:type="spellEnd"/>
      <w:r>
        <w:t xml:space="preserve"> responses, including the induction of </w:t>
      </w:r>
      <w:proofErr w:type="spellStart"/>
      <w:r>
        <w:t>defense</w:t>
      </w:r>
      <w:proofErr w:type="spellEnd"/>
      <w:r>
        <w:t xml:space="preserve">-related gene expression, activation of </w:t>
      </w:r>
      <w:proofErr w:type="spellStart"/>
      <w:r>
        <w:t>defense</w:t>
      </w:r>
      <w:proofErr w:type="spellEnd"/>
      <w:r>
        <w:t xml:space="preserve"> </w:t>
      </w:r>
      <w:proofErr w:type="spellStart"/>
      <w:r>
        <w:t>signaling</w:t>
      </w:r>
      <w:proofErr w:type="spellEnd"/>
      <w:r>
        <w:t xml:space="preserve"> pathways, and communication with symbiotic or pathogenic microbes.</w:t>
      </w:r>
    </w:p>
    <w:p w14:paraId="71302271" w14:textId="77777777" w:rsidR="00175DBD" w:rsidRDefault="00175DBD" w:rsidP="00175DBD"/>
    <w:p w14:paraId="5EA64761" w14:textId="77777777" w:rsidR="00175DBD" w:rsidRDefault="00175DBD" w:rsidP="00175DBD">
      <w:r>
        <w:t>2. **Protective Action of Alkaloids**:</w:t>
      </w:r>
    </w:p>
    <w:p w14:paraId="2C0D430F" w14:textId="77777777" w:rsidR="00175DBD" w:rsidRDefault="00175DBD" w:rsidP="00175DBD"/>
    <w:p w14:paraId="13D262BB" w14:textId="77777777" w:rsidR="00175DBD" w:rsidRDefault="00175DBD" w:rsidP="00175DBD">
      <w:r>
        <w:lastRenderedPageBreak/>
        <w:t xml:space="preserve">   - **Toxicity to Herbivores**: Many alkaloids are toxic to herbivores, deterring feeding and reducing herbivory damage to plants. Alkaloids interfere with herbivore physiology by disrupting nervous system function, inhibiting digestive enzymes, or interfering with metabolic processes.</w:t>
      </w:r>
    </w:p>
    <w:p w14:paraId="09224FF7" w14:textId="77777777" w:rsidR="00175DBD" w:rsidRDefault="00175DBD" w:rsidP="00175DBD">
      <w:r>
        <w:t xml:space="preserve">   </w:t>
      </w:r>
    </w:p>
    <w:p w14:paraId="04627AC5" w14:textId="77777777" w:rsidR="00175DBD" w:rsidRDefault="00175DBD" w:rsidP="00175DBD">
      <w:r>
        <w:t xml:space="preserve">   - **Antimicrobial Activity**: Certain alkaloids exhibit antimicrobial properties against pathogens by disrupting cell membranes, inhibiting nucleic acid synthesis, or interfering with essential metabolic pathways. They can inhibit the growth and proliferation of bacteria, fungi, and other microorganisms.</w:t>
      </w:r>
    </w:p>
    <w:p w14:paraId="510C8858" w14:textId="77777777" w:rsidR="00175DBD" w:rsidRDefault="00175DBD" w:rsidP="00175DBD">
      <w:r>
        <w:t xml:space="preserve">   </w:t>
      </w:r>
    </w:p>
    <w:p w14:paraId="68D77B52" w14:textId="77777777" w:rsidR="00175DBD" w:rsidRDefault="00175DBD" w:rsidP="00175DBD">
      <w:r>
        <w:t xml:space="preserve">   - **Repellent and Aversive Effects**: Alkaloids can act as repellents or aversive agents, discouraging herbivores from feeding on plants due to their bitter taste or unpleasant </w:t>
      </w:r>
      <w:proofErr w:type="spellStart"/>
      <w:r>
        <w:t>odor</w:t>
      </w:r>
      <w:proofErr w:type="spellEnd"/>
      <w:r>
        <w:t>. This reduces herbivore damage and minimizes the risk of plant defoliation or tissue loss.</w:t>
      </w:r>
    </w:p>
    <w:p w14:paraId="2DA2F373" w14:textId="77777777" w:rsidR="00175DBD" w:rsidRDefault="00175DBD" w:rsidP="00175DBD">
      <w:r>
        <w:t xml:space="preserve">   </w:t>
      </w:r>
    </w:p>
    <w:p w14:paraId="5F624384" w14:textId="77777777" w:rsidR="00175DBD" w:rsidRDefault="00175DBD" w:rsidP="00175DBD">
      <w:r>
        <w:t xml:space="preserve">   - **Deterrent Signals**: Some alkaloids serve as deterrent signals, warning other herbivores of the presence of toxic or unpalatable compounds in the plant tissues. This can deter further herbivory and protect </w:t>
      </w:r>
      <w:proofErr w:type="spellStart"/>
      <w:r>
        <w:t>neighboring</w:t>
      </w:r>
      <w:proofErr w:type="spellEnd"/>
      <w:r>
        <w:t xml:space="preserve"> plants from being consumed by herbivores.</w:t>
      </w:r>
    </w:p>
    <w:p w14:paraId="57C4F665" w14:textId="77777777" w:rsidR="00175DBD" w:rsidRDefault="00175DBD" w:rsidP="00175DBD">
      <w:r>
        <w:t xml:space="preserve">   </w:t>
      </w:r>
    </w:p>
    <w:p w14:paraId="3A2D598F" w14:textId="77777777" w:rsidR="00175DBD" w:rsidRDefault="00175DBD" w:rsidP="00175DBD">
      <w:r>
        <w:t xml:space="preserve">   - **Allelopathic Effects**: Alkaloids released into the soil can inhibit the growth of competing plants through allelopathic effects, suppressing seed germination, root elongation, or nutrient uptake in </w:t>
      </w:r>
      <w:proofErr w:type="spellStart"/>
      <w:r>
        <w:t>neighboring</w:t>
      </w:r>
      <w:proofErr w:type="spellEnd"/>
      <w:r>
        <w:t xml:space="preserve"> plants.</w:t>
      </w:r>
    </w:p>
    <w:p w14:paraId="78D186C2" w14:textId="77777777" w:rsidR="00175DBD" w:rsidRDefault="00175DBD" w:rsidP="00175DBD"/>
    <w:p w14:paraId="50E7761F" w14:textId="192BA914" w:rsidR="00175DBD" w:rsidRPr="00175DBD" w:rsidRDefault="00175DBD" w:rsidP="00175DBD">
      <w:r>
        <w:t xml:space="preserve">In summary, flavonoids and alkaloids contribute to plant </w:t>
      </w:r>
      <w:proofErr w:type="spellStart"/>
      <w:r>
        <w:t>defense</w:t>
      </w:r>
      <w:proofErr w:type="spellEnd"/>
      <w:r>
        <w:t xml:space="preserve"> against pathogenic microbes and herbivores through their diverse chemical structures and biological activities, including antimicrobial, antioxidant, antifeedant, and deterrent effects. These secondary metabolites play important roles in enhancing plant resistance to biotic stresses and maintaining plant health in natural ecosystems.</w:t>
      </w:r>
    </w:p>
    <w:sectPr w:rsidR="00175DBD" w:rsidRPr="00175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8705A"/>
    <w:multiLevelType w:val="multilevel"/>
    <w:tmpl w:val="158AA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329E2"/>
    <w:multiLevelType w:val="multilevel"/>
    <w:tmpl w:val="E690B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D242C"/>
    <w:multiLevelType w:val="multilevel"/>
    <w:tmpl w:val="BEA2B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464A30"/>
    <w:multiLevelType w:val="multilevel"/>
    <w:tmpl w:val="A472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033600">
    <w:abstractNumId w:val="3"/>
  </w:num>
  <w:num w:numId="2" w16cid:durableId="1555314088">
    <w:abstractNumId w:val="1"/>
  </w:num>
  <w:num w:numId="3" w16cid:durableId="821894229">
    <w:abstractNumId w:val="2"/>
  </w:num>
  <w:num w:numId="4" w16cid:durableId="57254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53"/>
    <w:rsid w:val="00174C78"/>
    <w:rsid w:val="00175DBD"/>
    <w:rsid w:val="00374906"/>
    <w:rsid w:val="00857B53"/>
    <w:rsid w:val="008B694B"/>
    <w:rsid w:val="00A30A02"/>
    <w:rsid w:val="00F67756"/>
    <w:rsid w:val="00FC0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0B65"/>
  <w15:chartTrackingRefBased/>
  <w15:docId w15:val="{FFC66C73-93A2-451C-8396-D44C64BC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9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B694B"/>
    <w:rPr>
      <w:b/>
      <w:bCs/>
    </w:rPr>
  </w:style>
  <w:style w:type="character" w:styleId="Hyperlink">
    <w:name w:val="Hyperlink"/>
    <w:basedOn w:val="DefaultParagraphFont"/>
    <w:uiPriority w:val="99"/>
    <w:semiHidden/>
    <w:unhideWhenUsed/>
    <w:rsid w:val="008B694B"/>
    <w:rPr>
      <w:color w:val="0000FF"/>
      <w:u w:val="single"/>
    </w:rPr>
  </w:style>
  <w:style w:type="character" w:styleId="Emphasis">
    <w:name w:val="Emphasis"/>
    <w:basedOn w:val="DefaultParagraphFont"/>
    <w:uiPriority w:val="20"/>
    <w:qFormat/>
    <w:rsid w:val="00F677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23251">
      <w:bodyDiv w:val="1"/>
      <w:marLeft w:val="0"/>
      <w:marRight w:val="0"/>
      <w:marTop w:val="0"/>
      <w:marBottom w:val="0"/>
      <w:divBdr>
        <w:top w:val="none" w:sz="0" w:space="0" w:color="auto"/>
        <w:left w:val="none" w:sz="0" w:space="0" w:color="auto"/>
        <w:bottom w:val="none" w:sz="0" w:space="0" w:color="auto"/>
        <w:right w:val="none" w:sz="0" w:space="0" w:color="auto"/>
      </w:divBdr>
      <w:divsChild>
        <w:div w:id="1549998108">
          <w:marLeft w:val="0"/>
          <w:marRight w:val="0"/>
          <w:marTop w:val="0"/>
          <w:marBottom w:val="0"/>
          <w:divBdr>
            <w:top w:val="none" w:sz="0" w:space="0" w:color="auto"/>
            <w:left w:val="none" w:sz="0" w:space="0" w:color="auto"/>
            <w:bottom w:val="none" w:sz="0" w:space="0" w:color="auto"/>
            <w:right w:val="none" w:sz="0" w:space="0" w:color="auto"/>
          </w:divBdr>
          <w:divsChild>
            <w:div w:id="554006642">
              <w:marLeft w:val="0"/>
              <w:marRight w:val="0"/>
              <w:marTop w:val="0"/>
              <w:marBottom w:val="0"/>
              <w:divBdr>
                <w:top w:val="none" w:sz="0" w:space="0" w:color="auto"/>
                <w:left w:val="none" w:sz="0" w:space="0" w:color="auto"/>
                <w:bottom w:val="none" w:sz="0" w:space="0" w:color="auto"/>
                <w:right w:val="none" w:sz="0" w:space="0" w:color="auto"/>
              </w:divBdr>
              <w:divsChild>
                <w:div w:id="19096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31281">
      <w:bodyDiv w:val="1"/>
      <w:marLeft w:val="0"/>
      <w:marRight w:val="0"/>
      <w:marTop w:val="0"/>
      <w:marBottom w:val="0"/>
      <w:divBdr>
        <w:top w:val="none" w:sz="0" w:space="0" w:color="auto"/>
        <w:left w:val="none" w:sz="0" w:space="0" w:color="auto"/>
        <w:bottom w:val="none" w:sz="0" w:space="0" w:color="auto"/>
        <w:right w:val="none" w:sz="0" w:space="0" w:color="auto"/>
      </w:divBdr>
      <w:divsChild>
        <w:div w:id="535971919">
          <w:marLeft w:val="0"/>
          <w:marRight w:val="0"/>
          <w:marTop w:val="0"/>
          <w:marBottom w:val="0"/>
          <w:divBdr>
            <w:top w:val="none" w:sz="0" w:space="0" w:color="auto"/>
            <w:left w:val="none" w:sz="0" w:space="0" w:color="auto"/>
            <w:bottom w:val="none" w:sz="0" w:space="0" w:color="auto"/>
            <w:right w:val="none" w:sz="0" w:space="0" w:color="auto"/>
          </w:divBdr>
          <w:divsChild>
            <w:div w:id="222253186">
              <w:marLeft w:val="0"/>
              <w:marRight w:val="0"/>
              <w:marTop w:val="0"/>
              <w:marBottom w:val="0"/>
              <w:divBdr>
                <w:top w:val="none" w:sz="0" w:space="0" w:color="auto"/>
                <w:left w:val="none" w:sz="0" w:space="0" w:color="auto"/>
                <w:bottom w:val="none" w:sz="0" w:space="0" w:color="auto"/>
                <w:right w:val="none" w:sz="0" w:space="0" w:color="auto"/>
              </w:divBdr>
              <w:divsChild>
                <w:div w:id="15780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23596">
      <w:bodyDiv w:val="1"/>
      <w:marLeft w:val="0"/>
      <w:marRight w:val="0"/>
      <w:marTop w:val="0"/>
      <w:marBottom w:val="0"/>
      <w:divBdr>
        <w:top w:val="none" w:sz="0" w:space="0" w:color="auto"/>
        <w:left w:val="none" w:sz="0" w:space="0" w:color="auto"/>
        <w:bottom w:val="none" w:sz="0" w:space="0" w:color="auto"/>
        <w:right w:val="none" w:sz="0" w:space="0" w:color="auto"/>
      </w:divBdr>
      <w:divsChild>
        <w:div w:id="1470704884">
          <w:marLeft w:val="0"/>
          <w:marRight w:val="0"/>
          <w:marTop w:val="0"/>
          <w:marBottom w:val="0"/>
          <w:divBdr>
            <w:top w:val="none" w:sz="0" w:space="0" w:color="auto"/>
            <w:left w:val="none" w:sz="0" w:space="0" w:color="auto"/>
            <w:bottom w:val="none" w:sz="0" w:space="0" w:color="auto"/>
            <w:right w:val="none" w:sz="0" w:space="0" w:color="auto"/>
          </w:divBdr>
          <w:divsChild>
            <w:div w:id="1580795323">
              <w:marLeft w:val="0"/>
              <w:marRight w:val="0"/>
              <w:marTop w:val="0"/>
              <w:marBottom w:val="0"/>
              <w:divBdr>
                <w:top w:val="none" w:sz="0" w:space="0" w:color="auto"/>
                <w:left w:val="none" w:sz="0" w:space="0" w:color="auto"/>
                <w:bottom w:val="none" w:sz="0" w:space="0" w:color="auto"/>
                <w:right w:val="none" w:sz="0" w:space="0" w:color="auto"/>
              </w:divBdr>
              <w:divsChild>
                <w:div w:id="1272932340">
                  <w:marLeft w:val="0"/>
                  <w:marRight w:val="0"/>
                  <w:marTop w:val="0"/>
                  <w:marBottom w:val="0"/>
                  <w:divBdr>
                    <w:top w:val="none" w:sz="0" w:space="0" w:color="auto"/>
                    <w:left w:val="none" w:sz="0" w:space="0" w:color="auto"/>
                    <w:bottom w:val="none" w:sz="0" w:space="0" w:color="auto"/>
                    <w:right w:val="none" w:sz="0" w:space="0" w:color="auto"/>
                  </w:divBdr>
                  <w:divsChild>
                    <w:div w:id="1380280192">
                      <w:marLeft w:val="0"/>
                      <w:marRight w:val="0"/>
                      <w:marTop w:val="0"/>
                      <w:marBottom w:val="0"/>
                      <w:divBdr>
                        <w:top w:val="none" w:sz="0" w:space="0" w:color="auto"/>
                        <w:left w:val="none" w:sz="0" w:space="0" w:color="auto"/>
                        <w:bottom w:val="none" w:sz="0" w:space="0" w:color="auto"/>
                        <w:right w:val="none" w:sz="0" w:space="0" w:color="auto"/>
                      </w:divBdr>
                      <w:divsChild>
                        <w:div w:id="15990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74725">
      <w:bodyDiv w:val="1"/>
      <w:marLeft w:val="0"/>
      <w:marRight w:val="0"/>
      <w:marTop w:val="0"/>
      <w:marBottom w:val="0"/>
      <w:divBdr>
        <w:top w:val="none" w:sz="0" w:space="0" w:color="auto"/>
        <w:left w:val="none" w:sz="0" w:space="0" w:color="auto"/>
        <w:bottom w:val="none" w:sz="0" w:space="0" w:color="auto"/>
        <w:right w:val="none" w:sz="0" w:space="0" w:color="auto"/>
      </w:divBdr>
      <w:divsChild>
        <w:div w:id="624503462">
          <w:marLeft w:val="0"/>
          <w:marRight w:val="0"/>
          <w:marTop w:val="0"/>
          <w:marBottom w:val="0"/>
          <w:divBdr>
            <w:top w:val="none" w:sz="0" w:space="0" w:color="auto"/>
            <w:left w:val="none" w:sz="0" w:space="0" w:color="auto"/>
            <w:bottom w:val="none" w:sz="0" w:space="0" w:color="auto"/>
            <w:right w:val="none" w:sz="0" w:space="0" w:color="auto"/>
          </w:divBdr>
          <w:divsChild>
            <w:div w:id="1657298711">
              <w:marLeft w:val="0"/>
              <w:marRight w:val="0"/>
              <w:marTop w:val="0"/>
              <w:marBottom w:val="0"/>
              <w:divBdr>
                <w:top w:val="none" w:sz="0" w:space="0" w:color="auto"/>
                <w:left w:val="none" w:sz="0" w:space="0" w:color="auto"/>
                <w:bottom w:val="none" w:sz="0" w:space="0" w:color="auto"/>
                <w:right w:val="none" w:sz="0" w:space="0" w:color="auto"/>
              </w:divBdr>
              <w:divsChild>
                <w:div w:id="12674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28948">
      <w:bodyDiv w:val="1"/>
      <w:marLeft w:val="0"/>
      <w:marRight w:val="0"/>
      <w:marTop w:val="0"/>
      <w:marBottom w:val="0"/>
      <w:divBdr>
        <w:top w:val="none" w:sz="0" w:space="0" w:color="auto"/>
        <w:left w:val="none" w:sz="0" w:space="0" w:color="auto"/>
        <w:bottom w:val="none" w:sz="0" w:space="0" w:color="auto"/>
        <w:right w:val="none" w:sz="0" w:space="0" w:color="auto"/>
      </w:divBdr>
      <w:divsChild>
        <w:div w:id="439644233">
          <w:marLeft w:val="0"/>
          <w:marRight w:val="0"/>
          <w:marTop w:val="0"/>
          <w:marBottom w:val="0"/>
          <w:divBdr>
            <w:top w:val="none" w:sz="0" w:space="0" w:color="auto"/>
            <w:left w:val="none" w:sz="0" w:space="0" w:color="auto"/>
            <w:bottom w:val="none" w:sz="0" w:space="0" w:color="auto"/>
            <w:right w:val="none" w:sz="0" w:space="0" w:color="auto"/>
          </w:divBdr>
          <w:divsChild>
            <w:div w:id="672103427">
              <w:marLeft w:val="0"/>
              <w:marRight w:val="0"/>
              <w:marTop w:val="0"/>
              <w:marBottom w:val="0"/>
              <w:divBdr>
                <w:top w:val="none" w:sz="0" w:space="0" w:color="auto"/>
                <w:left w:val="none" w:sz="0" w:space="0" w:color="auto"/>
                <w:bottom w:val="none" w:sz="0" w:space="0" w:color="auto"/>
                <w:right w:val="none" w:sz="0" w:space="0" w:color="auto"/>
              </w:divBdr>
              <w:divsChild>
                <w:div w:id="14455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2283">
      <w:bodyDiv w:val="1"/>
      <w:marLeft w:val="0"/>
      <w:marRight w:val="0"/>
      <w:marTop w:val="0"/>
      <w:marBottom w:val="0"/>
      <w:divBdr>
        <w:top w:val="none" w:sz="0" w:space="0" w:color="auto"/>
        <w:left w:val="none" w:sz="0" w:space="0" w:color="auto"/>
        <w:bottom w:val="none" w:sz="0" w:space="0" w:color="auto"/>
        <w:right w:val="none" w:sz="0" w:space="0" w:color="auto"/>
      </w:divBdr>
      <w:divsChild>
        <w:div w:id="877931575">
          <w:marLeft w:val="0"/>
          <w:marRight w:val="0"/>
          <w:marTop w:val="0"/>
          <w:marBottom w:val="0"/>
          <w:divBdr>
            <w:top w:val="none" w:sz="0" w:space="0" w:color="auto"/>
            <w:left w:val="none" w:sz="0" w:space="0" w:color="auto"/>
            <w:bottom w:val="none" w:sz="0" w:space="0" w:color="auto"/>
            <w:right w:val="none" w:sz="0" w:space="0" w:color="auto"/>
          </w:divBdr>
          <w:divsChild>
            <w:div w:id="66389818">
              <w:marLeft w:val="0"/>
              <w:marRight w:val="0"/>
              <w:marTop w:val="0"/>
              <w:marBottom w:val="0"/>
              <w:divBdr>
                <w:top w:val="none" w:sz="0" w:space="0" w:color="auto"/>
                <w:left w:val="none" w:sz="0" w:space="0" w:color="auto"/>
                <w:bottom w:val="none" w:sz="0" w:space="0" w:color="auto"/>
                <w:right w:val="none" w:sz="0" w:space="0" w:color="auto"/>
              </w:divBdr>
              <w:divsChild>
                <w:div w:id="5398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9071">
      <w:bodyDiv w:val="1"/>
      <w:marLeft w:val="0"/>
      <w:marRight w:val="0"/>
      <w:marTop w:val="0"/>
      <w:marBottom w:val="0"/>
      <w:divBdr>
        <w:top w:val="none" w:sz="0" w:space="0" w:color="auto"/>
        <w:left w:val="none" w:sz="0" w:space="0" w:color="auto"/>
        <w:bottom w:val="none" w:sz="0" w:space="0" w:color="auto"/>
        <w:right w:val="none" w:sz="0" w:space="0" w:color="auto"/>
      </w:divBdr>
      <w:divsChild>
        <w:div w:id="1589117244">
          <w:marLeft w:val="0"/>
          <w:marRight w:val="0"/>
          <w:marTop w:val="0"/>
          <w:marBottom w:val="0"/>
          <w:divBdr>
            <w:top w:val="none" w:sz="0" w:space="0" w:color="auto"/>
            <w:left w:val="none" w:sz="0" w:space="0" w:color="auto"/>
            <w:bottom w:val="none" w:sz="0" w:space="0" w:color="auto"/>
            <w:right w:val="none" w:sz="0" w:space="0" w:color="auto"/>
          </w:divBdr>
          <w:divsChild>
            <w:div w:id="1067604494">
              <w:marLeft w:val="0"/>
              <w:marRight w:val="0"/>
              <w:marTop w:val="0"/>
              <w:marBottom w:val="0"/>
              <w:divBdr>
                <w:top w:val="none" w:sz="0" w:space="0" w:color="auto"/>
                <w:left w:val="none" w:sz="0" w:space="0" w:color="auto"/>
                <w:bottom w:val="none" w:sz="0" w:space="0" w:color="auto"/>
                <w:right w:val="none" w:sz="0" w:space="0" w:color="auto"/>
              </w:divBdr>
              <w:divsChild>
                <w:div w:id="2107916370">
                  <w:marLeft w:val="0"/>
                  <w:marRight w:val="0"/>
                  <w:marTop w:val="0"/>
                  <w:marBottom w:val="0"/>
                  <w:divBdr>
                    <w:top w:val="none" w:sz="0" w:space="0" w:color="auto"/>
                    <w:left w:val="none" w:sz="0" w:space="0" w:color="auto"/>
                    <w:bottom w:val="none" w:sz="0" w:space="0" w:color="auto"/>
                    <w:right w:val="none" w:sz="0" w:space="0" w:color="auto"/>
                  </w:divBdr>
                  <w:divsChild>
                    <w:div w:id="707920186">
                      <w:marLeft w:val="0"/>
                      <w:marRight w:val="0"/>
                      <w:marTop w:val="0"/>
                      <w:marBottom w:val="0"/>
                      <w:divBdr>
                        <w:top w:val="none" w:sz="0" w:space="0" w:color="auto"/>
                        <w:left w:val="none" w:sz="0" w:space="0" w:color="auto"/>
                        <w:bottom w:val="none" w:sz="0" w:space="0" w:color="auto"/>
                        <w:right w:val="none" w:sz="0" w:space="0" w:color="auto"/>
                      </w:divBdr>
                      <w:divsChild>
                        <w:div w:id="2086679258">
                          <w:marLeft w:val="0"/>
                          <w:marRight w:val="0"/>
                          <w:marTop w:val="0"/>
                          <w:marBottom w:val="0"/>
                          <w:divBdr>
                            <w:top w:val="none" w:sz="0" w:space="0" w:color="auto"/>
                            <w:left w:val="none" w:sz="0" w:space="0" w:color="auto"/>
                            <w:bottom w:val="none" w:sz="0" w:space="0" w:color="auto"/>
                            <w:right w:val="none" w:sz="0" w:space="0" w:color="auto"/>
                          </w:divBdr>
                        </w:div>
                        <w:div w:id="2118331836">
                          <w:marLeft w:val="0"/>
                          <w:marRight w:val="0"/>
                          <w:marTop w:val="0"/>
                          <w:marBottom w:val="0"/>
                          <w:divBdr>
                            <w:top w:val="none" w:sz="0" w:space="0" w:color="auto"/>
                            <w:left w:val="none" w:sz="0" w:space="0" w:color="auto"/>
                            <w:bottom w:val="none" w:sz="0" w:space="0" w:color="auto"/>
                            <w:right w:val="none" w:sz="0" w:space="0" w:color="auto"/>
                          </w:divBdr>
                        </w:div>
                      </w:divsChild>
                    </w:div>
                    <w:div w:id="2015692570">
                      <w:marLeft w:val="0"/>
                      <w:marRight w:val="0"/>
                      <w:marTop w:val="0"/>
                      <w:marBottom w:val="0"/>
                      <w:divBdr>
                        <w:top w:val="none" w:sz="0" w:space="0" w:color="auto"/>
                        <w:left w:val="none" w:sz="0" w:space="0" w:color="auto"/>
                        <w:bottom w:val="none" w:sz="0" w:space="0" w:color="auto"/>
                        <w:right w:val="none" w:sz="0" w:space="0" w:color="auto"/>
                      </w:divBdr>
                      <w:divsChild>
                        <w:div w:id="4765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referenceworkentry/10.1007/978-3-319-51726-1_2412-2" TargetMode="External"/><Relationship Id="rId18" Type="http://schemas.openxmlformats.org/officeDocument/2006/relationships/image" Target="media/image2.jpeg"/><Relationship Id="rId26" Type="http://schemas.openxmlformats.org/officeDocument/2006/relationships/hyperlink" Target="https://link.springer.com/chapter/10.1007/978-3-030-98701-5_6" TargetMode="External"/><Relationship Id="rId3" Type="http://schemas.openxmlformats.org/officeDocument/2006/relationships/settings" Target="settings.xml"/><Relationship Id="rId21" Type="http://schemas.openxmlformats.org/officeDocument/2006/relationships/hyperlink" Target="https://en.wikipedia.org/wiki/Curcumin" TargetMode="External"/><Relationship Id="rId34" Type="http://schemas.openxmlformats.org/officeDocument/2006/relationships/fontTable" Target="fontTable.xml"/><Relationship Id="rId7" Type="http://schemas.openxmlformats.org/officeDocument/2006/relationships/hyperlink" Target="https://link.springer.com/referenceworkentry/10.1007/978-3-319-51726-1_2412-2" TargetMode="External"/><Relationship Id="rId12" Type="http://schemas.openxmlformats.org/officeDocument/2006/relationships/hyperlink" Target="https://link.springer.com/referenceworkentry/10.1007/978-3-319-51726-1_2412-2" TargetMode="External"/><Relationship Id="rId17" Type="http://schemas.openxmlformats.org/officeDocument/2006/relationships/hyperlink" Target="https://link.springer.com/chapter/10.1007/978-3-319-52849-6_1" TargetMode="External"/><Relationship Id="rId25" Type="http://schemas.openxmlformats.org/officeDocument/2006/relationships/hyperlink" Target="https://link.springer.com/chapter/10.1007/978-3-030-98701-5_6" TargetMode="External"/><Relationship Id="rId33" Type="http://schemas.openxmlformats.org/officeDocument/2006/relationships/hyperlink" Target="https://www.frontiersin.org/journals/plant-science/articles/10.3389/fpls.2019.00835/full" TargetMode="External"/><Relationship Id="rId2" Type="http://schemas.openxmlformats.org/officeDocument/2006/relationships/styles" Target="styles.xml"/><Relationship Id="rId16" Type="http://schemas.openxmlformats.org/officeDocument/2006/relationships/hyperlink" Target="https://link.springer.com/chapter/10.1007/978-3-319-52849-6_1" TargetMode="External"/><Relationship Id="rId20" Type="http://schemas.openxmlformats.org/officeDocument/2006/relationships/hyperlink" Target="https://www.frontiersin.org/journals/pharmacology/articles/10.3389/fphar.2020.01021/full" TargetMode="External"/><Relationship Id="rId29" Type="http://schemas.openxmlformats.org/officeDocument/2006/relationships/hyperlink" Target="https://www.researchgate.net/profile/Hemant-Badola/publication/267917112_Indigenous_knowledge_and_medicinal_use_of_plants_by_local_communities_in_Rangit_Valley_South_Sikkim_India/links/554d86c808ae956a5d21917b/Indigenous-knowledge-and-medicinal-use-of-plants-by-local-communities-in-Rangit-Valley-South-Sikkim-India.pdf" TargetMode="External"/><Relationship Id="rId1" Type="http://schemas.openxmlformats.org/officeDocument/2006/relationships/numbering" Target="numbering.xml"/><Relationship Id="rId6" Type="http://schemas.openxmlformats.org/officeDocument/2006/relationships/hyperlink" Target="https://link.springer.com/referenceworkentry/10.1007/978-3-319-51726-1_2412-2" TargetMode="External"/><Relationship Id="rId11" Type="http://schemas.openxmlformats.org/officeDocument/2006/relationships/hyperlink" Target="https://textbooks.whatcom.edu/tracesarchaeology/chapter/__ancientfoodways__/" TargetMode="External"/><Relationship Id="rId24" Type="http://schemas.openxmlformats.org/officeDocument/2006/relationships/hyperlink" Target="https://link.springer.com/article/10.1134/S1070363222090201" TargetMode="External"/><Relationship Id="rId32" Type="http://schemas.openxmlformats.org/officeDocument/2006/relationships/hyperlink" Target="https://bing.com/search?q=primary+metabolites+as+precursors+for+secondary+metabolites+in+plants" TargetMode="External"/><Relationship Id="rId5" Type="http://schemas.openxmlformats.org/officeDocument/2006/relationships/image" Target="media/image1.jpeg"/><Relationship Id="rId15" Type="http://schemas.openxmlformats.org/officeDocument/2006/relationships/hyperlink" Target="https://link.springer.com/referenceworkentry/10.1007/978-3-319-51726-1_2412-2" TargetMode="External"/><Relationship Id="rId23" Type="http://schemas.openxmlformats.org/officeDocument/2006/relationships/hyperlink" Target="https://www.frontiersin.org/journals/pharmacology/articles/10.3389/fphar.2020.01021/full" TargetMode="External"/><Relationship Id="rId28" Type="http://schemas.openxmlformats.org/officeDocument/2006/relationships/hyperlink" Target="https://www.upcollege.ac.in/Upload/econtent/136.pdf" TargetMode="External"/><Relationship Id="rId10" Type="http://schemas.openxmlformats.org/officeDocument/2006/relationships/hyperlink" Target="https://link.springer.com/referenceworkentry/10.1007/978-3-319-51726-1_2412-2" TargetMode="External"/><Relationship Id="rId19" Type="http://schemas.openxmlformats.org/officeDocument/2006/relationships/hyperlink" Target="https://www.frontiersin.org/journals/pharmacology/articles/10.3389/fphar.2020.01021/full" TargetMode="External"/><Relationship Id="rId31" Type="http://schemas.openxmlformats.org/officeDocument/2006/relationships/hyperlink" Target="https://academic.oup.com/plphys/article/184/1/39/6117814" TargetMode="External"/><Relationship Id="rId4" Type="http://schemas.openxmlformats.org/officeDocument/2006/relationships/webSettings" Target="webSettings.xml"/><Relationship Id="rId9" Type="http://schemas.openxmlformats.org/officeDocument/2006/relationships/hyperlink" Target="https://link.springer.com/referenceworkentry/10.1007/978-3-319-51726-1_2412-2" TargetMode="External"/><Relationship Id="rId14" Type="http://schemas.openxmlformats.org/officeDocument/2006/relationships/hyperlink" Target="https://link.springer.com/referenceworkentry/10.1007/978-3-319-51726-1_2412-2" TargetMode="External"/><Relationship Id="rId22" Type="http://schemas.openxmlformats.org/officeDocument/2006/relationships/hyperlink" Target="https://link.springer.com/article/10.1007/s11356-022-20137-w" TargetMode="External"/><Relationship Id="rId27" Type="http://schemas.openxmlformats.org/officeDocument/2006/relationships/hyperlink" Target="https://link.springer.com/chapter/10.1007/978-3-030-55494-1_19" TargetMode="External"/><Relationship Id="rId30" Type="http://schemas.openxmlformats.org/officeDocument/2006/relationships/hyperlink" Target="https://academic.oup.com/plphys/article/184/1/39/6117814" TargetMode="External"/><Relationship Id="rId35" Type="http://schemas.openxmlformats.org/officeDocument/2006/relationships/theme" Target="theme/theme1.xml"/><Relationship Id="rId8" Type="http://schemas.openxmlformats.org/officeDocument/2006/relationships/hyperlink" Target="https://link.springer.com/referenceworkentry/10.1007/978-3-319-51726-1_24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7346</Words>
  <Characters>41876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Bhowmick</dc:creator>
  <cp:keywords/>
  <dc:description/>
  <cp:lastModifiedBy>DEBAYAN Bhowmick</cp:lastModifiedBy>
  <cp:revision>3</cp:revision>
  <dcterms:created xsi:type="dcterms:W3CDTF">2024-05-29T15:40:00Z</dcterms:created>
  <dcterms:modified xsi:type="dcterms:W3CDTF">2024-06-28T16:32:00Z</dcterms:modified>
</cp:coreProperties>
</file>