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30plnzydg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 Documentation and Key Decisions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Containerizing a Full-Stack Web Application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This document describes the process of containerizing a React-Express-MongoDB application using Docker and Docker Compose, outlining each decision made along the way to ensure efficiency, scalability, and ease of deployment.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95mkuk5gi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Process Steps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Up Project Structure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Organized the application into separate frontend and backend folders, with MongoDB as the database.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Decided to create individual Dockerfiles for frontend and backend to facilitate independent builds and deployment.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Dockerfiles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 Dockerfile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Chose a multi-stage build to reduce image size and improve security.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node:20-alpine</w:t>
      </w:r>
      <w:r w:rsidDel="00000000" w:rsidR="00000000" w:rsidRPr="00000000">
        <w:rPr>
          <w:rtl w:val="0"/>
        </w:rPr>
        <w:t xml:space="preserve"> image in the first stage to install dependencies and build the React app.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 the second stage,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nginx:alpine</w:t>
      </w:r>
      <w:r w:rsidDel="00000000" w:rsidR="00000000" w:rsidRPr="00000000">
        <w:rPr>
          <w:rtl w:val="0"/>
        </w:rPr>
        <w:t xml:space="preserve"> to serve the built static files, making the image lighter and more secure.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 Dockerfile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node:20-alpine</w:t>
      </w:r>
      <w:r w:rsidDel="00000000" w:rsidR="00000000" w:rsidRPr="00000000">
        <w:rPr>
          <w:rtl w:val="0"/>
        </w:rPr>
        <w:t xml:space="preserve"> as the base image to keep the backend image small and focused on running the Express server.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the working directory, installed dependencies, copied the code, and exposed 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5000</w:t>
      </w:r>
      <w:r w:rsidDel="00000000" w:rsidR="00000000" w:rsidRPr="00000000">
        <w:rPr>
          <w:rtl w:val="0"/>
        </w:rPr>
        <w:t xml:space="preserve"> to run the server.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Building and Pushing Images to Docker Hub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a shell script to build and push images, leveraging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--no-cache</w:t>
      </w:r>
      <w:r w:rsidDel="00000000" w:rsidR="00000000" w:rsidRPr="00000000">
        <w:rPr>
          <w:rtl w:val="0"/>
        </w:rPr>
        <w:t xml:space="preserve"> option to ensure the latest code is always built and avoid cached layers.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Pushed the images to Docker Hub to make them accessible for deployment and shared environments.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Configuring Docker Compose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Docker Compose to define and manage the services.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depends_on</w:t>
      </w:r>
      <w:r w:rsidDel="00000000" w:rsidR="00000000" w:rsidRPr="00000000">
        <w:rPr>
          <w:rtl w:val="0"/>
        </w:rPr>
        <w:t xml:space="preserve"> to ensure each service starts in the correct order.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a restart policy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restart: always</w:t>
      </w:r>
      <w:r w:rsidDel="00000000" w:rsidR="00000000" w:rsidRPr="00000000">
        <w:rPr>
          <w:rtl w:val="0"/>
        </w:rPr>
        <w:t xml:space="preserve">) to automatically restart services in case of failure.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Mapping and Environment Variables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Mapped host ports to container ports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5001:5000</w:t>
      </w:r>
      <w:r w:rsidDel="00000000" w:rsidR="00000000" w:rsidRPr="00000000">
        <w:rPr>
          <w:rtl w:val="0"/>
        </w:rPr>
        <w:t xml:space="preserve"> for the backend) to avoid conflicts with other services on the host.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MONGO_URI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for the backend to ensure a dynamic connection to MongoDB.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Debugging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Tested the setup locally, iterating over Docker Compose configurations to ensure each container operated as expected.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--build</w:t>
      </w:r>
      <w:r w:rsidDel="00000000" w:rsidR="00000000" w:rsidRPr="00000000">
        <w:rPr>
          <w:rtl w:val="0"/>
        </w:rPr>
        <w:t xml:space="preserve"> to force rebuilds during testing to capture all recent changes.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wrwndvmmv4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Decisions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Multi-Stage Build for Frontend Dockerfile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a multi-stage build with Nginx minimized the frontend image size by excluding build tools and development dependencies.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Variable Management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Opted to define environment variables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to manage configurations centrally and streamline the Dockerfiles.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to Docker Hub for Continuous Deployment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Chose to automate the image push process to Docker Hub for consistent and accessible deployment across different environments.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docker-compose up --build</w:t>
      </w:r>
      <w:r w:rsidDel="00000000" w:rsidR="00000000" w:rsidRPr="00000000">
        <w:rPr>
          <w:b w:val="1"/>
          <w:rtl w:val="0"/>
        </w:rPr>
        <w:t xml:space="preserve"> in Script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--build</w:t>
      </w:r>
      <w:r w:rsidDel="00000000" w:rsidR="00000000" w:rsidRPr="00000000">
        <w:rPr>
          <w:rtl w:val="0"/>
        </w:rPr>
        <w:t xml:space="preserve"> flag in the script ensured that Docker Compose rebuilt images, preventing issues with stale images during deployment.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Restart Policy for Reliability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restart: always</w:t>
      </w:r>
      <w:r w:rsidDel="00000000" w:rsidR="00000000" w:rsidRPr="00000000">
        <w:rPr>
          <w:rtl w:val="0"/>
        </w:rPr>
        <w:t xml:space="preserve"> to each service improved resilience by automatically restarting containers if they crashed.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b2tac4m7y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Containerizing the application using Docker and Docker Compose provided a scalable and portable solution, making deployment across different environments consistent and efficient. Each decision aimed to enhance security, optimize performance, and simplify maintenance, preparing the application for production use.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