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B22" w:rsidRPr="007A3B22" w:rsidRDefault="007A3B22" w:rsidP="007A3B22">
      <w:pPr>
        <w:pStyle w:val="NormalWeb"/>
        <w:spacing w:before="0" w:beforeAutospacing="0" w:after="240" w:afterAutospacing="0" w:line="360" w:lineRule="auto"/>
        <w:jc w:val="both"/>
        <w:rPr>
          <w:rStyle w:val="Strong"/>
          <w:b w:val="0"/>
          <w:bCs w:val="0"/>
          <w:color w:val="1F1F1F"/>
          <w:sz w:val="28"/>
          <w:bdr w:val="none" w:sz="0" w:space="0" w:color="auto" w:frame="1"/>
        </w:rPr>
      </w:pPr>
      <w:r w:rsidRPr="007A3B22">
        <w:rPr>
          <w:rStyle w:val="Strong"/>
          <w:b w:val="0"/>
          <w:bCs w:val="0"/>
          <w:color w:val="1F1F1F"/>
          <w:sz w:val="28"/>
          <w:bdr w:val="none" w:sz="0" w:space="0" w:color="auto" w:frame="1"/>
        </w:rPr>
        <w:t>AI in Health Care</w:t>
      </w:r>
    </w:p>
    <w:p w:rsidR="007A3B22" w:rsidRPr="007A3B22" w:rsidRDefault="007A3B22" w:rsidP="007A3B22">
      <w:pPr>
        <w:pStyle w:val="NormalWeb"/>
        <w:spacing w:before="0" w:beforeAutospacing="0" w:after="240" w:afterAutospacing="0" w:line="360" w:lineRule="auto"/>
        <w:jc w:val="both"/>
        <w:rPr>
          <w:rStyle w:val="Strong"/>
          <w:b w:val="0"/>
          <w:bCs w:val="0"/>
          <w:color w:val="1F1F1F"/>
          <w:sz w:val="28"/>
          <w:bdr w:val="none" w:sz="0" w:space="0" w:color="auto" w:frame="1"/>
        </w:rPr>
      </w:pPr>
      <w:r w:rsidRPr="007A3B22">
        <w:rPr>
          <w:rStyle w:val="Strong"/>
          <w:b w:val="0"/>
          <w:bCs w:val="0"/>
          <w:color w:val="1F1F1F"/>
          <w:sz w:val="28"/>
          <w:bdr w:val="none" w:sz="0" w:space="0" w:color="auto" w:frame="1"/>
        </w:rPr>
        <w:t xml:space="preserve">Author: </w:t>
      </w:r>
      <w:r w:rsidRPr="007A3B22">
        <w:rPr>
          <w:rStyle w:val="Strong"/>
          <w:b w:val="0"/>
          <w:bCs w:val="0"/>
          <w:color w:val="1F1F1F"/>
          <w:sz w:val="28"/>
          <w:bdr w:val="none" w:sz="0" w:space="0" w:color="auto" w:frame="1"/>
        </w:rPr>
        <w:t xml:space="preserve">Devendra </w:t>
      </w:r>
      <w:proofErr w:type="spellStart"/>
      <w:r w:rsidRPr="007A3B22">
        <w:rPr>
          <w:rStyle w:val="Strong"/>
          <w:b w:val="0"/>
          <w:bCs w:val="0"/>
          <w:color w:val="1F1F1F"/>
          <w:sz w:val="28"/>
          <w:bdr w:val="none" w:sz="0" w:space="0" w:color="auto" w:frame="1"/>
        </w:rPr>
        <w:t>Goriya</w:t>
      </w:r>
      <w:proofErr w:type="spellEnd"/>
    </w:p>
    <w:p w:rsidR="007A3B22" w:rsidRPr="007A3B22" w:rsidRDefault="007A3B22" w:rsidP="007A3B22">
      <w:pPr>
        <w:pStyle w:val="NormalWeb"/>
        <w:spacing w:before="0" w:beforeAutospacing="0" w:after="240" w:afterAutospacing="0" w:line="360" w:lineRule="auto"/>
        <w:jc w:val="both"/>
        <w:rPr>
          <w:rStyle w:val="Strong"/>
          <w:b w:val="0"/>
          <w:bCs w:val="0"/>
          <w:color w:val="1F1F1F"/>
          <w:sz w:val="28"/>
          <w:bdr w:val="none" w:sz="0" w:space="0" w:color="auto" w:frame="1"/>
        </w:rPr>
      </w:pPr>
      <w:r w:rsidRPr="007A3B22">
        <w:rPr>
          <w:rStyle w:val="Strong"/>
          <w:b w:val="0"/>
          <w:bCs w:val="0"/>
          <w:color w:val="1F1F1F"/>
          <w:sz w:val="28"/>
          <w:bdr w:val="none" w:sz="0" w:space="0" w:color="auto" w:frame="1"/>
        </w:rPr>
        <w:t>Student, Poornima Institute of Engineering and Technology</w:t>
      </w:r>
    </w:p>
    <w:p w:rsidR="007A3B22" w:rsidRPr="007A3B22" w:rsidRDefault="007A3B22" w:rsidP="007A3B22">
      <w:pPr>
        <w:pStyle w:val="NormalWeb"/>
        <w:spacing w:before="0" w:beforeAutospacing="0" w:after="240" w:afterAutospacing="0" w:line="360" w:lineRule="auto"/>
        <w:jc w:val="both"/>
        <w:rPr>
          <w:color w:val="1F1F1F"/>
        </w:rPr>
      </w:pPr>
      <w:hyperlink r:id="rId8" w:history="1">
        <w:r w:rsidRPr="007A3B22">
          <w:rPr>
            <w:rStyle w:val="Hyperlink"/>
            <w:b/>
            <w:sz w:val="32"/>
            <w:szCs w:val="32"/>
          </w:rPr>
          <w:t>2020pietaddevendra11@poornima.org</w:t>
        </w:r>
      </w:hyperlink>
    </w:p>
    <w:p w:rsidR="00105BC5" w:rsidRPr="007A3B22" w:rsidRDefault="00105BC5" w:rsidP="007A3B22">
      <w:pPr>
        <w:spacing w:after="240" w:line="360" w:lineRule="auto"/>
        <w:jc w:val="both"/>
        <w:rPr>
          <w:rFonts w:ascii="Times New Roman" w:hAnsi="Times New Roman" w:cs="Times New Roman"/>
          <w:b/>
          <w:sz w:val="28"/>
          <w:szCs w:val="28"/>
        </w:rPr>
      </w:pPr>
    </w:p>
    <w:p w:rsidR="00105BC5" w:rsidRPr="007A3B22" w:rsidRDefault="00105BC5" w:rsidP="007A3B22">
      <w:pPr>
        <w:spacing w:after="240" w:line="360" w:lineRule="auto"/>
        <w:jc w:val="both"/>
        <w:rPr>
          <w:rFonts w:ascii="Times New Roman" w:hAnsi="Times New Roman" w:cs="Times New Roman"/>
          <w:b/>
          <w:sz w:val="28"/>
          <w:szCs w:val="28"/>
        </w:rPr>
      </w:pPr>
      <w:r w:rsidRPr="007A3B22">
        <w:rPr>
          <w:rFonts w:ascii="Times New Roman" w:hAnsi="Times New Roman" w:cs="Times New Roman"/>
          <w:b/>
          <w:sz w:val="28"/>
          <w:szCs w:val="28"/>
        </w:rPr>
        <w:t>Abstract:</w:t>
      </w:r>
    </w:p>
    <w:p w:rsidR="00105BC5" w:rsidRPr="007A3B22" w:rsidRDefault="00105BC5" w:rsidP="007A3B22">
      <w:pPr>
        <w:spacing w:after="240" w:line="360" w:lineRule="auto"/>
        <w:jc w:val="both"/>
        <w:rPr>
          <w:rFonts w:ascii="Times New Roman" w:hAnsi="Times New Roman" w:cs="Times New Roman"/>
          <w:b/>
          <w:sz w:val="24"/>
          <w:szCs w:val="24"/>
        </w:rPr>
      </w:pPr>
      <w:r w:rsidRPr="007A3B22">
        <w:rPr>
          <w:rFonts w:ascii="Times New Roman" w:hAnsi="Times New Roman" w:cs="Times New Roman"/>
          <w:sz w:val="24"/>
          <w:szCs w:val="24"/>
        </w:rPr>
        <w:t>Artificial intelligence (AI) in healthcare is a rapidly evolving interdisciplinary field that has garnered significant attention from researchers and healthcare professionals. This study presents a structured literature review that involved the analysis of 288 peer-reviewed papers retrieved from Scopus, spanning from 1992 to 2021. The research explores the multifaceted applications of AI in healthcare, encompassing domains such as health services management, predictive medicine, patient data analysis, diagnostics, and clinical decision-making.</w:t>
      </w:r>
    </w:p>
    <w:p w:rsidR="00105BC5" w:rsidRPr="007A3B22" w:rsidRDefault="00105BC5" w:rsidP="007A3B22">
      <w:pPr>
        <w:spacing w:after="240" w:line="360" w:lineRule="auto"/>
        <w:jc w:val="both"/>
        <w:rPr>
          <w:rFonts w:ascii="Times New Roman" w:hAnsi="Times New Roman" w:cs="Times New Roman"/>
          <w:b/>
          <w:sz w:val="24"/>
          <w:szCs w:val="24"/>
        </w:rPr>
      </w:pPr>
      <w:r w:rsidRPr="007A3B22">
        <w:rPr>
          <w:rFonts w:ascii="Times New Roman" w:hAnsi="Times New Roman" w:cs="Times New Roman"/>
          <w:sz w:val="24"/>
          <w:szCs w:val="24"/>
        </w:rPr>
        <w:t xml:space="preserve">Notable findings include the emergence of AI in healthcare research and its ability to support physicians in diagnosis, predict disease spread, and tailor treatment paths. </w:t>
      </w:r>
      <w:r w:rsidRPr="007A3B22">
        <w:rPr>
          <w:rFonts w:ascii="Times New Roman" w:hAnsi="Times New Roman" w:cs="Times New Roman"/>
          <w:sz w:val="24"/>
          <w:szCs w:val="24"/>
        </w:rPr>
        <w:lastRenderedPageBreak/>
        <w:t xml:space="preserve">The study highlights the prominent roles of the United States, China, and the United Kingdom in AI research within the healthcare </w:t>
      </w:r>
      <w:proofErr w:type="spellStart"/>
      <w:r w:rsidRPr="007A3B22">
        <w:rPr>
          <w:rFonts w:ascii="Times New Roman" w:hAnsi="Times New Roman" w:cs="Times New Roman"/>
          <w:sz w:val="24"/>
          <w:szCs w:val="24"/>
        </w:rPr>
        <w:t>sector.In</w:t>
      </w:r>
      <w:proofErr w:type="spellEnd"/>
      <w:r w:rsidRPr="007A3B22">
        <w:rPr>
          <w:rFonts w:ascii="Times New Roman" w:hAnsi="Times New Roman" w:cs="Times New Roman"/>
          <w:sz w:val="24"/>
          <w:szCs w:val="24"/>
        </w:rPr>
        <w:t xml:space="preserve"> addition to bibliometric analysis, the study unveils insights into AI's potential to reduce healthcare costs, streamline operations, and shift the focus of medical professionals towards critical thinking and clinical creativity. Furthermore, it underscores the importance of data quality and the development of skills required for data-intensive analysis in AI projects.</w:t>
      </w:r>
    </w:p>
    <w:p w:rsidR="00105BC5" w:rsidRPr="007A3B22" w:rsidRDefault="00105BC5"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This comprehensive analysis provides valuable insights for both researchers and healthcare practitioners, promoting an understanding of current AI applications in healthcare and uncovering avenues for future research.</w:t>
      </w:r>
    </w:p>
    <w:p w:rsidR="00105BC5" w:rsidRPr="007A3B22" w:rsidRDefault="00105BC5"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Keywords: Artificial intelligence, Healthcare, Patient data, Clinical decision-making, Management.</w:t>
      </w:r>
    </w:p>
    <w:p w:rsidR="0021017F" w:rsidRPr="007A3B22" w:rsidRDefault="00105BC5" w:rsidP="007A3B22">
      <w:pPr>
        <w:spacing w:after="240" w:line="360" w:lineRule="auto"/>
        <w:jc w:val="both"/>
        <w:rPr>
          <w:rFonts w:ascii="Times New Roman" w:hAnsi="Times New Roman" w:cs="Times New Roman"/>
          <w:b/>
          <w:sz w:val="32"/>
          <w:szCs w:val="32"/>
        </w:rPr>
      </w:pPr>
      <w:r w:rsidRPr="007A3B22">
        <w:rPr>
          <w:rFonts w:ascii="Times New Roman" w:hAnsi="Times New Roman" w:cs="Times New Roman"/>
          <w:b/>
          <w:sz w:val="32"/>
          <w:szCs w:val="32"/>
        </w:rPr>
        <w:t xml:space="preserve">Introduction </w:t>
      </w:r>
    </w:p>
    <w:p w:rsidR="00105BC5" w:rsidRPr="007A3B22" w:rsidRDefault="00105BC5"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Artificial intelligence (AI) has emerged as a transformative force in the healthcare sector, leveraging computational technologies to replicate complex human cognitive functions. This multidisciplinary field has garnered widespread attention from both </w:t>
      </w:r>
      <w:r w:rsidRPr="007A3B22">
        <w:rPr>
          <w:rFonts w:ascii="Times New Roman" w:hAnsi="Times New Roman" w:cs="Times New Roman"/>
          <w:sz w:val="24"/>
          <w:szCs w:val="24"/>
        </w:rPr>
        <w:lastRenderedPageBreak/>
        <w:t xml:space="preserve">researchers and healthcare professionals, reflecting its potential to revolutionize the industry. As we stand on the cusp of an AI-driven healthcare revolution, it is imperative to understand the current landscape of AI applications from a diverse range of disciplines, including accounting, business and management, decision sciences, and health </w:t>
      </w:r>
      <w:proofErr w:type="spellStart"/>
      <w:r w:rsidRPr="007A3B22">
        <w:rPr>
          <w:rFonts w:ascii="Times New Roman" w:hAnsi="Times New Roman" w:cs="Times New Roman"/>
          <w:sz w:val="24"/>
          <w:szCs w:val="24"/>
        </w:rPr>
        <w:t>professions.The</w:t>
      </w:r>
      <w:proofErr w:type="spellEnd"/>
      <w:r w:rsidRPr="007A3B22">
        <w:rPr>
          <w:rFonts w:ascii="Times New Roman" w:hAnsi="Times New Roman" w:cs="Times New Roman"/>
          <w:sz w:val="24"/>
          <w:szCs w:val="24"/>
        </w:rPr>
        <w:t xml:space="preserve"> integration of AI in healthcare is by no means a recent phenomenon; its roots trace back to the early 1950s when pioneering physicians ventured into enhancing diagnostic accuracy through computer-aided programs. However, what sets the present era apart is the unprecedented computing power at our disposal and the vast reservoirs of digital healthcare data that have accumulated over the years. The amalgamation of these two factors has set the stage for AI to redefine medical practice.</w:t>
      </w:r>
    </w:p>
    <w:p w:rsidR="00105BC5" w:rsidRPr="007A3B22" w:rsidRDefault="00105BC5" w:rsidP="007A3B22">
      <w:pPr>
        <w:spacing w:after="240" w:line="360" w:lineRule="auto"/>
        <w:jc w:val="both"/>
        <w:rPr>
          <w:rFonts w:ascii="Times New Roman" w:hAnsi="Times New Roman" w:cs="Times New Roman"/>
          <w:b/>
          <w:sz w:val="28"/>
          <w:szCs w:val="28"/>
        </w:rPr>
      </w:pPr>
      <w:r w:rsidRPr="007A3B22">
        <w:rPr>
          <w:rFonts w:ascii="Times New Roman" w:hAnsi="Times New Roman" w:cs="Times New Roman"/>
          <w:b/>
          <w:sz w:val="28"/>
          <w:szCs w:val="28"/>
        </w:rPr>
        <w:t>AI types for HealthCare</w:t>
      </w:r>
    </w:p>
    <w:p w:rsidR="00D937C9" w:rsidRPr="007A3B22" w:rsidRDefault="00D937C9"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Artificial Intelligence in healthcare encompasses a spectrum of technologies and approaches that contribute to improving medical services, patient care, and the overall healthcare ecosystem. Here are some of the key types of AI relevant to the healthcare domain:</w:t>
      </w:r>
    </w:p>
    <w:p w:rsidR="00D937C9" w:rsidRPr="007A3B22" w:rsidRDefault="00D937C9"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lastRenderedPageBreak/>
        <w:t>1. Machine Learning (ML): Machine learning techniques are fundamental to AI in healthcare. ML algorithms have the capacity to process large datasets and recognize intricate patterns, making them invaluable in predictive modeling, disease classification, and patient risk assessment. ML algorithms can provide insights into patient data, drug interactions, and personalized treatment plans.</w:t>
      </w:r>
      <w:r w:rsidRPr="007A3B22">
        <w:rPr>
          <w:rFonts w:ascii="Times New Roman" w:hAnsi="Times New Roman" w:cs="Times New Roman"/>
        </w:rPr>
        <w:t xml:space="preserve"> </w:t>
      </w:r>
      <w:r w:rsidRPr="007A3B22">
        <w:rPr>
          <w:rFonts w:ascii="Times New Roman" w:hAnsi="Times New Roman" w:cs="Times New Roman"/>
          <w:sz w:val="24"/>
          <w:szCs w:val="24"/>
        </w:rPr>
        <w:t>Machine Learning is at the forefront of healthcare transformation, driving innovation across a wide range of applications. Here, we delve deeper into the significance of ML in the healthcare sector:</w:t>
      </w:r>
    </w:p>
    <w:p w:rsidR="00D937C9" w:rsidRPr="007A3B22" w:rsidRDefault="00D937C9"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1. Predictive Modeling: ML algorithms can sift through vast amounts of patient data, both structured and unstructured, to identify hidden patterns and correlations. This predictive modeling capability is immensely valuable. For instance, ML models can predict disease outcomes, enabling healthcare providers to intervene early or recommend preventive measures. This has proven particularly effective in conditions like diabetes, where predicting complications is vital for patient management.</w:t>
      </w:r>
    </w:p>
    <w:p w:rsidR="00D937C9" w:rsidRPr="007A3B22" w:rsidRDefault="00D937C9"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2. Disease Classification: ML algorithms excel at classifying diseases based on symptoms, medical images, and patient </w:t>
      </w:r>
      <w:r w:rsidRPr="007A3B22">
        <w:rPr>
          <w:rFonts w:ascii="Times New Roman" w:hAnsi="Times New Roman" w:cs="Times New Roman"/>
          <w:sz w:val="24"/>
          <w:szCs w:val="24"/>
        </w:rPr>
        <w:lastRenderedPageBreak/>
        <w:t>histories. In radiology, ML-powered systems can accurately identify anomalies in X-rays, CT scans, or MRIs, aiding radiologists in detecting conditions such as tumors, fractures, or anomalies. In pathology, ML can classify and grade tissue samples, expediting cancer diagnosis and treatment planning.</w:t>
      </w:r>
    </w:p>
    <w:p w:rsidR="00D937C9" w:rsidRPr="007A3B22" w:rsidRDefault="00D937C9"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3. Patient Risk Assessment: Machine learning's ability to assess patient risk is a game-changer. By analyzing patient records, genetic information, and lifestyle data, ML models can identify individuals at a high risk of specific diseases. This information enables healthcare professionals to implement targeted interventions, recommend appropriate screenings, and design personalized treatment plans. ML can, for instance, help predict cardiovascular risks, allowing early interventions and lifestyle modifications.</w:t>
      </w:r>
    </w:p>
    <w:p w:rsidR="002D2D80" w:rsidRPr="007A3B22" w:rsidRDefault="00D937C9"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4. Personalized Treatment </w:t>
      </w:r>
      <w:proofErr w:type="spellStart"/>
      <w:r w:rsidRPr="007A3B22">
        <w:rPr>
          <w:rFonts w:ascii="Times New Roman" w:hAnsi="Times New Roman" w:cs="Times New Roman"/>
          <w:sz w:val="24"/>
          <w:szCs w:val="24"/>
        </w:rPr>
        <w:t>Plans</w:t>
      </w:r>
      <w:proofErr w:type="gramStart"/>
      <w:r w:rsidRPr="007A3B22">
        <w:rPr>
          <w:rFonts w:ascii="Times New Roman" w:hAnsi="Times New Roman" w:cs="Times New Roman"/>
          <w:sz w:val="24"/>
          <w:szCs w:val="24"/>
        </w:rPr>
        <w:t>:ML</w:t>
      </w:r>
      <w:proofErr w:type="spellEnd"/>
      <w:proofErr w:type="gramEnd"/>
      <w:r w:rsidRPr="007A3B22">
        <w:rPr>
          <w:rFonts w:ascii="Times New Roman" w:hAnsi="Times New Roman" w:cs="Times New Roman"/>
          <w:sz w:val="24"/>
          <w:szCs w:val="24"/>
        </w:rPr>
        <w:t xml:space="preserve"> models can analyze the genetic makeup of patients to predict how they will respond to specific medications or treatments. This personalization is a cornerstone of precision medicine. ML-driven decision support systems can suggest treatment options tailored to an individual's unique </w:t>
      </w:r>
      <w:r w:rsidRPr="007A3B22">
        <w:rPr>
          <w:rFonts w:ascii="Times New Roman" w:hAnsi="Times New Roman" w:cs="Times New Roman"/>
          <w:sz w:val="24"/>
          <w:szCs w:val="24"/>
        </w:rPr>
        <w:lastRenderedPageBreak/>
        <w:t>characteristics, increasing treatment effectiveness and reducing adverse effects.</w:t>
      </w:r>
    </w:p>
    <w:p w:rsidR="00B032E3" w:rsidRPr="007A3B22" w:rsidRDefault="00B032E3"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b/>
          <w:sz w:val="28"/>
          <w:szCs w:val="28"/>
        </w:rPr>
        <w:t>Diagnosis and Treatment Applications of AI in Healthcare</w:t>
      </w:r>
    </w:p>
    <w:p w:rsidR="00B032E3" w:rsidRPr="007A3B22" w:rsidRDefault="00B032E3"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Diagnosis and treatment of diseases have been primary areas of focus for the application of artificial intelligence (AI) in healthcare. AI has a rich history in this domain, dating back to the development of MYCIN at Stanford in the 1970s, designed to diagnose blood-borne bacterial infections. Despite early promise, these rule-based systems were not widely adopted in clinical practice as they did not significantly outperform human diagnosticians and lacked integration with existing clinical workflows and medical record systems.</w:t>
      </w:r>
    </w:p>
    <w:p w:rsidR="00B032E3" w:rsidRPr="007A3B22" w:rsidRDefault="00B032E3"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In recent times, IBM's Watson has garnered attention for its work in precision medicine, particularly in cancer diagnosis and treatment. Watson employs a combination of machine learning and natural language processing (NLP) capabilities. However, initial enthusiasm has waned due to the challenges of training Watson for specific types of cancer and integrating it into healthcare processes. Watson is not a standalone product but a suite of cognitive services, including speech and language </w:t>
      </w:r>
      <w:r w:rsidRPr="007A3B22">
        <w:rPr>
          <w:rFonts w:ascii="Times New Roman" w:hAnsi="Times New Roman" w:cs="Times New Roman"/>
          <w:sz w:val="24"/>
          <w:szCs w:val="24"/>
        </w:rPr>
        <w:lastRenderedPageBreak/>
        <w:t>processing, vision, and machine learning-based data analysis.</w:t>
      </w:r>
    </w:p>
    <w:p w:rsidR="00B032E3" w:rsidRPr="007A3B22" w:rsidRDefault="00B032E3" w:rsidP="007A3B22">
      <w:pPr>
        <w:spacing w:after="240" w:line="360" w:lineRule="auto"/>
        <w:jc w:val="both"/>
        <w:rPr>
          <w:rFonts w:ascii="Times New Roman" w:hAnsi="Times New Roman" w:cs="Times New Roman"/>
          <w:b/>
          <w:sz w:val="28"/>
          <w:szCs w:val="28"/>
        </w:rPr>
      </w:pPr>
      <w:r w:rsidRPr="007A3B22">
        <w:rPr>
          <w:rFonts w:ascii="Times New Roman" w:hAnsi="Times New Roman" w:cs="Times New Roman"/>
          <w:b/>
          <w:sz w:val="28"/>
          <w:szCs w:val="28"/>
        </w:rPr>
        <w:t>Patient Engagement and Adherence Applications</w:t>
      </w:r>
    </w:p>
    <w:p w:rsidR="00B032E3" w:rsidRPr="007A3B22" w:rsidRDefault="00B032E3"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Patient engagement and adherence have been persistent challenges in healthcare, and AI is increasingly playing a role in addressing these issues. Patients' active participation in their own care significantly influences health outcomes, healthcare utilization, financial results, and overall patient experience. AI and big data are making an impact in this area.</w:t>
      </w:r>
    </w:p>
    <w:p w:rsidR="00B032E3" w:rsidRPr="007A3B22" w:rsidRDefault="00B032E3"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Healthcare providers often develop care plans that they believe will improve patients' health, but these efforts can be in vain if patients fail to make necessary behavioral adjustments like losing weight, scheduling follow-up visits, filling prescriptions, or complying with treatment plans. Noncompliance is a significant problem in healthcare, impacting the effectiveness of treatment.</w:t>
      </w:r>
    </w:p>
    <w:p w:rsidR="00B032E3" w:rsidRPr="007A3B22" w:rsidRDefault="00B032E3"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AI has the potential to personalize and contextualize care by leveraging machine learning and business rules engines to provide nuanced interventions along the care continuum. This involves delivering </w:t>
      </w:r>
      <w:r w:rsidRPr="007A3B22">
        <w:rPr>
          <w:rFonts w:ascii="Times New Roman" w:hAnsi="Times New Roman" w:cs="Times New Roman"/>
          <w:sz w:val="24"/>
          <w:szCs w:val="24"/>
        </w:rPr>
        <w:lastRenderedPageBreak/>
        <w:t>messaging alerts and targeted content at critical moments to drive patient actions.</w:t>
      </w:r>
    </w:p>
    <w:p w:rsidR="00B032E3" w:rsidRPr="007A3B22" w:rsidRDefault="00B032E3"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Additionally, AI can aid in designing choice architectures based on real-world evidence, using patient data from various sources, including EHR systems, biosensors, wearables, and conversational interfaces. Software can tailor recommendations by comparing patient data to effective treatment pathways for similar cohorts and provide these recommendations to healthcare providers, patients, nurses, call-center agents, or care delivery coordinators.</w:t>
      </w:r>
    </w:p>
    <w:p w:rsidR="00025D82" w:rsidRPr="007A3B22" w:rsidRDefault="00EC76BB"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 </w:t>
      </w:r>
      <w:r w:rsidR="00025D82" w:rsidRPr="007A3B22">
        <w:rPr>
          <w:rFonts w:ascii="Times New Roman" w:hAnsi="Times New Roman" w:cs="Times New Roman"/>
          <w:b/>
          <w:sz w:val="32"/>
          <w:szCs w:val="32"/>
        </w:rPr>
        <w:t>Future of AI in Healthcare</w:t>
      </w:r>
    </w:p>
    <w:p w:rsidR="00025D82" w:rsidRPr="007A3B22" w:rsidRDefault="00025D82"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The future of AI in healthcare is poised to be transformative, promising numerous advancements that will significantly impact the industry, patient care, and the broader healthcare ecosystem. AI technologies are continually evolving, and several key trends and developments are expected to shape the healthcare landscape.</w:t>
      </w:r>
    </w:p>
    <w:p w:rsidR="00025D82" w:rsidRPr="007A3B22" w:rsidRDefault="00025D82"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Personalized Medicine will be a hallmark of the future. AI-driven machine learning algorithms will analyze an individual's genetic, clinical, and lifestyle data to develop tailored treatment plans, making healthcare more precise and effective while </w:t>
      </w:r>
      <w:r w:rsidRPr="007A3B22">
        <w:rPr>
          <w:rFonts w:ascii="Times New Roman" w:hAnsi="Times New Roman" w:cs="Times New Roman"/>
          <w:sz w:val="24"/>
          <w:szCs w:val="24"/>
        </w:rPr>
        <w:lastRenderedPageBreak/>
        <w:t xml:space="preserve">minimizing adverse </w:t>
      </w:r>
      <w:proofErr w:type="spellStart"/>
      <w:r w:rsidRPr="007A3B22">
        <w:rPr>
          <w:rFonts w:ascii="Times New Roman" w:hAnsi="Times New Roman" w:cs="Times New Roman"/>
          <w:sz w:val="24"/>
          <w:szCs w:val="24"/>
        </w:rPr>
        <w:t>effects.Early</w:t>
      </w:r>
      <w:proofErr w:type="spellEnd"/>
      <w:r w:rsidRPr="007A3B22">
        <w:rPr>
          <w:rFonts w:ascii="Times New Roman" w:hAnsi="Times New Roman" w:cs="Times New Roman"/>
          <w:sz w:val="24"/>
          <w:szCs w:val="24"/>
        </w:rPr>
        <w:t xml:space="preserve"> Disease Detection will be enhanced through AI-powered diagnostic tools. These tools, often based on medical imaging and other data sources, will help identify diseases at their earliest stages, improving patient outcomes and reducing healthcare </w:t>
      </w:r>
      <w:proofErr w:type="spellStart"/>
      <w:r w:rsidRPr="007A3B22">
        <w:rPr>
          <w:rFonts w:ascii="Times New Roman" w:hAnsi="Times New Roman" w:cs="Times New Roman"/>
          <w:sz w:val="24"/>
          <w:szCs w:val="24"/>
        </w:rPr>
        <w:t>costs.Telemedicine</w:t>
      </w:r>
      <w:proofErr w:type="spellEnd"/>
      <w:r w:rsidRPr="007A3B22">
        <w:rPr>
          <w:rFonts w:ascii="Times New Roman" w:hAnsi="Times New Roman" w:cs="Times New Roman"/>
          <w:sz w:val="24"/>
          <w:szCs w:val="24"/>
        </w:rPr>
        <w:t xml:space="preserve"> and Remote Monitoring will continue to benefit from AI. Virtual health assistants, remote diagnostics, and wearable devices will enable patients to receive real-time healthcare services from their homes, increasing accessibility and convenience.</w:t>
      </w:r>
    </w:p>
    <w:p w:rsidR="00025D82" w:rsidRPr="007A3B22" w:rsidRDefault="00025D82"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Drug Discovery and Development will be accelerated by AI. Simulating molecular interactions, identifying potential drug candidates, and predicting their efficacy will significantly shorten the drug development process, leading to more effective treatments.</w:t>
      </w:r>
    </w:p>
    <w:p w:rsidR="00025D82" w:rsidRPr="007A3B22" w:rsidRDefault="00025D82"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Predictive Analytics will expand </w:t>
      </w:r>
      <w:proofErr w:type="gramStart"/>
      <w:r w:rsidRPr="007A3B22">
        <w:rPr>
          <w:rFonts w:ascii="Times New Roman" w:hAnsi="Times New Roman" w:cs="Times New Roman"/>
          <w:sz w:val="24"/>
          <w:szCs w:val="24"/>
        </w:rPr>
        <w:t>further,</w:t>
      </w:r>
      <w:proofErr w:type="gramEnd"/>
      <w:r w:rsidRPr="007A3B22">
        <w:rPr>
          <w:rFonts w:ascii="Times New Roman" w:hAnsi="Times New Roman" w:cs="Times New Roman"/>
          <w:sz w:val="24"/>
          <w:szCs w:val="24"/>
        </w:rPr>
        <w:t xml:space="preserve"> helping healthcare providers forecast patient outcomes, disease progression, and healthcare trends. This will aid in identifying high-risk patients, optimizing resource allocation, and improving preventive care </w:t>
      </w:r>
      <w:proofErr w:type="spellStart"/>
      <w:r w:rsidRPr="007A3B22">
        <w:rPr>
          <w:rFonts w:ascii="Times New Roman" w:hAnsi="Times New Roman" w:cs="Times New Roman"/>
          <w:sz w:val="24"/>
          <w:szCs w:val="24"/>
        </w:rPr>
        <w:t>strategies.Robotics</w:t>
      </w:r>
      <w:proofErr w:type="spellEnd"/>
      <w:r w:rsidRPr="007A3B22">
        <w:rPr>
          <w:rFonts w:ascii="Times New Roman" w:hAnsi="Times New Roman" w:cs="Times New Roman"/>
          <w:sz w:val="24"/>
          <w:szCs w:val="24"/>
        </w:rPr>
        <w:t xml:space="preserve"> and Automation technologies will evolve to assist with surgeries, patient care, and administrative tasks. Robotic surgery </w:t>
      </w:r>
      <w:r w:rsidRPr="007A3B22">
        <w:rPr>
          <w:rFonts w:ascii="Times New Roman" w:hAnsi="Times New Roman" w:cs="Times New Roman"/>
          <w:sz w:val="24"/>
          <w:szCs w:val="24"/>
        </w:rPr>
        <w:lastRenderedPageBreak/>
        <w:t>systems will offer greater precision and dexterity, while healthcare robots will handle patient monitoring, medication delivery, and physical therapy.</w:t>
      </w:r>
    </w:p>
    <w:p w:rsidR="00025D82" w:rsidRPr="007A3B22" w:rsidRDefault="00025D82" w:rsidP="007A3B22">
      <w:pPr>
        <w:spacing w:after="240" w:line="360" w:lineRule="auto"/>
        <w:jc w:val="both"/>
        <w:rPr>
          <w:rFonts w:ascii="Times New Roman" w:hAnsi="Times New Roman" w:cs="Times New Roman"/>
          <w:b/>
          <w:sz w:val="32"/>
          <w:szCs w:val="32"/>
        </w:rPr>
      </w:pPr>
      <w:r w:rsidRPr="007A3B22">
        <w:rPr>
          <w:rFonts w:ascii="Times New Roman" w:hAnsi="Times New Roman" w:cs="Times New Roman"/>
          <w:b/>
          <w:sz w:val="32"/>
          <w:szCs w:val="32"/>
        </w:rPr>
        <w:t>Conclusion</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In conclusion, the integration of AI into healthcare is on a trajectory towards profound transformation. As we stand at the intersection of cutting-edge technology and the healthcare industry, the potential for AI to enhance patient care, streamline administrative tasks, and empower medical professionals is promising. The applications of AI in healthcare are diverse, spanning from personalized medicine and early disease detection to administrative efficiency and regulatory </w:t>
      </w:r>
      <w:proofErr w:type="spellStart"/>
      <w:r w:rsidRPr="007A3B22">
        <w:rPr>
          <w:rFonts w:ascii="Times New Roman" w:hAnsi="Times New Roman" w:cs="Times New Roman"/>
          <w:sz w:val="24"/>
          <w:szCs w:val="24"/>
        </w:rPr>
        <w:t>compliance.Personalized</w:t>
      </w:r>
      <w:proofErr w:type="spellEnd"/>
      <w:r w:rsidRPr="007A3B22">
        <w:rPr>
          <w:rFonts w:ascii="Times New Roman" w:hAnsi="Times New Roman" w:cs="Times New Roman"/>
          <w:sz w:val="24"/>
          <w:szCs w:val="24"/>
        </w:rPr>
        <w:t xml:space="preserve"> medicine, driven by AI, will usher in an era of tailored treatment plans, improving patient outcomes and minimizing adverse effects. AI-powered diagnostic tools will provide earlier disease detection, potentially saving lives and reducing healthcare costs. Telemedicine, remote monitoring, and AI-driven drug discovery will further enhance healthcare accessibility and efficacy. Predictive analytics will enable healthcare providers to make data-informed decisions, ultimately </w:t>
      </w:r>
      <w:r w:rsidRPr="007A3B22">
        <w:rPr>
          <w:rFonts w:ascii="Times New Roman" w:hAnsi="Times New Roman" w:cs="Times New Roman"/>
          <w:sz w:val="24"/>
          <w:szCs w:val="24"/>
        </w:rPr>
        <w:lastRenderedPageBreak/>
        <w:t>improving patient care and resource allocation.</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In the administrative realm, AI applications, including Robotic Process Automation (RPA), will increase efficiency by automating tasks like claims processing and clinical documentation, allowing healthcare professionals to focus on what matters most: patient care. The concept of a continuous, AI-enabled care continuum will take root, offering context-aware interventions to patients and creating a more cohesive healthcare journey.</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While the future of AI in healthcare is undeniably promising, it is not without its challenges. Regulatory compliance, patient data privacy, and ethical considerations must be addressed as AI becomes more integrated into healthcare. Workforce development will play a pivotal role in ensuring that healthcare professionals can effectively collaborate with AI systems and leverage their capabilities.</w:t>
      </w:r>
    </w:p>
    <w:p w:rsidR="00C86367" w:rsidRPr="007A3B22" w:rsidRDefault="00C86367" w:rsidP="007A3B22">
      <w:pPr>
        <w:spacing w:after="240" w:line="360" w:lineRule="auto"/>
        <w:jc w:val="both"/>
        <w:rPr>
          <w:rFonts w:ascii="Times New Roman" w:hAnsi="Times New Roman" w:cs="Times New Roman"/>
          <w:sz w:val="24"/>
          <w:szCs w:val="24"/>
        </w:rPr>
      </w:pPr>
    </w:p>
    <w:p w:rsidR="00EC76BB" w:rsidRPr="007A3B22" w:rsidRDefault="00EC76BB" w:rsidP="007A3B22">
      <w:pPr>
        <w:spacing w:after="240" w:line="360" w:lineRule="auto"/>
        <w:jc w:val="both"/>
        <w:rPr>
          <w:rFonts w:ascii="Times New Roman" w:hAnsi="Times New Roman" w:cs="Times New Roman"/>
          <w:b/>
          <w:sz w:val="32"/>
          <w:szCs w:val="32"/>
        </w:rPr>
      </w:pPr>
    </w:p>
    <w:p w:rsidR="00EC76BB" w:rsidRPr="007A3B22" w:rsidRDefault="00EC76BB" w:rsidP="007A3B22">
      <w:pPr>
        <w:spacing w:after="240" w:line="360" w:lineRule="auto"/>
        <w:jc w:val="both"/>
        <w:rPr>
          <w:rFonts w:ascii="Times New Roman" w:hAnsi="Times New Roman" w:cs="Times New Roman"/>
          <w:b/>
          <w:sz w:val="32"/>
          <w:szCs w:val="32"/>
        </w:rPr>
      </w:pPr>
    </w:p>
    <w:p w:rsidR="00EC76BB" w:rsidRPr="007A3B22" w:rsidRDefault="00EC76BB" w:rsidP="007A3B22">
      <w:pPr>
        <w:spacing w:after="240" w:line="360" w:lineRule="auto"/>
        <w:jc w:val="both"/>
        <w:rPr>
          <w:rFonts w:ascii="Times New Roman" w:hAnsi="Times New Roman" w:cs="Times New Roman"/>
          <w:b/>
          <w:sz w:val="32"/>
          <w:szCs w:val="32"/>
        </w:rPr>
      </w:pPr>
    </w:p>
    <w:p w:rsidR="00C86367" w:rsidRPr="007A3B22" w:rsidRDefault="00C86367" w:rsidP="007A3B22">
      <w:pPr>
        <w:spacing w:after="240" w:line="360" w:lineRule="auto"/>
        <w:jc w:val="both"/>
        <w:rPr>
          <w:rFonts w:ascii="Times New Roman" w:hAnsi="Times New Roman" w:cs="Times New Roman"/>
          <w:b/>
          <w:sz w:val="32"/>
          <w:szCs w:val="32"/>
        </w:rPr>
      </w:pPr>
      <w:bookmarkStart w:id="0" w:name="_GoBack"/>
      <w:bookmarkEnd w:id="0"/>
      <w:r w:rsidRPr="007A3B22">
        <w:rPr>
          <w:rFonts w:ascii="Times New Roman" w:hAnsi="Times New Roman" w:cs="Times New Roman"/>
          <w:b/>
          <w:sz w:val="32"/>
          <w:szCs w:val="32"/>
        </w:rPr>
        <w:lastRenderedPageBreak/>
        <w:t>References</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1. Davenport, T., &amp; </w:t>
      </w:r>
      <w:proofErr w:type="spellStart"/>
      <w:r w:rsidRPr="007A3B22">
        <w:rPr>
          <w:rFonts w:ascii="Times New Roman" w:hAnsi="Times New Roman" w:cs="Times New Roman"/>
          <w:sz w:val="24"/>
          <w:szCs w:val="24"/>
        </w:rPr>
        <w:t>Kalakota</w:t>
      </w:r>
      <w:proofErr w:type="spellEnd"/>
      <w:r w:rsidRPr="007A3B22">
        <w:rPr>
          <w:rFonts w:ascii="Times New Roman" w:hAnsi="Times New Roman" w:cs="Times New Roman"/>
          <w:sz w:val="24"/>
          <w:szCs w:val="24"/>
        </w:rPr>
        <w:t xml:space="preserve">, R. (2019). Artificial intelligence in healthcare: Anticipating challenges in the adoption and integration. </w:t>
      </w:r>
      <w:proofErr w:type="gramStart"/>
      <w:r w:rsidRPr="007A3B22">
        <w:rPr>
          <w:rFonts w:ascii="Times New Roman" w:hAnsi="Times New Roman" w:cs="Times New Roman"/>
          <w:sz w:val="24"/>
          <w:szCs w:val="24"/>
        </w:rPr>
        <w:t>Royal College of Physicians, 96.</w:t>
      </w:r>
      <w:proofErr w:type="gramEnd"/>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2. Wang, S., </w:t>
      </w:r>
      <w:proofErr w:type="gramStart"/>
      <w:r w:rsidRPr="007A3B22">
        <w:rPr>
          <w:rFonts w:ascii="Times New Roman" w:hAnsi="Times New Roman" w:cs="Times New Roman"/>
          <w:sz w:val="24"/>
          <w:szCs w:val="24"/>
        </w:rPr>
        <w:t>Summers</w:t>
      </w:r>
      <w:proofErr w:type="gramEnd"/>
      <w:r w:rsidRPr="007A3B22">
        <w:rPr>
          <w:rFonts w:ascii="Times New Roman" w:hAnsi="Times New Roman" w:cs="Times New Roman"/>
          <w:sz w:val="24"/>
          <w:szCs w:val="24"/>
        </w:rPr>
        <w:t xml:space="preserve">, R. M., Joy, R., Smith, K., &amp; </w:t>
      </w:r>
      <w:proofErr w:type="spellStart"/>
      <w:r w:rsidRPr="007A3B22">
        <w:rPr>
          <w:rFonts w:ascii="Times New Roman" w:hAnsi="Times New Roman" w:cs="Times New Roman"/>
          <w:sz w:val="24"/>
          <w:szCs w:val="24"/>
        </w:rPr>
        <w:t>Kalpathy</w:t>
      </w:r>
      <w:proofErr w:type="spellEnd"/>
      <w:r w:rsidRPr="007A3B22">
        <w:rPr>
          <w:rFonts w:ascii="Times New Roman" w:hAnsi="Times New Roman" w:cs="Times New Roman"/>
          <w:sz w:val="24"/>
          <w:szCs w:val="24"/>
        </w:rPr>
        <w:t>-Cramer, J. (2019). A review of machine learning in radiology: Opportunities and challenges. Journal of Clinical Oncology, 37(9), 768-776.</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3. </w:t>
      </w:r>
      <w:proofErr w:type="spellStart"/>
      <w:r w:rsidRPr="007A3B22">
        <w:rPr>
          <w:rFonts w:ascii="Times New Roman" w:hAnsi="Times New Roman" w:cs="Times New Roman"/>
          <w:sz w:val="24"/>
          <w:szCs w:val="24"/>
        </w:rPr>
        <w:t>Topol</w:t>
      </w:r>
      <w:proofErr w:type="spellEnd"/>
      <w:r w:rsidRPr="007A3B22">
        <w:rPr>
          <w:rFonts w:ascii="Times New Roman" w:hAnsi="Times New Roman" w:cs="Times New Roman"/>
          <w:sz w:val="24"/>
          <w:szCs w:val="24"/>
        </w:rPr>
        <w:t>, E. J. (2019). High-performance medicine: The convergence of human and artificial intelligence. Nature Medicine, 25(1), 44-56.</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4. </w:t>
      </w:r>
      <w:proofErr w:type="spellStart"/>
      <w:r w:rsidRPr="007A3B22">
        <w:rPr>
          <w:rFonts w:ascii="Times New Roman" w:hAnsi="Times New Roman" w:cs="Times New Roman"/>
          <w:sz w:val="24"/>
          <w:szCs w:val="24"/>
        </w:rPr>
        <w:t>Jvion</w:t>
      </w:r>
      <w:proofErr w:type="spellEnd"/>
      <w:r w:rsidRPr="007A3B22">
        <w:rPr>
          <w:rFonts w:ascii="Times New Roman" w:hAnsi="Times New Roman" w:cs="Times New Roman"/>
          <w:sz w:val="24"/>
          <w:szCs w:val="24"/>
        </w:rPr>
        <w:t xml:space="preserve">. </w:t>
      </w:r>
      <w:proofErr w:type="gramStart"/>
      <w:r w:rsidRPr="007A3B22">
        <w:rPr>
          <w:rFonts w:ascii="Times New Roman" w:hAnsi="Times New Roman" w:cs="Times New Roman"/>
          <w:sz w:val="24"/>
          <w:szCs w:val="24"/>
        </w:rPr>
        <w:t>(</w:t>
      </w:r>
      <w:proofErr w:type="spellStart"/>
      <w:r w:rsidRPr="007A3B22">
        <w:rPr>
          <w:rFonts w:ascii="Times New Roman" w:hAnsi="Times New Roman" w:cs="Times New Roman"/>
          <w:sz w:val="24"/>
          <w:szCs w:val="24"/>
        </w:rPr>
        <w:t>n.d.</w:t>
      </w:r>
      <w:proofErr w:type="spellEnd"/>
      <w:r w:rsidRPr="007A3B22">
        <w:rPr>
          <w:rFonts w:ascii="Times New Roman" w:hAnsi="Times New Roman" w:cs="Times New Roman"/>
          <w:sz w:val="24"/>
          <w:szCs w:val="24"/>
        </w:rPr>
        <w:t>).</w:t>
      </w:r>
      <w:proofErr w:type="gramEnd"/>
      <w:r w:rsidRPr="007A3B22">
        <w:rPr>
          <w:rFonts w:ascii="Times New Roman" w:hAnsi="Times New Roman" w:cs="Times New Roman"/>
          <w:sz w:val="24"/>
          <w:szCs w:val="24"/>
        </w:rPr>
        <w:t xml:space="preserve"> </w:t>
      </w:r>
      <w:proofErr w:type="gramStart"/>
      <w:r w:rsidRPr="007A3B22">
        <w:rPr>
          <w:rFonts w:ascii="Times New Roman" w:hAnsi="Times New Roman" w:cs="Times New Roman"/>
          <w:sz w:val="24"/>
          <w:szCs w:val="24"/>
        </w:rPr>
        <w:t>Clinical success machine.</w:t>
      </w:r>
      <w:proofErr w:type="gramEnd"/>
      <w:r w:rsidRPr="007A3B22">
        <w:rPr>
          <w:rFonts w:ascii="Times New Roman" w:hAnsi="Times New Roman" w:cs="Times New Roman"/>
          <w:sz w:val="24"/>
          <w:szCs w:val="24"/>
        </w:rPr>
        <w:t xml:space="preserve"> Retrieved from https://www.jvion.com/</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5. Foundation Medicine. </w:t>
      </w:r>
      <w:proofErr w:type="gramStart"/>
      <w:r w:rsidRPr="007A3B22">
        <w:rPr>
          <w:rFonts w:ascii="Times New Roman" w:hAnsi="Times New Roman" w:cs="Times New Roman"/>
          <w:sz w:val="24"/>
          <w:szCs w:val="24"/>
        </w:rPr>
        <w:t>(</w:t>
      </w:r>
      <w:proofErr w:type="spellStart"/>
      <w:r w:rsidRPr="007A3B22">
        <w:rPr>
          <w:rFonts w:ascii="Times New Roman" w:hAnsi="Times New Roman" w:cs="Times New Roman"/>
          <w:sz w:val="24"/>
          <w:szCs w:val="24"/>
        </w:rPr>
        <w:t>n.d.</w:t>
      </w:r>
      <w:proofErr w:type="spellEnd"/>
      <w:r w:rsidRPr="007A3B22">
        <w:rPr>
          <w:rFonts w:ascii="Times New Roman" w:hAnsi="Times New Roman" w:cs="Times New Roman"/>
          <w:sz w:val="24"/>
          <w:szCs w:val="24"/>
        </w:rPr>
        <w:t>).</w:t>
      </w:r>
      <w:proofErr w:type="gramEnd"/>
      <w:r w:rsidRPr="007A3B22">
        <w:rPr>
          <w:rFonts w:ascii="Times New Roman" w:hAnsi="Times New Roman" w:cs="Times New Roman"/>
          <w:sz w:val="24"/>
          <w:szCs w:val="24"/>
        </w:rPr>
        <w:t xml:space="preserve"> </w:t>
      </w:r>
      <w:proofErr w:type="gramStart"/>
      <w:r w:rsidRPr="007A3B22">
        <w:rPr>
          <w:rFonts w:ascii="Times New Roman" w:hAnsi="Times New Roman" w:cs="Times New Roman"/>
          <w:sz w:val="24"/>
          <w:szCs w:val="24"/>
        </w:rPr>
        <w:t>Our approach.</w:t>
      </w:r>
      <w:proofErr w:type="gramEnd"/>
      <w:r w:rsidRPr="007A3B22">
        <w:rPr>
          <w:rFonts w:ascii="Times New Roman" w:hAnsi="Times New Roman" w:cs="Times New Roman"/>
          <w:sz w:val="24"/>
          <w:szCs w:val="24"/>
        </w:rPr>
        <w:t xml:space="preserve"> Retrieved from https://www.foundationmedicine.com/approach</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6. Roche. </w:t>
      </w:r>
      <w:proofErr w:type="gramStart"/>
      <w:r w:rsidRPr="007A3B22">
        <w:rPr>
          <w:rFonts w:ascii="Times New Roman" w:hAnsi="Times New Roman" w:cs="Times New Roman"/>
          <w:sz w:val="24"/>
          <w:szCs w:val="24"/>
        </w:rPr>
        <w:t>(</w:t>
      </w:r>
      <w:proofErr w:type="spellStart"/>
      <w:r w:rsidRPr="007A3B22">
        <w:rPr>
          <w:rFonts w:ascii="Times New Roman" w:hAnsi="Times New Roman" w:cs="Times New Roman"/>
          <w:sz w:val="24"/>
          <w:szCs w:val="24"/>
        </w:rPr>
        <w:t>n.d.</w:t>
      </w:r>
      <w:proofErr w:type="spellEnd"/>
      <w:r w:rsidRPr="007A3B22">
        <w:rPr>
          <w:rFonts w:ascii="Times New Roman" w:hAnsi="Times New Roman" w:cs="Times New Roman"/>
          <w:sz w:val="24"/>
          <w:szCs w:val="24"/>
        </w:rPr>
        <w:t>).</w:t>
      </w:r>
      <w:proofErr w:type="gramEnd"/>
      <w:r w:rsidRPr="007A3B22">
        <w:rPr>
          <w:rFonts w:ascii="Times New Roman" w:hAnsi="Times New Roman" w:cs="Times New Roman"/>
          <w:sz w:val="24"/>
          <w:szCs w:val="24"/>
        </w:rPr>
        <w:t xml:space="preserve"> Roche acquires Flatiron Health to accelerate industry-wide development and delivery of breakthrough medicines for patients with cancer. Retrieved from </w:t>
      </w:r>
      <w:hyperlink r:id="rId9" w:history="1">
        <w:r w:rsidRPr="007A3B22">
          <w:rPr>
            <w:rStyle w:val="Hyperlink"/>
            <w:rFonts w:ascii="Times New Roman" w:hAnsi="Times New Roman" w:cs="Times New Roman"/>
            <w:sz w:val="24"/>
            <w:szCs w:val="24"/>
          </w:rPr>
          <w:t>https://www.roche.com/media/releases/med-cor-2018-02-15.htm</w:t>
        </w:r>
      </w:hyperlink>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lastRenderedPageBreak/>
        <w:t xml:space="preserve">7. Silver D, </w:t>
      </w:r>
      <w:proofErr w:type="spellStart"/>
      <w:r w:rsidRPr="007A3B22">
        <w:rPr>
          <w:rFonts w:ascii="Times New Roman" w:hAnsi="Times New Roman" w:cs="Times New Roman"/>
          <w:sz w:val="24"/>
          <w:szCs w:val="24"/>
        </w:rPr>
        <w:t>Schrittwieser</w:t>
      </w:r>
      <w:proofErr w:type="spellEnd"/>
      <w:r w:rsidRPr="007A3B22">
        <w:rPr>
          <w:rFonts w:ascii="Times New Roman" w:hAnsi="Times New Roman" w:cs="Times New Roman"/>
          <w:sz w:val="24"/>
          <w:szCs w:val="24"/>
        </w:rPr>
        <w:t xml:space="preserve"> J, </w:t>
      </w:r>
      <w:proofErr w:type="spellStart"/>
      <w:r w:rsidRPr="007A3B22">
        <w:rPr>
          <w:rFonts w:ascii="Times New Roman" w:hAnsi="Times New Roman" w:cs="Times New Roman"/>
          <w:sz w:val="24"/>
          <w:szCs w:val="24"/>
        </w:rPr>
        <w:t>Simonyan</w:t>
      </w:r>
      <w:proofErr w:type="spellEnd"/>
      <w:r w:rsidRPr="007A3B22">
        <w:rPr>
          <w:rFonts w:ascii="Times New Roman" w:hAnsi="Times New Roman" w:cs="Times New Roman"/>
          <w:sz w:val="24"/>
          <w:szCs w:val="24"/>
        </w:rPr>
        <w:t xml:space="preserve"> K, et al. Mastering the game of Go without human knowledge. </w:t>
      </w:r>
      <w:proofErr w:type="gramStart"/>
      <w:r w:rsidRPr="007A3B22">
        <w:rPr>
          <w:rFonts w:ascii="Times New Roman" w:hAnsi="Times New Roman" w:cs="Times New Roman"/>
          <w:sz w:val="24"/>
          <w:szCs w:val="24"/>
        </w:rPr>
        <w:t>Nature.</w:t>
      </w:r>
      <w:proofErr w:type="gramEnd"/>
      <w:r w:rsidRPr="007A3B22">
        <w:rPr>
          <w:rFonts w:ascii="Times New Roman" w:hAnsi="Times New Roman" w:cs="Times New Roman"/>
          <w:sz w:val="24"/>
          <w:szCs w:val="24"/>
        </w:rPr>
        <w:t xml:space="preserve"> 2017</w:t>
      </w:r>
      <w:proofErr w:type="gramStart"/>
      <w:r w:rsidRPr="007A3B22">
        <w:rPr>
          <w:rFonts w:ascii="Times New Roman" w:hAnsi="Times New Roman" w:cs="Times New Roman"/>
          <w:sz w:val="24"/>
          <w:szCs w:val="24"/>
        </w:rPr>
        <w:t>;550</w:t>
      </w:r>
      <w:proofErr w:type="gramEnd"/>
      <w:r w:rsidRPr="007A3B22">
        <w:rPr>
          <w:rFonts w:ascii="Times New Roman" w:hAnsi="Times New Roman" w:cs="Times New Roman"/>
          <w:sz w:val="24"/>
          <w:szCs w:val="24"/>
        </w:rPr>
        <w:t>(7676):354-359.</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8. </w:t>
      </w:r>
      <w:proofErr w:type="spellStart"/>
      <w:r w:rsidRPr="007A3B22">
        <w:rPr>
          <w:rFonts w:ascii="Times New Roman" w:hAnsi="Times New Roman" w:cs="Times New Roman"/>
          <w:sz w:val="24"/>
          <w:szCs w:val="24"/>
        </w:rPr>
        <w:t>Litjens</w:t>
      </w:r>
      <w:proofErr w:type="spellEnd"/>
      <w:r w:rsidRPr="007A3B22">
        <w:rPr>
          <w:rFonts w:ascii="Times New Roman" w:hAnsi="Times New Roman" w:cs="Times New Roman"/>
          <w:sz w:val="24"/>
          <w:szCs w:val="24"/>
        </w:rPr>
        <w:t xml:space="preserve"> G, </w:t>
      </w:r>
      <w:proofErr w:type="spellStart"/>
      <w:r w:rsidRPr="007A3B22">
        <w:rPr>
          <w:rFonts w:ascii="Times New Roman" w:hAnsi="Times New Roman" w:cs="Times New Roman"/>
          <w:sz w:val="24"/>
          <w:szCs w:val="24"/>
        </w:rPr>
        <w:t>Kooi</w:t>
      </w:r>
      <w:proofErr w:type="spellEnd"/>
      <w:r w:rsidRPr="007A3B22">
        <w:rPr>
          <w:rFonts w:ascii="Times New Roman" w:hAnsi="Times New Roman" w:cs="Times New Roman"/>
          <w:sz w:val="24"/>
          <w:szCs w:val="24"/>
        </w:rPr>
        <w:t xml:space="preserve"> T, </w:t>
      </w:r>
      <w:proofErr w:type="spellStart"/>
      <w:r w:rsidRPr="007A3B22">
        <w:rPr>
          <w:rFonts w:ascii="Times New Roman" w:hAnsi="Times New Roman" w:cs="Times New Roman"/>
          <w:sz w:val="24"/>
          <w:szCs w:val="24"/>
        </w:rPr>
        <w:t>Bejnordi</w:t>
      </w:r>
      <w:proofErr w:type="spellEnd"/>
      <w:r w:rsidRPr="007A3B22">
        <w:rPr>
          <w:rFonts w:ascii="Times New Roman" w:hAnsi="Times New Roman" w:cs="Times New Roman"/>
          <w:sz w:val="24"/>
          <w:szCs w:val="24"/>
        </w:rPr>
        <w:t xml:space="preserve"> </w:t>
      </w:r>
      <w:proofErr w:type="gramStart"/>
      <w:r w:rsidRPr="007A3B22">
        <w:rPr>
          <w:rFonts w:ascii="Times New Roman" w:hAnsi="Times New Roman" w:cs="Times New Roman"/>
          <w:sz w:val="24"/>
          <w:szCs w:val="24"/>
        </w:rPr>
        <w:t>BE, et al</w:t>
      </w:r>
      <w:proofErr w:type="gramEnd"/>
      <w:r w:rsidRPr="007A3B22">
        <w:rPr>
          <w:rFonts w:ascii="Times New Roman" w:hAnsi="Times New Roman" w:cs="Times New Roman"/>
          <w:sz w:val="24"/>
          <w:szCs w:val="24"/>
        </w:rPr>
        <w:t xml:space="preserve">. </w:t>
      </w:r>
      <w:proofErr w:type="gramStart"/>
      <w:r w:rsidRPr="007A3B22">
        <w:rPr>
          <w:rFonts w:ascii="Times New Roman" w:hAnsi="Times New Roman" w:cs="Times New Roman"/>
          <w:sz w:val="24"/>
          <w:szCs w:val="24"/>
        </w:rPr>
        <w:t>A survey on deep learning in medical image analysis.</w:t>
      </w:r>
      <w:proofErr w:type="gramEnd"/>
      <w:r w:rsidRPr="007A3B22">
        <w:rPr>
          <w:rFonts w:ascii="Times New Roman" w:hAnsi="Times New Roman" w:cs="Times New Roman"/>
          <w:sz w:val="24"/>
          <w:szCs w:val="24"/>
        </w:rPr>
        <w:t xml:space="preserve"> </w:t>
      </w:r>
      <w:proofErr w:type="gramStart"/>
      <w:r w:rsidRPr="007A3B22">
        <w:rPr>
          <w:rFonts w:ascii="Times New Roman" w:hAnsi="Times New Roman" w:cs="Times New Roman"/>
          <w:sz w:val="24"/>
          <w:szCs w:val="24"/>
        </w:rPr>
        <w:t>Med Image Anal.</w:t>
      </w:r>
      <w:proofErr w:type="gramEnd"/>
      <w:r w:rsidRPr="007A3B22">
        <w:rPr>
          <w:rFonts w:ascii="Times New Roman" w:hAnsi="Times New Roman" w:cs="Times New Roman"/>
          <w:sz w:val="24"/>
          <w:szCs w:val="24"/>
        </w:rPr>
        <w:t xml:space="preserve"> 2017</w:t>
      </w:r>
      <w:proofErr w:type="gramStart"/>
      <w:r w:rsidRPr="007A3B22">
        <w:rPr>
          <w:rFonts w:ascii="Times New Roman" w:hAnsi="Times New Roman" w:cs="Times New Roman"/>
          <w:sz w:val="24"/>
          <w:szCs w:val="24"/>
        </w:rPr>
        <w:t>;42:60</w:t>
      </w:r>
      <w:proofErr w:type="gramEnd"/>
      <w:r w:rsidRPr="007A3B22">
        <w:rPr>
          <w:rFonts w:ascii="Times New Roman" w:hAnsi="Times New Roman" w:cs="Times New Roman"/>
          <w:sz w:val="24"/>
          <w:szCs w:val="24"/>
        </w:rPr>
        <w:t>-88.</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9. </w:t>
      </w:r>
      <w:proofErr w:type="spellStart"/>
      <w:r w:rsidRPr="007A3B22">
        <w:rPr>
          <w:rFonts w:ascii="Times New Roman" w:hAnsi="Times New Roman" w:cs="Times New Roman"/>
          <w:sz w:val="24"/>
          <w:szCs w:val="24"/>
        </w:rPr>
        <w:t>Esteva</w:t>
      </w:r>
      <w:proofErr w:type="spellEnd"/>
      <w:r w:rsidRPr="007A3B22">
        <w:rPr>
          <w:rFonts w:ascii="Times New Roman" w:hAnsi="Times New Roman" w:cs="Times New Roman"/>
          <w:sz w:val="24"/>
          <w:szCs w:val="24"/>
        </w:rPr>
        <w:t xml:space="preserve"> A, </w:t>
      </w:r>
      <w:proofErr w:type="spellStart"/>
      <w:r w:rsidRPr="007A3B22">
        <w:rPr>
          <w:rFonts w:ascii="Times New Roman" w:hAnsi="Times New Roman" w:cs="Times New Roman"/>
          <w:sz w:val="24"/>
          <w:szCs w:val="24"/>
        </w:rPr>
        <w:t>Kuprel</w:t>
      </w:r>
      <w:proofErr w:type="spellEnd"/>
      <w:r w:rsidRPr="007A3B22">
        <w:rPr>
          <w:rFonts w:ascii="Times New Roman" w:hAnsi="Times New Roman" w:cs="Times New Roman"/>
          <w:sz w:val="24"/>
          <w:szCs w:val="24"/>
        </w:rPr>
        <w:t xml:space="preserve"> B, </w:t>
      </w:r>
      <w:proofErr w:type="spellStart"/>
      <w:r w:rsidRPr="007A3B22">
        <w:rPr>
          <w:rFonts w:ascii="Times New Roman" w:hAnsi="Times New Roman" w:cs="Times New Roman"/>
          <w:sz w:val="24"/>
          <w:szCs w:val="24"/>
        </w:rPr>
        <w:t>Novoa</w:t>
      </w:r>
      <w:proofErr w:type="spellEnd"/>
      <w:r w:rsidRPr="007A3B22">
        <w:rPr>
          <w:rFonts w:ascii="Times New Roman" w:hAnsi="Times New Roman" w:cs="Times New Roman"/>
          <w:sz w:val="24"/>
          <w:szCs w:val="24"/>
        </w:rPr>
        <w:t xml:space="preserve"> RA, et al. Dermatologist-level classification of skin cancer with deep neural networks. </w:t>
      </w:r>
      <w:proofErr w:type="gramStart"/>
      <w:r w:rsidRPr="007A3B22">
        <w:rPr>
          <w:rFonts w:ascii="Times New Roman" w:hAnsi="Times New Roman" w:cs="Times New Roman"/>
          <w:sz w:val="24"/>
          <w:szCs w:val="24"/>
        </w:rPr>
        <w:t>Nature.</w:t>
      </w:r>
      <w:proofErr w:type="gramEnd"/>
      <w:r w:rsidRPr="007A3B22">
        <w:rPr>
          <w:rFonts w:ascii="Times New Roman" w:hAnsi="Times New Roman" w:cs="Times New Roman"/>
          <w:sz w:val="24"/>
          <w:szCs w:val="24"/>
        </w:rPr>
        <w:t xml:space="preserve"> 2017</w:t>
      </w:r>
      <w:proofErr w:type="gramStart"/>
      <w:r w:rsidRPr="007A3B22">
        <w:rPr>
          <w:rFonts w:ascii="Times New Roman" w:hAnsi="Times New Roman" w:cs="Times New Roman"/>
          <w:sz w:val="24"/>
          <w:szCs w:val="24"/>
        </w:rPr>
        <w:t>;542</w:t>
      </w:r>
      <w:proofErr w:type="gramEnd"/>
      <w:r w:rsidRPr="007A3B22">
        <w:rPr>
          <w:rFonts w:ascii="Times New Roman" w:hAnsi="Times New Roman" w:cs="Times New Roman"/>
          <w:sz w:val="24"/>
          <w:szCs w:val="24"/>
        </w:rPr>
        <w:t>(7639):115-118.</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10. </w:t>
      </w:r>
      <w:proofErr w:type="spellStart"/>
      <w:r w:rsidRPr="007A3B22">
        <w:rPr>
          <w:rFonts w:ascii="Times New Roman" w:hAnsi="Times New Roman" w:cs="Times New Roman"/>
          <w:sz w:val="24"/>
          <w:szCs w:val="24"/>
        </w:rPr>
        <w:t>Rajkomar</w:t>
      </w:r>
      <w:proofErr w:type="spellEnd"/>
      <w:r w:rsidRPr="007A3B22">
        <w:rPr>
          <w:rFonts w:ascii="Times New Roman" w:hAnsi="Times New Roman" w:cs="Times New Roman"/>
          <w:sz w:val="24"/>
          <w:szCs w:val="24"/>
        </w:rPr>
        <w:t xml:space="preserve"> A, Dean J, </w:t>
      </w:r>
      <w:proofErr w:type="spellStart"/>
      <w:r w:rsidRPr="007A3B22">
        <w:rPr>
          <w:rFonts w:ascii="Times New Roman" w:hAnsi="Times New Roman" w:cs="Times New Roman"/>
          <w:sz w:val="24"/>
          <w:szCs w:val="24"/>
        </w:rPr>
        <w:t>Kohane</w:t>
      </w:r>
      <w:proofErr w:type="spellEnd"/>
      <w:r w:rsidRPr="007A3B22">
        <w:rPr>
          <w:rFonts w:ascii="Times New Roman" w:hAnsi="Times New Roman" w:cs="Times New Roman"/>
          <w:sz w:val="24"/>
          <w:szCs w:val="24"/>
        </w:rPr>
        <w:t xml:space="preserve"> I. Machine learning in medicine. N </w:t>
      </w:r>
      <w:proofErr w:type="spellStart"/>
      <w:r w:rsidRPr="007A3B22">
        <w:rPr>
          <w:rFonts w:ascii="Times New Roman" w:hAnsi="Times New Roman" w:cs="Times New Roman"/>
          <w:sz w:val="24"/>
          <w:szCs w:val="24"/>
        </w:rPr>
        <w:t>Engl</w:t>
      </w:r>
      <w:proofErr w:type="spellEnd"/>
      <w:r w:rsidRPr="007A3B22">
        <w:rPr>
          <w:rFonts w:ascii="Times New Roman" w:hAnsi="Times New Roman" w:cs="Times New Roman"/>
          <w:sz w:val="24"/>
          <w:szCs w:val="24"/>
        </w:rPr>
        <w:t xml:space="preserve"> J Med. 2019</w:t>
      </w:r>
      <w:proofErr w:type="gramStart"/>
      <w:r w:rsidRPr="007A3B22">
        <w:rPr>
          <w:rFonts w:ascii="Times New Roman" w:hAnsi="Times New Roman" w:cs="Times New Roman"/>
          <w:sz w:val="24"/>
          <w:szCs w:val="24"/>
        </w:rPr>
        <w:t>;380</w:t>
      </w:r>
      <w:proofErr w:type="gramEnd"/>
      <w:r w:rsidRPr="007A3B22">
        <w:rPr>
          <w:rFonts w:ascii="Times New Roman" w:hAnsi="Times New Roman" w:cs="Times New Roman"/>
          <w:sz w:val="24"/>
          <w:szCs w:val="24"/>
        </w:rPr>
        <w:t>(14):1347-1358.</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11. Arnaout R, Rekik I, </w:t>
      </w:r>
      <w:proofErr w:type="spellStart"/>
      <w:r w:rsidRPr="007A3B22">
        <w:rPr>
          <w:rFonts w:ascii="Times New Roman" w:hAnsi="Times New Roman" w:cs="Times New Roman"/>
          <w:sz w:val="24"/>
          <w:szCs w:val="24"/>
        </w:rPr>
        <w:t>Sayadi</w:t>
      </w:r>
      <w:proofErr w:type="spellEnd"/>
      <w:r w:rsidRPr="007A3B22">
        <w:rPr>
          <w:rFonts w:ascii="Times New Roman" w:hAnsi="Times New Roman" w:cs="Times New Roman"/>
          <w:sz w:val="24"/>
          <w:szCs w:val="24"/>
        </w:rPr>
        <w:t xml:space="preserve"> M, Ben </w:t>
      </w:r>
      <w:proofErr w:type="spellStart"/>
      <w:r w:rsidRPr="007A3B22">
        <w:rPr>
          <w:rFonts w:ascii="Times New Roman" w:hAnsi="Times New Roman" w:cs="Times New Roman"/>
          <w:sz w:val="24"/>
          <w:szCs w:val="24"/>
        </w:rPr>
        <w:t>Ayed</w:t>
      </w:r>
      <w:proofErr w:type="spellEnd"/>
      <w:r w:rsidRPr="007A3B22">
        <w:rPr>
          <w:rFonts w:ascii="Times New Roman" w:hAnsi="Times New Roman" w:cs="Times New Roman"/>
          <w:sz w:val="24"/>
          <w:szCs w:val="24"/>
        </w:rPr>
        <w:t xml:space="preserve"> I. Deep learning for screening and diagnosis of acute myeloid leukemia in blood microscopic images. </w:t>
      </w:r>
      <w:proofErr w:type="spellStart"/>
      <w:proofErr w:type="gramStart"/>
      <w:r w:rsidRPr="007A3B22">
        <w:rPr>
          <w:rFonts w:ascii="Times New Roman" w:hAnsi="Times New Roman" w:cs="Times New Roman"/>
          <w:sz w:val="24"/>
          <w:szCs w:val="24"/>
        </w:rPr>
        <w:t>Comput</w:t>
      </w:r>
      <w:proofErr w:type="spellEnd"/>
      <w:r w:rsidRPr="007A3B22">
        <w:rPr>
          <w:rFonts w:ascii="Times New Roman" w:hAnsi="Times New Roman" w:cs="Times New Roman"/>
          <w:sz w:val="24"/>
          <w:szCs w:val="24"/>
        </w:rPr>
        <w:t xml:space="preserve"> Med Imaging Graph.</w:t>
      </w:r>
      <w:proofErr w:type="gramEnd"/>
      <w:r w:rsidRPr="007A3B22">
        <w:rPr>
          <w:rFonts w:ascii="Times New Roman" w:hAnsi="Times New Roman" w:cs="Times New Roman"/>
          <w:sz w:val="24"/>
          <w:szCs w:val="24"/>
        </w:rPr>
        <w:t xml:space="preserve"> 2019</w:t>
      </w:r>
      <w:proofErr w:type="gramStart"/>
      <w:r w:rsidRPr="007A3B22">
        <w:rPr>
          <w:rFonts w:ascii="Times New Roman" w:hAnsi="Times New Roman" w:cs="Times New Roman"/>
          <w:sz w:val="24"/>
          <w:szCs w:val="24"/>
        </w:rPr>
        <w:t>;72:23</w:t>
      </w:r>
      <w:proofErr w:type="gramEnd"/>
      <w:r w:rsidRPr="007A3B22">
        <w:rPr>
          <w:rFonts w:ascii="Times New Roman" w:hAnsi="Times New Roman" w:cs="Times New Roman"/>
          <w:sz w:val="24"/>
          <w:szCs w:val="24"/>
        </w:rPr>
        <w:t>-32.</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12. </w:t>
      </w:r>
      <w:proofErr w:type="spellStart"/>
      <w:r w:rsidRPr="007A3B22">
        <w:rPr>
          <w:rFonts w:ascii="Times New Roman" w:hAnsi="Times New Roman" w:cs="Times New Roman"/>
          <w:sz w:val="24"/>
          <w:szCs w:val="24"/>
        </w:rPr>
        <w:t>Rajpurkar</w:t>
      </w:r>
      <w:proofErr w:type="spellEnd"/>
      <w:r w:rsidRPr="007A3B22">
        <w:rPr>
          <w:rFonts w:ascii="Times New Roman" w:hAnsi="Times New Roman" w:cs="Times New Roman"/>
          <w:sz w:val="24"/>
          <w:szCs w:val="24"/>
        </w:rPr>
        <w:t xml:space="preserve"> P, Irvin J, Ball RL, et al. Deep learning for chest radiograph diagnosis: A retrospective comparison of the </w:t>
      </w:r>
      <w:proofErr w:type="spellStart"/>
      <w:r w:rsidRPr="007A3B22">
        <w:rPr>
          <w:rFonts w:ascii="Times New Roman" w:hAnsi="Times New Roman" w:cs="Times New Roman"/>
          <w:sz w:val="24"/>
          <w:szCs w:val="24"/>
        </w:rPr>
        <w:t>CheXNeXt</w:t>
      </w:r>
      <w:proofErr w:type="spellEnd"/>
      <w:r w:rsidRPr="007A3B22">
        <w:rPr>
          <w:rFonts w:ascii="Times New Roman" w:hAnsi="Times New Roman" w:cs="Times New Roman"/>
          <w:sz w:val="24"/>
          <w:szCs w:val="24"/>
        </w:rPr>
        <w:t xml:space="preserve"> algorithm to practicing radiologists. </w:t>
      </w:r>
      <w:proofErr w:type="spellStart"/>
      <w:r w:rsidRPr="007A3B22">
        <w:rPr>
          <w:rFonts w:ascii="Times New Roman" w:hAnsi="Times New Roman" w:cs="Times New Roman"/>
          <w:sz w:val="24"/>
          <w:szCs w:val="24"/>
        </w:rPr>
        <w:t>PLoS</w:t>
      </w:r>
      <w:proofErr w:type="spellEnd"/>
      <w:r w:rsidRPr="007A3B22">
        <w:rPr>
          <w:rFonts w:ascii="Times New Roman" w:hAnsi="Times New Roman" w:cs="Times New Roman"/>
          <w:sz w:val="24"/>
          <w:szCs w:val="24"/>
        </w:rPr>
        <w:t xml:space="preserve"> Med. 2018</w:t>
      </w:r>
      <w:proofErr w:type="gramStart"/>
      <w:r w:rsidRPr="007A3B22">
        <w:rPr>
          <w:rFonts w:ascii="Times New Roman" w:hAnsi="Times New Roman" w:cs="Times New Roman"/>
          <w:sz w:val="24"/>
          <w:szCs w:val="24"/>
        </w:rPr>
        <w:t>;15</w:t>
      </w:r>
      <w:proofErr w:type="gramEnd"/>
      <w:r w:rsidRPr="007A3B22">
        <w:rPr>
          <w:rFonts w:ascii="Times New Roman" w:hAnsi="Times New Roman" w:cs="Times New Roman"/>
          <w:sz w:val="24"/>
          <w:szCs w:val="24"/>
        </w:rPr>
        <w:t>(11):e1002686.</w:t>
      </w:r>
    </w:p>
    <w:p w:rsidR="00C86367" w:rsidRPr="007A3B22" w:rsidRDefault="00C86367" w:rsidP="007A3B22">
      <w:pPr>
        <w:spacing w:after="240" w:line="360" w:lineRule="auto"/>
        <w:jc w:val="both"/>
        <w:rPr>
          <w:rFonts w:ascii="Times New Roman" w:hAnsi="Times New Roman" w:cs="Times New Roman"/>
          <w:sz w:val="24"/>
          <w:szCs w:val="24"/>
        </w:rPr>
      </w:pPr>
      <w:r w:rsidRPr="007A3B22">
        <w:rPr>
          <w:rFonts w:ascii="Times New Roman" w:hAnsi="Times New Roman" w:cs="Times New Roman"/>
          <w:sz w:val="24"/>
          <w:szCs w:val="24"/>
        </w:rPr>
        <w:t xml:space="preserve">13. Ravi D, Wong C, </w:t>
      </w:r>
      <w:proofErr w:type="spellStart"/>
      <w:r w:rsidRPr="007A3B22">
        <w:rPr>
          <w:rFonts w:ascii="Times New Roman" w:hAnsi="Times New Roman" w:cs="Times New Roman"/>
          <w:sz w:val="24"/>
          <w:szCs w:val="24"/>
        </w:rPr>
        <w:t>Deligianni</w:t>
      </w:r>
      <w:proofErr w:type="spellEnd"/>
      <w:r w:rsidRPr="007A3B22">
        <w:rPr>
          <w:rFonts w:ascii="Times New Roman" w:hAnsi="Times New Roman" w:cs="Times New Roman"/>
          <w:sz w:val="24"/>
          <w:szCs w:val="24"/>
        </w:rPr>
        <w:t xml:space="preserve"> F, et al. Deep learning for health informatics. IEEE J Biomed Health Inform. 2017</w:t>
      </w:r>
      <w:proofErr w:type="gramStart"/>
      <w:r w:rsidRPr="007A3B22">
        <w:rPr>
          <w:rFonts w:ascii="Times New Roman" w:hAnsi="Times New Roman" w:cs="Times New Roman"/>
          <w:sz w:val="24"/>
          <w:szCs w:val="24"/>
        </w:rPr>
        <w:t>;21</w:t>
      </w:r>
      <w:proofErr w:type="gramEnd"/>
      <w:r w:rsidRPr="007A3B22">
        <w:rPr>
          <w:rFonts w:ascii="Times New Roman" w:hAnsi="Times New Roman" w:cs="Times New Roman"/>
          <w:sz w:val="24"/>
          <w:szCs w:val="24"/>
        </w:rPr>
        <w:t>(1):4-21.</w:t>
      </w:r>
    </w:p>
    <w:sectPr w:rsidR="00C86367" w:rsidRPr="007A3B22" w:rsidSect="007A3B22">
      <w:footerReference w:type="default" r:id="rId10"/>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302" w:rsidRDefault="00FC7302" w:rsidP="007A3B22">
      <w:pPr>
        <w:spacing w:after="0" w:line="240" w:lineRule="auto"/>
      </w:pPr>
      <w:r>
        <w:separator/>
      </w:r>
    </w:p>
  </w:endnote>
  <w:endnote w:type="continuationSeparator" w:id="0">
    <w:p w:rsidR="00FC7302" w:rsidRDefault="00FC7302" w:rsidP="007A3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4332072"/>
      <w:docPartObj>
        <w:docPartGallery w:val="Page Numbers (Bottom of Page)"/>
        <w:docPartUnique/>
      </w:docPartObj>
    </w:sdtPr>
    <w:sdtEndPr>
      <w:rPr>
        <w:noProof/>
      </w:rPr>
    </w:sdtEndPr>
    <w:sdtContent>
      <w:p w:rsidR="007A3B22" w:rsidRDefault="007A3B22">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7A3B22" w:rsidRDefault="007A3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302" w:rsidRDefault="00FC7302" w:rsidP="007A3B22">
      <w:pPr>
        <w:spacing w:after="0" w:line="240" w:lineRule="auto"/>
      </w:pPr>
      <w:r>
        <w:separator/>
      </w:r>
    </w:p>
  </w:footnote>
  <w:footnote w:type="continuationSeparator" w:id="0">
    <w:p w:rsidR="00FC7302" w:rsidRDefault="00FC7302" w:rsidP="007A3B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C5"/>
    <w:rsid w:val="00025D82"/>
    <w:rsid w:val="00105BC5"/>
    <w:rsid w:val="0016203E"/>
    <w:rsid w:val="0021017F"/>
    <w:rsid w:val="002D2D80"/>
    <w:rsid w:val="00417B54"/>
    <w:rsid w:val="007A3B22"/>
    <w:rsid w:val="008E3B5C"/>
    <w:rsid w:val="009442C4"/>
    <w:rsid w:val="009901D4"/>
    <w:rsid w:val="00B032E3"/>
    <w:rsid w:val="00C86367"/>
    <w:rsid w:val="00D937C9"/>
    <w:rsid w:val="00EC76BB"/>
    <w:rsid w:val="00FC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367"/>
    <w:rPr>
      <w:color w:val="0000FF" w:themeColor="hyperlink"/>
      <w:u w:val="single"/>
    </w:rPr>
  </w:style>
  <w:style w:type="paragraph" w:styleId="Header">
    <w:name w:val="header"/>
    <w:basedOn w:val="Normal"/>
    <w:link w:val="HeaderChar"/>
    <w:uiPriority w:val="99"/>
    <w:unhideWhenUsed/>
    <w:rsid w:val="007A3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B22"/>
  </w:style>
  <w:style w:type="paragraph" w:styleId="Footer">
    <w:name w:val="footer"/>
    <w:basedOn w:val="Normal"/>
    <w:link w:val="FooterChar"/>
    <w:uiPriority w:val="99"/>
    <w:unhideWhenUsed/>
    <w:rsid w:val="007A3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B22"/>
  </w:style>
  <w:style w:type="paragraph" w:styleId="NormalWeb">
    <w:name w:val="Normal (Web)"/>
    <w:basedOn w:val="Normal"/>
    <w:uiPriority w:val="99"/>
    <w:unhideWhenUsed/>
    <w:rsid w:val="007A3B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B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367"/>
    <w:rPr>
      <w:color w:val="0000FF" w:themeColor="hyperlink"/>
      <w:u w:val="single"/>
    </w:rPr>
  </w:style>
  <w:style w:type="paragraph" w:styleId="Header">
    <w:name w:val="header"/>
    <w:basedOn w:val="Normal"/>
    <w:link w:val="HeaderChar"/>
    <w:uiPriority w:val="99"/>
    <w:unhideWhenUsed/>
    <w:rsid w:val="007A3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B22"/>
  </w:style>
  <w:style w:type="paragraph" w:styleId="Footer">
    <w:name w:val="footer"/>
    <w:basedOn w:val="Normal"/>
    <w:link w:val="FooterChar"/>
    <w:uiPriority w:val="99"/>
    <w:unhideWhenUsed/>
    <w:rsid w:val="007A3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B22"/>
  </w:style>
  <w:style w:type="paragraph" w:styleId="NormalWeb">
    <w:name w:val="Normal (Web)"/>
    <w:basedOn w:val="Normal"/>
    <w:uiPriority w:val="99"/>
    <w:unhideWhenUsed/>
    <w:rsid w:val="007A3B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020pietaddevendra11@poornima.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oche.com/media/releases/med-cor-2018-02-1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14632-34E1-435D-920B-94500E55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User</cp:lastModifiedBy>
  <cp:revision>2</cp:revision>
  <dcterms:created xsi:type="dcterms:W3CDTF">2023-11-17T15:40:00Z</dcterms:created>
  <dcterms:modified xsi:type="dcterms:W3CDTF">2023-11-17T15:40:00Z</dcterms:modified>
</cp:coreProperties>
</file>