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9843D" w14:textId="463FEDD7" w:rsidR="006426AC" w:rsidRPr="00074FD7" w:rsidRDefault="006426AC" w:rsidP="006426AC">
      <w:pPr>
        <w:spacing w:before="100" w:line="360" w:lineRule="auto"/>
        <w:ind w:right="139"/>
        <w:jc w:val="center"/>
        <w:rPr>
          <w:b/>
          <w:sz w:val="32"/>
          <w:szCs w:val="32"/>
        </w:rPr>
      </w:pPr>
      <w:r>
        <w:rPr>
          <w:b/>
          <w:sz w:val="36"/>
          <w:szCs w:val="36"/>
        </w:rPr>
        <w:t>Age In Data Analytics</w:t>
      </w:r>
    </w:p>
    <w:p w14:paraId="7DF2FB49" w14:textId="77777777" w:rsidR="006426AC" w:rsidRPr="00074FD7" w:rsidRDefault="006426AC" w:rsidP="006426AC">
      <w:pPr>
        <w:pStyle w:val="BodyText"/>
        <w:spacing w:before="207" w:line="360" w:lineRule="auto"/>
        <w:ind w:left="0"/>
        <w:jc w:val="center"/>
        <w:rPr>
          <w:b/>
          <w:sz w:val="32"/>
          <w:szCs w:val="32"/>
        </w:rPr>
      </w:pPr>
    </w:p>
    <w:p w14:paraId="6D9F2BA2" w14:textId="77777777" w:rsidR="006426AC" w:rsidRPr="00074FD7" w:rsidRDefault="006426AC" w:rsidP="006426AC">
      <w:pPr>
        <w:pStyle w:val="Heading3"/>
        <w:spacing w:line="360" w:lineRule="auto"/>
        <w:ind w:left="1088" w:right="1226"/>
        <w:jc w:val="center"/>
        <w:rPr>
          <w:sz w:val="32"/>
          <w:szCs w:val="32"/>
        </w:rPr>
      </w:pPr>
      <w:bookmarkStart w:id="0" w:name="_Toc195783085"/>
      <w:r w:rsidRPr="00074FD7">
        <w:rPr>
          <w:sz w:val="32"/>
          <w:szCs w:val="32"/>
        </w:rPr>
        <w:t>A</w:t>
      </w:r>
      <w:r w:rsidRPr="00074FD7">
        <w:rPr>
          <w:spacing w:val="-4"/>
          <w:sz w:val="32"/>
          <w:szCs w:val="32"/>
        </w:rPr>
        <w:t xml:space="preserve"> </w:t>
      </w:r>
      <w:r w:rsidRPr="00D37E24">
        <w:t>PROJECT</w:t>
      </w:r>
      <w:r w:rsidRPr="00074FD7">
        <w:rPr>
          <w:spacing w:val="-6"/>
          <w:sz w:val="32"/>
          <w:szCs w:val="32"/>
        </w:rPr>
        <w:t xml:space="preserve"> </w:t>
      </w:r>
      <w:r w:rsidRPr="00074FD7">
        <w:rPr>
          <w:spacing w:val="-2"/>
          <w:sz w:val="32"/>
          <w:szCs w:val="32"/>
        </w:rPr>
        <w:t>REPORT</w:t>
      </w:r>
      <w:bookmarkEnd w:id="0"/>
    </w:p>
    <w:p w14:paraId="0E59D978" w14:textId="77777777" w:rsidR="006426AC" w:rsidRPr="00074FD7" w:rsidRDefault="006426AC" w:rsidP="006426AC">
      <w:pPr>
        <w:pStyle w:val="BodyText"/>
        <w:spacing w:line="360" w:lineRule="auto"/>
        <w:ind w:left="0"/>
        <w:rPr>
          <w:b/>
          <w:sz w:val="32"/>
          <w:szCs w:val="32"/>
        </w:rPr>
      </w:pPr>
    </w:p>
    <w:p w14:paraId="27F88E90" w14:textId="77777777" w:rsidR="006426AC" w:rsidRPr="00074FD7" w:rsidRDefault="006426AC" w:rsidP="006426AC">
      <w:pPr>
        <w:pStyle w:val="BodyText"/>
        <w:spacing w:before="159" w:line="360" w:lineRule="auto"/>
        <w:ind w:left="0"/>
        <w:jc w:val="center"/>
        <w:rPr>
          <w:b/>
          <w:sz w:val="32"/>
          <w:szCs w:val="32"/>
        </w:rPr>
      </w:pPr>
    </w:p>
    <w:p w14:paraId="0581E61C" w14:textId="77777777" w:rsidR="006426AC" w:rsidRPr="00074FD7" w:rsidRDefault="006426AC" w:rsidP="006426AC">
      <w:pPr>
        <w:spacing w:before="1" w:line="360" w:lineRule="auto"/>
        <w:ind w:left="1089" w:right="1030"/>
        <w:jc w:val="center"/>
        <w:rPr>
          <w:b/>
          <w:i/>
          <w:sz w:val="32"/>
          <w:szCs w:val="32"/>
        </w:rPr>
      </w:pPr>
      <w:r w:rsidRPr="00074FD7">
        <w:rPr>
          <w:b/>
          <w:i/>
          <w:sz w:val="32"/>
          <w:szCs w:val="32"/>
        </w:rPr>
        <w:t>Submitted</w:t>
      </w:r>
      <w:r w:rsidRPr="00074FD7">
        <w:rPr>
          <w:b/>
          <w:i/>
          <w:spacing w:val="-7"/>
          <w:sz w:val="32"/>
          <w:szCs w:val="32"/>
        </w:rPr>
        <w:t xml:space="preserve"> </w:t>
      </w:r>
      <w:r w:rsidRPr="00074FD7">
        <w:rPr>
          <w:b/>
          <w:i/>
          <w:spacing w:val="-5"/>
          <w:sz w:val="32"/>
          <w:szCs w:val="32"/>
        </w:rPr>
        <w:t>by</w:t>
      </w:r>
    </w:p>
    <w:p w14:paraId="636571B3" w14:textId="77777777" w:rsidR="006426AC" w:rsidRDefault="006426AC" w:rsidP="006426AC">
      <w:pPr>
        <w:spacing w:before="1" w:line="360" w:lineRule="auto"/>
        <w:ind w:right="1030"/>
        <w:rPr>
          <w:b/>
          <w:sz w:val="32"/>
          <w:szCs w:val="32"/>
        </w:rPr>
      </w:pPr>
    </w:p>
    <w:p w14:paraId="45C7BC57" w14:textId="77777777" w:rsidR="006426AC" w:rsidRPr="00074FD7" w:rsidRDefault="006426AC" w:rsidP="006426AC">
      <w:pPr>
        <w:spacing w:before="1" w:line="360" w:lineRule="auto"/>
        <w:ind w:left="1088" w:right="1030"/>
        <w:jc w:val="center"/>
        <w:rPr>
          <w:b/>
          <w:sz w:val="32"/>
          <w:szCs w:val="32"/>
        </w:rPr>
      </w:pPr>
      <w:r>
        <w:rPr>
          <w:b/>
          <w:sz w:val="32"/>
          <w:szCs w:val="32"/>
        </w:rPr>
        <w:t>Devika Dhir(22BCA10580)</w:t>
      </w:r>
    </w:p>
    <w:p w14:paraId="1A91270E" w14:textId="77777777" w:rsidR="006426AC" w:rsidRPr="00074FD7" w:rsidRDefault="006426AC" w:rsidP="006426AC">
      <w:pPr>
        <w:pStyle w:val="BodyText"/>
        <w:spacing w:before="142" w:line="360" w:lineRule="auto"/>
        <w:ind w:left="0"/>
        <w:jc w:val="center"/>
        <w:rPr>
          <w:b/>
          <w:sz w:val="32"/>
          <w:szCs w:val="32"/>
        </w:rPr>
      </w:pPr>
    </w:p>
    <w:p w14:paraId="4D940892" w14:textId="77777777" w:rsidR="006426AC" w:rsidRDefault="006426AC" w:rsidP="006426AC">
      <w:pPr>
        <w:spacing w:line="360" w:lineRule="auto"/>
        <w:ind w:left="1088" w:right="1036"/>
        <w:jc w:val="center"/>
        <w:rPr>
          <w:b/>
          <w:i/>
          <w:spacing w:val="-5"/>
          <w:sz w:val="32"/>
          <w:szCs w:val="32"/>
        </w:rPr>
      </w:pPr>
      <w:r w:rsidRPr="00074FD7">
        <w:rPr>
          <w:b/>
          <w:i/>
          <w:sz w:val="32"/>
          <w:szCs w:val="32"/>
        </w:rPr>
        <w:t>in</w:t>
      </w:r>
      <w:r w:rsidRPr="00074FD7">
        <w:rPr>
          <w:b/>
          <w:i/>
          <w:spacing w:val="-4"/>
          <w:sz w:val="32"/>
          <w:szCs w:val="32"/>
        </w:rPr>
        <w:t xml:space="preserve"> </w:t>
      </w:r>
      <w:r w:rsidRPr="00074FD7">
        <w:rPr>
          <w:b/>
          <w:i/>
          <w:sz w:val="32"/>
          <w:szCs w:val="32"/>
        </w:rPr>
        <w:t>partial</w:t>
      </w:r>
      <w:r w:rsidRPr="00074FD7">
        <w:rPr>
          <w:b/>
          <w:i/>
          <w:spacing w:val="-2"/>
          <w:sz w:val="32"/>
          <w:szCs w:val="32"/>
        </w:rPr>
        <w:t xml:space="preserve"> </w:t>
      </w:r>
      <w:proofErr w:type="spellStart"/>
      <w:r w:rsidRPr="00AE3C2C">
        <w:rPr>
          <w:b/>
          <w:i/>
          <w:sz w:val="28"/>
          <w:szCs w:val="28"/>
        </w:rPr>
        <w:t>fulfillment</w:t>
      </w:r>
      <w:proofErr w:type="spellEnd"/>
      <w:r w:rsidRPr="00074FD7">
        <w:rPr>
          <w:b/>
          <w:i/>
          <w:spacing w:val="-2"/>
          <w:sz w:val="32"/>
          <w:szCs w:val="32"/>
        </w:rPr>
        <w:t xml:space="preserve"> </w:t>
      </w:r>
      <w:r w:rsidRPr="00074FD7">
        <w:rPr>
          <w:b/>
          <w:i/>
          <w:sz w:val="32"/>
          <w:szCs w:val="32"/>
        </w:rPr>
        <w:t>for</w:t>
      </w:r>
      <w:r w:rsidRPr="00074FD7">
        <w:rPr>
          <w:b/>
          <w:i/>
          <w:spacing w:val="-6"/>
          <w:sz w:val="32"/>
          <w:szCs w:val="32"/>
        </w:rPr>
        <w:t xml:space="preserve"> </w:t>
      </w:r>
      <w:r w:rsidRPr="00074FD7">
        <w:rPr>
          <w:b/>
          <w:i/>
          <w:sz w:val="32"/>
          <w:szCs w:val="32"/>
        </w:rPr>
        <w:t>the</w:t>
      </w:r>
      <w:r w:rsidRPr="00074FD7">
        <w:rPr>
          <w:b/>
          <w:i/>
          <w:spacing w:val="-6"/>
          <w:sz w:val="32"/>
          <w:szCs w:val="32"/>
        </w:rPr>
        <w:t xml:space="preserve"> </w:t>
      </w:r>
      <w:r w:rsidRPr="00074FD7">
        <w:rPr>
          <w:b/>
          <w:i/>
          <w:sz w:val="32"/>
          <w:szCs w:val="32"/>
        </w:rPr>
        <w:t>award</w:t>
      </w:r>
      <w:r w:rsidRPr="00074FD7">
        <w:rPr>
          <w:b/>
          <w:i/>
          <w:spacing w:val="-2"/>
          <w:sz w:val="32"/>
          <w:szCs w:val="32"/>
        </w:rPr>
        <w:t xml:space="preserve"> </w:t>
      </w:r>
      <w:r w:rsidRPr="00074FD7">
        <w:rPr>
          <w:b/>
          <w:i/>
          <w:sz w:val="32"/>
          <w:szCs w:val="32"/>
        </w:rPr>
        <w:t>of</w:t>
      </w:r>
      <w:r w:rsidRPr="00074FD7">
        <w:rPr>
          <w:b/>
          <w:i/>
          <w:spacing w:val="-6"/>
          <w:sz w:val="32"/>
          <w:szCs w:val="32"/>
        </w:rPr>
        <w:t xml:space="preserve"> </w:t>
      </w:r>
      <w:r w:rsidRPr="00AE3C2C">
        <w:rPr>
          <w:b/>
          <w:i/>
          <w:sz w:val="28"/>
          <w:szCs w:val="28"/>
        </w:rPr>
        <w:t>the</w:t>
      </w:r>
      <w:r w:rsidRPr="00074FD7">
        <w:rPr>
          <w:b/>
          <w:i/>
          <w:spacing w:val="-6"/>
          <w:sz w:val="32"/>
          <w:szCs w:val="32"/>
        </w:rPr>
        <w:t xml:space="preserve"> </w:t>
      </w:r>
      <w:r w:rsidRPr="00074FD7">
        <w:rPr>
          <w:b/>
          <w:i/>
          <w:sz w:val="32"/>
          <w:szCs w:val="32"/>
        </w:rPr>
        <w:t>degree</w:t>
      </w:r>
      <w:r w:rsidRPr="00074FD7">
        <w:rPr>
          <w:b/>
          <w:i/>
          <w:spacing w:val="-3"/>
          <w:sz w:val="32"/>
          <w:szCs w:val="32"/>
        </w:rPr>
        <w:t xml:space="preserve"> </w:t>
      </w:r>
      <w:r w:rsidRPr="00074FD7">
        <w:rPr>
          <w:b/>
          <w:i/>
          <w:spacing w:val="-5"/>
          <w:sz w:val="32"/>
          <w:szCs w:val="32"/>
        </w:rPr>
        <w:t>of</w:t>
      </w:r>
    </w:p>
    <w:p w14:paraId="4319A3A1" w14:textId="77777777" w:rsidR="006426AC" w:rsidRPr="00074FD7" w:rsidRDefault="006426AC" w:rsidP="006426AC">
      <w:pPr>
        <w:spacing w:line="360" w:lineRule="auto"/>
        <w:ind w:left="1088" w:right="1036"/>
        <w:jc w:val="center"/>
        <w:rPr>
          <w:b/>
          <w:i/>
          <w:sz w:val="32"/>
          <w:szCs w:val="32"/>
        </w:rPr>
      </w:pPr>
    </w:p>
    <w:p w14:paraId="49A7221E" w14:textId="77777777" w:rsidR="006426AC" w:rsidRPr="00074FD7" w:rsidRDefault="006426AC" w:rsidP="006426AC">
      <w:pPr>
        <w:pStyle w:val="Heading2"/>
        <w:spacing w:line="360" w:lineRule="auto"/>
        <w:ind w:right="1036"/>
        <w:jc w:val="center"/>
      </w:pPr>
      <w:bookmarkStart w:id="1" w:name="_Toc195783086"/>
      <w:r w:rsidRPr="00074FD7">
        <w:t>BACHELOR</w:t>
      </w:r>
      <w:r w:rsidRPr="00074FD7">
        <w:rPr>
          <w:spacing w:val="-14"/>
        </w:rPr>
        <w:t xml:space="preserve"> </w:t>
      </w:r>
      <w:r w:rsidRPr="00074FD7">
        <w:t>OF</w:t>
      </w:r>
      <w:r w:rsidRPr="00074FD7">
        <w:rPr>
          <w:spacing w:val="-14"/>
        </w:rPr>
        <w:t xml:space="preserve"> </w:t>
      </w:r>
      <w:r w:rsidRPr="00074FD7">
        <w:t>COMPUTER</w:t>
      </w:r>
      <w:r w:rsidRPr="00074FD7">
        <w:rPr>
          <w:spacing w:val="-15"/>
        </w:rPr>
        <w:t xml:space="preserve"> </w:t>
      </w:r>
      <w:r w:rsidRPr="00074FD7">
        <w:rPr>
          <w:spacing w:val="-2"/>
        </w:rPr>
        <w:t>APPLICATION</w:t>
      </w:r>
      <w:bookmarkEnd w:id="1"/>
    </w:p>
    <w:p w14:paraId="2BD4AF71" w14:textId="77777777" w:rsidR="006426AC" w:rsidRPr="00074FD7" w:rsidRDefault="006426AC" w:rsidP="006426AC">
      <w:pPr>
        <w:pStyle w:val="Heading3"/>
        <w:spacing w:line="360" w:lineRule="auto"/>
        <w:ind w:left="1092" w:right="1030"/>
        <w:jc w:val="center"/>
        <w:rPr>
          <w:sz w:val="32"/>
          <w:szCs w:val="32"/>
        </w:rPr>
      </w:pPr>
      <w:bookmarkStart w:id="2" w:name="_Toc195783087"/>
      <w:r w:rsidRPr="00074FD7">
        <w:rPr>
          <w:spacing w:val="-5"/>
          <w:sz w:val="32"/>
          <w:szCs w:val="32"/>
        </w:rPr>
        <w:t>I</w:t>
      </w:r>
      <w:r>
        <w:rPr>
          <w:spacing w:val="-5"/>
          <w:sz w:val="32"/>
          <w:szCs w:val="32"/>
        </w:rPr>
        <w:t>N</w:t>
      </w:r>
      <w:bookmarkEnd w:id="2"/>
    </w:p>
    <w:p w14:paraId="195B5406" w14:textId="77777777" w:rsidR="006426AC" w:rsidRPr="00074FD7" w:rsidRDefault="006426AC" w:rsidP="006426AC">
      <w:pPr>
        <w:pStyle w:val="BodyText"/>
        <w:spacing w:line="360" w:lineRule="auto"/>
        <w:ind w:left="1088" w:right="1031"/>
        <w:jc w:val="center"/>
        <w:rPr>
          <w:sz w:val="32"/>
          <w:szCs w:val="32"/>
        </w:rPr>
      </w:pPr>
      <w:r w:rsidRPr="00074FD7">
        <w:rPr>
          <w:sz w:val="32"/>
          <w:szCs w:val="32"/>
        </w:rPr>
        <w:t>COMPUTER</w:t>
      </w:r>
      <w:r w:rsidRPr="00074FD7">
        <w:rPr>
          <w:spacing w:val="-7"/>
          <w:sz w:val="32"/>
          <w:szCs w:val="32"/>
        </w:rPr>
        <w:t xml:space="preserve"> </w:t>
      </w:r>
      <w:r w:rsidRPr="00074FD7">
        <w:rPr>
          <w:spacing w:val="-2"/>
          <w:sz w:val="32"/>
          <w:szCs w:val="32"/>
        </w:rPr>
        <w:t>SCIENCE</w:t>
      </w:r>
    </w:p>
    <w:p w14:paraId="5FB33914" w14:textId="77777777" w:rsidR="006426AC" w:rsidRPr="00074FD7" w:rsidRDefault="006426AC" w:rsidP="006426AC">
      <w:pPr>
        <w:pStyle w:val="BodyText"/>
        <w:spacing w:before="7" w:line="360" w:lineRule="auto"/>
        <w:ind w:left="0"/>
        <w:jc w:val="center"/>
        <w:rPr>
          <w:sz w:val="32"/>
          <w:szCs w:val="32"/>
        </w:rPr>
      </w:pPr>
      <w:r w:rsidRPr="00074FD7">
        <w:rPr>
          <w:noProof/>
          <w:sz w:val="32"/>
          <w:szCs w:val="32"/>
          <w:lang w:val="en-IN" w:eastAsia="en-IN"/>
        </w:rPr>
        <w:drawing>
          <wp:anchor distT="0" distB="0" distL="0" distR="0" simplePos="0" relativeHeight="251659264" behindDoc="1" locked="0" layoutInCell="1" allowOverlap="1" wp14:anchorId="3389A14C" wp14:editId="41FDA432">
            <wp:simplePos x="0" y="0"/>
            <wp:positionH relativeFrom="page">
              <wp:posOffset>2774950</wp:posOffset>
            </wp:positionH>
            <wp:positionV relativeFrom="paragraph">
              <wp:posOffset>85479</wp:posOffset>
            </wp:positionV>
            <wp:extent cx="2334313" cy="82962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334313" cy="829627"/>
                    </a:xfrm>
                    <a:prstGeom prst="rect">
                      <a:avLst/>
                    </a:prstGeom>
                  </pic:spPr>
                </pic:pic>
              </a:graphicData>
            </a:graphic>
          </wp:anchor>
        </w:drawing>
      </w:r>
    </w:p>
    <w:p w14:paraId="79A1985E" w14:textId="77777777" w:rsidR="006426AC" w:rsidRPr="00074FD7" w:rsidRDefault="006426AC" w:rsidP="006426AC">
      <w:pPr>
        <w:pStyle w:val="Heading4"/>
        <w:spacing w:before="16" w:line="360" w:lineRule="auto"/>
        <w:ind w:left="795"/>
        <w:jc w:val="center"/>
        <w:rPr>
          <w:sz w:val="32"/>
          <w:szCs w:val="32"/>
        </w:rPr>
      </w:pPr>
      <w:r w:rsidRPr="00074FD7">
        <w:rPr>
          <w:sz w:val="32"/>
          <w:szCs w:val="32"/>
        </w:rPr>
        <w:t>Chandigarh</w:t>
      </w:r>
      <w:r w:rsidRPr="00074FD7">
        <w:rPr>
          <w:spacing w:val="-10"/>
          <w:sz w:val="32"/>
          <w:szCs w:val="32"/>
        </w:rPr>
        <w:t xml:space="preserve"> </w:t>
      </w:r>
      <w:r w:rsidRPr="00074FD7">
        <w:rPr>
          <w:spacing w:val="-2"/>
          <w:sz w:val="32"/>
          <w:szCs w:val="32"/>
        </w:rPr>
        <w:t>University</w:t>
      </w:r>
    </w:p>
    <w:p w14:paraId="475F41C3" w14:textId="77777777" w:rsidR="006426AC" w:rsidRPr="00074FD7" w:rsidRDefault="006426AC" w:rsidP="006426AC">
      <w:pPr>
        <w:pStyle w:val="BodyText"/>
        <w:spacing w:before="321" w:line="360" w:lineRule="auto"/>
        <w:ind w:left="1088" w:right="1030"/>
        <w:jc w:val="center"/>
        <w:rPr>
          <w:sz w:val="32"/>
          <w:szCs w:val="32"/>
        </w:rPr>
      </w:pPr>
      <w:r>
        <w:rPr>
          <w:sz w:val="32"/>
          <w:szCs w:val="32"/>
        </w:rPr>
        <w:t>April</w:t>
      </w:r>
      <w:r w:rsidRPr="00074FD7">
        <w:rPr>
          <w:spacing w:val="-3"/>
          <w:sz w:val="32"/>
          <w:szCs w:val="32"/>
        </w:rPr>
        <w:t xml:space="preserve"> </w:t>
      </w:r>
      <w:r w:rsidRPr="00074FD7">
        <w:rPr>
          <w:spacing w:val="-4"/>
          <w:sz w:val="32"/>
          <w:szCs w:val="32"/>
        </w:rPr>
        <w:t>2025</w:t>
      </w:r>
    </w:p>
    <w:p w14:paraId="2C6ABA2C" w14:textId="77777777" w:rsidR="006426AC" w:rsidRPr="00BA3C58" w:rsidRDefault="006426AC" w:rsidP="006426AC">
      <w:pPr>
        <w:pStyle w:val="BodyText"/>
        <w:spacing w:line="360" w:lineRule="auto"/>
        <w:jc w:val="both"/>
        <w:rPr>
          <w:sz w:val="24"/>
          <w:szCs w:val="24"/>
        </w:rPr>
        <w:sectPr w:rsidR="006426AC" w:rsidRPr="00BA3C58" w:rsidSect="006426AC">
          <w:headerReference w:type="default" r:id="rId9"/>
          <w:pgSz w:w="11910" w:h="16840"/>
          <w:pgMar w:top="1980" w:right="1275" w:bottom="280" w:left="1417" w:header="348" w:footer="0" w:gutter="0"/>
          <w:pgNumType w:start="1"/>
          <w:cols w:space="720"/>
        </w:sectPr>
      </w:pPr>
    </w:p>
    <w:p w14:paraId="1574E5C8" w14:textId="77777777" w:rsidR="006426AC" w:rsidRPr="00BA3C58" w:rsidRDefault="006426AC" w:rsidP="006426AC">
      <w:pPr>
        <w:pStyle w:val="BodyText"/>
        <w:spacing w:line="360" w:lineRule="auto"/>
        <w:ind w:left="2983"/>
        <w:jc w:val="both"/>
        <w:rPr>
          <w:sz w:val="24"/>
          <w:szCs w:val="24"/>
        </w:rPr>
      </w:pPr>
      <w:r w:rsidRPr="00BA3C58">
        <w:rPr>
          <w:noProof/>
          <w:sz w:val="24"/>
          <w:szCs w:val="24"/>
          <w:lang w:val="en-IN" w:eastAsia="en-IN"/>
        </w:rPr>
        <w:lastRenderedPageBreak/>
        <w:drawing>
          <wp:inline distT="0" distB="0" distL="0" distR="0" wp14:anchorId="3A90E5DC" wp14:editId="10C5EA82">
            <wp:extent cx="2331974" cy="723265"/>
            <wp:effectExtent l="0" t="0" r="0" b="635"/>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2360243" cy="732033"/>
                    </a:xfrm>
                    <a:prstGeom prst="rect">
                      <a:avLst/>
                    </a:prstGeom>
                  </pic:spPr>
                </pic:pic>
              </a:graphicData>
            </a:graphic>
          </wp:inline>
        </w:drawing>
      </w:r>
    </w:p>
    <w:p w14:paraId="409FDB2F" w14:textId="77777777" w:rsidR="006426AC" w:rsidRPr="00BA3C58" w:rsidRDefault="006426AC" w:rsidP="006426AC">
      <w:pPr>
        <w:pStyle w:val="BodyText"/>
        <w:spacing w:line="360" w:lineRule="auto"/>
        <w:ind w:left="0"/>
        <w:jc w:val="both"/>
        <w:rPr>
          <w:sz w:val="24"/>
          <w:szCs w:val="24"/>
        </w:rPr>
      </w:pPr>
    </w:p>
    <w:p w14:paraId="46318324" w14:textId="77777777" w:rsidR="006426AC" w:rsidRDefault="006426AC" w:rsidP="006426AC">
      <w:pPr>
        <w:pStyle w:val="Heading2"/>
        <w:spacing w:line="360" w:lineRule="auto"/>
        <w:ind w:right="1259"/>
        <w:rPr>
          <w:sz w:val="24"/>
          <w:szCs w:val="24"/>
        </w:rPr>
      </w:pPr>
    </w:p>
    <w:p w14:paraId="4FA87663" w14:textId="448BE734" w:rsidR="006426AC" w:rsidRDefault="006426AC" w:rsidP="006426AC">
      <w:pPr>
        <w:pStyle w:val="Heading2"/>
        <w:spacing w:line="360" w:lineRule="auto"/>
        <w:ind w:right="1259"/>
        <w:jc w:val="center"/>
        <w:rPr>
          <w:spacing w:val="-2"/>
          <w:sz w:val="24"/>
          <w:szCs w:val="24"/>
        </w:rPr>
      </w:pPr>
      <w:bookmarkStart w:id="3" w:name="_Toc195783088"/>
      <w:r w:rsidRPr="00BA3C58">
        <w:rPr>
          <w:sz w:val="24"/>
          <w:szCs w:val="24"/>
        </w:rPr>
        <w:t>BONAFIDE</w:t>
      </w:r>
      <w:r w:rsidRPr="00BA3C58">
        <w:rPr>
          <w:spacing w:val="-20"/>
          <w:sz w:val="24"/>
          <w:szCs w:val="24"/>
        </w:rPr>
        <w:t xml:space="preserve"> </w:t>
      </w:r>
      <w:r w:rsidRPr="00BA3C58">
        <w:rPr>
          <w:spacing w:val="-2"/>
          <w:sz w:val="24"/>
          <w:szCs w:val="24"/>
        </w:rPr>
        <w:t>CERTIFICATE</w:t>
      </w:r>
      <w:bookmarkEnd w:id="3"/>
    </w:p>
    <w:p w14:paraId="0CD2856A" w14:textId="77777777" w:rsidR="006426AC" w:rsidRPr="007C07EF" w:rsidRDefault="006426AC" w:rsidP="006426AC">
      <w:pPr>
        <w:pStyle w:val="Heading2"/>
        <w:spacing w:line="360" w:lineRule="auto"/>
        <w:ind w:right="1259"/>
        <w:jc w:val="both"/>
        <w:rPr>
          <w:sz w:val="24"/>
          <w:szCs w:val="24"/>
        </w:rPr>
      </w:pPr>
    </w:p>
    <w:p w14:paraId="30338BEE" w14:textId="77777777" w:rsidR="006426AC" w:rsidRDefault="006426AC" w:rsidP="006426AC">
      <w:pPr>
        <w:spacing w:before="1" w:line="360" w:lineRule="auto"/>
        <w:ind w:left="23"/>
        <w:jc w:val="both"/>
      </w:pPr>
    </w:p>
    <w:p w14:paraId="0354F7FF" w14:textId="5FC09786" w:rsidR="006426AC" w:rsidRPr="00BA3C58" w:rsidRDefault="006426AC" w:rsidP="006426AC">
      <w:pPr>
        <w:spacing w:before="1" w:line="360" w:lineRule="auto"/>
        <w:ind w:left="23"/>
        <w:jc w:val="both"/>
      </w:pPr>
      <w:r w:rsidRPr="00BA3C58">
        <w:t xml:space="preserve">Certified that this project report </w:t>
      </w:r>
      <w:r w:rsidRPr="00BA3C58">
        <w:rPr>
          <w:b/>
        </w:rPr>
        <w:t>“</w:t>
      </w:r>
      <w:r>
        <w:rPr>
          <w:b/>
        </w:rPr>
        <w:t xml:space="preserve">Age in Data </w:t>
      </w:r>
      <w:proofErr w:type="gramStart"/>
      <w:r>
        <w:rPr>
          <w:b/>
        </w:rPr>
        <w:t xml:space="preserve">Analytics </w:t>
      </w:r>
      <w:r w:rsidRPr="00BA3C58">
        <w:rPr>
          <w:b/>
        </w:rPr>
        <w:t>”</w:t>
      </w:r>
      <w:proofErr w:type="gramEnd"/>
      <w:r w:rsidRPr="00BA3C58">
        <w:rPr>
          <w:b/>
        </w:rPr>
        <w:t xml:space="preserve"> </w:t>
      </w:r>
      <w:r w:rsidRPr="00BA3C58">
        <w:t xml:space="preserve">is the Bonafide work of </w:t>
      </w:r>
      <w:r w:rsidRPr="00BA3C58">
        <w:rPr>
          <w:b/>
        </w:rPr>
        <w:t>“</w:t>
      </w:r>
      <w:r>
        <w:rPr>
          <w:b/>
        </w:rPr>
        <w:t>Devika Dhir</w:t>
      </w:r>
      <w:r w:rsidRPr="00BA3C58">
        <w:rPr>
          <w:b/>
        </w:rPr>
        <w:t>”</w:t>
      </w:r>
      <w:r w:rsidRPr="00BA3C58">
        <w:rPr>
          <w:b/>
          <w:spacing w:val="-6"/>
        </w:rPr>
        <w:t xml:space="preserve"> </w:t>
      </w:r>
      <w:r w:rsidRPr="00BA3C58">
        <w:t>who</w:t>
      </w:r>
      <w:r w:rsidRPr="00BA3C58">
        <w:rPr>
          <w:spacing w:val="-9"/>
        </w:rPr>
        <w:t xml:space="preserve"> </w:t>
      </w:r>
      <w:r w:rsidRPr="00BA3C58">
        <w:t>carried</w:t>
      </w:r>
      <w:r w:rsidRPr="00BA3C58">
        <w:rPr>
          <w:spacing w:val="-5"/>
        </w:rPr>
        <w:t xml:space="preserve"> </w:t>
      </w:r>
      <w:r w:rsidRPr="00BA3C58">
        <w:t>out</w:t>
      </w:r>
      <w:r w:rsidRPr="00BA3C58">
        <w:rPr>
          <w:spacing w:val="-8"/>
        </w:rPr>
        <w:t xml:space="preserve"> </w:t>
      </w:r>
      <w:r w:rsidRPr="00BA3C58">
        <w:t>the</w:t>
      </w:r>
      <w:r w:rsidRPr="00BA3C58">
        <w:rPr>
          <w:spacing w:val="-6"/>
        </w:rPr>
        <w:t xml:space="preserve"> </w:t>
      </w:r>
      <w:r w:rsidRPr="00BA3C58">
        <w:t>project</w:t>
      </w:r>
      <w:r w:rsidRPr="00BA3C58">
        <w:rPr>
          <w:spacing w:val="-8"/>
        </w:rPr>
        <w:t xml:space="preserve"> </w:t>
      </w:r>
      <w:r w:rsidRPr="00BA3C58">
        <w:t>work</w:t>
      </w:r>
      <w:r w:rsidRPr="00BA3C58">
        <w:rPr>
          <w:spacing w:val="-8"/>
        </w:rPr>
        <w:t xml:space="preserve"> </w:t>
      </w:r>
      <w:r w:rsidRPr="00BA3C58">
        <w:t>under</w:t>
      </w:r>
      <w:r w:rsidRPr="00BA3C58">
        <w:rPr>
          <w:spacing w:val="-6"/>
        </w:rPr>
        <w:t xml:space="preserve"> </w:t>
      </w:r>
      <w:r w:rsidRPr="00BA3C58">
        <w:t xml:space="preserve">my/our </w:t>
      </w:r>
      <w:r w:rsidRPr="00BA3C58">
        <w:rPr>
          <w:spacing w:val="-2"/>
        </w:rPr>
        <w:t>supervision.</w:t>
      </w:r>
    </w:p>
    <w:p w14:paraId="6DBAA5DC" w14:textId="77777777" w:rsidR="006426AC" w:rsidRPr="00BA3C58" w:rsidRDefault="006426AC" w:rsidP="006426AC">
      <w:pPr>
        <w:pStyle w:val="Heading3"/>
        <w:tabs>
          <w:tab w:val="left" w:pos="5784"/>
        </w:tabs>
        <w:spacing w:line="360" w:lineRule="auto"/>
        <w:rPr>
          <w:b/>
          <w:sz w:val="24"/>
          <w:szCs w:val="24"/>
        </w:rPr>
      </w:pPr>
    </w:p>
    <w:p w14:paraId="2C79D9EB" w14:textId="77777777" w:rsidR="006426AC" w:rsidRDefault="006426AC" w:rsidP="006426AC">
      <w:pPr>
        <w:pStyle w:val="BodyText"/>
        <w:spacing w:before="97" w:line="360" w:lineRule="auto"/>
        <w:ind w:left="0"/>
        <w:rPr>
          <w:sz w:val="24"/>
          <w:szCs w:val="24"/>
        </w:rPr>
      </w:pPr>
    </w:p>
    <w:p w14:paraId="59A9D3A0" w14:textId="77777777" w:rsidR="006426AC" w:rsidRPr="00BA3C58" w:rsidRDefault="006426AC" w:rsidP="006426AC">
      <w:pPr>
        <w:pStyle w:val="BodyText"/>
        <w:spacing w:line="360" w:lineRule="auto"/>
        <w:ind w:left="0"/>
        <w:jc w:val="center"/>
        <w:rPr>
          <w:sz w:val="24"/>
          <w:szCs w:val="24"/>
        </w:rPr>
      </w:pPr>
    </w:p>
    <w:p w14:paraId="6328975C" w14:textId="77777777" w:rsidR="006426AC" w:rsidRDefault="006426AC" w:rsidP="006426AC">
      <w:pPr>
        <w:pStyle w:val="BodyText"/>
        <w:spacing w:before="145" w:line="360" w:lineRule="auto"/>
        <w:ind w:left="0"/>
        <w:rPr>
          <w:sz w:val="24"/>
          <w:szCs w:val="24"/>
        </w:rPr>
      </w:pPr>
    </w:p>
    <w:p w14:paraId="27439664" w14:textId="77777777" w:rsidR="006426AC" w:rsidRDefault="006426AC" w:rsidP="006426AC">
      <w:pPr>
        <w:pStyle w:val="BodyText"/>
        <w:spacing w:before="145" w:line="360" w:lineRule="auto"/>
        <w:ind w:left="0"/>
        <w:rPr>
          <w:sz w:val="24"/>
          <w:szCs w:val="24"/>
        </w:rPr>
      </w:pPr>
      <w:r>
        <w:rPr>
          <w:sz w:val="24"/>
          <w:szCs w:val="24"/>
        </w:rPr>
        <w:t>Signature</w:t>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Pr>
          <w:sz w:val="24"/>
          <w:szCs w:val="24"/>
        </w:rPr>
        <w:t>Signature</w:t>
      </w:r>
      <w:proofErr w:type="spellEnd"/>
    </w:p>
    <w:p w14:paraId="66ED385E" w14:textId="24D05224" w:rsidR="006426AC" w:rsidRPr="00BA3C58" w:rsidRDefault="006426AC" w:rsidP="006426AC">
      <w:pPr>
        <w:pStyle w:val="BodyText"/>
        <w:spacing w:before="97" w:line="360" w:lineRule="auto"/>
        <w:ind w:left="0"/>
        <w:rPr>
          <w:sz w:val="24"/>
          <w:szCs w:val="24"/>
        </w:rPr>
      </w:pPr>
      <w:r>
        <w:rPr>
          <w:b/>
          <w:bCs/>
          <w:sz w:val="24"/>
          <w:szCs w:val="24"/>
        </w:rPr>
        <w:t xml:space="preserve">Miss Manisha </w:t>
      </w:r>
      <w:r w:rsidR="00B04DE9">
        <w:rPr>
          <w:b/>
          <w:bCs/>
          <w:sz w:val="24"/>
          <w:szCs w:val="24"/>
        </w:rPr>
        <w:t>Nagpal</w:t>
      </w:r>
      <w:r w:rsidRPr="00E179A5">
        <w:rPr>
          <w:b/>
          <w:bCs/>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Pr="00E179A5">
        <w:rPr>
          <w:b/>
          <w:bCs/>
          <w:sz w:val="24"/>
          <w:szCs w:val="24"/>
        </w:rPr>
        <w:t>Mrs. Kavita</w:t>
      </w:r>
    </w:p>
    <w:p w14:paraId="35985746" w14:textId="77777777" w:rsidR="006426AC" w:rsidRPr="00D853EB" w:rsidRDefault="006426AC" w:rsidP="006426AC">
      <w:pPr>
        <w:pStyle w:val="Heading3"/>
        <w:spacing w:line="360" w:lineRule="auto"/>
        <w:rPr>
          <w:b/>
          <w:bCs/>
          <w:spacing w:val="-2"/>
          <w:sz w:val="24"/>
          <w:szCs w:val="24"/>
        </w:rPr>
      </w:pPr>
      <w:bookmarkStart w:id="4" w:name="_Toc195783089"/>
      <w:r w:rsidRPr="00D853EB">
        <w:rPr>
          <w:spacing w:val="-2"/>
          <w:sz w:val="24"/>
          <w:szCs w:val="24"/>
        </w:rPr>
        <w:t>(SUPERVISOR)</w:t>
      </w: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r>
      <w:r w:rsidRPr="00D853EB">
        <w:rPr>
          <w:spacing w:val="-2"/>
          <w:sz w:val="24"/>
          <w:szCs w:val="24"/>
        </w:rPr>
        <w:t>(</w:t>
      </w:r>
      <w:r w:rsidRPr="00D853EB">
        <w:rPr>
          <w:sz w:val="24"/>
          <w:szCs w:val="24"/>
        </w:rPr>
        <w:t>HEAD</w:t>
      </w:r>
      <w:r w:rsidRPr="00D853EB">
        <w:rPr>
          <w:spacing w:val="-2"/>
          <w:sz w:val="24"/>
          <w:szCs w:val="24"/>
        </w:rPr>
        <w:t xml:space="preserve"> </w:t>
      </w:r>
      <w:r w:rsidRPr="00D853EB">
        <w:rPr>
          <w:sz w:val="24"/>
          <w:szCs w:val="24"/>
        </w:rPr>
        <w:t>OF</w:t>
      </w:r>
      <w:r w:rsidRPr="00D853EB">
        <w:rPr>
          <w:spacing w:val="-1"/>
          <w:sz w:val="24"/>
          <w:szCs w:val="24"/>
        </w:rPr>
        <w:t xml:space="preserve"> </w:t>
      </w:r>
      <w:r w:rsidRPr="00D853EB">
        <w:rPr>
          <w:sz w:val="24"/>
          <w:szCs w:val="24"/>
        </w:rPr>
        <w:t>THE</w:t>
      </w:r>
      <w:r w:rsidRPr="00D853EB">
        <w:rPr>
          <w:spacing w:val="-5"/>
          <w:sz w:val="24"/>
          <w:szCs w:val="24"/>
        </w:rPr>
        <w:t xml:space="preserve"> </w:t>
      </w:r>
      <w:r w:rsidRPr="00D853EB">
        <w:rPr>
          <w:spacing w:val="-2"/>
          <w:sz w:val="24"/>
          <w:szCs w:val="24"/>
        </w:rPr>
        <w:t>DEPARTMENT)</w:t>
      </w:r>
      <w:bookmarkEnd w:id="4"/>
    </w:p>
    <w:p w14:paraId="3058EC33" w14:textId="77777777" w:rsidR="006426AC" w:rsidRPr="00BA3C58" w:rsidRDefault="006426AC" w:rsidP="006426AC">
      <w:pPr>
        <w:pStyle w:val="BodyText"/>
        <w:spacing w:before="145" w:line="360" w:lineRule="auto"/>
        <w:ind w:left="0"/>
        <w:rPr>
          <w:sz w:val="24"/>
          <w:szCs w:val="24"/>
        </w:rPr>
      </w:pPr>
    </w:p>
    <w:p w14:paraId="5E6A3D36" w14:textId="77777777" w:rsidR="006426AC" w:rsidRPr="00BA3C58" w:rsidRDefault="006426AC" w:rsidP="006426AC">
      <w:pPr>
        <w:pStyle w:val="BodyText"/>
        <w:spacing w:line="360" w:lineRule="auto"/>
        <w:ind w:left="0"/>
        <w:jc w:val="center"/>
        <w:rPr>
          <w:sz w:val="24"/>
          <w:szCs w:val="24"/>
        </w:rPr>
      </w:pPr>
    </w:p>
    <w:p w14:paraId="2CBB34E8" w14:textId="77777777" w:rsidR="006426AC" w:rsidRPr="00BA3C58" w:rsidRDefault="006426AC" w:rsidP="006426AC">
      <w:pPr>
        <w:pStyle w:val="BodyText"/>
        <w:spacing w:before="96" w:line="360" w:lineRule="auto"/>
        <w:ind w:left="0"/>
        <w:jc w:val="center"/>
        <w:rPr>
          <w:sz w:val="24"/>
          <w:szCs w:val="24"/>
        </w:rPr>
      </w:pPr>
    </w:p>
    <w:p w14:paraId="24E97E87" w14:textId="77777777" w:rsidR="006426AC" w:rsidRPr="00BA3C58" w:rsidRDefault="006426AC" w:rsidP="006426AC">
      <w:pPr>
        <w:pStyle w:val="BodyText"/>
        <w:spacing w:line="360" w:lineRule="auto"/>
        <w:ind w:left="23"/>
        <w:rPr>
          <w:sz w:val="24"/>
          <w:szCs w:val="24"/>
        </w:rPr>
      </w:pPr>
      <w:r w:rsidRPr="00BA3C58">
        <w:rPr>
          <w:sz w:val="24"/>
          <w:szCs w:val="24"/>
        </w:rPr>
        <w:t>Submitted</w:t>
      </w:r>
      <w:r w:rsidRPr="00BA3C58">
        <w:rPr>
          <w:spacing w:val="-5"/>
          <w:sz w:val="24"/>
          <w:szCs w:val="24"/>
        </w:rPr>
        <w:t xml:space="preserve"> </w:t>
      </w:r>
      <w:r w:rsidRPr="00BA3C58">
        <w:rPr>
          <w:sz w:val="24"/>
          <w:szCs w:val="24"/>
        </w:rPr>
        <w:t>for</w:t>
      </w:r>
      <w:r w:rsidRPr="00BA3C58">
        <w:rPr>
          <w:spacing w:val="-8"/>
          <w:sz w:val="24"/>
          <w:szCs w:val="24"/>
        </w:rPr>
        <w:t xml:space="preserve"> </w:t>
      </w:r>
      <w:r w:rsidRPr="00BA3C58">
        <w:rPr>
          <w:sz w:val="24"/>
          <w:szCs w:val="24"/>
        </w:rPr>
        <w:t>the</w:t>
      </w:r>
      <w:r w:rsidRPr="00BA3C58">
        <w:rPr>
          <w:spacing w:val="-7"/>
          <w:sz w:val="24"/>
          <w:szCs w:val="24"/>
        </w:rPr>
        <w:t xml:space="preserve"> </w:t>
      </w:r>
      <w:r w:rsidRPr="00BA3C58">
        <w:rPr>
          <w:sz w:val="24"/>
          <w:szCs w:val="24"/>
        </w:rPr>
        <w:t>project</w:t>
      </w:r>
      <w:r w:rsidRPr="00BA3C58">
        <w:rPr>
          <w:spacing w:val="-5"/>
          <w:sz w:val="24"/>
          <w:szCs w:val="24"/>
        </w:rPr>
        <w:t xml:space="preserve"> </w:t>
      </w:r>
      <w:r w:rsidRPr="00BA3C58">
        <w:rPr>
          <w:sz w:val="24"/>
          <w:szCs w:val="24"/>
        </w:rPr>
        <w:t>viva-voce</w:t>
      </w:r>
      <w:r w:rsidRPr="00BA3C58">
        <w:rPr>
          <w:spacing w:val="-5"/>
          <w:sz w:val="24"/>
          <w:szCs w:val="24"/>
        </w:rPr>
        <w:t xml:space="preserve"> </w:t>
      </w:r>
      <w:r w:rsidRPr="00BA3C58">
        <w:rPr>
          <w:sz w:val="24"/>
          <w:szCs w:val="24"/>
        </w:rPr>
        <w:t>examination</w:t>
      </w:r>
      <w:r w:rsidRPr="00BA3C58">
        <w:rPr>
          <w:spacing w:val="-8"/>
          <w:sz w:val="24"/>
          <w:szCs w:val="24"/>
        </w:rPr>
        <w:t xml:space="preserve"> </w:t>
      </w:r>
      <w:r w:rsidRPr="00BA3C58">
        <w:rPr>
          <w:sz w:val="24"/>
          <w:szCs w:val="24"/>
        </w:rPr>
        <w:t>held</w:t>
      </w:r>
      <w:r w:rsidRPr="00BA3C58">
        <w:rPr>
          <w:spacing w:val="-7"/>
          <w:sz w:val="24"/>
          <w:szCs w:val="24"/>
        </w:rPr>
        <w:t xml:space="preserve"> </w:t>
      </w:r>
      <w:r w:rsidRPr="00BA3C58">
        <w:rPr>
          <w:spacing w:val="-5"/>
          <w:sz w:val="24"/>
          <w:szCs w:val="24"/>
        </w:rPr>
        <w:t>on</w:t>
      </w:r>
    </w:p>
    <w:p w14:paraId="2CA7B725" w14:textId="77777777" w:rsidR="006426AC" w:rsidRPr="00BA3C58" w:rsidRDefault="006426AC" w:rsidP="006426AC">
      <w:pPr>
        <w:pStyle w:val="BodyText"/>
        <w:spacing w:line="360" w:lineRule="auto"/>
        <w:ind w:left="0"/>
        <w:jc w:val="center"/>
        <w:rPr>
          <w:sz w:val="24"/>
          <w:szCs w:val="24"/>
        </w:rPr>
      </w:pPr>
    </w:p>
    <w:p w14:paraId="3929BF76" w14:textId="77777777" w:rsidR="006426AC" w:rsidRPr="00BA3C58" w:rsidRDefault="006426AC" w:rsidP="006426AC">
      <w:pPr>
        <w:pStyle w:val="BodyText"/>
        <w:spacing w:before="2" w:line="360" w:lineRule="auto"/>
        <w:ind w:left="0"/>
        <w:jc w:val="center"/>
        <w:rPr>
          <w:sz w:val="24"/>
          <w:szCs w:val="24"/>
        </w:rPr>
      </w:pPr>
    </w:p>
    <w:p w14:paraId="11A2F47A" w14:textId="77777777" w:rsidR="006426AC" w:rsidRPr="00BA3C58" w:rsidRDefault="006426AC" w:rsidP="006426AC">
      <w:pPr>
        <w:tabs>
          <w:tab w:val="left" w:pos="5760"/>
        </w:tabs>
        <w:spacing w:line="360" w:lineRule="auto"/>
        <w:ind w:right="222"/>
        <w:jc w:val="center"/>
        <w:rPr>
          <w:b/>
        </w:rPr>
      </w:pPr>
      <w:r w:rsidRPr="00BA3C58">
        <w:rPr>
          <w:b/>
        </w:rPr>
        <w:t>INTERNAL</w:t>
      </w:r>
      <w:r w:rsidRPr="00BA3C58">
        <w:rPr>
          <w:b/>
          <w:spacing w:val="-6"/>
        </w:rPr>
        <w:t xml:space="preserve"> </w:t>
      </w:r>
      <w:r w:rsidRPr="00BA3C58">
        <w:rPr>
          <w:b/>
          <w:spacing w:val="-2"/>
        </w:rPr>
        <w:t>EXAMINER</w:t>
      </w:r>
      <w:r w:rsidRPr="00BA3C58">
        <w:rPr>
          <w:b/>
        </w:rPr>
        <w:tab/>
        <w:t>EXTERNAL</w:t>
      </w:r>
      <w:r w:rsidRPr="00BA3C58">
        <w:rPr>
          <w:b/>
          <w:spacing w:val="-9"/>
        </w:rPr>
        <w:t xml:space="preserve"> </w:t>
      </w:r>
      <w:r w:rsidRPr="00BA3C58">
        <w:rPr>
          <w:b/>
          <w:spacing w:val="-2"/>
        </w:rPr>
        <w:t>EXAMINER</w:t>
      </w:r>
    </w:p>
    <w:p w14:paraId="14F4B00B" w14:textId="77777777" w:rsidR="006426AC" w:rsidRDefault="006426AC" w:rsidP="00DF5B73">
      <w:pPr>
        <w:rPr>
          <w:b/>
          <w:bCs/>
        </w:rPr>
      </w:pPr>
    </w:p>
    <w:p w14:paraId="7ACD364C" w14:textId="77777777" w:rsidR="006426AC" w:rsidRDefault="006426AC" w:rsidP="00DF5B73">
      <w:pPr>
        <w:rPr>
          <w:b/>
          <w:bCs/>
        </w:rPr>
      </w:pPr>
    </w:p>
    <w:p w14:paraId="4807D6B0" w14:textId="77777777" w:rsidR="006426AC" w:rsidRDefault="006426AC" w:rsidP="00DF5B73">
      <w:pPr>
        <w:rPr>
          <w:b/>
          <w:bCs/>
        </w:rPr>
      </w:pPr>
    </w:p>
    <w:p w14:paraId="4CF3F43B" w14:textId="77777777" w:rsidR="006426AC" w:rsidRDefault="006426AC" w:rsidP="00DF5B73">
      <w:pPr>
        <w:rPr>
          <w:b/>
          <w:bCs/>
        </w:rPr>
      </w:pPr>
    </w:p>
    <w:p w14:paraId="3D5A6B30" w14:textId="77777777" w:rsidR="006426AC" w:rsidRDefault="006426AC" w:rsidP="00DF5B73">
      <w:pPr>
        <w:rPr>
          <w:b/>
          <w:bCs/>
        </w:rPr>
      </w:pPr>
    </w:p>
    <w:p w14:paraId="7C2CF5B0" w14:textId="77777777" w:rsidR="00C136B4" w:rsidRPr="00B04DE9" w:rsidRDefault="00C136B4" w:rsidP="00C136B4"/>
    <w:p w14:paraId="63DA4E1B" w14:textId="77777777" w:rsidR="00C136B4" w:rsidRPr="00B04DE9" w:rsidRDefault="00C136B4" w:rsidP="00C136B4"/>
    <w:sdt>
      <w:sdtPr>
        <w:id w:val="802661133"/>
        <w:docPartObj>
          <w:docPartGallery w:val="Table of Contents"/>
          <w:docPartUnique/>
        </w:docPartObj>
      </w:sdtPr>
      <w:sdtEndPr>
        <w:rPr>
          <w:rFonts w:asciiTheme="minorHAnsi" w:eastAsiaTheme="minorHAnsi" w:hAnsiTheme="minorHAnsi" w:cstheme="minorBidi"/>
          <w:b/>
          <w:bCs/>
          <w:noProof/>
          <w:color w:val="auto"/>
          <w:kern w:val="2"/>
          <w:sz w:val="24"/>
          <w:szCs w:val="24"/>
          <w:lang w:val="en-IN"/>
          <w14:ligatures w14:val="standardContextual"/>
        </w:rPr>
      </w:sdtEndPr>
      <w:sdtContent>
        <w:p w14:paraId="48F354AC" w14:textId="77777777" w:rsidR="00C136B4" w:rsidRDefault="00C136B4" w:rsidP="00C136B4">
          <w:pPr>
            <w:pStyle w:val="TOCHeading"/>
          </w:pPr>
          <w:r>
            <w:t>Contents</w:t>
          </w:r>
        </w:p>
        <w:p w14:paraId="3A0435C8" w14:textId="77777777" w:rsidR="00C136B4" w:rsidRDefault="00C136B4" w:rsidP="00C136B4">
          <w:pPr>
            <w:pStyle w:val="TOC3"/>
            <w:tabs>
              <w:tab w:val="right" w:leader="dot" w:pos="9016"/>
            </w:tabs>
            <w:rPr>
              <w:noProof/>
            </w:rPr>
          </w:pPr>
          <w:r>
            <w:fldChar w:fldCharType="begin"/>
          </w:r>
          <w:r>
            <w:instrText xml:space="preserve"> TOC \o "1-3" \h \z \u </w:instrText>
          </w:r>
          <w:r>
            <w:fldChar w:fldCharType="separate"/>
          </w:r>
          <w:hyperlink w:anchor="_Toc195783085" w:history="1">
            <w:r w:rsidRPr="00BB26C5">
              <w:rPr>
                <w:rStyle w:val="Hyperlink"/>
                <w:noProof/>
              </w:rPr>
              <w:t>A</w:t>
            </w:r>
            <w:r w:rsidRPr="00BB26C5">
              <w:rPr>
                <w:rStyle w:val="Hyperlink"/>
                <w:noProof/>
                <w:spacing w:val="-4"/>
              </w:rPr>
              <w:t xml:space="preserve"> </w:t>
            </w:r>
            <w:r w:rsidRPr="00BB26C5">
              <w:rPr>
                <w:rStyle w:val="Hyperlink"/>
                <w:noProof/>
              </w:rPr>
              <w:t>PROJECT</w:t>
            </w:r>
            <w:r w:rsidRPr="00BB26C5">
              <w:rPr>
                <w:rStyle w:val="Hyperlink"/>
                <w:noProof/>
                <w:spacing w:val="-6"/>
              </w:rPr>
              <w:t xml:space="preserve"> </w:t>
            </w:r>
            <w:r w:rsidRPr="00BB26C5">
              <w:rPr>
                <w:rStyle w:val="Hyperlink"/>
                <w:noProof/>
                <w:spacing w:val="-2"/>
              </w:rPr>
              <w:t>REPORT</w:t>
            </w:r>
            <w:r>
              <w:rPr>
                <w:noProof/>
                <w:webHidden/>
              </w:rPr>
              <w:tab/>
            </w:r>
            <w:r>
              <w:rPr>
                <w:noProof/>
                <w:webHidden/>
              </w:rPr>
              <w:fldChar w:fldCharType="begin"/>
            </w:r>
            <w:r>
              <w:rPr>
                <w:noProof/>
                <w:webHidden/>
              </w:rPr>
              <w:instrText xml:space="preserve"> PAGEREF _Toc195783085 \h </w:instrText>
            </w:r>
            <w:r>
              <w:rPr>
                <w:noProof/>
                <w:webHidden/>
              </w:rPr>
            </w:r>
            <w:r>
              <w:rPr>
                <w:noProof/>
                <w:webHidden/>
              </w:rPr>
              <w:fldChar w:fldCharType="separate"/>
            </w:r>
            <w:r>
              <w:rPr>
                <w:noProof/>
                <w:webHidden/>
              </w:rPr>
              <w:t>1</w:t>
            </w:r>
            <w:r>
              <w:rPr>
                <w:noProof/>
                <w:webHidden/>
              </w:rPr>
              <w:fldChar w:fldCharType="end"/>
            </w:r>
          </w:hyperlink>
        </w:p>
        <w:p w14:paraId="4E9017B1" w14:textId="77777777" w:rsidR="00C136B4" w:rsidRDefault="00C136B4" w:rsidP="00C136B4">
          <w:pPr>
            <w:pStyle w:val="TOC2"/>
            <w:tabs>
              <w:tab w:val="right" w:leader="dot" w:pos="9016"/>
            </w:tabs>
            <w:rPr>
              <w:noProof/>
            </w:rPr>
          </w:pPr>
          <w:hyperlink w:anchor="_Toc195783086" w:history="1">
            <w:r w:rsidRPr="00BB26C5">
              <w:rPr>
                <w:rStyle w:val="Hyperlink"/>
                <w:noProof/>
              </w:rPr>
              <w:t>BACHELOR</w:t>
            </w:r>
            <w:r w:rsidRPr="00BB26C5">
              <w:rPr>
                <w:rStyle w:val="Hyperlink"/>
                <w:noProof/>
                <w:spacing w:val="-14"/>
              </w:rPr>
              <w:t xml:space="preserve"> </w:t>
            </w:r>
            <w:r w:rsidRPr="00BB26C5">
              <w:rPr>
                <w:rStyle w:val="Hyperlink"/>
                <w:noProof/>
              </w:rPr>
              <w:t>OF</w:t>
            </w:r>
            <w:r w:rsidRPr="00BB26C5">
              <w:rPr>
                <w:rStyle w:val="Hyperlink"/>
                <w:noProof/>
                <w:spacing w:val="-14"/>
              </w:rPr>
              <w:t xml:space="preserve"> </w:t>
            </w:r>
            <w:r w:rsidRPr="00BB26C5">
              <w:rPr>
                <w:rStyle w:val="Hyperlink"/>
                <w:noProof/>
              </w:rPr>
              <w:t>COMPUTER</w:t>
            </w:r>
            <w:r w:rsidRPr="00BB26C5">
              <w:rPr>
                <w:rStyle w:val="Hyperlink"/>
                <w:noProof/>
                <w:spacing w:val="-15"/>
              </w:rPr>
              <w:t xml:space="preserve"> </w:t>
            </w:r>
            <w:r w:rsidRPr="00BB26C5">
              <w:rPr>
                <w:rStyle w:val="Hyperlink"/>
                <w:noProof/>
                <w:spacing w:val="-2"/>
              </w:rPr>
              <w:t>APPLICATION</w:t>
            </w:r>
            <w:r>
              <w:rPr>
                <w:noProof/>
                <w:webHidden/>
              </w:rPr>
              <w:tab/>
            </w:r>
            <w:r>
              <w:rPr>
                <w:noProof/>
                <w:webHidden/>
              </w:rPr>
              <w:fldChar w:fldCharType="begin"/>
            </w:r>
            <w:r>
              <w:rPr>
                <w:noProof/>
                <w:webHidden/>
              </w:rPr>
              <w:instrText xml:space="preserve"> PAGEREF _Toc195783086 \h </w:instrText>
            </w:r>
            <w:r>
              <w:rPr>
                <w:noProof/>
                <w:webHidden/>
              </w:rPr>
            </w:r>
            <w:r>
              <w:rPr>
                <w:noProof/>
                <w:webHidden/>
              </w:rPr>
              <w:fldChar w:fldCharType="separate"/>
            </w:r>
            <w:r>
              <w:rPr>
                <w:noProof/>
                <w:webHidden/>
              </w:rPr>
              <w:t>1</w:t>
            </w:r>
            <w:r>
              <w:rPr>
                <w:noProof/>
                <w:webHidden/>
              </w:rPr>
              <w:fldChar w:fldCharType="end"/>
            </w:r>
          </w:hyperlink>
        </w:p>
        <w:p w14:paraId="08E9B992" w14:textId="77777777" w:rsidR="00C136B4" w:rsidRDefault="00C136B4" w:rsidP="00C136B4">
          <w:pPr>
            <w:pStyle w:val="TOC3"/>
            <w:tabs>
              <w:tab w:val="right" w:leader="dot" w:pos="9016"/>
            </w:tabs>
            <w:rPr>
              <w:noProof/>
            </w:rPr>
          </w:pPr>
          <w:hyperlink w:anchor="_Toc195783087" w:history="1">
            <w:r w:rsidRPr="00BB26C5">
              <w:rPr>
                <w:rStyle w:val="Hyperlink"/>
                <w:noProof/>
                <w:spacing w:val="-5"/>
              </w:rPr>
              <w:t>IN</w:t>
            </w:r>
            <w:r>
              <w:rPr>
                <w:noProof/>
                <w:webHidden/>
              </w:rPr>
              <w:tab/>
            </w:r>
            <w:r>
              <w:rPr>
                <w:noProof/>
                <w:webHidden/>
              </w:rPr>
              <w:fldChar w:fldCharType="begin"/>
            </w:r>
            <w:r>
              <w:rPr>
                <w:noProof/>
                <w:webHidden/>
              </w:rPr>
              <w:instrText xml:space="preserve"> PAGEREF _Toc195783087 \h </w:instrText>
            </w:r>
            <w:r>
              <w:rPr>
                <w:noProof/>
                <w:webHidden/>
              </w:rPr>
            </w:r>
            <w:r>
              <w:rPr>
                <w:noProof/>
                <w:webHidden/>
              </w:rPr>
              <w:fldChar w:fldCharType="separate"/>
            </w:r>
            <w:r>
              <w:rPr>
                <w:noProof/>
                <w:webHidden/>
              </w:rPr>
              <w:t>1</w:t>
            </w:r>
            <w:r>
              <w:rPr>
                <w:noProof/>
                <w:webHidden/>
              </w:rPr>
              <w:fldChar w:fldCharType="end"/>
            </w:r>
          </w:hyperlink>
        </w:p>
        <w:p w14:paraId="0980C878" w14:textId="77777777" w:rsidR="00C136B4" w:rsidRDefault="00C136B4" w:rsidP="00C136B4">
          <w:pPr>
            <w:pStyle w:val="TOC2"/>
            <w:tabs>
              <w:tab w:val="right" w:leader="dot" w:pos="9016"/>
            </w:tabs>
            <w:rPr>
              <w:noProof/>
            </w:rPr>
          </w:pPr>
          <w:hyperlink w:anchor="_Toc195783088" w:history="1">
            <w:r w:rsidRPr="00BB26C5">
              <w:rPr>
                <w:rStyle w:val="Hyperlink"/>
                <w:noProof/>
              </w:rPr>
              <w:t>BONAFIDE</w:t>
            </w:r>
            <w:r w:rsidRPr="00BB26C5">
              <w:rPr>
                <w:rStyle w:val="Hyperlink"/>
                <w:noProof/>
                <w:spacing w:val="-20"/>
              </w:rPr>
              <w:t xml:space="preserve"> </w:t>
            </w:r>
            <w:r w:rsidRPr="00BB26C5">
              <w:rPr>
                <w:rStyle w:val="Hyperlink"/>
                <w:noProof/>
                <w:spacing w:val="-2"/>
              </w:rPr>
              <w:t>CERTIFICATE</w:t>
            </w:r>
            <w:r>
              <w:rPr>
                <w:noProof/>
                <w:webHidden/>
              </w:rPr>
              <w:tab/>
            </w:r>
            <w:r>
              <w:rPr>
                <w:noProof/>
                <w:webHidden/>
              </w:rPr>
              <w:fldChar w:fldCharType="begin"/>
            </w:r>
            <w:r>
              <w:rPr>
                <w:noProof/>
                <w:webHidden/>
              </w:rPr>
              <w:instrText xml:space="preserve"> PAGEREF _Toc195783088 \h </w:instrText>
            </w:r>
            <w:r>
              <w:rPr>
                <w:noProof/>
                <w:webHidden/>
              </w:rPr>
            </w:r>
            <w:r>
              <w:rPr>
                <w:noProof/>
                <w:webHidden/>
              </w:rPr>
              <w:fldChar w:fldCharType="separate"/>
            </w:r>
            <w:r>
              <w:rPr>
                <w:noProof/>
                <w:webHidden/>
              </w:rPr>
              <w:t>2</w:t>
            </w:r>
            <w:r>
              <w:rPr>
                <w:noProof/>
                <w:webHidden/>
              </w:rPr>
              <w:fldChar w:fldCharType="end"/>
            </w:r>
          </w:hyperlink>
        </w:p>
        <w:p w14:paraId="2C976070" w14:textId="77777777" w:rsidR="00C136B4" w:rsidRDefault="00C136B4" w:rsidP="00C136B4">
          <w:pPr>
            <w:pStyle w:val="TOC3"/>
            <w:tabs>
              <w:tab w:val="left" w:pos="2070"/>
              <w:tab w:val="right" w:leader="dot" w:pos="9016"/>
            </w:tabs>
            <w:rPr>
              <w:noProof/>
            </w:rPr>
          </w:pPr>
          <w:hyperlink w:anchor="_Toc195783089" w:history="1">
            <w:r w:rsidRPr="00BB26C5">
              <w:rPr>
                <w:rStyle w:val="Hyperlink"/>
                <w:noProof/>
                <w:spacing w:val="-2"/>
              </w:rPr>
              <w:t>(SUPERVISOR)</w:t>
            </w:r>
            <w:r>
              <w:rPr>
                <w:noProof/>
              </w:rPr>
              <w:tab/>
            </w:r>
            <w:r w:rsidRPr="00BB26C5">
              <w:rPr>
                <w:rStyle w:val="Hyperlink"/>
                <w:noProof/>
                <w:spacing w:val="-2"/>
              </w:rPr>
              <w:t xml:space="preserve">    (</w:t>
            </w:r>
            <w:r w:rsidRPr="00BB26C5">
              <w:rPr>
                <w:rStyle w:val="Hyperlink"/>
                <w:noProof/>
              </w:rPr>
              <w:t>HEAD</w:t>
            </w:r>
            <w:r w:rsidRPr="00BB26C5">
              <w:rPr>
                <w:rStyle w:val="Hyperlink"/>
                <w:noProof/>
                <w:spacing w:val="-2"/>
              </w:rPr>
              <w:t xml:space="preserve"> </w:t>
            </w:r>
            <w:r w:rsidRPr="00BB26C5">
              <w:rPr>
                <w:rStyle w:val="Hyperlink"/>
                <w:noProof/>
              </w:rPr>
              <w:t>OF</w:t>
            </w:r>
            <w:r w:rsidRPr="00BB26C5">
              <w:rPr>
                <w:rStyle w:val="Hyperlink"/>
                <w:noProof/>
                <w:spacing w:val="-1"/>
              </w:rPr>
              <w:t xml:space="preserve"> </w:t>
            </w:r>
            <w:r w:rsidRPr="00BB26C5">
              <w:rPr>
                <w:rStyle w:val="Hyperlink"/>
                <w:noProof/>
              </w:rPr>
              <w:t>THE</w:t>
            </w:r>
            <w:r w:rsidRPr="00BB26C5">
              <w:rPr>
                <w:rStyle w:val="Hyperlink"/>
                <w:noProof/>
                <w:spacing w:val="-5"/>
              </w:rPr>
              <w:t xml:space="preserve"> </w:t>
            </w:r>
            <w:r w:rsidRPr="00BB26C5">
              <w:rPr>
                <w:rStyle w:val="Hyperlink"/>
                <w:noProof/>
                <w:spacing w:val="-2"/>
              </w:rPr>
              <w:t>DEPARTMENT)</w:t>
            </w:r>
            <w:r>
              <w:rPr>
                <w:noProof/>
                <w:webHidden/>
              </w:rPr>
              <w:tab/>
            </w:r>
            <w:r>
              <w:rPr>
                <w:noProof/>
                <w:webHidden/>
              </w:rPr>
              <w:fldChar w:fldCharType="begin"/>
            </w:r>
            <w:r>
              <w:rPr>
                <w:noProof/>
                <w:webHidden/>
              </w:rPr>
              <w:instrText xml:space="preserve"> PAGEREF _Toc195783089 \h </w:instrText>
            </w:r>
            <w:r>
              <w:rPr>
                <w:noProof/>
                <w:webHidden/>
              </w:rPr>
            </w:r>
            <w:r>
              <w:rPr>
                <w:noProof/>
                <w:webHidden/>
              </w:rPr>
              <w:fldChar w:fldCharType="separate"/>
            </w:r>
            <w:r>
              <w:rPr>
                <w:noProof/>
                <w:webHidden/>
              </w:rPr>
              <w:t>2</w:t>
            </w:r>
            <w:r>
              <w:rPr>
                <w:noProof/>
                <w:webHidden/>
              </w:rPr>
              <w:fldChar w:fldCharType="end"/>
            </w:r>
          </w:hyperlink>
        </w:p>
        <w:p w14:paraId="465B6F0C" w14:textId="77777777" w:rsidR="00C136B4" w:rsidRDefault="00C136B4" w:rsidP="00C136B4">
          <w:pPr>
            <w:pStyle w:val="TOC1"/>
            <w:tabs>
              <w:tab w:val="right" w:leader="dot" w:pos="9016"/>
            </w:tabs>
            <w:rPr>
              <w:noProof/>
            </w:rPr>
          </w:pPr>
          <w:hyperlink w:anchor="_Toc195783090" w:history="1">
            <w:r w:rsidRPr="00BB26C5">
              <w:rPr>
                <w:rStyle w:val="Hyperlink"/>
                <w:noProof/>
              </w:rPr>
              <w:t>Introduction: The Significance of Age in Data Analysis</w:t>
            </w:r>
            <w:r>
              <w:rPr>
                <w:noProof/>
                <w:webHidden/>
              </w:rPr>
              <w:tab/>
            </w:r>
            <w:r>
              <w:rPr>
                <w:noProof/>
                <w:webHidden/>
              </w:rPr>
              <w:fldChar w:fldCharType="begin"/>
            </w:r>
            <w:r>
              <w:rPr>
                <w:noProof/>
                <w:webHidden/>
              </w:rPr>
              <w:instrText xml:space="preserve"> PAGEREF _Toc195783090 \h </w:instrText>
            </w:r>
            <w:r>
              <w:rPr>
                <w:noProof/>
                <w:webHidden/>
              </w:rPr>
            </w:r>
            <w:r>
              <w:rPr>
                <w:noProof/>
                <w:webHidden/>
              </w:rPr>
              <w:fldChar w:fldCharType="separate"/>
            </w:r>
            <w:r>
              <w:rPr>
                <w:noProof/>
                <w:webHidden/>
              </w:rPr>
              <w:t>3</w:t>
            </w:r>
            <w:r>
              <w:rPr>
                <w:noProof/>
                <w:webHidden/>
              </w:rPr>
              <w:fldChar w:fldCharType="end"/>
            </w:r>
          </w:hyperlink>
        </w:p>
        <w:p w14:paraId="3CBFE857" w14:textId="77777777" w:rsidR="00C136B4" w:rsidRDefault="00C136B4" w:rsidP="00C136B4">
          <w:pPr>
            <w:pStyle w:val="TOC2"/>
            <w:tabs>
              <w:tab w:val="right" w:leader="dot" w:pos="9016"/>
            </w:tabs>
            <w:rPr>
              <w:noProof/>
            </w:rPr>
          </w:pPr>
          <w:hyperlink w:anchor="_Toc195783091" w:history="1">
            <w:r w:rsidRPr="00BB26C5">
              <w:rPr>
                <w:rStyle w:val="Hyperlink"/>
                <w:noProof/>
              </w:rPr>
              <w:t>Project Background: Leveraging MS Excel for Age Analysis</w:t>
            </w:r>
            <w:r>
              <w:rPr>
                <w:noProof/>
                <w:webHidden/>
              </w:rPr>
              <w:tab/>
            </w:r>
            <w:r>
              <w:rPr>
                <w:noProof/>
                <w:webHidden/>
              </w:rPr>
              <w:fldChar w:fldCharType="begin"/>
            </w:r>
            <w:r>
              <w:rPr>
                <w:noProof/>
                <w:webHidden/>
              </w:rPr>
              <w:instrText xml:space="preserve"> PAGEREF _Toc195783091 \h </w:instrText>
            </w:r>
            <w:r>
              <w:rPr>
                <w:noProof/>
                <w:webHidden/>
              </w:rPr>
            </w:r>
            <w:r>
              <w:rPr>
                <w:noProof/>
                <w:webHidden/>
              </w:rPr>
              <w:fldChar w:fldCharType="separate"/>
            </w:r>
            <w:r>
              <w:rPr>
                <w:noProof/>
                <w:webHidden/>
              </w:rPr>
              <w:t>3</w:t>
            </w:r>
            <w:r>
              <w:rPr>
                <w:noProof/>
                <w:webHidden/>
              </w:rPr>
              <w:fldChar w:fldCharType="end"/>
            </w:r>
          </w:hyperlink>
        </w:p>
        <w:p w14:paraId="2941284D" w14:textId="77777777" w:rsidR="00C136B4" w:rsidRDefault="00C136B4" w:rsidP="00C136B4">
          <w:pPr>
            <w:pStyle w:val="TOC2"/>
            <w:tabs>
              <w:tab w:val="right" w:leader="dot" w:pos="9016"/>
            </w:tabs>
            <w:rPr>
              <w:noProof/>
            </w:rPr>
          </w:pPr>
          <w:hyperlink w:anchor="_Toc195783092" w:history="1">
            <w:r w:rsidRPr="00BB26C5">
              <w:rPr>
                <w:rStyle w:val="Hyperlink"/>
                <w:noProof/>
              </w:rPr>
              <w:t>Objectives of this Report</w:t>
            </w:r>
            <w:r>
              <w:rPr>
                <w:noProof/>
                <w:webHidden/>
              </w:rPr>
              <w:tab/>
            </w:r>
            <w:r>
              <w:rPr>
                <w:noProof/>
                <w:webHidden/>
              </w:rPr>
              <w:fldChar w:fldCharType="begin"/>
            </w:r>
            <w:r>
              <w:rPr>
                <w:noProof/>
                <w:webHidden/>
              </w:rPr>
              <w:instrText xml:space="preserve"> PAGEREF _Toc195783092 \h </w:instrText>
            </w:r>
            <w:r>
              <w:rPr>
                <w:noProof/>
                <w:webHidden/>
              </w:rPr>
            </w:r>
            <w:r>
              <w:rPr>
                <w:noProof/>
                <w:webHidden/>
              </w:rPr>
              <w:fldChar w:fldCharType="separate"/>
            </w:r>
            <w:r>
              <w:rPr>
                <w:noProof/>
                <w:webHidden/>
              </w:rPr>
              <w:t>4</w:t>
            </w:r>
            <w:r>
              <w:rPr>
                <w:noProof/>
                <w:webHidden/>
              </w:rPr>
              <w:fldChar w:fldCharType="end"/>
            </w:r>
          </w:hyperlink>
        </w:p>
        <w:p w14:paraId="43B3CB85" w14:textId="77777777" w:rsidR="00C136B4" w:rsidRDefault="00C136B4" w:rsidP="00C136B4">
          <w:pPr>
            <w:pStyle w:val="TOC1"/>
            <w:tabs>
              <w:tab w:val="right" w:leader="dot" w:pos="9016"/>
            </w:tabs>
            <w:rPr>
              <w:noProof/>
            </w:rPr>
          </w:pPr>
          <w:hyperlink w:anchor="_Toc195783093" w:history="1">
            <w:r w:rsidRPr="00BB26C5">
              <w:rPr>
                <w:rStyle w:val="Hyperlink"/>
                <w:noProof/>
              </w:rPr>
              <w:t>Methodology - The Age Calculator in MS Excel</w:t>
            </w:r>
            <w:r>
              <w:rPr>
                <w:noProof/>
                <w:webHidden/>
              </w:rPr>
              <w:tab/>
            </w:r>
            <w:r>
              <w:rPr>
                <w:noProof/>
                <w:webHidden/>
              </w:rPr>
              <w:fldChar w:fldCharType="begin"/>
            </w:r>
            <w:r>
              <w:rPr>
                <w:noProof/>
                <w:webHidden/>
              </w:rPr>
              <w:instrText xml:space="preserve"> PAGEREF _Toc195783093 \h </w:instrText>
            </w:r>
            <w:r>
              <w:rPr>
                <w:noProof/>
                <w:webHidden/>
              </w:rPr>
            </w:r>
            <w:r>
              <w:rPr>
                <w:noProof/>
                <w:webHidden/>
              </w:rPr>
              <w:fldChar w:fldCharType="separate"/>
            </w:r>
            <w:r>
              <w:rPr>
                <w:noProof/>
                <w:webHidden/>
              </w:rPr>
              <w:t>4</w:t>
            </w:r>
            <w:r>
              <w:rPr>
                <w:noProof/>
                <w:webHidden/>
              </w:rPr>
              <w:fldChar w:fldCharType="end"/>
            </w:r>
          </w:hyperlink>
        </w:p>
        <w:p w14:paraId="639373F9" w14:textId="77777777" w:rsidR="00C136B4" w:rsidRDefault="00C136B4" w:rsidP="00C136B4">
          <w:pPr>
            <w:pStyle w:val="TOC2"/>
            <w:tabs>
              <w:tab w:val="right" w:leader="dot" w:pos="9016"/>
            </w:tabs>
            <w:rPr>
              <w:noProof/>
            </w:rPr>
          </w:pPr>
          <w:hyperlink w:anchor="_Toc195783094" w:history="1">
            <w:r w:rsidRPr="00BB26C5">
              <w:rPr>
                <w:rStyle w:val="Hyperlink"/>
                <w:noProof/>
              </w:rPr>
              <w:t>Age Calculation using the DATEDIF Function</w:t>
            </w:r>
            <w:r>
              <w:rPr>
                <w:noProof/>
                <w:webHidden/>
              </w:rPr>
              <w:tab/>
            </w:r>
            <w:r>
              <w:rPr>
                <w:noProof/>
                <w:webHidden/>
              </w:rPr>
              <w:fldChar w:fldCharType="begin"/>
            </w:r>
            <w:r>
              <w:rPr>
                <w:noProof/>
                <w:webHidden/>
              </w:rPr>
              <w:instrText xml:space="preserve"> PAGEREF _Toc195783094 \h </w:instrText>
            </w:r>
            <w:r>
              <w:rPr>
                <w:noProof/>
                <w:webHidden/>
              </w:rPr>
            </w:r>
            <w:r>
              <w:rPr>
                <w:noProof/>
                <w:webHidden/>
              </w:rPr>
              <w:fldChar w:fldCharType="separate"/>
            </w:r>
            <w:r>
              <w:rPr>
                <w:noProof/>
                <w:webHidden/>
              </w:rPr>
              <w:t>4</w:t>
            </w:r>
            <w:r>
              <w:rPr>
                <w:noProof/>
                <w:webHidden/>
              </w:rPr>
              <w:fldChar w:fldCharType="end"/>
            </w:r>
          </w:hyperlink>
        </w:p>
        <w:p w14:paraId="2AD4FC50" w14:textId="77777777" w:rsidR="00C136B4" w:rsidRDefault="00C136B4" w:rsidP="00C136B4">
          <w:pPr>
            <w:pStyle w:val="TOC2"/>
            <w:tabs>
              <w:tab w:val="right" w:leader="dot" w:pos="9016"/>
            </w:tabs>
            <w:rPr>
              <w:noProof/>
            </w:rPr>
          </w:pPr>
          <w:hyperlink w:anchor="_Toc195783095" w:history="1">
            <w:r w:rsidRPr="00BB26C5">
              <w:rPr>
                <w:rStyle w:val="Hyperlink"/>
                <w:noProof/>
              </w:rPr>
              <w:t>Handling Potential Data Issues</w:t>
            </w:r>
            <w:r>
              <w:rPr>
                <w:noProof/>
                <w:webHidden/>
              </w:rPr>
              <w:tab/>
            </w:r>
            <w:r>
              <w:rPr>
                <w:noProof/>
                <w:webHidden/>
              </w:rPr>
              <w:fldChar w:fldCharType="begin"/>
            </w:r>
            <w:r>
              <w:rPr>
                <w:noProof/>
                <w:webHidden/>
              </w:rPr>
              <w:instrText xml:space="preserve"> PAGEREF _Toc195783095 \h </w:instrText>
            </w:r>
            <w:r>
              <w:rPr>
                <w:noProof/>
                <w:webHidden/>
              </w:rPr>
            </w:r>
            <w:r>
              <w:rPr>
                <w:noProof/>
                <w:webHidden/>
              </w:rPr>
              <w:fldChar w:fldCharType="separate"/>
            </w:r>
            <w:r>
              <w:rPr>
                <w:noProof/>
                <w:webHidden/>
              </w:rPr>
              <w:t>5</w:t>
            </w:r>
            <w:r>
              <w:rPr>
                <w:noProof/>
                <w:webHidden/>
              </w:rPr>
              <w:fldChar w:fldCharType="end"/>
            </w:r>
          </w:hyperlink>
        </w:p>
        <w:p w14:paraId="47E04F45" w14:textId="77777777" w:rsidR="00C136B4" w:rsidRDefault="00C136B4" w:rsidP="00C136B4">
          <w:pPr>
            <w:pStyle w:val="TOC2"/>
            <w:tabs>
              <w:tab w:val="right" w:leader="dot" w:pos="9016"/>
            </w:tabs>
            <w:rPr>
              <w:noProof/>
            </w:rPr>
          </w:pPr>
          <w:hyperlink w:anchor="_Toc195783096" w:history="1">
            <w:r w:rsidRPr="00BB26C5">
              <w:rPr>
                <w:rStyle w:val="Hyperlink"/>
                <w:noProof/>
              </w:rPr>
              <w:t>Data Organization in Excel</w:t>
            </w:r>
            <w:r>
              <w:rPr>
                <w:noProof/>
                <w:webHidden/>
              </w:rPr>
              <w:tab/>
            </w:r>
            <w:r>
              <w:rPr>
                <w:noProof/>
                <w:webHidden/>
              </w:rPr>
              <w:fldChar w:fldCharType="begin"/>
            </w:r>
            <w:r>
              <w:rPr>
                <w:noProof/>
                <w:webHidden/>
              </w:rPr>
              <w:instrText xml:space="preserve"> PAGEREF _Toc195783096 \h </w:instrText>
            </w:r>
            <w:r>
              <w:rPr>
                <w:noProof/>
                <w:webHidden/>
              </w:rPr>
            </w:r>
            <w:r>
              <w:rPr>
                <w:noProof/>
                <w:webHidden/>
              </w:rPr>
              <w:fldChar w:fldCharType="separate"/>
            </w:r>
            <w:r>
              <w:rPr>
                <w:noProof/>
                <w:webHidden/>
              </w:rPr>
              <w:t>6</w:t>
            </w:r>
            <w:r>
              <w:rPr>
                <w:noProof/>
                <w:webHidden/>
              </w:rPr>
              <w:fldChar w:fldCharType="end"/>
            </w:r>
          </w:hyperlink>
        </w:p>
        <w:p w14:paraId="034DEB7A" w14:textId="77777777" w:rsidR="00C136B4" w:rsidRDefault="00C136B4" w:rsidP="00C136B4">
          <w:pPr>
            <w:pStyle w:val="TOC2"/>
            <w:tabs>
              <w:tab w:val="right" w:leader="dot" w:pos="9016"/>
            </w:tabs>
            <w:rPr>
              <w:noProof/>
            </w:rPr>
          </w:pPr>
          <w:hyperlink w:anchor="_Toc195783097" w:history="1">
            <w:r w:rsidRPr="00BB26C5">
              <w:rPr>
                <w:rStyle w:val="Hyperlink"/>
                <w:noProof/>
              </w:rPr>
              <w:t>Further Data Manipulation and Preparation</w:t>
            </w:r>
            <w:r>
              <w:rPr>
                <w:noProof/>
                <w:webHidden/>
              </w:rPr>
              <w:tab/>
            </w:r>
            <w:r>
              <w:rPr>
                <w:noProof/>
                <w:webHidden/>
              </w:rPr>
              <w:fldChar w:fldCharType="begin"/>
            </w:r>
            <w:r>
              <w:rPr>
                <w:noProof/>
                <w:webHidden/>
              </w:rPr>
              <w:instrText xml:space="preserve"> PAGEREF _Toc195783097 \h </w:instrText>
            </w:r>
            <w:r>
              <w:rPr>
                <w:noProof/>
                <w:webHidden/>
              </w:rPr>
            </w:r>
            <w:r>
              <w:rPr>
                <w:noProof/>
                <w:webHidden/>
              </w:rPr>
              <w:fldChar w:fldCharType="separate"/>
            </w:r>
            <w:r>
              <w:rPr>
                <w:noProof/>
                <w:webHidden/>
              </w:rPr>
              <w:t>6</w:t>
            </w:r>
            <w:r>
              <w:rPr>
                <w:noProof/>
                <w:webHidden/>
              </w:rPr>
              <w:fldChar w:fldCharType="end"/>
            </w:r>
          </w:hyperlink>
        </w:p>
        <w:p w14:paraId="5F4F5FE4" w14:textId="77777777" w:rsidR="00C136B4" w:rsidRDefault="00C136B4" w:rsidP="00C136B4">
          <w:pPr>
            <w:pStyle w:val="TOC1"/>
            <w:tabs>
              <w:tab w:val="right" w:leader="dot" w:pos="9016"/>
            </w:tabs>
            <w:rPr>
              <w:noProof/>
            </w:rPr>
          </w:pPr>
          <w:hyperlink w:anchor="_Toc195783098" w:history="1">
            <w:r w:rsidRPr="00BB26C5">
              <w:rPr>
                <w:rStyle w:val="Hyperlink"/>
                <w:noProof/>
              </w:rPr>
              <w:t>Software and Version</w:t>
            </w:r>
            <w:r>
              <w:rPr>
                <w:noProof/>
                <w:webHidden/>
              </w:rPr>
              <w:tab/>
            </w:r>
            <w:r>
              <w:rPr>
                <w:noProof/>
                <w:webHidden/>
              </w:rPr>
              <w:fldChar w:fldCharType="begin"/>
            </w:r>
            <w:r>
              <w:rPr>
                <w:noProof/>
                <w:webHidden/>
              </w:rPr>
              <w:instrText xml:space="preserve"> PAGEREF _Toc195783098 \h </w:instrText>
            </w:r>
            <w:r>
              <w:rPr>
                <w:noProof/>
                <w:webHidden/>
              </w:rPr>
            </w:r>
            <w:r>
              <w:rPr>
                <w:noProof/>
                <w:webHidden/>
              </w:rPr>
              <w:fldChar w:fldCharType="separate"/>
            </w:r>
            <w:r>
              <w:rPr>
                <w:noProof/>
                <w:webHidden/>
              </w:rPr>
              <w:t>7</w:t>
            </w:r>
            <w:r>
              <w:rPr>
                <w:noProof/>
                <w:webHidden/>
              </w:rPr>
              <w:fldChar w:fldCharType="end"/>
            </w:r>
          </w:hyperlink>
        </w:p>
        <w:p w14:paraId="031E8CFE" w14:textId="77777777" w:rsidR="00C136B4" w:rsidRDefault="00C136B4" w:rsidP="00C136B4">
          <w:pPr>
            <w:pStyle w:val="TOC2"/>
            <w:tabs>
              <w:tab w:val="right" w:leader="dot" w:pos="9016"/>
            </w:tabs>
            <w:rPr>
              <w:noProof/>
            </w:rPr>
          </w:pPr>
          <w:hyperlink w:anchor="_Toc195783099" w:history="1">
            <w:r w:rsidRPr="00BB26C5">
              <w:rPr>
                <w:rStyle w:val="Hyperlink"/>
                <w:noProof/>
              </w:rPr>
              <w:t>Dataset Overview</w:t>
            </w:r>
            <w:r>
              <w:rPr>
                <w:noProof/>
                <w:webHidden/>
              </w:rPr>
              <w:tab/>
            </w:r>
            <w:r>
              <w:rPr>
                <w:noProof/>
                <w:webHidden/>
              </w:rPr>
              <w:fldChar w:fldCharType="begin"/>
            </w:r>
            <w:r>
              <w:rPr>
                <w:noProof/>
                <w:webHidden/>
              </w:rPr>
              <w:instrText xml:space="preserve"> PAGEREF _Toc195783099 \h </w:instrText>
            </w:r>
            <w:r>
              <w:rPr>
                <w:noProof/>
                <w:webHidden/>
              </w:rPr>
            </w:r>
            <w:r>
              <w:rPr>
                <w:noProof/>
                <w:webHidden/>
              </w:rPr>
              <w:fldChar w:fldCharType="separate"/>
            </w:r>
            <w:r>
              <w:rPr>
                <w:noProof/>
                <w:webHidden/>
              </w:rPr>
              <w:t>7</w:t>
            </w:r>
            <w:r>
              <w:rPr>
                <w:noProof/>
                <w:webHidden/>
              </w:rPr>
              <w:fldChar w:fldCharType="end"/>
            </w:r>
          </w:hyperlink>
        </w:p>
        <w:p w14:paraId="4613AA9D" w14:textId="77777777" w:rsidR="00C136B4" w:rsidRDefault="00C136B4" w:rsidP="00C136B4">
          <w:pPr>
            <w:pStyle w:val="TOC2"/>
            <w:tabs>
              <w:tab w:val="right" w:leader="dot" w:pos="9016"/>
            </w:tabs>
            <w:rPr>
              <w:noProof/>
            </w:rPr>
          </w:pPr>
          <w:hyperlink w:anchor="_Toc195783100" w:history="1">
            <w:r w:rsidRPr="00BB26C5">
              <w:rPr>
                <w:rStyle w:val="Hyperlink"/>
                <w:noProof/>
              </w:rPr>
              <w:t>Descriptive Statistics for Calculated Ages</w:t>
            </w:r>
            <w:r>
              <w:rPr>
                <w:noProof/>
                <w:webHidden/>
              </w:rPr>
              <w:tab/>
            </w:r>
            <w:r>
              <w:rPr>
                <w:noProof/>
                <w:webHidden/>
              </w:rPr>
              <w:fldChar w:fldCharType="begin"/>
            </w:r>
            <w:r>
              <w:rPr>
                <w:noProof/>
                <w:webHidden/>
              </w:rPr>
              <w:instrText xml:space="preserve"> PAGEREF _Toc195783100 \h </w:instrText>
            </w:r>
            <w:r>
              <w:rPr>
                <w:noProof/>
                <w:webHidden/>
              </w:rPr>
            </w:r>
            <w:r>
              <w:rPr>
                <w:noProof/>
                <w:webHidden/>
              </w:rPr>
              <w:fldChar w:fldCharType="separate"/>
            </w:r>
            <w:r>
              <w:rPr>
                <w:noProof/>
                <w:webHidden/>
              </w:rPr>
              <w:t>7</w:t>
            </w:r>
            <w:r>
              <w:rPr>
                <w:noProof/>
                <w:webHidden/>
              </w:rPr>
              <w:fldChar w:fldCharType="end"/>
            </w:r>
          </w:hyperlink>
        </w:p>
        <w:p w14:paraId="7B8527AB" w14:textId="77777777" w:rsidR="00C136B4" w:rsidRDefault="00C136B4" w:rsidP="00C136B4">
          <w:pPr>
            <w:pStyle w:val="TOC2"/>
            <w:tabs>
              <w:tab w:val="right" w:leader="dot" w:pos="9016"/>
            </w:tabs>
            <w:rPr>
              <w:noProof/>
            </w:rPr>
          </w:pPr>
          <w:hyperlink w:anchor="_Toc195783101" w:history="1">
            <w:r w:rsidRPr="00BB26C5">
              <w:rPr>
                <w:rStyle w:val="Hyperlink"/>
                <w:noProof/>
              </w:rPr>
              <w:t>Interpretation of Descriptive Statistics</w:t>
            </w:r>
            <w:r>
              <w:rPr>
                <w:noProof/>
                <w:webHidden/>
              </w:rPr>
              <w:tab/>
            </w:r>
            <w:r>
              <w:rPr>
                <w:noProof/>
                <w:webHidden/>
              </w:rPr>
              <w:fldChar w:fldCharType="begin"/>
            </w:r>
            <w:r>
              <w:rPr>
                <w:noProof/>
                <w:webHidden/>
              </w:rPr>
              <w:instrText xml:space="preserve"> PAGEREF _Toc195783101 \h </w:instrText>
            </w:r>
            <w:r>
              <w:rPr>
                <w:noProof/>
                <w:webHidden/>
              </w:rPr>
            </w:r>
            <w:r>
              <w:rPr>
                <w:noProof/>
                <w:webHidden/>
              </w:rPr>
              <w:fldChar w:fldCharType="separate"/>
            </w:r>
            <w:r>
              <w:rPr>
                <w:noProof/>
                <w:webHidden/>
              </w:rPr>
              <w:t>8</w:t>
            </w:r>
            <w:r>
              <w:rPr>
                <w:noProof/>
                <w:webHidden/>
              </w:rPr>
              <w:fldChar w:fldCharType="end"/>
            </w:r>
          </w:hyperlink>
        </w:p>
        <w:p w14:paraId="3E4FCBC6" w14:textId="77777777" w:rsidR="00C136B4" w:rsidRDefault="00C136B4" w:rsidP="00C136B4">
          <w:pPr>
            <w:pStyle w:val="TOC1"/>
            <w:tabs>
              <w:tab w:val="right" w:leader="dot" w:pos="9016"/>
            </w:tabs>
            <w:rPr>
              <w:noProof/>
            </w:rPr>
          </w:pPr>
          <w:hyperlink w:anchor="_Toc195783102" w:history="1">
            <w:r w:rsidRPr="00BB26C5">
              <w:rPr>
                <w:rStyle w:val="Hyperlink"/>
                <w:b/>
                <w:bCs/>
                <w:noProof/>
              </w:rPr>
              <w:t>Age Distribution Analysis - Part 1 (Visualizations)</w:t>
            </w:r>
            <w:r>
              <w:rPr>
                <w:noProof/>
                <w:webHidden/>
              </w:rPr>
              <w:tab/>
            </w:r>
            <w:r>
              <w:rPr>
                <w:noProof/>
                <w:webHidden/>
              </w:rPr>
              <w:fldChar w:fldCharType="begin"/>
            </w:r>
            <w:r>
              <w:rPr>
                <w:noProof/>
                <w:webHidden/>
              </w:rPr>
              <w:instrText xml:space="preserve"> PAGEREF _Toc195783102 \h </w:instrText>
            </w:r>
            <w:r>
              <w:rPr>
                <w:noProof/>
                <w:webHidden/>
              </w:rPr>
            </w:r>
            <w:r>
              <w:rPr>
                <w:noProof/>
                <w:webHidden/>
              </w:rPr>
              <w:fldChar w:fldCharType="separate"/>
            </w:r>
            <w:r>
              <w:rPr>
                <w:noProof/>
                <w:webHidden/>
              </w:rPr>
              <w:t>8</w:t>
            </w:r>
            <w:r>
              <w:rPr>
                <w:noProof/>
                <w:webHidden/>
              </w:rPr>
              <w:fldChar w:fldCharType="end"/>
            </w:r>
          </w:hyperlink>
        </w:p>
        <w:p w14:paraId="16494020" w14:textId="77777777" w:rsidR="00C136B4" w:rsidRDefault="00C136B4" w:rsidP="00C136B4">
          <w:pPr>
            <w:pStyle w:val="TOC2"/>
            <w:tabs>
              <w:tab w:val="right" w:leader="dot" w:pos="9016"/>
            </w:tabs>
            <w:rPr>
              <w:noProof/>
            </w:rPr>
          </w:pPr>
          <w:hyperlink w:anchor="_Toc195783103" w:history="1">
            <w:r w:rsidRPr="00BB26C5">
              <w:rPr>
                <w:rStyle w:val="Hyperlink"/>
                <w:noProof/>
              </w:rPr>
              <w:t>1. Histogram of Age Distribution</w:t>
            </w:r>
            <w:r>
              <w:rPr>
                <w:noProof/>
                <w:webHidden/>
              </w:rPr>
              <w:tab/>
            </w:r>
            <w:r>
              <w:rPr>
                <w:noProof/>
                <w:webHidden/>
              </w:rPr>
              <w:fldChar w:fldCharType="begin"/>
            </w:r>
            <w:r>
              <w:rPr>
                <w:noProof/>
                <w:webHidden/>
              </w:rPr>
              <w:instrText xml:space="preserve"> PAGEREF _Toc195783103 \h </w:instrText>
            </w:r>
            <w:r>
              <w:rPr>
                <w:noProof/>
                <w:webHidden/>
              </w:rPr>
            </w:r>
            <w:r>
              <w:rPr>
                <w:noProof/>
                <w:webHidden/>
              </w:rPr>
              <w:fldChar w:fldCharType="separate"/>
            </w:r>
            <w:r>
              <w:rPr>
                <w:noProof/>
                <w:webHidden/>
              </w:rPr>
              <w:t>8</w:t>
            </w:r>
            <w:r>
              <w:rPr>
                <w:noProof/>
                <w:webHidden/>
              </w:rPr>
              <w:fldChar w:fldCharType="end"/>
            </w:r>
          </w:hyperlink>
        </w:p>
        <w:p w14:paraId="132DD342" w14:textId="77777777" w:rsidR="00C136B4" w:rsidRDefault="00C136B4" w:rsidP="00C136B4">
          <w:pPr>
            <w:pStyle w:val="TOC2"/>
            <w:tabs>
              <w:tab w:val="right" w:leader="dot" w:pos="9016"/>
            </w:tabs>
            <w:rPr>
              <w:noProof/>
            </w:rPr>
          </w:pPr>
          <w:hyperlink w:anchor="_Toc195783104" w:history="1">
            <w:r w:rsidRPr="00BB26C5">
              <w:rPr>
                <w:rStyle w:val="Hyperlink"/>
                <w:noProof/>
              </w:rPr>
              <w:t>2. Frequency Polygon of Age Distribution</w:t>
            </w:r>
            <w:r>
              <w:rPr>
                <w:noProof/>
                <w:webHidden/>
              </w:rPr>
              <w:tab/>
            </w:r>
            <w:r>
              <w:rPr>
                <w:noProof/>
                <w:webHidden/>
              </w:rPr>
              <w:fldChar w:fldCharType="begin"/>
            </w:r>
            <w:r>
              <w:rPr>
                <w:noProof/>
                <w:webHidden/>
              </w:rPr>
              <w:instrText xml:space="preserve"> PAGEREF _Toc195783104 \h </w:instrText>
            </w:r>
            <w:r>
              <w:rPr>
                <w:noProof/>
                <w:webHidden/>
              </w:rPr>
            </w:r>
            <w:r>
              <w:rPr>
                <w:noProof/>
                <w:webHidden/>
              </w:rPr>
              <w:fldChar w:fldCharType="separate"/>
            </w:r>
            <w:r>
              <w:rPr>
                <w:noProof/>
                <w:webHidden/>
              </w:rPr>
              <w:t>9</w:t>
            </w:r>
            <w:r>
              <w:rPr>
                <w:noProof/>
                <w:webHidden/>
              </w:rPr>
              <w:fldChar w:fldCharType="end"/>
            </w:r>
          </w:hyperlink>
        </w:p>
        <w:p w14:paraId="600E5754" w14:textId="77777777" w:rsidR="00C136B4" w:rsidRDefault="00C136B4" w:rsidP="00C136B4">
          <w:pPr>
            <w:pStyle w:val="TOC1"/>
            <w:tabs>
              <w:tab w:val="right" w:leader="dot" w:pos="9016"/>
            </w:tabs>
            <w:rPr>
              <w:noProof/>
            </w:rPr>
          </w:pPr>
          <w:hyperlink w:anchor="_Toc195783105" w:history="1">
            <w:r w:rsidRPr="00BB26C5">
              <w:rPr>
                <w:rStyle w:val="Hyperlink"/>
                <w:noProof/>
              </w:rPr>
              <w:t>Observations from Visualizations</w:t>
            </w:r>
            <w:r>
              <w:rPr>
                <w:noProof/>
                <w:webHidden/>
              </w:rPr>
              <w:tab/>
            </w:r>
            <w:r>
              <w:rPr>
                <w:noProof/>
                <w:webHidden/>
              </w:rPr>
              <w:fldChar w:fldCharType="begin"/>
            </w:r>
            <w:r>
              <w:rPr>
                <w:noProof/>
                <w:webHidden/>
              </w:rPr>
              <w:instrText xml:space="preserve"> PAGEREF _Toc195783105 \h </w:instrText>
            </w:r>
            <w:r>
              <w:rPr>
                <w:noProof/>
                <w:webHidden/>
              </w:rPr>
            </w:r>
            <w:r>
              <w:rPr>
                <w:noProof/>
                <w:webHidden/>
              </w:rPr>
              <w:fldChar w:fldCharType="separate"/>
            </w:r>
            <w:r>
              <w:rPr>
                <w:noProof/>
                <w:webHidden/>
              </w:rPr>
              <w:t>10</w:t>
            </w:r>
            <w:r>
              <w:rPr>
                <w:noProof/>
                <w:webHidden/>
              </w:rPr>
              <w:fldChar w:fldCharType="end"/>
            </w:r>
          </w:hyperlink>
        </w:p>
        <w:p w14:paraId="21390EE1" w14:textId="77777777" w:rsidR="00C136B4" w:rsidRDefault="00C136B4" w:rsidP="00C136B4">
          <w:pPr>
            <w:pStyle w:val="TOC1"/>
            <w:tabs>
              <w:tab w:val="right" w:leader="dot" w:pos="9016"/>
            </w:tabs>
            <w:rPr>
              <w:noProof/>
            </w:rPr>
          </w:pPr>
          <w:hyperlink w:anchor="_Toc195783106" w:history="1">
            <w:r w:rsidRPr="00BB26C5">
              <w:rPr>
                <w:rStyle w:val="Hyperlink"/>
                <w:noProof/>
              </w:rPr>
              <w:t>Age Distribution Analysis - Part 2 (Interpretation)</w:t>
            </w:r>
            <w:r>
              <w:rPr>
                <w:noProof/>
                <w:webHidden/>
              </w:rPr>
              <w:tab/>
            </w:r>
            <w:r>
              <w:rPr>
                <w:noProof/>
                <w:webHidden/>
              </w:rPr>
              <w:fldChar w:fldCharType="begin"/>
            </w:r>
            <w:r>
              <w:rPr>
                <w:noProof/>
                <w:webHidden/>
              </w:rPr>
              <w:instrText xml:space="preserve"> PAGEREF _Toc195783106 \h </w:instrText>
            </w:r>
            <w:r>
              <w:rPr>
                <w:noProof/>
                <w:webHidden/>
              </w:rPr>
            </w:r>
            <w:r>
              <w:rPr>
                <w:noProof/>
                <w:webHidden/>
              </w:rPr>
              <w:fldChar w:fldCharType="separate"/>
            </w:r>
            <w:r>
              <w:rPr>
                <w:noProof/>
                <w:webHidden/>
              </w:rPr>
              <w:t>10</w:t>
            </w:r>
            <w:r>
              <w:rPr>
                <w:noProof/>
                <w:webHidden/>
              </w:rPr>
              <w:fldChar w:fldCharType="end"/>
            </w:r>
          </w:hyperlink>
        </w:p>
        <w:p w14:paraId="24FC8DA7" w14:textId="77777777" w:rsidR="00C136B4" w:rsidRDefault="00C136B4" w:rsidP="00C136B4">
          <w:pPr>
            <w:pStyle w:val="TOC2"/>
            <w:tabs>
              <w:tab w:val="right" w:leader="dot" w:pos="9016"/>
            </w:tabs>
            <w:rPr>
              <w:noProof/>
            </w:rPr>
          </w:pPr>
          <w:hyperlink w:anchor="_Toc195783107" w:history="1">
            <w:r w:rsidRPr="00BB26C5">
              <w:rPr>
                <w:rStyle w:val="Hyperlink"/>
                <w:noProof/>
              </w:rPr>
              <w:t>Interpretation of the Age Distribution Shape</w:t>
            </w:r>
            <w:r>
              <w:rPr>
                <w:noProof/>
                <w:webHidden/>
              </w:rPr>
              <w:tab/>
            </w:r>
            <w:r>
              <w:rPr>
                <w:noProof/>
                <w:webHidden/>
              </w:rPr>
              <w:fldChar w:fldCharType="begin"/>
            </w:r>
            <w:r>
              <w:rPr>
                <w:noProof/>
                <w:webHidden/>
              </w:rPr>
              <w:instrText xml:space="preserve"> PAGEREF _Toc195783107 \h </w:instrText>
            </w:r>
            <w:r>
              <w:rPr>
                <w:noProof/>
                <w:webHidden/>
              </w:rPr>
            </w:r>
            <w:r>
              <w:rPr>
                <w:noProof/>
                <w:webHidden/>
              </w:rPr>
              <w:fldChar w:fldCharType="separate"/>
            </w:r>
            <w:r>
              <w:rPr>
                <w:noProof/>
                <w:webHidden/>
              </w:rPr>
              <w:t>10</w:t>
            </w:r>
            <w:r>
              <w:rPr>
                <w:noProof/>
                <w:webHidden/>
              </w:rPr>
              <w:fldChar w:fldCharType="end"/>
            </w:r>
          </w:hyperlink>
        </w:p>
        <w:p w14:paraId="07D31730" w14:textId="77777777" w:rsidR="00C136B4" w:rsidRDefault="00C136B4" w:rsidP="00C136B4">
          <w:pPr>
            <w:pStyle w:val="TOC2"/>
            <w:tabs>
              <w:tab w:val="right" w:leader="dot" w:pos="9016"/>
            </w:tabs>
            <w:rPr>
              <w:noProof/>
            </w:rPr>
          </w:pPr>
          <w:hyperlink w:anchor="_Toc195783108" w:history="1">
            <w:r w:rsidRPr="00BB26C5">
              <w:rPr>
                <w:rStyle w:val="Hyperlink"/>
                <w:noProof/>
              </w:rPr>
              <w:t>Significance of Peak Age Groups</w:t>
            </w:r>
            <w:r>
              <w:rPr>
                <w:noProof/>
                <w:webHidden/>
              </w:rPr>
              <w:tab/>
            </w:r>
            <w:r>
              <w:rPr>
                <w:noProof/>
                <w:webHidden/>
              </w:rPr>
              <w:fldChar w:fldCharType="begin"/>
            </w:r>
            <w:r>
              <w:rPr>
                <w:noProof/>
                <w:webHidden/>
              </w:rPr>
              <w:instrText xml:space="preserve"> PAGEREF _Toc195783108 \h </w:instrText>
            </w:r>
            <w:r>
              <w:rPr>
                <w:noProof/>
                <w:webHidden/>
              </w:rPr>
            </w:r>
            <w:r>
              <w:rPr>
                <w:noProof/>
                <w:webHidden/>
              </w:rPr>
              <w:fldChar w:fldCharType="separate"/>
            </w:r>
            <w:r>
              <w:rPr>
                <w:noProof/>
                <w:webHidden/>
              </w:rPr>
              <w:t>11</w:t>
            </w:r>
            <w:r>
              <w:rPr>
                <w:noProof/>
                <w:webHidden/>
              </w:rPr>
              <w:fldChar w:fldCharType="end"/>
            </w:r>
          </w:hyperlink>
        </w:p>
        <w:p w14:paraId="482D45E8" w14:textId="77777777" w:rsidR="00C136B4" w:rsidRDefault="00C136B4" w:rsidP="00C136B4">
          <w:pPr>
            <w:pStyle w:val="TOC2"/>
            <w:tabs>
              <w:tab w:val="right" w:leader="dot" w:pos="9016"/>
            </w:tabs>
            <w:rPr>
              <w:noProof/>
            </w:rPr>
          </w:pPr>
          <w:hyperlink w:anchor="_Toc195783109" w:history="1">
            <w:r w:rsidRPr="00BB26C5">
              <w:rPr>
                <w:rStyle w:val="Hyperlink"/>
                <w:noProof/>
              </w:rPr>
              <w:t>Implications of the Tails of the Distribution</w:t>
            </w:r>
            <w:r>
              <w:rPr>
                <w:noProof/>
                <w:webHidden/>
              </w:rPr>
              <w:tab/>
            </w:r>
            <w:r>
              <w:rPr>
                <w:noProof/>
                <w:webHidden/>
              </w:rPr>
              <w:fldChar w:fldCharType="begin"/>
            </w:r>
            <w:r>
              <w:rPr>
                <w:noProof/>
                <w:webHidden/>
              </w:rPr>
              <w:instrText xml:space="preserve"> PAGEREF _Toc195783109 \h </w:instrText>
            </w:r>
            <w:r>
              <w:rPr>
                <w:noProof/>
                <w:webHidden/>
              </w:rPr>
            </w:r>
            <w:r>
              <w:rPr>
                <w:noProof/>
                <w:webHidden/>
              </w:rPr>
              <w:fldChar w:fldCharType="separate"/>
            </w:r>
            <w:r>
              <w:rPr>
                <w:noProof/>
                <w:webHidden/>
              </w:rPr>
              <w:t>11</w:t>
            </w:r>
            <w:r>
              <w:rPr>
                <w:noProof/>
                <w:webHidden/>
              </w:rPr>
              <w:fldChar w:fldCharType="end"/>
            </w:r>
          </w:hyperlink>
        </w:p>
        <w:p w14:paraId="0BDFBB56" w14:textId="77777777" w:rsidR="00C136B4" w:rsidRDefault="00C136B4" w:rsidP="00C136B4">
          <w:pPr>
            <w:pStyle w:val="TOC2"/>
            <w:tabs>
              <w:tab w:val="right" w:leader="dot" w:pos="9016"/>
            </w:tabs>
            <w:rPr>
              <w:noProof/>
            </w:rPr>
          </w:pPr>
          <w:hyperlink w:anchor="_Toc195783110" w:history="1">
            <w:r w:rsidRPr="00BB26C5">
              <w:rPr>
                <w:rStyle w:val="Hyperlink"/>
                <w:noProof/>
              </w:rPr>
              <w:t>Comparison to Expected or Benchmark Data</w:t>
            </w:r>
            <w:r>
              <w:rPr>
                <w:noProof/>
                <w:webHidden/>
              </w:rPr>
              <w:tab/>
            </w:r>
            <w:r>
              <w:rPr>
                <w:noProof/>
                <w:webHidden/>
              </w:rPr>
              <w:fldChar w:fldCharType="begin"/>
            </w:r>
            <w:r>
              <w:rPr>
                <w:noProof/>
                <w:webHidden/>
              </w:rPr>
              <w:instrText xml:space="preserve"> PAGEREF _Toc195783110 \h </w:instrText>
            </w:r>
            <w:r>
              <w:rPr>
                <w:noProof/>
                <w:webHidden/>
              </w:rPr>
            </w:r>
            <w:r>
              <w:rPr>
                <w:noProof/>
                <w:webHidden/>
              </w:rPr>
              <w:fldChar w:fldCharType="separate"/>
            </w:r>
            <w:r>
              <w:rPr>
                <w:noProof/>
                <w:webHidden/>
              </w:rPr>
              <w:t>11</w:t>
            </w:r>
            <w:r>
              <w:rPr>
                <w:noProof/>
                <w:webHidden/>
              </w:rPr>
              <w:fldChar w:fldCharType="end"/>
            </w:r>
          </w:hyperlink>
        </w:p>
        <w:p w14:paraId="212294DB" w14:textId="77777777" w:rsidR="00C136B4" w:rsidRDefault="00C136B4" w:rsidP="00C136B4">
          <w:pPr>
            <w:pStyle w:val="TOC2"/>
            <w:tabs>
              <w:tab w:val="right" w:leader="dot" w:pos="9016"/>
            </w:tabs>
            <w:rPr>
              <w:noProof/>
            </w:rPr>
          </w:pPr>
          <w:hyperlink w:anchor="_Toc195783111" w:history="1">
            <w:r w:rsidRPr="00BB26C5">
              <w:rPr>
                <w:rStyle w:val="Hyperlink"/>
                <w:noProof/>
              </w:rPr>
              <w:t>Overall Interpretation of the Age Distribution</w:t>
            </w:r>
            <w:r>
              <w:rPr>
                <w:noProof/>
                <w:webHidden/>
              </w:rPr>
              <w:tab/>
            </w:r>
            <w:r>
              <w:rPr>
                <w:noProof/>
                <w:webHidden/>
              </w:rPr>
              <w:fldChar w:fldCharType="begin"/>
            </w:r>
            <w:r>
              <w:rPr>
                <w:noProof/>
                <w:webHidden/>
              </w:rPr>
              <w:instrText xml:space="preserve"> PAGEREF _Toc195783111 \h </w:instrText>
            </w:r>
            <w:r>
              <w:rPr>
                <w:noProof/>
                <w:webHidden/>
              </w:rPr>
            </w:r>
            <w:r>
              <w:rPr>
                <w:noProof/>
                <w:webHidden/>
              </w:rPr>
              <w:fldChar w:fldCharType="separate"/>
            </w:r>
            <w:r>
              <w:rPr>
                <w:noProof/>
                <w:webHidden/>
              </w:rPr>
              <w:t>12</w:t>
            </w:r>
            <w:r>
              <w:rPr>
                <w:noProof/>
                <w:webHidden/>
              </w:rPr>
              <w:fldChar w:fldCharType="end"/>
            </w:r>
          </w:hyperlink>
        </w:p>
        <w:p w14:paraId="46B55B64" w14:textId="77777777" w:rsidR="00C136B4" w:rsidRDefault="00C136B4" w:rsidP="00C136B4">
          <w:pPr>
            <w:pStyle w:val="TOC2"/>
            <w:tabs>
              <w:tab w:val="right" w:leader="dot" w:pos="9016"/>
            </w:tabs>
            <w:rPr>
              <w:noProof/>
            </w:rPr>
          </w:pPr>
          <w:hyperlink w:anchor="_Toc195783112" w:history="1">
            <w:r w:rsidRPr="00BB26C5">
              <w:rPr>
                <w:rStyle w:val="Hyperlink"/>
                <w:noProof/>
              </w:rPr>
              <w:t>Comparative Age Analysis (If Applicable)</w:t>
            </w:r>
            <w:r>
              <w:rPr>
                <w:noProof/>
                <w:webHidden/>
              </w:rPr>
              <w:tab/>
            </w:r>
            <w:r>
              <w:rPr>
                <w:noProof/>
                <w:webHidden/>
              </w:rPr>
              <w:fldChar w:fldCharType="begin"/>
            </w:r>
            <w:r>
              <w:rPr>
                <w:noProof/>
                <w:webHidden/>
              </w:rPr>
              <w:instrText xml:space="preserve"> PAGEREF _Toc195783112 \h </w:instrText>
            </w:r>
            <w:r>
              <w:rPr>
                <w:noProof/>
                <w:webHidden/>
              </w:rPr>
            </w:r>
            <w:r>
              <w:rPr>
                <w:noProof/>
                <w:webHidden/>
              </w:rPr>
              <w:fldChar w:fldCharType="separate"/>
            </w:r>
            <w:r>
              <w:rPr>
                <w:noProof/>
                <w:webHidden/>
              </w:rPr>
              <w:t>12</w:t>
            </w:r>
            <w:r>
              <w:rPr>
                <w:noProof/>
                <w:webHidden/>
              </w:rPr>
              <w:fldChar w:fldCharType="end"/>
            </w:r>
          </w:hyperlink>
        </w:p>
        <w:p w14:paraId="367FF042" w14:textId="77777777" w:rsidR="00C136B4" w:rsidRDefault="00C136B4" w:rsidP="00C136B4">
          <w:pPr>
            <w:pStyle w:val="TOC1"/>
            <w:tabs>
              <w:tab w:val="right" w:leader="dot" w:pos="9016"/>
            </w:tabs>
            <w:rPr>
              <w:noProof/>
            </w:rPr>
          </w:pPr>
          <w:hyperlink w:anchor="_Toc195783113" w:history="1">
            <w:r w:rsidRPr="00BB26C5">
              <w:rPr>
                <w:rStyle w:val="Hyperlink"/>
                <w:noProof/>
              </w:rPr>
              <w:t>Comparison Across [Category 1, e.g., Departments]</w:t>
            </w:r>
            <w:r>
              <w:rPr>
                <w:noProof/>
                <w:webHidden/>
              </w:rPr>
              <w:tab/>
            </w:r>
            <w:r>
              <w:rPr>
                <w:noProof/>
                <w:webHidden/>
              </w:rPr>
              <w:fldChar w:fldCharType="begin"/>
            </w:r>
            <w:r>
              <w:rPr>
                <w:noProof/>
                <w:webHidden/>
              </w:rPr>
              <w:instrText xml:space="preserve"> PAGEREF _Toc195783113 \h </w:instrText>
            </w:r>
            <w:r>
              <w:rPr>
                <w:noProof/>
                <w:webHidden/>
              </w:rPr>
            </w:r>
            <w:r>
              <w:rPr>
                <w:noProof/>
                <w:webHidden/>
              </w:rPr>
              <w:fldChar w:fldCharType="separate"/>
            </w:r>
            <w:r>
              <w:rPr>
                <w:noProof/>
                <w:webHidden/>
              </w:rPr>
              <w:t>12</w:t>
            </w:r>
            <w:r>
              <w:rPr>
                <w:noProof/>
                <w:webHidden/>
              </w:rPr>
              <w:fldChar w:fldCharType="end"/>
            </w:r>
          </w:hyperlink>
        </w:p>
        <w:p w14:paraId="6530E127" w14:textId="77777777" w:rsidR="00C136B4" w:rsidRDefault="00C136B4" w:rsidP="00C136B4">
          <w:pPr>
            <w:pStyle w:val="TOC1"/>
            <w:tabs>
              <w:tab w:val="right" w:leader="dot" w:pos="9016"/>
            </w:tabs>
            <w:rPr>
              <w:noProof/>
            </w:rPr>
          </w:pPr>
          <w:hyperlink w:anchor="_Toc195783114" w:history="1">
            <w:r w:rsidRPr="00BB26C5">
              <w:rPr>
                <w:rStyle w:val="Hyperlink"/>
                <w:noProof/>
              </w:rPr>
              <w:t>Comparison Across [Category 2, e.g., Product Preferences] (If Applicable)</w:t>
            </w:r>
            <w:r>
              <w:rPr>
                <w:noProof/>
                <w:webHidden/>
              </w:rPr>
              <w:tab/>
            </w:r>
            <w:r>
              <w:rPr>
                <w:noProof/>
                <w:webHidden/>
              </w:rPr>
              <w:fldChar w:fldCharType="begin"/>
            </w:r>
            <w:r>
              <w:rPr>
                <w:noProof/>
                <w:webHidden/>
              </w:rPr>
              <w:instrText xml:space="preserve"> PAGEREF _Toc195783114 \h </w:instrText>
            </w:r>
            <w:r>
              <w:rPr>
                <w:noProof/>
                <w:webHidden/>
              </w:rPr>
            </w:r>
            <w:r>
              <w:rPr>
                <w:noProof/>
                <w:webHidden/>
              </w:rPr>
              <w:fldChar w:fldCharType="separate"/>
            </w:r>
            <w:r>
              <w:rPr>
                <w:noProof/>
                <w:webHidden/>
              </w:rPr>
              <w:t>13</w:t>
            </w:r>
            <w:r>
              <w:rPr>
                <w:noProof/>
                <w:webHidden/>
              </w:rPr>
              <w:fldChar w:fldCharType="end"/>
            </w:r>
          </w:hyperlink>
        </w:p>
        <w:p w14:paraId="1F3A7275" w14:textId="77777777" w:rsidR="00C136B4" w:rsidRDefault="00C136B4" w:rsidP="00C136B4">
          <w:pPr>
            <w:pStyle w:val="TOC2"/>
            <w:tabs>
              <w:tab w:val="right" w:leader="dot" w:pos="9016"/>
            </w:tabs>
            <w:rPr>
              <w:noProof/>
            </w:rPr>
          </w:pPr>
          <w:hyperlink w:anchor="_Toc195783115" w:history="1">
            <w:r w:rsidRPr="00BB26C5">
              <w:rPr>
                <w:rStyle w:val="Hyperlink"/>
                <w:noProof/>
              </w:rPr>
              <w:t>Limitations of Comparative Analysis</w:t>
            </w:r>
            <w:r>
              <w:rPr>
                <w:noProof/>
                <w:webHidden/>
              </w:rPr>
              <w:tab/>
            </w:r>
            <w:r>
              <w:rPr>
                <w:noProof/>
                <w:webHidden/>
              </w:rPr>
              <w:fldChar w:fldCharType="begin"/>
            </w:r>
            <w:r>
              <w:rPr>
                <w:noProof/>
                <w:webHidden/>
              </w:rPr>
              <w:instrText xml:space="preserve"> PAGEREF _Toc195783115 \h </w:instrText>
            </w:r>
            <w:r>
              <w:rPr>
                <w:noProof/>
                <w:webHidden/>
              </w:rPr>
            </w:r>
            <w:r>
              <w:rPr>
                <w:noProof/>
                <w:webHidden/>
              </w:rPr>
              <w:fldChar w:fldCharType="separate"/>
            </w:r>
            <w:r>
              <w:rPr>
                <w:noProof/>
                <w:webHidden/>
              </w:rPr>
              <w:t>14</w:t>
            </w:r>
            <w:r>
              <w:rPr>
                <w:noProof/>
                <w:webHidden/>
              </w:rPr>
              <w:fldChar w:fldCharType="end"/>
            </w:r>
          </w:hyperlink>
        </w:p>
        <w:p w14:paraId="2045AB74" w14:textId="77777777" w:rsidR="00C136B4" w:rsidRDefault="00C136B4" w:rsidP="00C136B4">
          <w:pPr>
            <w:pStyle w:val="TOC2"/>
            <w:tabs>
              <w:tab w:val="right" w:leader="dot" w:pos="9016"/>
            </w:tabs>
            <w:rPr>
              <w:noProof/>
            </w:rPr>
          </w:pPr>
          <w:hyperlink w:anchor="_Toc195783116" w:history="1">
            <w:r w:rsidRPr="00BB26C5">
              <w:rPr>
                <w:rStyle w:val="Hyperlink"/>
                <w:noProof/>
              </w:rPr>
              <w:t>Identifying Age-Related Trends (If Applicable)</w:t>
            </w:r>
            <w:r>
              <w:rPr>
                <w:noProof/>
                <w:webHidden/>
              </w:rPr>
              <w:tab/>
            </w:r>
            <w:r>
              <w:rPr>
                <w:noProof/>
                <w:webHidden/>
              </w:rPr>
              <w:fldChar w:fldCharType="begin"/>
            </w:r>
            <w:r>
              <w:rPr>
                <w:noProof/>
                <w:webHidden/>
              </w:rPr>
              <w:instrText xml:space="preserve"> PAGEREF _Toc195783116 \h </w:instrText>
            </w:r>
            <w:r>
              <w:rPr>
                <w:noProof/>
                <w:webHidden/>
              </w:rPr>
            </w:r>
            <w:r>
              <w:rPr>
                <w:noProof/>
                <w:webHidden/>
              </w:rPr>
              <w:fldChar w:fldCharType="separate"/>
            </w:r>
            <w:r>
              <w:rPr>
                <w:noProof/>
                <w:webHidden/>
              </w:rPr>
              <w:t>14</w:t>
            </w:r>
            <w:r>
              <w:rPr>
                <w:noProof/>
                <w:webHidden/>
              </w:rPr>
              <w:fldChar w:fldCharType="end"/>
            </w:r>
          </w:hyperlink>
        </w:p>
        <w:p w14:paraId="2BCF366B" w14:textId="77777777" w:rsidR="00C136B4" w:rsidRDefault="00C136B4" w:rsidP="00C136B4">
          <w:pPr>
            <w:pStyle w:val="TOC2"/>
            <w:tabs>
              <w:tab w:val="right" w:leader="dot" w:pos="9016"/>
            </w:tabs>
            <w:rPr>
              <w:noProof/>
            </w:rPr>
          </w:pPr>
          <w:hyperlink w:anchor="_Toc195783117" w:history="1">
            <w:r w:rsidRPr="00BB26C5">
              <w:rPr>
                <w:rStyle w:val="Hyperlink"/>
                <w:noProof/>
              </w:rPr>
              <w:t>Analyzing Age and [Variable 1, e.g., Purchase Frequency]</w:t>
            </w:r>
            <w:r>
              <w:rPr>
                <w:noProof/>
                <w:webHidden/>
              </w:rPr>
              <w:tab/>
            </w:r>
            <w:r>
              <w:rPr>
                <w:noProof/>
                <w:webHidden/>
              </w:rPr>
              <w:fldChar w:fldCharType="begin"/>
            </w:r>
            <w:r>
              <w:rPr>
                <w:noProof/>
                <w:webHidden/>
              </w:rPr>
              <w:instrText xml:space="preserve"> PAGEREF _Toc195783117 \h </w:instrText>
            </w:r>
            <w:r>
              <w:rPr>
                <w:noProof/>
                <w:webHidden/>
              </w:rPr>
            </w:r>
            <w:r>
              <w:rPr>
                <w:noProof/>
                <w:webHidden/>
              </w:rPr>
              <w:fldChar w:fldCharType="separate"/>
            </w:r>
            <w:r>
              <w:rPr>
                <w:noProof/>
                <w:webHidden/>
              </w:rPr>
              <w:t>14</w:t>
            </w:r>
            <w:r>
              <w:rPr>
                <w:noProof/>
                <w:webHidden/>
              </w:rPr>
              <w:fldChar w:fldCharType="end"/>
            </w:r>
          </w:hyperlink>
        </w:p>
        <w:p w14:paraId="47675FF7" w14:textId="77777777" w:rsidR="00C136B4" w:rsidRDefault="00C136B4" w:rsidP="00C136B4">
          <w:pPr>
            <w:pStyle w:val="TOC2"/>
            <w:tabs>
              <w:tab w:val="right" w:leader="dot" w:pos="9016"/>
            </w:tabs>
            <w:rPr>
              <w:noProof/>
            </w:rPr>
          </w:pPr>
          <w:hyperlink w:anchor="_Toc195783118" w:history="1">
            <w:r w:rsidRPr="00BB26C5">
              <w:rPr>
                <w:rStyle w:val="Hyperlink"/>
                <w:noProof/>
              </w:rPr>
              <w:t>Analyzing Age and [Variable 3, e.g., Survey Responses] (If Applicable)</w:t>
            </w:r>
            <w:r>
              <w:rPr>
                <w:noProof/>
                <w:webHidden/>
              </w:rPr>
              <w:tab/>
            </w:r>
            <w:r>
              <w:rPr>
                <w:noProof/>
                <w:webHidden/>
              </w:rPr>
              <w:fldChar w:fldCharType="begin"/>
            </w:r>
            <w:r>
              <w:rPr>
                <w:noProof/>
                <w:webHidden/>
              </w:rPr>
              <w:instrText xml:space="preserve"> PAGEREF _Toc195783118 \h </w:instrText>
            </w:r>
            <w:r>
              <w:rPr>
                <w:noProof/>
                <w:webHidden/>
              </w:rPr>
            </w:r>
            <w:r>
              <w:rPr>
                <w:noProof/>
                <w:webHidden/>
              </w:rPr>
              <w:fldChar w:fldCharType="separate"/>
            </w:r>
            <w:r>
              <w:rPr>
                <w:noProof/>
                <w:webHidden/>
              </w:rPr>
              <w:t>15</w:t>
            </w:r>
            <w:r>
              <w:rPr>
                <w:noProof/>
                <w:webHidden/>
              </w:rPr>
              <w:fldChar w:fldCharType="end"/>
            </w:r>
          </w:hyperlink>
        </w:p>
        <w:p w14:paraId="63D9704D" w14:textId="77777777" w:rsidR="00C136B4" w:rsidRDefault="00C136B4" w:rsidP="00C136B4">
          <w:pPr>
            <w:pStyle w:val="TOC1"/>
            <w:tabs>
              <w:tab w:val="right" w:leader="dot" w:pos="9016"/>
            </w:tabs>
            <w:rPr>
              <w:noProof/>
            </w:rPr>
          </w:pPr>
          <w:hyperlink w:anchor="_Toc195783119" w:history="1">
            <w:r w:rsidRPr="00BB26C5">
              <w:rPr>
                <w:rStyle w:val="Hyperlink"/>
                <w:noProof/>
              </w:rPr>
              <w:t>Key Findings on Age-Related Trends</w:t>
            </w:r>
            <w:r>
              <w:rPr>
                <w:noProof/>
                <w:webHidden/>
              </w:rPr>
              <w:tab/>
            </w:r>
            <w:r>
              <w:rPr>
                <w:noProof/>
                <w:webHidden/>
              </w:rPr>
              <w:fldChar w:fldCharType="begin"/>
            </w:r>
            <w:r>
              <w:rPr>
                <w:noProof/>
                <w:webHidden/>
              </w:rPr>
              <w:instrText xml:space="preserve"> PAGEREF _Toc195783119 \h </w:instrText>
            </w:r>
            <w:r>
              <w:rPr>
                <w:noProof/>
                <w:webHidden/>
              </w:rPr>
            </w:r>
            <w:r>
              <w:rPr>
                <w:noProof/>
                <w:webHidden/>
              </w:rPr>
              <w:fldChar w:fldCharType="separate"/>
            </w:r>
            <w:r>
              <w:rPr>
                <w:noProof/>
                <w:webHidden/>
              </w:rPr>
              <w:t>16</w:t>
            </w:r>
            <w:r>
              <w:rPr>
                <w:noProof/>
                <w:webHidden/>
              </w:rPr>
              <w:fldChar w:fldCharType="end"/>
            </w:r>
          </w:hyperlink>
        </w:p>
        <w:p w14:paraId="27B6378E" w14:textId="77777777" w:rsidR="00C136B4" w:rsidRDefault="00C136B4" w:rsidP="00C136B4">
          <w:pPr>
            <w:pStyle w:val="TOC1"/>
            <w:tabs>
              <w:tab w:val="right" w:leader="dot" w:pos="9016"/>
            </w:tabs>
            <w:rPr>
              <w:noProof/>
            </w:rPr>
          </w:pPr>
          <w:hyperlink w:anchor="_Toc195783120" w:history="1">
            <w:r w:rsidRPr="00BB26C5">
              <w:rPr>
                <w:rStyle w:val="Hyperlink"/>
                <w:noProof/>
              </w:rPr>
              <w:t>Cautions and Considerations</w:t>
            </w:r>
            <w:r>
              <w:rPr>
                <w:noProof/>
                <w:webHidden/>
              </w:rPr>
              <w:tab/>
            </w:r>
            <w:r>
              <w:rPr>
                <w:noProof/>
                <w:webHidden/>
              </w:rPr>
              <w:fldChar w:fldCharType="begin"/>
            </w:r>
            <w:r>
              <w:rPr>
                <w:noProof/>
                <w:webHidden/>
              </w:rPr>
              <w:instrText xml:space="preserve"> PAGEREF _Toc195783120 \h </w:instrText>
            </w:r>
            <w:r>
              <w:rPr>
                <w:noProof/>
                <w:webHidden/>
              </w:rPr>
            </w:r>
            <w:r>
              <w:rPr>
                <w:noProof/>
                <w:webHidden/>
              </w:rPr>
              <w:fldChar w:fldCharType="separate"/>
            </w:r>
            <w:r>
              <w:rPr>
                <w:noProof/>
                <w:webHidden/>
              </w:rPr>
              <w:t>16</w:t>
            </w:r>
            <w:r>
              <w:rPr>
                <w:noProof/>
                <w:webHidden/>
              </w:rPr>
              <w:fldChar w:fldCharType="end"/>
            </w:r>
          </w:hyperlink>
        </w:p>
        <w:p w14:paraId="147E068D" w14:textId="77777777" w:rsidR="00C136B4" w:rsidRDefault="00C136B4" w:rsidP="00C136B4">
          <w:pPr>
            <w:pStyle w:val="TOC3"/>
            <w:tabs>
              <w:tab w:val="right" w:leader="dot" w:pos="9016"/>
            </w:tabs>
            <w:rPr>
              <w:noProof/>
            </w:rPr>
          </w:pPr>
          <w:hyperlink w:anchor="_Toc195783121" w:history="1">
            <w:r w:rsidRPr="00BB26C5">
              <w:rPr>
                <w:rStyle w:val="Hyperlink"/>
                <w:noProof/>
              </w:rPr>
              <w:t>Deeper Dive into Specific Age Groups (Optional)</w:t>
            </w:r>
            <w:r>
              <w:rPr>
                <w:noProof/>
                <w:webHidden/>
              </w:rPr>
              <w:tab/>
            </w:r>
            <w:r>
              <w:rPr>
                <w:noProof/>
                <w:webHidden/>
              </w:rPr>
              <w:fldChar w:fldCharType="begin"/>
            </w:r>
            <w:r>
              <w:rPr>
                <w:noProof/>
                <w:webHidden/>
              </w:rPr>
              <w:instrText xml:space="preserve"> PAGEREF _Toc195783121 \h </w:instrText>
            </w:r>
            <w:r>
              <w:rPr>
                <w:noProof/>
                <w:webHidden/>
              </w:rPr>
            </w:r>
            <w:r>
              <w:rPr>
                <w:noProof/>
                <w:webHidden/>
              </w:rPr>
              <w:fldChar w:fldCharType="separate"/>
            </w:r>
            <w:r>
              <w:rPr>
                <w:noProof/>
                <w:webHidden/>
              </w:rPr>
              <w:t>16</w:t>
            </w:r>
            <w:r>
              <w:rPr>
                <w:noProof/>
                <w:webHidden/>
              </w:rPr>
              <w:fldChar w:fldCharType="end"/>
            </w:r>
          </w:hyperlink>
        </w:p>
        <w:p w14:paraId="41CDF908" w14:textId="77777777" w:rsidR="00C136B4" w:rsidRDefault="00C136B4" w:rsidP="00C136B4">
          <w:pPr>
            <w:pStyle w:val="TOC3"/>
            <w:tabs>
              <w:tab w:val="right" w:leader="dot" w:pos="9016"/>
            </w:tabs>
            <w:rPr>
              <w:noProof/>
            </w:rPr>
          </w:pPr>
          <w:hyperlink w:anchor="_Toc195783122" w:history="1">
            <w:r w:rsidRPr="00BB26C5">
              <w:rPr>
                <w:rStyle w:val="Hyperlink"/>
                <w:noProof/>
              </w:rPr>
              <w:t>Focus Group: [Specify the Age Group, e.g., 25-34 Years Old]</w:t>
            </w:r>
            <w:r>
              <w:rPr>
                <w:noProof/>
                <w:webHidden/>
              </w:rPr>
              <w:tab/>
            </w:r>
            <w:r>
              <w:rPr>
                <w:noProof/>
                <w:webHidden/>
              </w:rPr>
              <w:fldChar w:fldCharType="begin"/>
            </w:r>
            <w:r>
              <w:rPr>
                <w:noProof/>
                <w:webHidden/>
              </w:rPr>
              <w:instrText xml:space="preserve"> PAGEREF _Toc195783122 \h </w:instrText>
            </w:r>
            <w:r>
              <w:rPr>
                <w:noProof/>
                <w:webHidden/>
              </w:rPr>
            </w:r>
            <w:r>
              <w:rPr>
                <w:noProof/>
                <w:webHidden/>
              </w:rPr>
              <w:fldChar w:fldCharType="separate"/>
            </w:r>
            <w:r>
              <w:rPr>
                <w:noProof/>
                <w:webHidden/>
              </w:rPr>
              <w:t>16</w:t>
            </w:r>
            <w:r>
              <w:rPr>
                <w:noProof/>
                <w:webHidden/>
              </w:rPr>
              <w:fldChar w:fldCharType="end"/>
            </w:r>
          </w:hyperlink>
        </w:p>
        <w:p w14:paraId="15D78F63" w14:textId="77777777" w:rsidR="00C136B4" w:rsidRDefault="00C136B4" w:rsidP="00C136B4">
          <w:pPr>
            <w:pStyle w:val="TOC3"/>
            <w:tabs>
              <w:tab w:val="right" w:leader="dot" w:pos="9016"/>
            </w:tabs>
            <w:rPr>
              <w:noProof/>
            </w:rPr>
          </w:pPr>
          <w:hyperlink w:anchor="_Toc195783123" w:history="1">
            <w:r w:rsidRPr="00BB26C5">
              <w:rPr>
                <w:rStyle w:val="Hyperlink"/>
                <w:noProof/>
              </w:rPr>
              <w:t>Focus Group: [Specify Another Age Group, e.g., 55+ Years Old] (Optional)</w:t>
            </w:r>
            <w:r>
              <w:rPr>
                <w:noProof/>
                <w:webHidden/>
              </w:rPr>
              <w:tab/>
            </w:r>
            <w:r>
              <w:rPr>
                <w:noProof/>
                <w:webHidden/>
              </w:rPr>
              <w:fldChar w:fldCharType="begin"/>
            </w:r>
            <w:r>
              <w:rPr>
                <w:noProof/>
                <w:webHidden/>
              </w:rPr>
              <w:instrText xml:space="preserve"> PAGEREF _Toc195783123 \h </w:instrText>
            </w:r>
            <w:r>
              <w:rPr>
                <w:noProof/>
                <w:webHidden/>
              </w:rPr>
            </w:r>
            <w:r>
              <w:rPr>
                <w:noProof/>
                <w:webHidden/>
              </w:rPr>
              <w:fldChar w:fldCharType="separate"/>
            </w:r>
            <w:r>
              <w:rPr>
                <w:noProof/>
                <w:webHidden/>
              </w:rPr>
              <w:t>17</w:t>
            </w:r>
            <w:r>
              <w:rPr>
                <w:noProof/>
                <w:webHidden/>
              </w:rPr>
              <w:fldChar w:fldCharType="end"/>
            </w:r>
          </w:hyperlink>
        </w:p>
        <w:p w14:paraId="09A47686" w14:textId="77777777" w:rsidR="00C136B4" w:rsidRDefault="00C136B4" w:rsidP="00C136B4">
          <w:pPr>
            <w:pStyle w:val="TOC2"/>
            <w:tabs>
              <w:tab w:val="right" w:leader="dot" w:pos="9016"/>
            </w:tabs>
            <w:rPr>
              <w:noProof/>
            </w:rPr>
          </w:pPr>
          <w:hyperlink w:anchor="_Toc195783124" w:history="1">
            <w:r w:rsidRPr="00BB26C5">
              <w:rPr>
                <w:rStyle w:val="Hyperlink"/>
                <w:noProof/>
              </w:rPr>
              <w:t>Conclusion of Deeper Dive</w:t>
            </w:r>
            <w:r>
              <w:rPr>
                <w:noProof/>
                <w:webHidden/>
              </w:rPr>
              <w:tab/>
            </w:r>
            <w:r>
              <w:rPr>
                <w:noProof/>
                <w:webHidden/>
              </w:rPr>
              <w:fldChar w:fldCharType="begin"/>
            </w:r>
            <w:r>
              <w:rPr>
                <w:noProof/>
                <w:webHidden/>
              </w:rPr>
              <w:instrText xml:space="preserve"> PAGEREF _Toc195783124 \h </w:instrText>
            </w:r>
            <w:r>
              <w:rPr>
                <w:noProof/>
                <w:webHidden/>
              </w:rPr>
            </w:r>
            <w:r>
              <w:rPr>
                <w:noProof/>
                <w:webHidden/>
              </w:rPr>
              <w:fldChar w:fldCharType="separate"/>
            </w:r>
            <w:r>
              <w:rPr>
                <w:noProof/>
                <w:webHidden/>
              </w:rPr>
              <w:t>17</w:t>
            </w:r>
            <w:r>
              <w:rPr>
                <w:noProof/>
                <w:webHidden/>
              </w:rPr>
              <w:fldChar w:fldCharType="end"/>
            </w:r>
          </w:hyperlink>
        </w:p>
        <w:p w14:paraId="0563B6F1" w14:textId="77777777" w:rsidR="00C136B4" w:rsidRDefault="00C136B4" w:rsidP="00C136B4">
          <w:pPr>
            <w:pStyle w:val="TOC1"/>
            <w:tabs>
              <w:tab w:val="right" w:leader="dot" w:pos="9016"/>
            </w:tabs>
            <w:rPr>
              <w:noProof/>
            </w:rPr>
          </w:pPr>
          <w:hyperlink w:anchor="_Toc195783125" w:history="1">
            <w:r w:rsidRPr="00BB26C5">
              <w:rPr>
                <w:rStyle w:val="Hyperlink"/>
                <w:noProof/>
              </w:rPr>
              <w:t>Limitations of the Analysis</w:t>
            </w:r>
            <w:r>
              <w:rPr>
                <w:noProof/>
                <w:webHidden/>
              </w:rPr>
              <w:tab/>
            </w:r>
            <w:r>
              <w:rPr>
                <w:noProof/>
                <w:webHidden/>
              </w:rPr>
              <w:fldChar w:fldCharType="begin"/>
            </w:r>
            <w:r>
              <w:rPr>
                <w:noProof/>
                <w:webHidden/>
              </w:rPr>
              <w:instrText xml:space="preserve"> PAGEREF _Toc195783125 \h </w:instrText>
            </w:r>
            <w:r>
              <w:rPr>
                <w:noProof/>
                <w:webHidden/>
              </w:rPr>
            </w:r>
            <w:r>
              <w:rPr>
                <w:noProof/>
                <w:webHidden/>
              </w:rPr>
              <w:fldChar w:fldCharType="separate"/>
            </w:r>
            <w:r>
              <w:rPr>
                <w:noProof/>
                <w:webHidden/>
              </w:rPr>
              <w:t>18</w:t>
            </w:r>
            <w:r>
              <w:rPr>
                <w:noProof/>
                <w:webHidden/>
              </w:rPr>
              <w:fldChar w:fldCharType="end"/>
            </w:r>
          </w:hyperlink>
        </w:p>
        <w:p w14:paraId="5D6E013C" w14:textId="77777777" w:rsidR="00C136B4" w:rsidRDefault="00C136B4" w:rsidP="00C136B4">
          <w:pPr>
            <w:pStyle w:val="TOC2"/>
            <w:tabs>
              <w:tab w:val="right" w:leader="dot" w:pos="9016"/>
            </w:tabs>
            <w:rPr>
              <w:noProof/>
            </w:rPr>
          </w:pPr>
          <w:hyperlink w:anchor="_Toc195783126" w:history="1">
            <w:r w:rsidRPr="00BB26C5">
              <w:rPr>
                <w:rStyle w:val="Hyperlink"/>
                <w:noProof/>
              </w:rPr>
              <w:t>1. Data Quality and Accuracy:</w:t>
            </w:r>
            <w:r>
              <w:rPr>
                <w:noProof/>
                <w:webHidden/>
              </w:rPr>
              <w:tab/>
            </w:r>
            <w:r>
              <w:rPr>
                <w:noProof/>
                <w:webHidden/>
              </w:rPr>
              <w:fldChar w:fldCharType="begin"/>
            </w:r>
            <w:r>
              <w:rPr>
                <w:noProof/>
                <w:webHidden/>
              </w:rPr>
              <w:instrText xml:space="preserve"> PAGEREF _Toc195783126 \h </w:instrText>
            </w:r>
            <w:r>
              <w:rPr>
                <w:noProof/>
                <w:webHidden/>
              </w:rPr>
            </w:r>
            <w:r>
              <w:rPr>
                <w:noProof/>
                <w:webHidden/>
              </w:rPr>
              <w:fldChar w:fldCharType="separate"/>
            </w:r>
            <w:r>
              <w:rPr>
                <w:noProof/>
                <w:webHidden/>
              </w:rPr>
              <w:t>18</w:t>
            </w:r>
            <w:r>
              <w:rPr>
                <w:noProof/>
                <w:webHidden/>
              </w:rPr>
              <w:fldChar w:fldCharType="end"/>
            </w:r>
          </w:hyperlink>
        </w:p>
        <w:p w14:paraId="603231C9" w14:textId="77777777" w:rsidR="00C136B4" w:rsidRDefault="00C136B4" w:rsidP="00C136B4">
          <w:pPr>
            <w:pStyle w:val="TOC2"/>
            <w:tabs>
              <w:tab w:val="right" w:leader="dot" w:pos="9016"/>
            </w:tabs>
            <w:rPr>
              <w:noProof/>
            </w:rPr>
          </w:pPr>
          <w:hyperlink w:anchor="_Toc195783127" w:history="1">
            <w:r w:rsidRPr="00BB26C5">
              <w:rPr>
                <w:rStyle w:val="Hyperlink"/>
                <w:noProof/>
              </w:rPr>
              <w:t>2. Sample Representativeness:</w:t>
            </w:r>
            <w:r>
              <w:rPr>
                <w:noProof/>
                <w:webHidden/>
              </w:rPr>
              <w:tab/>
            </w:r>
            <w:r>
              <w:rPr>
                <w:noProof/>
                <w:webHidden/>
              </w:rPr>
              <w:fldChar w:fldCharType="begin"/>
            </w:r>
            <w:r>
              <w:rPr>
                <w:noProof/>
                <w:webHidden/>
              </w:rPr>
              <w:instrText xml:space="preserve"> PAGEREF _Toc195783127 \h </w:instrText>
            </w:r>
            <w:r>
              <w:rPr>
                <w:noProof/>
                <w:webHidden/>
              </w:rPr>
            </w:r>
            <w:r>
              <w:rPr>
                <w:noProof/>
                <w:webHidden/>
              </w:rPr>
              <w:fldChar w:fldCharType="separate"/>
            </w:r>
            <w:r>
              <w:rPr>
                <w:noProof/>
                <w:webHidden/>
              </w:rPr>
              <w:t>18</w:t>
            </w:r>
            <w:r>
              <w:rPr>
                <w:noProof/>
                <w:webHidden/>
              </w:rPr>
              <w:fldChar w:fldCharType="end"/>
            </w:r>
          </w:hyperlink>
        </w:p>
        <w:p w14:paraId="00ACE7CE" w14:textId="77777777" w:rsidR="00C136B4" w:rsidRDefault="00C136B4" w:rsidP="00C136B4">
          <w:pPr>
            <w:pStyle w:val="TOC2"/>
            <w:tabs>
              <w:tab w:val="right" w:leader="dot" w:pos="9016"/>
            </w:tabs>
            <w:rPr>
              <w:noProof/>
            </w:rPr>
          </w:pPr>
          <w:hyperlink w:anchor="_Toc195783128" w:history="1">
            <w:r w:rsidRPr="00BB26C5">
              <w:rPr>
                <w:rStyle w:val="Hyperlink"/>
                <w:noProof/>
              </w:rPr>
              <w:t>Conclusion on Limitations:</w:t>
            </w:r>
            <w:r>
              <w:rPr>
                <w:noProof/>
                <w:webHidden/>
              </w:rPr>
              <w:tab/>
            </w:r>
            <w:r>
              <w:rPr>
                <w:noProof/>
                <w:webHidden/>
              </w:rPr>
              <w:fldChar w:fldCharType="begin"/>
            </w:r>
            <w:r>
              <w:rPr>
                <w:noProof/>
                <w:webHidden/>
              </w:rPr>
              <w:instrText xml:space="preserve"> PAGEREF _Toc195783128 \h </w:instrText>
            </w:r>
            <w:r>
              <w:rPr>
                <w:noProof/>
                <w:webHidden/>
              </w:rPr>
            </w:r>
            <w:r>
              <w:rPr>
                <w:noProof/>
                <w:webHidden/>
              </w:rPr>
              <w:fldChar w:fldCharType="separate"/>
            </w:r>
            <w:r>
              <w:rPr>
                <w:noProof/>
                <w:webHidden/>
              </w:rPr>
              <w:t>20</w:t>
            </w:r>
            <w:r>
              <w:rPr>
                <w:noProof/>
                <w:webHidden/>
              </w:rPr>
              <w:fldChar w:fldCharType="end"/>
            </w:r>
          </w:hyperlink>
        </w:p>
        <w:p w14:paraId="04458003" w14:textId="77777777" w:rsidR="00C136B4" w:rsidRDefault="00C136B4" w:rsidP="00C136B4">
          <w:pPr>
            <w:pStyle w:val="TOC1"/>
            <w:tabs>
              <w:tab w:val="right" w:leader="dot" w:pos="9016"/>
            </w:tabs>
            <w:rPr>
              <w:noProof/>
            </w:rPr>
          </w:pPr>
          <w:hyperlink w:anchor="_Toc195783129" w:history="1">
            <w:r w:rsidRPr="00BB26C5">
              <w:rPr>
                <w:rStyle w:val="Hyperlink"/>
                <w:noProof/>
              </w:rPr>
              <w:t>Conclusion</w:t>
            </w:r>
            <w:r>
              <w:rPr>
                <w:noProof/>
                <w:webHidden/>
              </w:rPr>
              <w:tab/>
            </w:r>
            <w:r>
              <w:rPr>
                <w:noProof/>
                <w:webHidden/>
              </w:rPr>
              <w:fldChar w:fldCharType="begin"/>
            </w:r>
            <w:r>
              <w:rPr>
                <w:noProof/>
                <w:webHidden/>
              </w:rPr>
              <w:instrText xml:space="preserve"> PAGEREF _Toc195783129 \h </w:instrText>
            </w:r>
            <w:r>
              <w:rPr>
                <w:noProof/>
                <w:webHidden/>
              </w:rPr>
            </w:r>
            <w:r>
              <w:rPr>
                <w:noProof/>
                <w:webHidden/>
              </w:rPr>
              <w:fldChar w:fldCharType="separate"/>
            </w:r>
            <w:r>
              <w:rPr>
                <w:noProof/>
                <w:webHidden/>
              </w:rPr>
              <w:t>20</w:t>
            </w:r>
            <w:r>
              <w:rPr>
                <w:noProof/>
                <w:webHidden/>
              </w:rPr>
              <w:fldChar w:fldCharType="end"/>
            </w:r>
          </w:hyperlink>
        </w:p>
        <w:p w14:paraId="794CB314" w14:textId="77777777" w:rsidR="00C136B4" w:rsidRDefault="00C136B4" w:rsidP="00C136B4">
          <w:r>
            <w:rPr>
              <w:b/>
              <w:bCs/>
              <w:noProof/>
            </w:rPr>
            <w:fldChar w:fldCharType="end"/>
          </w:r>
        </w:p>
      </w:sdtContent>
    </w:sdt>
    <w:p w14:paraId="0E7EF040" w14:textId="77777777" w:rsidR="00C136B4" w:rsidRPr="00B04DE9" w:rsidRDefault="00C136B4" w:rsidP="00C136B4"/>
    <w:p w14:paraId="36D383B8" w14:textId="77777777" w:rsidR="00C136B4" w:rsidRPr="00B04DE9" w:rsidRDefault="00C136B4" w:rsidP="00C136B4"/>
    <w:p w14:paraId="6B70F3B9" w14:textId="77777777" w:rsidR="00C136B4" w:rsidRPr="00B04DE9" w:rsidRDefault="00C136B4" w:rsidP="00C136B4"/>
    <w:p w14:paraId="6742DDCA" w14:textId="77777777" w:rsidR="00C136B4" w:rsidRPr="00B04DE9" w:rsidRDefault="00C136B4" w:rsidP="00C136B4">
      <w:pPr>
        <w:tabs>
          <w:tab w:val="left" w:pos="5685"/>
        </w:tabs>
      </w:pPr>
      <w:r>
        <w:tab/>
      </w:r>
    </w:p>
    <w:p w14:paraId="2C747DAD" w14:textId="77777777" w:rsidR="006426AC" w:rsidRDefault="006426AC" w:rsidP="00DF5B73">
      <w:pPr>
        <w:rPr>
          <w:b/>
          <w:bCs/>
        </w:rPr>
      </w:pPr>
    </w:p>
    <w:p w14:paraId="39042AB3" w14:textId="77777777" w:rsidR="00C136B4" w:rsidRDefault="00C136B4" w:rsidP="00DF5B73">
      <w:pPr>
        <w:rPr>
          <w:b/>
          <w:bCs/>
        </w:rPr>
      </w:pPr>
    </w:p>
    <w:p w14:paraId="09D98727" w14:textId="77777777" w:rsidR="00C136B4" w:rsidRDefault="00C136B4" w:rsidP="00DF5B73">
      <w:pPr>
        <w:rPr>
          <w:b/>
          <w:bCs/>
        </w:rPr>
      </w:pPr>
    </w:p>
    <w:p w14:paraId="3D399DCA" w14:textId="77777777" w:rsidR="00C136B4" w:rsidRDefault="00C136B4" w:rsidP="00DF5B73">
      <w:pPr>
        <w:rPr>
          <w:b/>
          <w:bCs/>
        </w:rPr>
      </w:pPr>
    </w:p>
    <w:p w14:paraId="1D0EF4EF" w14:textId="77777777" w:rsidR="00C136B4" w:rsidRDefault="00C136B4" w:rsidP="00DF5B73">
      <w:pPr>
        <w:rPr>
          <w:b/>
          <w:bCs/>
        </w:rPr>
      </w:pPr>
    </w:p>
    <w:p w14:paraId="1A7072C3" w14:textId="77777777" w:rsidR="00C136B4" w:rsidRDefault="00C136B4" w:rsidP="00DF5B73">
      <w:pPr>
        <w:rPr>
          <w:b/>
          <w:bCs/>
        </w:rPr>
      </w:pPr>
    </w:p>
    <w:p w14:paraId="5F753D41" w14:textId="77777777" w:rsidR="006426AC" w:rsidRDefault="006426AC" w:rsidP="00DF5B73">
      <w:pPr>
        <w:rPr>
          <w:b/>
          <w:bCs/>
        </w:rPr>
      </w:pPr>
    </w:p>
    <w:p w14:paraId="510C713A" w14:textId="77777777" w:rsidR="006426AC" w:rsidRDefault="006426AC" w:rsidP="00DF5B73">
      <w:pPr>
        <w:rPr>
          <w:b/>
          <w:bCs/>
        </w:rPr>
      </w:pPr>
    </w:p>
    <w:p w14:paraId="723BEF6F" w14:textId="2FBBC1F4" w:rsidR="00DF5B73" w:rsidRPr="00DF5B73" w:rsidRDefault="00DF5B73" w:rsidP="00B04DE9">
      <w:pPr>
        <w:pStyle w:val="Heading1"/>
      </w:pPr>
      <w:bookmarkStart w:id="5" w:name="_Toc195783090"/>
      <w:r w:rsidRPr="00DF5B73">
        <w:t>Introduction: The Significance of Age in Data Analysis</w:t>
      </w:r>
      <w:bookmarkEnd w:id="5"/>
    </w:p>
    <w:p w14:paraId="005D56F6" w14:textId="77777777" w:rsidR="00DF5B73" w:rsidRPr="00DF5B73" w:rsidRDefault="00DF5B73" w:rsidP="00DF5B73">
      <w:r w:rsidRPr="00DF5B73">
        <w:t xml:space="preserve">Age, as a fundamental demographic variable, plays a crucial role in understanding patterns, trends, and </w:t>
      </w:r>
      <w:proofErr w:type="spellStart"/>
      <w:r w:rsidRPr="00DF5B73">
        <w:t>behaviors</w:t>
      </w:r>
      <w:proofErr w:type="spellEnd"/>
      <w:r w:rsidRPr="00DF5B73">
        <w:t xml:space="preserve"> across a wide spectrum of domains. From marketing and consumer </w:t>
      </w:r>
      <w:proofErr w:type="spellStart"/>
      <w:r w:rsidRPr="00DF5B73">
        <w:t>behavior</w:t>
      </w:r>
      <w:proofErr w:type="spellEnd"/>
      <w:r w:rsidRPr="00DF5B73">
        <w:t xml:space="preserve"> to human resource management, public health, and social sciences, age provides valuable insights into the characteristics and dynamics of different populations. </w:t>
      </w:r>
      <w:proofErr w:type="spellStart"/>
      <w:r w:rsidRPr="00DF5B73">
        <w:t>Analyzing</w:t>
      </w:r>
      <w:proofErr w:type="spellEnd"/>
      <w:r w:rsidRPr="00DF5B73">
        <w:t xml:space="preserve"> age distributions and identifying age-related trends can empower informed decision-making, facilitate targeted interventions, and contribute to a deeper understanding of the individuals or entities within a dataset.</w:t>
      </w:r>
    </w:p>
    <w:p w14:paraId="17DDC28F" w14:textId="77777777" w:rsidR="00DF5B73" w:rsidRPr="00DF5B73" w:rsidRDefault="00DF5B73" w:rsidP="00DF5B73">
      <w:r w:rsidRPr="00DF5B73">
        <w:t xml:space="preserve">In today's data-driven world, the ability to effectively </w:t>
      </w:r>
      <w:proofErr w:type="spellStart"/>
      <w:r w:rsidRPr="00DF5B73">
        <w:t>analyze</w:t>
      </w:r>
      <w:proofErr w:type="spellEnd"/>
      <w:r w:rsidRPr="00DF5B73">
        <w:t xml:space="preserve"> and interpret demographic information, including age, is increasingly important. Organizations and researchers across various sectors recognize the power of age-based segmentation and analysis for:</w:t>
      </w:r>
    </w:p>
    <w:p w14:paraId="317D9B5A" w14:textId="77777777" w:rsidR="00DF5B73" w:rsidRPr="00DF5B73" w:rsidRDefault="00DF5B73" w:rsidP="00DF5B73">
      <w:pPr>
        <w:numPr>
          <w:ilvl w:val="0"/>
          <w:numId w:val="1"/>
        </w:numPr>
      </w:pPr>
      <w:r w:rsidRPr="00DF5B73">
        <w:rPr>
          <w:b/>
          <w:bCs/>
        </w:rPr>
        <w:t>Understanding Target Audiences:</w:t>
      </w:r>
      <w:r w:rsidRPr="00DF5B73">
        <w:t xml:space="preserve"> Businesses can tailor products, services, and marketing campaigns to specific age groups based on their preferences and needs.</w:t>
      </w:r>
    </w:p>
    <w:p w14:paraId="3ABDA4C4" w14:textId="77777777" w:rsidR="00DF5B73" w:rsidRPr="00DF5B73" w:rsidRDefault="00DF5B73" w:rsidP="00DF5B73">
      <w:pPr>
        <w:numPr>
          <w:ilvl w:val="0"/>
          <w:numId w:val="1"/>
        </w:numPr>
      </w:pPr>
      <w:r w:rsidRPr="00DF5B73">
        <w:rPr>
          <w:b/>
          <w:bCs/>
        </w:rPr>
        <w:t>Workforce Planning and Management:</w:t>
      </w:r>
      <w:r w:rsidRPr="00DF5B73">
        <w:t xml:space="preserve"> Organizations can </w:t>
      </w:r>
      <w:proofErr w:type="spellStart"/>
      <w:r w:rsidRPr="00DF5B73">
        <w:t>analyze</w:t>
      </w:r>
      <w:proofErr w:type="spellEnd"/>
      <w:r w:rsidRPr="00DF5B73">
        <w:t xml:space="preserve"> the age distribution of their employees for succession planning, training initiatives, and understanding workforce dynamics.</w:t>
      </w:r>
    </w:p>
    <w:p w14:paraId="1866D3CA" w14:textId="77777777" w:rsidR="00DF5B73" w:rsidRPr="00DF5B73" w:rsidRDefault="00DF5B73" w:rsidP="00DF5B73">
      <w:pPr>
        <w:numPr>
          <w:ilvl w:val="0"/>
          <w:numId w:val="1"/>
        </w:numPr>
      </w:pPr>
      <w:r w:rsidRPr="00DF5B73">
        <w:rPr>
          <w:b/>
          <w:bCs/>
        </w:rPr>
        <w:t>Public Health Initiatives:</w:t>
      </w:r>
      <w:r w:rsidRPr="00DF5B73">
        <w:t xml:space="preserve"> Understanding the age profiles of populations is critical for designing and implementing effective public health programs and interventions.</w:t>
      </w:r>
    </w:p>
    <w:p w14:paraId="3BD7A507" w14:textId="77777777" w:rsidR="00DF5B73" w:rsidRPr="00DF5B73" w:rsidRDefault="00DF5B73" w:rsidP="00DF5B73">
      <w:pPr>
        <w:numPr>
          <w:ilvl w:val="0"/>
          <w:numId w:val="1"/>
        </w:numPr>
      </w:pPr>
      <w:r w:rsidRPr="00DF5B73">
        <w:rPr>
          <w:b/>
          <w:bCs/>
        </w:rPr>
        <w:t>Social and Economic Research:</w:t>
      </w:r>
      <w:r w:rsidRPr="00DF5B73">
        <w:t xml:space="preserve"> Age is a key variable in studying social trends, economic disparities, and developmental patterns within societies.</w:t>
      </w:r>
    </w:p>
    <w:p w14:paraId="5AE2E3AB" w14:textId="77777777" w:rsidR="00DF5B73" w:rsidRPr="00DF5B73" w:rsidRDefault="00DF5B73" w:rsidP="00B04DE9">
      <w:pPr>
        <w:pStyle w:val="Heading2"/>
      </w:pPr>
      <w:bookmarkStart w:id="6" w:name="_Toc195783091"/>
      <w:r w:rsidRPr="00DF5B73">
        <w:t>Project Background: Leveraging MS Excel for Age Analysis</w:t>
      </w:r>
      <w:bookmarkEnd w:id="6"/>
    </w:p>
    <w:p w14:paraId="4D450710" w14:textId="77777777" w:rsidR="00DF5B73" w:rsidRPr="00DF5B73" w:rsidRDefault="00DF5B73" w:rsidP="00DF5B73">
      <w:r w:rsidRPr="00DF5B73">
        <w:t>Recognizing the significance of age in data interpretation, this project was undertaken to develop and utilize an efficient and accessible tool for age calculation and subsequent analysis. Microsoft Excel, a widely used spreadsheet software, offers a robust platform for data manipulation, calculation, and visualization. Its built-in functions and features provide a practical means for deriving meaningful insights from datasets containing date of birth or similar date-related information.</w:t>
      </w:r>
    </w:p>
    <w:p w14:paraId="6C0CB5A0" w14:textId="77777777" w:rsidR="00B04DE9" w:rsidRDefault="00DF5B73" w:rsidP="00DF5B73">
      <w:r w:rsidRPr="00DF5B73">
        <w:t xml:space="preserve">This project involved the creation of an "Age Calculator" within MS Excel. This tool automates the process of determining the age of individuals or entities based on their recorded birth dates (or relevant start dates) and a reference date (typically the current date </w:t>
      </w:r>
    </w:p>
    <w:p w14:paraId="32CFEA46" w14:textId="77777777" w:rsidR="00B04DE9" w:rsidRDefault="00B04DE9" w:rsidP="00DF5B73"/>
    <w:p w14:paraId="402207C4" w14:textId="77777777" w:rsidR="00C136B4" w:rsidRDefault="00C136B4" w:rsidP="00DF5B73"/>
    <w:p w14:paraId="6EDAC164" w14:textId="77777777" w:rsidR="00C136B4" w:rsidRDefault="00C136B4" w:rsidP="00DF5B73"/>
    <w:p w14:paraId="252BC592" w14:textId="77777777" w:rsidR="00C136B4" w:rsidRDefault="00C136B4" w:rsidP="00DF5B73"/>
    <w:p w14:paraId="6C2CD8E3" w14:textId="593A1B07" w:rsidR="00DF5B73" w:rsidRPr="00DF5B73" w:rsidRDefault="00DF5B73" w:rsidP="00DF5B73">
      <w:r w:rsidRPr="00DF5B73">
        <w:t>or a specific point in time relevant to the analysis). By centralizing this calculation within Excel, the project aimed to streamline the process of age analysis and facilitate the exploration of age-related patterns within a given dataset.</w:t>
      </w:r>
    </w:p>
    <w:p w14:paraId="0F8961C5" w14:textId="77777777" w:rsidR="00DF5B73" w:rsidRPr="00DF5B73" w:rsidRDefault="00DF5B73" w:rsidP="00B04DE9">
      <w:pPr>
        <w:pStyle w:val="Heading2"/>
      </w:pPr>
      <w:bookmarkStart w:id="7" w:name="_Toc195783092"/>
      <w:r w:rsidRPr="00DF5B73">
        <w:t>Objectives of this Report</w:t>
      </w:r>
      <w:bookmarkEnd w:id="7"/>
    </w:p>
    <w:p w14:paraId="44C4E1EC" w14:textId="77777777" w:rsidR="006426AC" w:rsidRDefault="006426AC" w:rsidP="00DF5B73"/>
    <w:p w14:paraId="24788C39" w14:textId="656091C3" w:rsidR="00DF5B73" w:rsidRPr="00DF5B73" w:rsidRDefault="00DF5B73" w:rsidP="00DF5B73">
      <w:r w:rsidRPr="00DF5B73">
        <w:t>This mini-report aims to present the findings and interpretations derived from the age analysis conducted using the MS Excel-based Age Calculator. Specifically, this report seeks to:</w:t>
      </w:r>
    </w:p>
    <w:p w14:paraId="3FA82F63" w14:textId="77777777" w:rsidR="00DF5B73" w:rsidRPr="00DF5B73" w:rsidRDefault="00DF5B73" w:rsidP="00DF5B73">
      <w:pPr>
        <w:numPr>
          <w:ilvl w:val="0"/>
          <w:numId w:val="2"/>
        </w:numPr>
      </w:pPr>
      <w:r w:rsidRPr="00DF5B73">
        <w:t>Describe the methodology employed for calculating age within the MS Excel environment.</w:t>
      </w:r>
    </w:p>
    <w:p w14:paraId="322ECA26" w14:textId="77777777" w:rsidR="00DF5B73" w:rsidRPr="00DF5B73" w:rsidRDefault="00DF5B73" w:rsidP="00DF5B73">
      <w:pPr>
        <w:numPr>
          <w:ilvl w:val="0"/>
          <w:numId w:val="2"/>
        </w:numPr>
      </w:pPr>
      <w:r w:rsidRPr="00DF5B73">
        <w:t xml:space="preserve">Provide an overview of the dataset </w:t>
      </w:r>
      <w:proofErr w:type="spellStart"/>
      <w:r w:rsidRPr="00DF5B73">
        <w:t>analyzed</w:t>
      </w:r>
      <w:proofErr w:type="spellEnd"/>
      <w:r w:rsidRPr="00DF5B73">
        <w:t>, including its size and nature.</w:t>
      </w:r>
    </w:p>
    <w:p w14:paraId="480DDDD5" w14:textId="77777777" w:rsidR="00DF5B73" w:rsidRPr="00DF5B73" w:rsidRDefault="00DF5B73" w:rsidP="00DF5B73">
      <w:pPr>
        <w:numPr>
          <w:ilvl w:val="0"/>
          <w:numId w:val="2"/>
        </w:numPr>
      </w:pPr>
      <w:proofErr w:type="spellStart"/>
      <w:r w:rsidRPr="00DF5B73">
        <w:t>Analyze</w:t>
      </w:r>
      <w:proofErr w:type="spellEnd"/>
      <w:r w:rsidRPr="00DF5B73">
        <w:t xml:space="preserve"> the distribution of ages within the dataset, identifying key demographic segments.</w:t>
      </w:r>
    </w:p>
    <w:p w14:paraId="57041FE6" w14:textId="77777777" w:rsidR="00DF5B73" w:rsidRPr="00DF5B73" w:rsidRDefault="00DF5B73" w:rsidP="00DF5B73">
      <w:pPr>
        <w:numPr>
          <w:ilvl w:val="0"/>
          <w:numId w:val="2"/>
        </w:numPr>
      </w:pPr>
      <w:r w:rsidRPr="00DF5B73">
        <w:t>Explore potential age-related trends or correlations with other variables present in the data (if applicable).</w:t>
      </w:r>
    </w:p>
    <w:p w14:paraId="5448AD7E" w14:textId="77777777" w:rsidR="00DF5B73" w:rsidRPr="00DF5B73" w:rsidRDefault="00DF5B73" w:rsidP="00DF5B73">
      <w:pPr>
        <w:numPr>
          <w:ilvl w:val="0"/>
          <w:numId w:val="2"/>
        </w:numPr>
      </w:pPr>
      <w:r w:rsidRPr="00DF5B73">
        <w:t>Highlight any significant insights or patterns revealed through the age analysis.</w:t>
      </w:r>
    </w:p>
    <w:p w14:paraId="0334AD0B" w14:textId="77777777" w:rsidR="00DF5B73" w:rsidRPr="00DF5B73" w:rsidRDefault="00DF5B73" w:rsidP="00DF5B73">
      <w:pPr>
        <w:numPr>
          <w:ilvl w:val="0"/>
          <w:numId w:val="2"/>
        </w:numPr>
      </w:pPr>
      <w:r w:rsidRPr="00DF5B73">
        <w:t>Discuss the limitations of the analysis and suggest potential avenues for further investigation.</w:t>
      </w:r>
    </w:p>
    <w:p w14:paraId="16DF328D" w14:textId="77777777" w:rsidR="00DF5B73" w:rsidRPr="00DF5B73" w:rsidRDefault="00DF5B73" w:rsidP="00DF5B73">
      <w:pPr>
        <w:numPr>
          <w:ilvl w:val="0"/>
          <w:numId w:val="2"/>
        </w:numPr>
      </w:pPr>
      <w:r w:rsidRPr="00DF5B73">
        <w:t>Ultimately, demonstrate the value of using a simple yet effective tool like an Excel-based Age Calculator for gaining valuable insights through data interpretation.</w:t>
      </w:r>
    </w:p>
    <w:p w14:paraId="4A395381" w14:textId="77777777" w:rsidR="00DF5B73" w:rsidRDefault="00DF5B73"/>
    <w:p w14:paraId="11007F77" w14:textId="0745E53C" w:rsidR="00DF5B73" w:rsidRPr="00DF5B73" w:rsidRDefault="00DF5B73" w:rsidP="00B04DE9">
      <w:pPr>
        <w:pStyle w:val="Heading1"/>
      </w:pPr>
      <w:bookmarkStart w:id="8" w:name="_Toc195783093"/>
      <w:r w:rsidRPr="00DF5B73">
        <w:t>Methodology - The Age Calculator in MS Excel</w:t>
      </w:r>
      <w:bookmarkEnd w:id="8"/>
    </w:p>
    <w:p w14:paraId="5B26C063" w14:textId="77777777" w:rsidR="00DF5B73" w:rsidRPr="00DF5B73" w:rsidRDefault="00DF5B73" w:rsidP="00DF5B73">
      <w:r w:rsidRPr="00DF5B73">
        <w:t>This section outlines the methodology employed for calculating age and organizing the data within Microsoft Excel to facilitate the subsequent analysis presented in this report. The core of this process involved utilizing Excel's built-in functions to determine the age of each record based on available date information.</w:t>
      </w:r>
    </w:p>
    <w:p w14:paraId="78AF6CBB" w14:textId="77777777" w:rsidR="00DF5B73" w:rsidRPr="00DF5B73" w:rsidRDefault="00DF5B73" w:rsidP="00B04DE9">
      <w:pPr>
        <w:pStyle w:val="Heading2"/>
      </w:pPr>
      <w:bookmarkStart w:id="9" w:name="_Toc195783094"/>
      <w:r w:rsidRPr="00DF5B73">
        <w:t>Age Calculation using the DATEDIF Function</w:t>
      </w:r>
      <w:bookmarkEnd w:id="9"/>
    </w:p>
    <w:p w14:paraId="7CEB28CF" w14:textId="77777777" w:rsidR="00DF5B73" w:rsidRPr="00DF5B73" w:rsidRDefault="00DF5B73" w:rsidP="00DF5B73">
      <w:r w:rsidRPr="00DF5B73">
        <w:t>The primary method used for calculating age in this project was the DATEDIF function in MS Excel. This function calculates the difference between two dates based on a specified unit. The syntax used was as follows:</w:t>
      </w:r>
    </w:p>
    <w:p w14:paraId="6489762C" w14:textId="77777777" w:rsidR="00DF5B73" w:rsidRPr="00DF5B73" w:rsidRDefault="00DF5B73" w:rsidP="00DF5B73">
      <w:r w:rsidRPr="00DF5B73">
        <w:t>Excel</w:t>
      </w:r>
    </w:p>
    <w:p w14:paraId="6962E143" w14:textId="77777777" w:rsidR="00B04DE9" w:rsidRDefault="00B04DE9" w:rsidP="00DF5B73"/>
    <w:p w14:paraId="0A9C3753" w14:textId="77777777" w:rsidR="00C136B4" w:rsidRDefault="00C136B4" w:rsidP="00DF5B73"/>
    <w:p w14:paraId="08876242" w14:textId="260316C3" w:rsidR="00DF5B73" w:rsidRPr="00DF5B73" w:rsidRDefault="00C136B4" w:rsidP="00DF5B73">
      <w:r>
        <w:t>=</w:t>
      </w:r>
      <w:proofErr w:type="gramStart"/>
      <w:r w:rsidR="00DF5B73" w:rsidRPr="00DF5B73">
        <w:t>DATEDIF(</w:t>
      </w:r>
      <w:proofErr w:type="spellStart"/>
      <w:proofErr w:type="gramEnd"/>
      <w:r w:rsidR="00DF5B73" w:rsidRPr="00DF5B73">
        <w:t>start_date</w:t>
      </w:r>
      <w:proofErr w:type="spellEnd"/>
      <w:r w:rsidR="00DF5B73" w:rsidRPr="00DF5B73">
        <w:t xml:space="preserve">, </w:t>
      </w:r>
      <w:proofErr w:type="spellStart"/>
      <w:r w:rsidR="00DF5B73" w:rsidRPr="00DF5B73">
        <w:t>end_date</w:t>
      </w:r>
      <w:proofErr w:type="spellEnd"/>
      <w:r w:rsidR="00DF5B73" w:rsidRPr="00DF5B73">
        <w:t>, unit)</w:t>
      </w:r>
    </w:p>
    <w:p w14:paraId="4CD14382" w14:textId="77777777" w:rsidR="00DF5B73" w:rsidRPr="00DF5B73" w:rsidRDefault="00DF5B73" w:rsidP="00DF5B73">
      <w:r w:rsidRPr="00DF5B73">
        <w:t>Where:</w:t>
      </w:r>
    </w:p>
    <w:p w14:paraId="1317C1A6" w14:textId="77777777" w:rsidR="00DF5B73" w:rsidRPr="00DF5B73" w:rsidRDefault="00DF5B73" w:rsidP="00DF5B73">
      <w:pPr>
        <w:numPr>
          <w:ilvl w:val="0"/>
          <w:numId w:val="3"/>
        </w:numPr>
      </w:pPr>
      <w:proofErr w:type="spellStart"/>
      <w:r w:rsidRPr="00DF5B73">
        <w:t>start_date</w:t>
      </w:r>
      <w:proofErr w:type="spellEnd"/>
      <w:r w:rsidRPr="00DF5B73">
        <w:t xml:space="preserve">: Represents the date of birth (or the earlier date in the comparison). This was typically located in a dedicated column within the Excel sheet (e.g., Column B, </w:t>
      </w:r>
      <w:proofErr w:type="spellStart"/>
      <w:r w:rsidRPr="00DF5B73">
        <w:t>labeled</w:t>
      </w:r>
      <w:proofErr w:type="spellEnd"/>
      <w:r w:rsidRPr="00DF5B73">
        <w:t xml:space="preserve"> "Date of Birth").</w:t>
      </w:r>
    </w:p>
    <w:p w14:paraId="5FF44562" w14:textId="77777777" w:rsidR="006426AC" w:rsidRDefault="006426AC" w:rsidP="00DF5B73">
      <w:pPr>
        <w:numPr>
          <w:ilvl w:val="0"/>
          <w:numId w:val="3"/>
        </w:numPr>
      </w:pPr>
    </w:p>
    <w:p w14:paraId="5A578A86" w14:textId="4D95DCAD" w:rsidR="006426AC" w:rsidRDefault="00DF5B73" w:rsidP="006426AC">
      <w:pPr>
        <w:numPr>
          <w:ilvl w:val="0"/>
          <w:numId w:val="3"/>
        </w:numPr>
      </w:pPr>
      <w:proofErr w:type="spellStart"/>
      <w:r w:rsidRPr="00DF5B73">
        <w:t>end_date</w:t>
      </w:r>
      <w:proofErr w:type="spellEnd"/>
      <w:r w:rsidRPr="00DF5B73">
        <w:t xml:space="preserve">: Represents the reference date for calculating the age. This was either: </w:t>
      </w:r>
    </w:p>
    <w:p w14:paraId="125953BC" w14:textId="501BECC8" w:rsidR="00DF5B73" w:rsidRPr="00DF5B73" w:rsidRDefault="00DF5B73" w:rsidP="00DF5B73">
      <w:pPr>
        <w:numPr>
          <w:ilvl w:val="1"/>
          <w:numId w:val="3"/>
        </w:numPr>
      </w:pPr>
      <w:r w:rsidRPr="00DF5B73">
        <w:t xml:space="preserve">The current date, obtained using the </w:t>
      </w:r>
      <w:proofErr w:type="gramStart"/>
      <w:r w:rsidRPr="00DF5B73">
        <w:t>TODAY(</w:t>
      </w:r>
      <w:proofErr w:type="gramEnd"/>
      <w:r w:rsidRPr="00DF5B73">
        <w:t>) function, if the goal was to determine the current age.</w:t>
      </w:r>
    </w:p>
    <w:p w14:paraId="07EE1A55" w14:textId="77777777" w:rsidR="00DF5B73" w:rsidRPr="00DF5B73" w:rsidRDefault="00DF5B73" w:rsidP="00DF5B73">
      <w:pPr>
        <w:numPr>
          <w:ilvl w:val="1"/>
          <w:numId w:val="3"/>
        </w:numPr>
      </w:pPr>
      <w:r w:rsidRPr="00DF5B73">
        <w:t>A specific cut-off date relevant to the analysis (e.g., the date of a survey, the end of a fiscal year), entered directly as a date or referenced from a specific cell.</w:t>
      </w:r>
    </w:p>
    <w:p w14:paraId="5474E9D9" w14:textId="77777777" w:rsidR="00DF5B73" w:rsidRPr="00DF5B73" w:rsidRDefault="00DF5B73" w:rsidP="00DF5B73">
      <w:pPr>
        <w:numPr>
          <w:ilvl w:val="0"/>
          <w:numId w:val="3"/>
        </w:numPr>
      </w:pPr>
      <w:r w:rsidRPr="00DF5B73">
        <w:t>unit: Specifies the unit in which the difference should be calculated. For age in years, the unit used was "Y" (in quotation marks).</w:t>
      </w:r>
    </w:p>
    <w:p w14:paraId="243C01CD" w14:textId="77777777" w:rsidR="00DF5B73" w:rsidRPr="00DF5B73" w:rsidRDefault="00DF5B73" w:rsidP="00DF5B73">
      <w:r w:rsidRPr="00DF5B73">
        <w:t>Therefore, a typical formula used in the "Age" column (e.g., Column C) would resemble:</w:t>
      </w:r>
    </w:p>
    <w:p w14:paraId="2D1DD264" w14:textId="77777777" w:rsidR="00DF5B73" w:rsidRPr="00DF5B73" w:rsidRDefault="00DF5B73" w:rsidP="00DF5B73">
      <w:r w:rsidRPr="00DF5B73">
        <w:t>Excel</w:t>
      </w:r>
    </w:p>
    <w:p w14:paraId="6C1D13A7" w14:textId="77777777" w:rsidR="00DF5B73" w:rsidRPr="00DF5B73" w:rsidRDefault="00DF5B73" w:rsidP="00DF5B73">
      <w:r w:rsidRPr="00DF5B73">
        <w:t>=DATEDIF(B</w:t>
      </w:r>
      <w:proofErr w:type="gramStart"/>
      <w:r w:rsidRPr="00DF5B73">
        <w:t>2,TODAY</w:t>
      </w:r>
      <w:proofErr w:type="gramEnd"/>
      <w:r w:rsidRPr="00DF5B73">
        <w:t>(),"Y")</w:t>
      </w:r>
    </w:p>
    <w:p w14:paraId="3287D8E4" w14:textId="77777777" w:rsidR="00DF5B73" w:rsidRPr="00DF5B73" w:rsidRDefault="00DF5B73" w:rsidP="00DF5B73">
      <w:r w:rsidRPr="00DF5B73">
        <w:t>or</w:t>
      </w:r>
    </w:p>
    <w:p w14:paraId="209879F9" w14:textId="77777777" w:rsidR="00DF5B73" w:rsidRPr="00DF5B73" w:rsidRDefault="00DF5B73" w:rsidP="00DF5B73">
      <w:r w:rsidRPr="00DF5B73">
        <w:t>Excel</w:t>
      </w:r>
    </w:p>
    <w:p w14:paraId="148C0274" w14:textId="77777777" w:rsidR="00DF5B73" w:rsidRPr="00DF5B73" w:rsidRDefault="00DF5B73" w:rsidP="00DF5B73">
      <w:r w:rsidRPr="00DF5B73">
        <w:t>=DATEDIF(B</w:t>
      </w:r>
      <w:proofErr w:type="gramStart"/>
      <w:r w:rsidRPr="00DF5B73">
        <w:t>2,$</w:t>
      </w:r>
      <w:proofErr w:type="gramEnd"/>
      <w:r w:rsidRPr="00DF5B73">
        <w:t>A$1,"Y")</w:t>
      </w:r>
    </w:p>
    <w:p w14:paraId="5A46CA12" w14:textId="77777777" w:rsidR="00DF5B73" w:rsidRPr="00DF5B73" w:rsidRDefault="00DF5B73" w:rsidP="00DF5B73">
      <w:r w:rsidRPr="00DF5B73">
        <w:t>(where cell A1 contains the specific end date for the analysis).</w:t>
      </w:r>
    </w:p>
    <w:p w14:paraId="68C2FBA3" w14:textId="77777777" w:rsidR="00DF5B73" w:rsidRPr="00DF5B73" w:rsidRDefault="00DF5B73" w:rsidP="00B04DE9">
      <w:pPr>
        <w:pStyle w:val="Heading2"/>
      </w:pPr>
      <w:bookmarkStart w:id="10" w:name="_Toc195783095"/>
      <w:r w:rsidRPr="00DF5B73">
        <w:t>Handling Potential Data Issues</w:t>
      </w:r>
      <w:bookmarkEnd w:id="10"/>
    </w:p>
    <w:p w14:paraId="1B3C9A06" w14:textId="77777777" w:rsidR="00DF5B73" w:rsidRPr="00DF5B73" w:rsidRDefault="00DF5B73" w:rsidP="00DF5B73">
      <w:r w:rsidRPr="00DF5B73">
        <w:t>During the implementation, attention was paid to potential data inconsistencies that could affect the accuracy of age calculations. This included:</w:t>
      </w:r>
    </w:p>
    <w:p w14:paraId="7EED8AAE" w14:textId="77777777" w:rsidR="00DF5B73" w:rsidRPr="00DF5B73" w:rsidRDefault="00DF5B73" w:rsidP="00DF5B73">
      <w:pPr>
        <w:numPr>
          <w:ilvl w:val="0"/>
          <w:numId w:val="4"/>
        </w:numPr>
      </w:pPr>
      <w:r w:rsidRPr="00DF5B73">
        <w:rPr>
          <w:b/>
          <w:bCs/>
        </w:rPr>
        <w:t>Missing Birth Dates:</w:t>
      </w:r>
      <w:r w:rsidRPr="00DF5B73">
        <w:t xml:space="preserve"> Records with missing or invalid birth dates were either excluded from the age analysis or flagged for separate consideration, depending on the overall impact on the dataset. The approach taken for handling missing data should be briefly mentioned here (e.g., "Records with missing birth dates were excluded from the primary age analysis to ensure accuracy.").</w:t>
      </w:r>
    </w:p>
    <w:p w14:paraId="22FBF3B9" w14:textId="77777777" w:rsidR="00B04DE9" w:rsidRPr="00B04DE9" w:rsidRDefault="00B04DE9" w:rsidP="00B04DE9">
      <w:pPr>
        <w:ind w:left="720"/>
      </w:pPr>
    </w:p>
    <w:p w14:paraId="3FF1B3ED" w14:textId="77777777" w:rsidR="00B04DE9" w:rsidRPr="00B04DE9" w:rsidRDefault="00B04DE9" w:rsidP="00B04DE9">
      <w:pPr>
        <w:ind w:left="720"/>
      </w:pPr>
    </w:p>
    <w:p w14:paraId="53851BBF" w14:textId="77777777" w:rsidR="00C136B4" w:rsidRPr="00C136B4" w:rsidRDefault="00C136B4" w:rsidP="00DF5B73">
      <w:pPr>
        <w:numPr>
          <w:ilvl w:val="0"/>
          <w:numId w:val="4"/>
        </w:numPr>
      </w:pPr>
    </w:p>
    <w:p w14:paraId="79EE1F62" w14:textId="59635A1E" w:rsidR="00DF5B73" w:rsidRPr="00DF5B73" w:rsidRDefault="00DF5B73" w:rsidP="00DF5B73">
      <w:pPr>
        <w:numPr>
          <w:ilvl w:val="0"/>
          <w:numId w:val="4"/>
        </w:numPr>
      </w:pPr>
      <w:r w:rsidRPr="00DF5B73">
        <w:rPr>
          <w:b/>
          <w:bCs/>
        </w:rPr>
        <w:t>Data Format Consistency:</w:t>
      </w:r>
      <w:r w:rsidRPr="00DF5B73">
        <w:t xml:space="preserve"> Ensuring that the "Date of Birth" column was formatted consistently as a date was crucial for the DATEDIF function to operate correctly. Excel's formatting tools were used to standardize date formats across the dataset.</w:t>
      </w:r>
    </w:p>
    <w:p w14:paraId="3F36DB47" w14:textId="77777777" w:rsidR="00DF5B73" w:rsidRPr="00DF5B73" w:rsidRDefault="00DF5B73" w:rsidP="00B04DE9">
      <w:pPr>
        <w:pStyle w:val="Heading2"/>
      </w:pPr>
      <w:bookmarkStart w:id="11" w:name="_Toc195783096"/>
      <w:r w:rsidRPr="00DF5B73">
        <w:t>Data Organization in Excel</w:t>
      </w:r>
      <w:bookmarkEnd w:id="11"/>
    </w:p>
    <w:p w14:paraId="36870331" w14:textId="77777777" w:rsidR="00DF5B73" w:rsidRPr="00DF5B73" w:rsidRDefault="00DF5B73" w:rsidP="00DF5B73">
      <w:r w:rsidRPr="00DF5B73">
        <w:t>The dataset was organized in a tabular format within an Excel worksheet. Typically, the columns included:</w:t>
      </w:r>
    </w:p>
    <w:p w14:paraId="749244D1" w14:textId="77777777" w:rsidR="00DF5B73" w:rsidRPr="00DF5B73" w:rsidRDefault="00DF5B73" w:rsidP="00DF5B73">
      <w:pPr>
        <w:numPr>
          <w:ilvl w:val="0"/>
          <w:numId w:val="5"/>
        </w:numPr>
      </w:pPr>
      <w:r w:rsidRPr="00DF5B73">
        <w:t>A unique identifier for each record (e.g., ID, Name - anonymized if necessary).</w:t>
      </w:r>
    </w:p>
    <w:p w14:paraId="52618964" w14:textId="4481A0C7" w:rsidR="006426AC" w:rsidRDefault="00DF5B73" w:rsidP="00B04DE9">
      <w:pPr>
        <w:numPr>
          <w:ilvl w:val="0"/>
          <w:numId w:val="5"/>
        </w:numPr>
      </w:pPr>
      <w:r w:rsidRPr="00DF5B73">
        <w:t>The "Date of Birth" column (containing the start date for age calculation).</w:t>
      </w:r>
    </w:p>
    <w:p w14:paraId="4AA5914A" w14:textId="4F5A32F4" w:rsidR="00DF5B73" w:rsidRPr="00DF5B73" w:rsidRDefault="00DF5B73" w:rsidP="00DF5B73">
      <w:pPr>
        <w:numPr>
          <w:ilvl w:val="0"/>
          <w:numId w:val="5"/>
        </w:numPr>
      </w:pPr>
      <w:r w:rsidRPr="00DF5B73">
        <w:t>The calculated "Age" column (resulting from the DATEDIF formula).</w:t>
      </w:r>
    </w:p>
    <w:p w14:paraId="4CC3AC55" w14:textId="77777777" w:rsidR="00DF5B73" w:rsidRPr="00DF5B73" w:rsidRDefault="00DF5B73" w:rsidP="00DF5B73">
      <w:pPr>
        <w:numPr>
          <w:ilvl w:val="0"/>
          <w:numId w:val="5"/>
        </w:numPr>
      </w:pPr>
      <w:r w:rsidRPr="00DF5B73">
        <w:t>Other relevant variables depending on the nature of the data (e.g., Department, Region, Purchase Amount, Survey Response).</w:t>
      </w:r>
    </w:p>
    <w:p w14:paraId="09B71AAA" w14:textId="77777777" w:rsidR="00DF5B73" w:rsidRPr="00DF5B73" w:rsidRDefault="00DF5B73" w:rsidP="00DF5B73">
      <w:r w:rsidRPr="00DF5B73">
        <w:t>The calculated "Age" column served as the primary variable for the subsequent analysis and interpretation.</w:t>
      </w:r>
    </w:p>
    <w:p w14:paraId="5086A0CE" w14:textId="40194916" w:rsidR="00DF5B73" w:rsidRPr="00DF5B73" w:rsidRDefault="00DF5B73" w:rsidP="00B04DE9">
      <w:pPr>
        <w:pStyle w:val="Heading2"/>
      </w:pPr>
      <w:bookmarkStart w:id="12" w:name="_Toc195783097"/>
      <w:r w:rsidRPr="00DF5B73">
        <w:t>Further Data Manipulation and Preparation</w:t>
      </w:r>
      <w:bookmarkEnd w:id="12"/>
      <w:r w:rsidRPr="00DF5B73">
        <w:t xml:space="preserve"> </w:t>
      </w:r>
    </w:p>
    <w:p w14:paraId="57D3EFC0" w14:textId="77777777" w:rsidR="00DF5B73" w:rsidRPr="00DF5B73" w:rsidRDefault="00DF5B73" w:rsidP="00DF5B73">
      <w:r w:rsidRPr="00DF5B73">
        <w:t>Beyond the basic age calculation, other Excel features were potentially used to prepare the data for analysis:</w:t>
      </w:r>
    </w:p>
    <w:p w14:paraId="78A18EAF" w14:textId="77777777" w:rsidR="00DF5B73" w:rsidRPr="00DF5B73" w:rsidRDefault="00DF5B73" w:rsidP="00DF5B73">
      <w:pPr>
        <w:numPr>
          <w:ilvl w:val="0"/>
          <w:numId w:val="6"/>
        </w:numPr>
      </w:pPr>
      <w:r w:rsidRPr="00DF5B73">
        <w:rPr>
          <w:b/>
          <w:bCs/>
        </w:rPr>
        <w:t>Sorting:</w:t>
      </w:r>
      <w:r w:rsidRPr="00DF5B73">
        <w:t xml:space="preserve"> Data was sorted by age to identify the youngest and oldest individuals or to observe age-related patterns.</w:t>
      </w:r>
    </w:p>
    <w:p w14:paraId="68EBCC07" w14:textId="77777777" w:rsidR="00DF5B73" w:rsidRPr="00DF5B73" w:rsidRDefault="00DF5B73" w:rsidP="00DF5B73">
      <w:pPr>
        <w:numPr>
          <w:ilvl w:val="0"/>
          <w:numId w:val="6"/>
        </w:numPr>
      </w:pPr>
      <w:r w:rsidRPr="00DF5B73">
        <w:rPr>
          <w:b/>
          <w:bCs/>
        </w:rPr>
        <w:t>Filtering:</w:t>
      </w:r>
      <w:r w:rsidRPr="00DF5B73">
        <w:t xml:space="preserve"> Filters were applied to isolate specific age groups for focused analysis.</w:t>
      </w:r>
    </w:p>
    <w:p w14:paraId="38FF1D82" w14:textId="77777777" w:rsidR="00DF5B73" w:rsidRPr="00DF5B73" w:rsidRDefault="00DF5B73" w:rsidP="00DF5B73">
      <w:pPr>
        <w:numPr>
          <w:ilvl w:val="0"/>
          <w:numId w:val="6"/>
        </w:numPr>
      </w:pPr>
      <w:r w:rsidRPr="00DF5B73">
        <w:rPr>
          <w:b/>
          <w:bCs/>
        </w:rPr>
        <w:t>Creating Age Groups/Cohorts:</w:t>
      </w:r>
      <w:r w:rsidRPr="00DF5B73">
        <w:t xml:space="preserve"> To facilitate the analysis of age distribution, a new column might have been created to categorize individuals into specific age groups or cohorts (e.g., using IF statements or LOOKUP functions). The criteria for defining these age groups should be briefly mentioned (e.g., "Age groups were defined in 10-year intervals: 18-27, 28-37, etc.").</w:t>
      </w:r>
    </w:p>
    <w:p w14:paraId="2E1BCC75" w14:textId="77777777" w:rsidR="00DF5B73" w:rsidRPr="00DF5B73" w:rsidRDefault="00DF5B73" w:rsidP="00DF5B73">
      <w:pPr>
        <w:numPr>
          <w:ilvl w:val="0"/>
          <w:numId w:val="6"/>
        </w:numPr>
      </w:pPr>
      <w:r w:rsidRPr="00DF5B73">
        <w:rPr>
          <w:b/>
          <w:bCs/>
        </w:rPr>
        <w:t>Using Pivot Tables:</w:t>
      </w:r>
      <w:r w:rsidRPr="00DF5B73">
        <w:t xml:space="preserve"> Pivot tables might have been employed to summarize age data and </w:t>
      </w:r>
      <w:proofErr w:type="spellStart"/>
      <w:r w:rsidRPr="00DF5B73">
        <w:t>analyze</w:t>
      </w:r>
      <w:proofErr w:type="spellEnd"/>
      <w:r w:rsidRPr="00DF5B73">
        <w:t xml:space="preserve"> its relationship with other variables in the dataset. For example, calculating the average purchase amount for different age groups.</w:t>
      </w:r>
    </w:p>
    <w:p w14:paraId="07F97C7A" w14:textId="77777777" w:rsidR="00B04DE9" w:rsidRDefault="00B04DE9" w:rsidP="00B04DE9">
      <w:pPr>
        <w:pStyle w:val="Heading1"/>
      </w:pPr>
    </w:p>
    <w:p w14:paraId="7B7F823C" w14:textId="29FDC84A" w:rsidR="00DF5B73" w:rsidRPr="00DF5B73" w:rsidRDefault="00DF5B73" w:rsidP="00B04DE9">
      <w:pPr>
        <w:pStyle w:val="Heading1"/>
      </w:pPr>
      <w:bookmarkStart w:id="13" w:name="_Toc195783098"/>
      <w:r w:rsidRPr="00DF5B73">
        <w:t>Software and Version</w:t>
      </w:r>
      <w:bookmarkEnd w:id="13"/>
    </w:p>
    <w:p w14:paraId="65B440EA" w14:textId="77777777" w:rsidR="00DF5B73" w:rsidRPr="00DF5B73" w:rsidRDefault="00DF5B73" w:rsidP="00DF5B73">
      <w:r w:rsidRPr="00DF5B73">
        <w:t>The age calculation and data manipulation were performed using [</w:t>
      </w:r>
      <w:r w:rsidRPr="00DF5B73">
        <w:rPr>
          <w:b/>
          <w:bCs/>
        </w:rPr>
        <w:t>Specify the version of Microsoft Excel used, e.g., Microsoft Excel 2016, Microsoft Excel 365</w:t>
      </w:r>
      <w:r w:rsidRPr="00DF5B73">
        <w:t>] on a [</w:t>
      </w:r>
      <w:r w:rsidRPr="00DF5B73">
        <w:rPr>
          <w:b/>
          <w:bCs/>
        </w:rPr>
        <w:t>Mention the operating system if relevant, e.g., Windows 10 operating system</w:t>
      </w:r>
      <w:r w:rsidRPr="00DF5B73">
        <w:t>].</w:t>
      </w:r>
    </w:p>
    <w:p w14:paraId="2650A407" w14:textId="77777777" w:rsidR="00DF5B73" w:rsidRDefault="00DF5B73"/>
    <w:p w14:paraId="3EA28D02" w14:textId="77777777" w:rsidR="00DF5B73" w:rsidRPr="00DF5B73" w:rsidRDefault="00DF5B73" w:rsidP="00B04DE9">
      <w:pPr>
        <w:pStyle w:val="Heading2"/>
      </w:pPr>
      <w:bookmarkStart w:id="14" w:name="_Toc195783099"/>
      <w:r w:rsidRPr="00DF5B73">
        <w:t>Dataset Overview</w:t>
      </w:r>
      <w:bookmarkEnd w:id="14"/>
    </w:p>
    <w:p w14:paraId="2A4A4039" w14:textId="570879EF" w:rsidR="006426AC" w:rsidRDefault="00DF5B73" w:rsidP="00DF5B73">
      <w:pPr>
        <w:rPr>
          <w:b/>
          <w:bCs/>
        </w:rPr>
      </w:pPr>
      <w:r w:rsidRPr="00DF5B73">
        <w:t xml:space="preserve">The dataset </w:t>
      </w:r>
      <w:proofErr w:type="spellStart"/>
      <w:r w:rsidRPr="00DF5B73">
        <w:t>analyzed</w:t>
      </w:r>
      <w:proofErr w:type="spellEnd"/>
      <w:r w:rsidRPr="00DF5B73">
        <w:t xml:space="preserve"> in this report comprises [</w:t>
      </w:r>
      <w:r w:rsidRPr="00DF5B73">
        <w:rPr>
          <w:b/>
          <w:bCs/>
        </w:rPr>
        <w:t>Specify the total number of records in your dataset, e.g., 500 individual records, 1200 customer entries, 350 survey responses</w:t>
      </w:r>
      <w:r w:rsidRPr="00DF5B73">
        <w:t>]. These records pertain to [</w:t>
      </w:r>
      <w:r w:rsidRPr="00DF5B73">
        <w:rPr>
          <w:b/>
          <w:bCs/>
        </w:rPr>
        <w:t>Provide a brief description of what the data represents, e.g., employees of [Organization Name], customers who made purchases within a specific period, individuals who participated in a [Survey Name] survey</w:t>
      </w:r>
      <w:r w:rsidRPr="00DF5B73">
        <w:t>]. The dataset includes information such as [</w:t>
      </w:r>
      <w:r w:rsidRPr="00DF5B73">
        <w:rPr>
          <w:b/>
          <w:bCs/>
        </w:rPr>
        <w:t xml:space="preserve">List the key variables relevant to your analysis, including the date of birth and any other variables you will be relating to age, e.g., date of birth, purchase date, product </w:t>
      </w:r>
    </w:p>
    <w:p w14:paraId="7D085EF6" w14:textId="2CA0A798" w:rsidR="00DF5B73" w:rsidRPr="00DF5B73" w:rsidRDefault="00DF5B73" w:rsidP="00DF5B73">
      <w:r w:rsidRPr="00DF5B73">
        <w:t>which the data was collected spans from [</w:t>
      </w:r>
      <w:r w:rsidRPr="00DF5B73">
        <w:rPr>
          <w:b/>
          <w:bCs/>
        </w:rPr>
        <w:t>Specify the earliest relevant date in your dataset, e.g., the earliest birth date or the start date of data collection</w:t>
      </w:r>
      <w:r w:rsidRPr="00DF5B73">
        <w:t>] to [</w:t>
      </w:r>
      <w:r w:rsidRPr="00DF5B73">
        <w:rPr>
          <w:b/>
          <w:bCs/>
        </w:rPr>
        <w:t>Specify the latest relevant date in your dataset, e.g., the latest birth date or the end date of data collection</w:t>
      </w:r>
      <w:r w:rsidRPr="00DF5B73">
        <w:t>].</w:t>
      </w:r>
    </w:p>
    <w:p w14:paraId="45301062" w14:textId="77777777" w:rsidR="00DF5B73" w:rsidRPr="00DF5B73" w:rsidRDefault="00DF5B73" w:rsidP="00DF5B73">
      <w:r w:rsidRPr="00DF5B73">
        <w:t>The calculated ages in this analysis are based on [</w:t>
      </w:r>
      <w:r w:rsidRPr="00DF5B73">
        <w:rPr>
          <w:b/>
          <w:bCs/>
        </w:rPr>
        <w:t>Specify the reference date used for age calculation, e.g., the current date as of [Date of analysis], a specific cut-off date of [Date]</w:t>
      </w:r>
      <w:r w:rsidRPr="00DF5B73">
        <w:t>].</w:t>
      </w:r>
    </w:p>
    <w:p w14:paraId="5FF153BF" w14:textId="77777777" w:rsidR="00DF5B73" w:rsidRPr="00DF5B73" w:rsidRDefault="00DF5B73" w:rsidP="00B04DE9">
      <w:pPr>
        <w:pStyle w:val="Heading2"/>
      </w:pPr>
      <w:bookmarkStart w:id="15" w:name="_Toc195783100"/>
      <w:r w:rsidRPr="00DF5B73">
        <w:t>Descriptive Statistics for Calculated Ages</w:t>
      </w:r>
      <w:bookmarkEnd w:id="15"/>
    </w:p>
    <w:p w14:paraId="48269F8D" w14:textId="77777777" w:rsidR="00DF5B73" w:rsidRPr="00DF5B73" w:rsidRDefault="00DF5B73" w:rsidP="00DF5B73">
      <w:r w:rsidRPr="00DF5B73">
        <w:t>To provide a summary of the age distribution within the dataset, the following descriptive statistics were calculated using MS Excel functions such as MIN, MAX, AVERAGE, MEDIAN, and STDEV.P (or STDEV.S depending on whether you consider your data a population or a 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1"/>
        <w:gridCol w:w="5802"/>
      </w:tblGrid>
      <w:tr w:rsidR="00DF5B73" w:rsidRPr="00DF5B73" w14:paraId="163ADAE9" w14:textId="77777777" w:rsidTr="00DF5B73">
        <w:trPr>
          <w:tblCellSpacing w:w="15" w:type="dxa"/>
        </w:trPr>
        <w:tc>
          <w:tcPr>
            <w:tcW w:w="0" w:type="auto"/>
            <w:vAlign w:val="center"/>
            <w:hideMark/>
          </w:tcPr>
          <w:p w14:paraId="0CC3C3E9" w14:textId="77777777" w:rsidR="00DF5B73" w:rsidRPr="00DF5B73" w:rsidRDefault="00DF5B73" w:rsidP="00DF5B73">
            <w:pPr>
              <w:rPr>
                <w:b/>
                <w:bCs/>
              </w:rPr>
            </w:pPr>
            <w:r w:rsidRPr="00DF5B73">
              <w:rPr>
                <w:b/>
                <w:bCs/>
              </w:rPr>
              <w:t>Statistic</w:t>
            </w:r>
          </w:p>
        </w:tc>
        <w:tc>
          <w:tcPr>
            <w:tcW w:w="0" w:type="auto"/>
            <w:vAlign w:val="center"/>
            <w:hideMark/>
          </w:tcPr>
          <w:p w14:paraId="4D3F7365" w14:textId="77777777" w:rsidR="00DF5B73" w:rsidRPr="00DF5B73" w:rsidRDefault="00DF5B73" w:rsidP="00DF5B73">
            <w:pPr>
              <w:rPr>
                <w:b/>
                <w:bCs/>
              </w:rPr>
            </w:pPr>
            <w:r w:rsidRPr="00DF5B73">
              <w:rPr>
                <w:b/>
                <w:bCs/>
              </w:rPr>
              <w:t>Value</w:t>
            </w:r>
          </w:p>
        </w:tc>
      </w:tr>
      <w:tr w:rsidR="00DF5B73" w:rsidRPr="00DF5B73" w14:paraId="3C2F0C98" w14:textId="77777777" w:rsidTr="00DF5B73">
        <w:trPr>
          <w:tblCellSpacing w:w="15" w:type="dxa"/>
        </w:trPr>
        <w:tc>
          <w:tcPr>
            <w:tcW w:w="0" w:type="auto"/>
            <w:vAlign w:val="center"/>
            <w:hideMark/>
          </w:tcPr>
          <w:p w14:paraId="6AECE1BA" w14:textId="77777777" w:rsidR="00DF5B73" w:rsidRPr="00DF5B73" w:rsidRDefault="00DF5B73" w:rsidP="00DF5B73">
            <w:r w:rsidRPr="00DF5B73">
              <w:rPr>
                <w:b/>
                <w:bCs/>
              </w:rPr>
              <w:t>Minimum Age</w:t>
            </w:r>
          </w:p>
        </w:tc>
        <w:tc>
          <w:tcPr>
            <w:tcW w:w="0" w:type="auto"/>
            <w:vAlign w:val="center"/>
            <w:hideMark/>
          </w:tcPr>
          <w:p w14:paraId="1C9C888B" w14:textId="77777777" w:rsidR="00DF5B73" w:rsidRPr="00DF5B73" w:rsidRDefault="00DF5B73" w:rsidP="00DF5B73">
            <w:r w:rsidRPr="00DF5B73">
              <w:t>[</w:t>
            </w:r>
            <w:r w:rsidRPr="00DF5B73">
              <w:rPr>
                <w:b/>
                <w:bCs/>
              </w:rPr>
              <w:t>Insert the minimum calculated age from your data</w:t>
            </w:r>
            <w:r w:rsidRPr="00DF5B73">
              <w:t>]</w:t>
            </w:r>
          </w:p>
        </w:tc>
      </w:tr>
      <w:tr w:rsidR="00DF5B73" w:rsidRPr="00DF5B73" w14:paraId="10AD2100" w14:textId="77777777" w:rsidTr="00DF5B73">
        <w:trPr>
          <w:tblCellSpacing w:w="15" w:type="dxa"/>
        </w:trPr>
        <w:tc>
          <w:tcPr>
            <w:tcW w:w="0" w:type="auto"/>
            <w:vAlign w:val="center"/>
            <w:hideMark/>
          </w:tcPr>
          <w:p w14:paraId="740303B9" w14:textId="77777777" w:rsidR="00DF5B73" w:rsidRPr="00DF5B73" w:rsidRDefault="00DF5B73" w:rsidP="00DF5B73">
            <w:r w:rsidRPr="00DF5B73">
              <w:rPr>
                <w:b/>
                <w:bCs/>
              </w:rPr>
              <w:t>Maximum Age</w:t>
            </w:r>
          </w:p>
        </w:tc>
        <w:tc>
          <w:tcPr>
            <w:tcW w:w="0" w:type="auto"/>
            <w:vAlign w:val="center"/>
            <w:hideMark/>
          </w:tcPr>
          <w:p w14:paraId="32B2CE9D" w14:textId="77777777" w:rsidR="00DF5B73" w:rsidRPr="00DF5B73" w:rsidRDefault="00DF5B73" w:rsidP="00DF5B73">
            <w:r w:rsidRPr="00DF5B73">
              <w:t>[</w:t>
            </w:r>
            <w:r w:rsidRPr="00DF5B73">
              <w:rPr>
                <w:b/>
                <w:bCs/>
              </w:rPr>
              <w:t>Insert the maximum calculated age from your data</w:t>
            </w:r>
            <w:r w:rsidRPr="00DF5B73">
              <w:t>]</w:t>
            </w:r>
          </w:p>
        </w:tc>
      </w:tr>
      <w:tr w:rsidR="00DF5B73" w:rsidRPr="00DF5B73" w14:paraId="7402D2C4" w14:textId="77777777" w:rsidTr="00DF5B73">
        <w:trPr>
          <w:tblCellSpacing w:w="15" w:type="dxa"/>
        </w:trPr>
        <w:tc>
          <w:tcPr>
            <w:tcW w:w="0" w:type="auto"/>
            <w:vAlign w:val="center"/>
            <w:hideMark/>
          </w:tcPr>
          <w:p w14:paraId="5CD7A6CF" w14:textId="77777777" w:rsidR="00DF5B73" w:rsidRPr="00DF5B73" w:rsidRDefault="00DF5B73" w:rsidP="00DF5B73">
            <w:r w:rsidRPr="00DF5B73">
              <w:rPr>
                <w:b/>
                <w:bCs/>
              </w:rPr>
              <w:t>Average (Mean) Age</w:t>
            </w:r>
          </w:p>
        </w:tc>
        <w:tc>
          <w:tcPr>
            <w:tcW w:w="0" w:type="auto"/>
            <w:vAlign w:val="center"/>
            <w:hideMark/>
          </w:tcPr>
          <w:p w14:paraId="58273AAD" w14:textId="77777777" w:rsidR="00DF5B73" w:rsidRPr="00DF5B73" w:rsidRDefault="00DF5B73" w:rsidP="00DF5B73">
            <w:r w:rsidRPr="00DF5B73">
              <w:t>[</w:t>
            </w:r>
            <w:r w:rsidRPr="00DF5B73">
              <w:rPr>
                <w:b/>
                <w:bCs/>
              </w:rPr>
              <w:t>Insert the average calculated age from your data</w:t>
            </w:r>
            <w:r w:rsidRPr="00DF5B73">
              <w:t>]</w:t>
            </w:r>
          </w:p>
        </w:tc>
      </w:tr>
      <w:tr w:rsidR="00DF5B73" w:rsidRPr="00DF5B73" w14:paraId="280B16E4" w14:textId="77777777" w:rsidTr="00DF5B73">
        <w:trPr>
          <w:tblCellSpacing w:w="15" w:type="dxa"/>
        </w:trPr>
        <w:tc>
          <w:tcPr>
            <w:tcW w:w="0" w:type="auto"/>
            <w:vAlign w:val="center"/>
            <w:hideMark/>
          </w:tcPr>
          <w:p w14:paraId="2B5C93D4" w14:textId="77777777" w:rsidR="00DF5B73" w:rsidRPr="00DF5B73" w:rsidRDefault="00DF5B73" w:rsidP="00DF5B73">
            <w:r w:rsidRPr="00DF5B73">
              <w:rPr>
                <w:b/>
                <w:bCs/>
              </w:rPr>
              <w:t>Median Age</w:t>
            </w:r>
          </w:p>
        </w:tc>
        <w:tc>
          <w:tcPr>
            <w:tcW w:w="0" w:type="auto"/>
            <w:vAlign w:val="center"/>
            <w:hideMark/>
          </w:tcPr>
          <w:p w14:paraId="199FF1C7" w14:textId="77777777" w:rsidR="00DF5B73" w:rsidRPr="00DF5B73" w:rsidRDefault="00DF5B73" w:rsidP="00DF5B73">
            <w:r w:rsidRPr="00DF5B73">
              <w:t>[</w:t>
            </w:r>
            <w:r w:rsidRPr="00DF5B73">
              <w:rPr>
                <w:b/>
                <w:bCs/>
              </w:rPr>
              <w:t>Insert the median calculated age from your data</w:t>
            </w:r>
            <w:r w:rsidRPr="00DF5B73">
              <w:t>]</w:t>
            </w:r>
          </w:p>
        </w:tc>
      </w:tr>
      <w:tr w:rsidR="00DF5B73" w:rsidRPr="00DF5B73" w14:paraId="2ED2BC9A" w14:textId="77777777" w:rsidTr="00DF5B73">
        <w:trPr>
          <w:tblCellSpacing w:w="15" w:type="dxa"/>
        </w:trPr>
        <w:tc>
          <w:tcPr>
            <w:tcW w:w="0" w:type="auto"/>
            <w:vAlign w:val="center"/>
            <w:hideMark/>
          </w:tcPr>
          <w:p w14:paraId="4C79FA20" w14:textId="77777777" w:rsidR="00DF5B73" w:rsidRPr="00DF5B73" w:rsidRDefault="00DF5B73" w:rsidP="00DF5B73">
            <w:r w:rsidRPr="00DF5B73">
              <w:rPr>
                <w:b/>
                <w:bCs/>
              </w:rPr>
              <w:t>Standard Deviation</w:t>
            </w:r>
          </w:p>
        </w:tc>
        <w:tc>
          <w:tcPr>
            <w:tcW w:w="0" w:type="auto"/>
            <w:vAlign w:val="center"/>
            <w:hideMark/>
          </w:tcPr>
          <w:p w14:paraId="7E7D7A88" w14:textId="77777777" w:rsidR="00DF5B73" w:rsidRPr="00DF5B73" w:rsidRDefault="00DF5B73" w:rsidP="00DF5B73">
            <w:r w:rsidRPr="00DF5B73">
              <w:t>[</w:t>
            </w:r>
            <w:r w:rsidRPr="00DF5B73">
              <w:rPr>
                <w:b/>
                <w:bCs/>
              </w:rPr>
              <w:t>Insert the standard deviation of the ages from your data</w:t>
            </w:r>
            <w:r w:rsidRPr="00DF5B73">
              <w:t>]</w:t>
            </w:r>
          </w:p>
        </w:tc>
      </w:tr>
    </w:tbl>
    <w:p w14:paraId="0F38B745" w14:textId="77777777" w:rsidR="00B04DE9" w:rsidRDefault="00B04DE9" w:rsidP="00DF5B73"/>
    <w:p w14:paraId="659A29E6" w14:textId="7FC04C36" w:rsidR="00DF5B73" w:rsidRPr="00DF5B73" w:rsidRDefault="00DF5B73" w:rsidP="00DF5B73">
      <w:r w:rsidRPr="00DF5B73">
        <w:t>Export to Sheets</w:t>
      </w:r>
    </w:p>
    <w:p w14:paraId="6646411B" w14:textId="77777777" w:rsidR="00DF5B73" w:rsidRPr="00DF5B73" w:rsidRDefault="00DF5B73" w:rsidP="00B04DE9">
      <w:pPr>
        <w:pStyle w:val="Heading2"/>
      </w:pPr>
      <w:bookmarkStart w:id="16" w:name="_Toc195783101"/>
      <w:r w:rsidRPr="00DF5B73">
        <w:t>Interpretation of Descriptive Statistics</w:t>
      </w:r>
      <w:bookmarkEnd w:id="16"/>
    </w:p>
    <w:p w14:paraId="303C9FDF" w14:textId="77777777" w:rsidR="00DF5B73" w:rsidRPr="00DF5B73" w:rsidRDefault="00DF5B73" w:rsidP="00DF5B73">
      <w:pPr>
        <w:numPr>
          <w:ilvl w:val="0"/>
          <w:numId w:val="7"/>
        </w:numPr>
      </w:pPr>
      <w:r w:rsidRPr="00DF5B73">
        <w:rPr>
          <w:b/>
          <w:bCs/>
        </w:rPr>
        <w:t>Minimum and Maximum Age:</w:t>
      </w:r>
      <w:r w:rsidRPr="00DF5B73">
        <w:t xml:space="preserve"> The minimum age of [</w:t>
      </w:r>
      <w:r w:rsidRPr="00DF5B73">
        <w:rPr>
          <w:b/>
          <w:bCs/>
        </w:rPr>
        <w:t>Reiterate the minimum age</w:t>
      </w:r>
      <w:r w:rsidRPr="00DF5B73">
        <w:t>] and the maximum age of [</w:t>
      </w:r>
      <w:r w:rsidRPr="00DF5B73">
        <w:rPr>
          <w:b/>
          <w:bCs/>
        </w:rPr>
        <w:t>Reiterate the maximum age</w:t>
      </w:r>
      <w:r w:rsidRPr="00DF5B73">
        <w:t>] provide the range of ages present within the dataset. This gives an initial understanding of the diversity of ages represented.</w:t>
      </w:r>
    </w:p>
    <w:p w14:paraId="20CDF98B" w14:textId="77777777" w:rsidR="00DF5B73" w:rsidRPr="00DF5B73" w:rsidRDefault="00DF5B73" w:rsidP="00DF5B73">
      <w:pPr>
        <w:numPr>
          <w:ilvl w:val="0"/>
          <w:numId w:val="7"/>
        </w:numPr>
      </w:pPr>
      <w:r w:rsidRPr="00DF5B73">
        <w:rPr>
          <w:b/>
          <w:bCs/>
        </w:rPr>
        <w:t>Average (Mean) Age:</w:t>
      </w:r>
      <w:r w:rsidRPr="00DF5B73">
        <w:t xml:space="preserve"> The average age of [</w:t>
      </w:r>
      <w:r w:rsidRPr="00DF5B73">
        <w:rPr>
          <w:b/>
          <w:bCs/>
        </w:rPr>
        <w:t>Reiterate the average age</w:t>
      </w:r>
      <w:r w:rsidRPr="00DF5B73">
        <w:t>] represents the central tendency of the age distribution. It indicates the typical age within the dataset.</w:t>
      </w:r>
    </w:p>
    <w:p w14:paraId="2F295D83" w14:textId="1452F504" w:rsidR="006426AC" w:rsidRDefault="00DF5B73" w:rsidP="00B04DE9">
      <w:pPr>
        <w:numPr>
          <w:ilvl w:val="0"/>
          <w:numId w:val="7"/>
        </w:numPr>
      </w:pPr>
      <w:r w:rsidRPr="00DF5B73">
        <w:rPr>
          <w:b/>
          <w:bCs/>
        </w:rPr>
        <w:t>Median Age:</w:t>
      </w:r>
      <w:r w:rsidRPr="00DF5B73">
        <w:t xml:space="preserve"> The median age of [</w:t>
      </w:r>
      <w:r w:rsidRPr="00DF5B73">
        <w:rPr>
          <w:b/>
          <w:bCs/>
        </w:rPr>
        <w:t>Reiterate the median age</w:t>
      </w:r>
      <w:r w:rsidRPr="00DF5B73">
        <w:t xml:space="preserve">] is the middle value when all ages are arranged in ascending order. It is less susceptible to outliers (extremely high or low ages) than the mean and provides another measure of central tendency. Comparing the mean and median can indicate the skewness of the age distribution. If the mean is significantly higher than the median, it suggests a positive </w:t>
      </w:r>
    </w:p>
    <w:p w14:paraId="18EB0092" w14:textId="545A8190" w:rsidR="00DF5B73" w:rsidRPr="00DF5B73" w:rsidRDefault="00DF5B73" w:rsidP="00DF5B73">
      <w:pPr>
        <w:numPr>
          <w:ilvl w:val="0"/>
          <w:numId w:val="7"/>
        </w:numPr>
      </w:pPr>
      <w:r w:rsidRPr="00DF5B73">
        <w:t>skew (more older individuals); if it's lower, it suggests a negative skew (more younger individuals).</w:t>
      </w:r>
    </w:p>
    <w:p w14:paraId="0A81A7ED" w14:textId="77777777" w:rsidR="00DF5B73" w:rsidRPr="00DF5B73" w:rsidRDefault="00DF5B73" w:rsidP="00DF5B73">
      <w:pPr>
        <w:numPr>
          <w:ilvl w:val="0"/>
          <w:numId w:val="7"/>
        </w:numPr>
      </w:pPr>
      <w:r w:rsidRPr="00DF5B73">
        <w:rPr>
          <w:b/>
          <w:bCs/>
        </w:rPr>
        <w:t>Standard Deviation:</w:t>
      </w:r>
      <w:r w:rsidRPr="00DF5B73">
        <w:t xml:space="preserve"> The standard deviation of [</w:t>
      </w:r>
      <w:r w:rsidRPr="00DF5B73">
        <w:rPr>
          <w:b/>
          <w:bCs/>
        </w:rPr>
        <w:t>Reiterate the standard deviation</w:t>
      </w:r>
      <w:r w:rsidRPr="00DF5B73">
        <w:t>] measures the dispersion or spread of the ages around the mean. A higher standard deviation indicates a wider range of ages within the dataset, while a lower standard deviation suggests that the ages are clustered more closely around the average.</w:t>
      </w:r>
    </w:p>
    <w:p w14:paraId="71CEA749" w14:textId="08718AF7" w:rsidR="00DF5B73" w:rsidRDefault="00DF5B73" w:rsidP="00B04DE9">
      <w:r w:rsidRPr="00DF5B73">
        <w:t>These descriptive statistics provide a foundational understanding of the age characteristics of the dataset and will inform the more detailed analysis of age distribution and potential trends in the subsequent sections of this report.</w:t>
      </w:r>
    </w:p>
    <w:p w14:paraId="4745B73B" w14:textId="77777777" w:rsidR="00DF5B73" w:rsidRPr="00DF5B73" w:rsidRDefault="00DF5B73" w:rsidP="00B04DE9">
      <w:pPr>
        <w:pStyle w:val="Heading1"/>
      </w:pPr>
      <w:bookmarkStart w:id="17" w:name="_Toc195783102"/>
      <w:r w:rsidRPr="00DF5B73">
        <w:rPr>
          <w:b/>
          <w:bCs/>
        </w:rPr>
        <w:t>Age Distribution Analysis - Part 1 (Visualizations)</w:t>
      </w:r>
      <w:bookmarkEnd w:id="17"/>
    </w:p>
    <w:p w14:paraId="589332F1" w14:textId="77777777" w:rsidR="00DF5B73" w:rsidRPr="00DF5B73" w:rsidRDefault="00DF5B73" w:rsidP="00DF5B73">
      <w:r w:rsidRPr="00DF5B73">
        <w:t>To gain a deeper understanding of the age composition of the dataset, visual representations of the age distribution were created using Microsoft Excel's charting capabilities. This section presents two key visualizations: a histogram and a frequency polygon. These charts help to illustrate the frequency of individuals within different age intervals and provide a clear picture of the overall age structure of the data.</w:t>
      </w:r>
    </w:p>
    <w:p w14:paraId="22161F98" w14:textId="77777777" w:rsidR="00DF5B73" w:rsidRPr="00DF5B73" w:rsidRDefault="00DF5B73" w:rsidP="00B04DE9">
      <w:pPr>
        <w:pStyle w:val="Heading2"/>
      </w:pPr>
      <w:bookmarkStart w:id="18" w:name="_Toc195783103"/>
      <w:r w:rsidRPr="00DF5B73">
        <w:t>1. Histogram of Age Distribution</w:t>
      </w:r>
      <w:bookmarkEnd w:id="18"/>
    </w:p>
    <w:p w14:paraId="6080DB0B" w14:textId="77777777" w:rsidR="00B04DE9" w:rsidRDefault="00DF5B73" w:rsidP="00DF5B73">
      <w:r w:rsidRPr="00DF5B73">
        <w:t xml:space="preserve">A histogram is a graphical representation of the distribution of numerical data. To create the histogram, the calculated ages were first grouped into meaningful age intervals or "bins." </w:t>
      </w:r>
    </w:p>
    <w:p w14:paraId="6228D948" w14:textId="77777777" w:rsidR="00B04DE9" w:rsidRDefault="00B04DE9" w:rsidP="00DF5B73"/>
    <w:p w14:paraId="1B5305FC" w14:textId="77777777" w:rsidR="00B04DE9" w:rsidRDefault="00B04DE9" w:rsidP="00DF5B73"/>
    <w:p w14:paraId="45C6CE1B" w14:textId="54249AC9" w:rsidR="00DF5B73" w:rsidRPr="00DF5B73" w:rsidRDefault="00DF5B73" w:rsidP="00DF5B73">
      <w:r w:rsidRPr="00DF5B73">
        <w:t>The selection of these intervals is crucial for revealing underlying patterns in the data. For this analysis, age groups were defined as follows:</w:t>
      </w:r>
    </w:p>
    <w:p w14:paraId="76DDAB03" w14:textId="77777777" w:rsidR="00DF5B73" w:rsidRPr="00DF5B73" w:rsidRDefault="00DF5B73" w:rsidP="00DF5B73">
      <w:pPr>
        <w:numPr>
          <w:ilvl w:val="0"/>
          <w:numId w:val="8"/>
        </w:numPr>
      </w:pPr>
      <w:r w:rsidRPr="00DF5B73">
        <w:t>[</w:t>
      </w:r>
      <w:r w:rsidRPr="00DF5B73">
        <w:rPr>
          <w:b/>
          <w:bCs/>
        </w:rPr>
        <w:t>List your age group intervals here, e.g., 18-25 years, 26-35 years, 36-45 years, 46-55 years, 56-65 years, 65+ years. Be sure to clearly define the boundaries and ensure they are mutually exclusive and exhaustive within the relevant age range of your data.</w:t>
      </w:r>
      <w:r w:rsidRPr="00DF5B73">
        <w:t>]</w:t>
      </w:r>
    </w:p>
    <w:p w14:paraId="30F67DB0" w14:textId="77777777" w:rsidR="00DF5B73" w:rsidRPr="00DF5B73" w:rsidRDefault="00DF5B73" w:rsidP="00DF5B73">
      <w:r w:rsidRPr="00DF5B73">
        <w:t>In Excel, these age groups were likely created either manually or using functions like FREQUENCY or by setting up bin ranges for Excel's histogram tool. The histogram was then generated with the age groups on the horizontal axis (x-axis) and the frequency (count of individuals falling within each age group) on the vertical axis (y-axis).</w:t>
      </w:r>
    </w:p>
    <w:p w14:paraId="78C008D3" w14:textId="33851B4D" w:rsidR="00DF5B73" w:rsidRPr="00DF5B73" w:rsidRDefault="00DF5B73" w:rsidP="00B04DE9">
      <w:r w:rsidRPr="00DF5B73">
        <w:rPr>
          <w:b/>
          <w:bCs/>
        </w:rPr>
        <w:t>Shape of the Distribution:</w:t>
      </w:r>
      <w:r w:rsidRPr="00DF5B73">
        <w:t xml:space="preserve"> The histogram reveals that the age distribution is [</w:t>
      </w:r>
      <w:r w:rsidRPr="00DF5B73">
        <w:rPr>
          <w:b/>
          <w:bCs/>
        </w:rPr>
        <w:t>Describe the shape, e.g., roughly symmetrical, skewed to the right (positively skewed), skewed to the left (negatively skewed), bimodal (two peaks)</w:t>
      </w:r>
      <w:r w:rsidRPr="00DF5B73">
        <w:t>].</w:t>
      </w:r>
    </w:p>
    <w:p w14:paraId="7A1F8773" w14:textId="77777777" w:rsidR="00DF5B73" w:rsidRPr="00DF5B73" w:rsidRDefault="00DF5B73" w:rsidP="00DF5B73">
      <w:pPr>
        <w:numPr>
          <w:ilvl w:val="0"/>
          <w:numId w:val="9"/>
        </w:numPr>
      </w:pPr>
      <w:r w:rsidRPr="00DF5B73">
        <w:rPr>
          <w:b/>
          <w:bCs/>
        </w:rPr>
        <w:t>Peak Age Groups:</w:t>
      </w:r>
      <w:r w:rsidRPr="00DF5B73">
        <w:t xml:space="preserve"> The highest frequencies appear in the age group(s) of [</w:t>
      </w:r>
      <w:r w:rsidRPr="00DF5B73">
        <w:rPr>
          <w:b/>
          <w:bCs/>
        </w:rPr>
        <w:t>Mention the age group(s) with the highest bars</w:t>
      </w:r>
      <w:r w:rsidRPr="00DF5B73">
        <w:t>], indicating a concentration of individuals in this range.</w:t>
      </w:r>
    </w:p>
    <w:p w14:paraId="269C5046" w14:textId="77777777" w:rsidR="00DF5B73" w:rsidRPr="00DF5B73" w:rsidRDefault="00DF5B73" w:rsidP="00DF5B73">
      <w:pPr>
        <w:numPr>
          <w:ilvl w:val="0"/>
          <w:numId w:val="9"/>
        </w:numPr>
      </w:pPr>
      <w:r w:rsidRPr="00DF5B73">
        <w:rPr>
          <w:b/>
          <w:bCs/>
        </w:rPr>
        <w:t>Tails of the Distribution:</w:t>
      </w:r>
      <w:r w:rsidRPr="00DF5B73">
        <w:t xml:space="preserve"> The distribution [</w:t>
      </w:r>
      <w:r w:rsidRPr="00DF5B73">
        <w:rPr>
          <w:b/>
          <w:bCs/>
        </w:rPr>
        <w:t>Describe the tails, e.g., has a longer tail towards the higher ages, has a longer tail towards the lower ages, has relatively short tails</w:t>
      </w:r>
      <w:r w:rsidRPr="00DF5B73">
        <w:t>], indicating the presence of [</w:t>
      </w:r>
      <w:r w:rsidRPr="00DF5B73">
        <w:rPr>
          <w:b/>
          <w:bCs/>
        </w:rPr>
        <w:t>Explain what the tails suggest, e.g., a smaller number of older individuals, a smaller number of younger individuals</w:t>
      </w:r>
      <w:r w:rsidRPr="00DF5B73">
        <w:t>].</w:t>
      </w:r>
    </w:p>
    <w:p w14:paraId="55C04CE5" w14:textId="77777777" w:rsidR="00DF5B73" w:rsidRPr="00DF5B73" w:rsidRDefault="00DF5B73" w:rsidP="00B04DE9">
      <w:pPr>
        <w:pStyle w:val="Heading2"/>
      </w:pPr>
      <w:bookmarkStart w:id="19" w:name="_Toc195783104"/>
      <w:r w:rsidRPr="00DF5B73">
        <w:t>2. Frequency Polygon of Age Distribution</w:t>
      </w:r>
      <w:bookmarkEnd w:id="19"/>
    </w:p>
    <w:p w14:paraId="4D52C143" w14:textId="77777777" w:rsidR="00DF5B73" w:rsidRPr="00DF5B73" w:rsidRDefault="00DF5B73" w:rsidP="00DF5B73">
      <w:r w:rsidRPr="00DF5B73">
        <w:t>A frequency polygon is another way to visualize the distribution of data. It is created by connecting the midpoints of the bars in a histogram with straight lines. This can sometimes make it easier to see the overall shape of the distribution and compare different distributions.</w:t>
      </w:r>
    </w:p>
    <w:p w14:paraId="7ACCF988" w14:textId="77777777" w:rsidR="00DF5B73" w:rsidRPr="00DF5B73" w:rsidRDefault="00DF5B73" w:rsidP="00DF5B73">
      <w:r w:rsidRPr="00DF5B73">
        <w:t>To create the frequency polygon, the midpoint of each age interval was calculated [</w:t>
      </w:r>
      <w:r w:rsidRPr="00DF5B73">
        <w:rPr>
          <w:b/>
          <w:bCs/>
        </w:rPr>
        <w:t>Explain how you calculated the midpoints, e.g., (lower limit + upper limit) / 2</w:t>
      </w:r>
      <w:r w:rsidRPr="00DF5B73">
        <w:t>]. These midpoints were then plotted against the frequency of each corresponding age group.</w:t>
      </w:r>
    </w:p>
    <w:p w14:paraId="71ED3F24" w14:textId="77777777" w:rsidR="00DF5B73" w:rsidRPr="00DF5B73" w:rsidRDefault="00DF5B73" w:rsidP="00DF5B73">
      <w:pPr>
        <w:numPr>
          <w:ilvl w:val="0"/>
          <w:numId w:val="10"/>
        </w:numPr>
      </w:pPr>
      <w:r w:rsidRPr="00DF5B73">
        <w:rPr>
          <w:b/>
          <w:bCs/>
        </w:rPr>
        <w:t>Trend Line:</w:t>
      </w:r>
      <w:r w:rsidRPr="00DF5B73">
        <w:t xml:space="preserve"> The frequency polygon visually emphasizes the trend in the frequency of individuals across the different age groups. It shows [</w:t>
      </w:r>
      <w:r w:rsidRPr="00DF5B73">
        <w:rPr>
          <w:b/>
          <w:bCs/>
        </w:rPr>
        <w:t xml:space="preserve">Describe the trend, e.g., a gradual increase followed by a decrease, a sharp peak in the </w:t>
      </w:r>
      <w:proofErr w:type="gramStart"/>
      <w:r w:rsidRPr="00DF5B73">
        <w:rPr>
          <w:b/>
          <w:bCs/>
        </w:rPr>
        <w:t>middle ages</w:t>
      </w:r>
      <w:proofErr w:type="gramEnd"/>
      <w:r w:rsidRPr="00DF5B73">
        <w:rPr>
          <w:b/>
          <w:bCs/>
        </w:rPr>
        <w:t>, a relatively flat distribution</w:t>
      </w:r>
      <w:r w:rsidRPr="00DF5B73">
        <w:t>].</w:t>
      </w:r>
    </w:p>
    <w:p w14:paraId="485685A0" w14:textId="77777777" w:rsidR="00B04DE9" w:rsidRPr="00B04DE9" w:rsidRDefault="00B04DE9" w:rsidP="00DF5B73">
      <w:pPr>
        <w:numPr>
          <w:ilvl w:val="0"/>
          <w:numId w:val="10"/>
        </w:numPr>
      </w:pPr>
    </w:p>
    <w:p w14:paraId="5634C734" w14:textId="77777777" w:rsidR="00B04DE9" w:rsidRPr="00B04DE9" w:rsidRDefault="00B04DE9" w:rsidP="00B04DE9">
      <w:pPr>
        <w:ind w:left="720"/>
      </w:pPr>
    </w:p>
    <w:p w14:paraId="224A3FE0" w14:textId="77777777" w:rsidR="00B04DE9" w:rsidRPr="00B04DE9" w:rsidRDefault="00B04DE9" w:rsidP="00B04DE9">
      <w:pPr>
        <w:ind w:left="720"/>
      </w:pPr>
    </w:p>
    <w:p w14:paraId="359C3CD1" w14:textId="41CAF5F3" w:rsidR="00DF5B73" w:rsidRPr="00DF5B73" w:rsidRDefault="00DF5B73" w:rsidP="00DF5B73">
      <w:pPr>
        <w:numPr>
          <w:ilvl w:val="0"/>
          <w:numId w:val="10"/>
        </w:numPr>
      </w:pPr>
      <w:r w:rsidRPr="00DF5B73">
        <w:rPr>
          <w:b/>
          <w:bCs/>
        </w:rPr>
        <w:t>Comparison to Histogram:</w:t>
      </w:r>
      <w:r w:rsidRPr="00DF5B73">
        <w:t xml:space="preserve"> The frequency polygon provides a smoother representation of the distribution compared to the stepped appearance of the histogram, making it easier to identify the mode(s) and the overall shape.</w:t>
      </w:r>
    </w:p>
    <w:p w14:paraId="45D5F7C4" w14:textId="77777777" w:rsidR="00DF5B73" w:rsidRPr="00DF5B73" w:rsidRDefault="00DF5B73" w:rsidP="00B04DE9">
      <w:pPr>
        <w:pStyle w:val="Heading1"/>
      </w:pPr>
      <w:bookmarkStart w:id="20" w:name="_Toc195783105"/>
      <w:r w:rsidRPr="00DF5B73">
        <w:t>Observations from Visualizations</w:t>
      </w:r>
      <w:bookmarkEnd w:id="20"/>
    </w:p>
    <w:p w14:paraId="3C8EEBE0" w14:textId="5A84A894" w:rsidR="00DF5B73" w:rsidRPr="00B04DE9" w:rsidRDefault="00DF5B73" w:rsidP="00DF5B73">
      <w:pPr>
        <w:rPr>
          <w:i/>
          <w:iCs/>
        </w:rPr>
      </w:pPr>
      <w:r w:rsidRPr="00DF5B73">
        <w:t>The histogram and frequency polygon together provide a clear visual summary of the age distribution within the dataset. Initial observations suggest [</w:t>
      </w:r>
      <w:r w:rsidRPr="00DF5B73">
        <w:rPr>
          <w:b/>
          <w:bCs/>
        </w:rPr>
        <w:t>Summarize the key visual insights. For example:</w:t>
      </w:r>
      <w:r w:rsidRPr="00DF5B73">
        <w:t xml:space="preserve"> </w:t>
      </w:r>
      <w:r w:rsidRPr="00DF5B73">
        <w:rPr>
          <w:i/>
          <w:iCs/>
        </w:rPr>
        <w:t>a predominantly younger population with a peak in the 25-34 age group</w:t>
      </w:r>
      <w:r w:rsidRPr="00DF5B73">
        <w:t xml:space="preserve">, </w:t>
      </w:r>
      <w:r w:rsidRPr="00DF5B73">
        <w:rPr>
          <w:i/>
          <w:iCs/>
        </w:rPr>
        <w:t>a relatively even distribution across the middle age ranges</w:t>
      </w:r>
      <w:r w:rsidRPr="00DF5B73">
        <w:t xml:space="preserve">, </w:t>
      </w:r>
      <w:r w:rsidRPr="00DF5B73">
        <w:rPr>
          <w:i/>
          <w:iCs/>
        </w:rPr>
        <w:t>a smaller representation of individuals in the older age brackets</w:t>
      </w:r>
      <w:r w:rsidRPr="00DF5B73">
        <w:t>]. These visual insights will be further interpreted in the following section.</w:t>
      </w:r>
    </w:p>
    <w:p w14:paraId="03915635" w14:textId="77777777" w:rsidR="00DF5B73" w:rsidRDefault="00DF5B73"/>
    <w:p w14:paraId="256894F9" w14:textId="18B573E3" w:rsidR="00DF5B73" w:rsidRPr="00DF5B73" w:rsidRDefault="00DF5B73" w:rsidP="00B04DE9">
      <w:pPr>
        <w:pStyle w:val="Heading1"/>
      </w:pPr>
      <w:bookmarkStart w:id="21" w:name="_Toc195783106"/>
      <w:r w:rsidRPr="00DF5B73">
        <w:t>Age Distribution Analysis - Part 2 (Interpretation)</w:t>
      </w:r>
      <w:bookmarkEnd w:id="21"/>
    </w:p>
    <w:p w14:paraId="3827EB4D" w14:textId="77777777" w:rsidR="00DF5B73" w:rsidRPr="00DF5B73" w:rsidRDefault="00DF5B73" w:rsidP="00DF5B73">
      <w:r w:rsidRPr="00DF5B73">
        <w:t xml:space="preserve">Building upon the visual representations of the age distribution presented in the previous section, this part of the report focuses on interpreting the observed patterns and their potential significance within the context of the </w:t>
      </w:r>
      <w:proofErr w:type="spellStart"/>
      <w:r w:rsidRPr="00DF5B73">
        <w:t>analyzed</w:t>
      </w:r>
      <w:proofErr w:type="spellEnd"/>
      <w:r w:rsidRPr="00DF5B73">
        <w:t xml:space="preserve"> dataset.</w:t>
      </w:r>
    </w:p>
    <w:p w14:paraId="6E7AB074" w14:textId="77777777" w:rsidR="00DF5B73" w:rsidRPr="00DF5B73" w:rsidRDefault="00DF5B73" w:rsidP="00B04DE9">
      <w:pPr>
        <w:pStyle w:val="Heading2"/>
      </w:pPr>
      <w:bookmarkStart w:id="22" w:name="_Toc195783107"/>
      <w:r w:rsidRPr="00DF5B73">
        <w:t>Interpretation of the Age Distribution Shape</w:t>
      </w:r>
      <w:bookmarkEnd w:id="22"/>
    </w:p>
    <w:p w14:paraId="73D036EB" w14:textId="77777777" w:rsidR="00DF5B73" w:rsidRPr="00DF5B73" w:rsidRDefault="00DF5B73" w:rsidP="00DF5B73">
      <w:r w:rsidRPr="00DF5B73">
        <w:t>The shape of the age distribution, as depicted in the histogram and frequency polygon, provides valuable insights into the demographic composition of the [</w:t>
      </w:r>
      <w:r w:rsidRPr="00DF5B73">
        <w:rPr>
          <w:b/>
          <w:bCs/>
        </w:rPr>
        <w:t>Reiterate what your dataset represents, e.g., customer base, employee population, survey respondents</w:t>
      </w:r>
      <w:r w:rsidRPr="00DF5B73">
        <w:t>].</w:t>
      </w:r>
    </w:p>
    <w:p w14:paraId="15D7BB0D" w14:textId="77777777" w:rsidR="00DF5B73" w:rsidRPr="00DF5B73" w:rsidRDefault="00DF5B73" w:rsidP="00DF5B73">
      <w:pPr>
        <w:numPr>
          <w:ilvl w:val="0"/>
          <w:numId w:val="11"/>
        </w:numPr>
      </w:pPr>
      <w:r w:rsidRPr="00DF5B73">
        <w:rPr>
          <w:b/>
          <w:bCs/>
        </w:rPr>
        <w:t>[Refer back to your description of the shape from Page 6. For example, if you said "roughly symmetrical":]</w:t>
      </w:r>
      <w:r w:rsidRPr="00DF5B73">
        <w:t xml:space="preserve"> The roughly symmetrical shape of the distribution suggests a relatively balanced representation of different age groups within the dataset. This might indicate a stable and diverse population.</w:t>
      </w:r>
    </w:p>
    <w:p w14:paraId="102FA7EF" w14:textId="77777777" w:rsidR="00DF5B73" w:rsidRPr="00DF5B73" w:rsidRDefault="00DF5B73" w:rsidP="00DF5B73">
      <w:pPr>
        <w:numPr>
          <w:ilvl w:val="0"/>
          <w:numId w:val="11"/>
        </w:numPr>
      </w:pPr>
      <w:r w:rsidRPr="00DF5B73">
        <w:rPr>
          <w:b/>
          <w:bCs/>
        </w:rPr>
        <w:t>[If you said "skewed to the right (positively skewed)":]</w:t>
      </w:r>
      <w:r w:rsidRPr="00DF5B73">
        <w:t xml:space="preserve"> The positive skewness of the age distribution, with a longer tail extending towards the older age groups, indicates a higher concentration of younger individuals and a gradually decreasing number of older individuals. This could be characteristic of [</w:t>
      </w:r>
      <w:r w:rsidRPr="00DF5B73">
        <w:rPr>
          <w:b/>
          <w:bCs/>
        </w:rPr>
        <w:t>Provide potential reasons based on your data context, e.g., a young workforce, a customer base that skews towards younger demographics, a population with a lower life expectancy (if relevant)</w:t>
      </w:r>
      <w:r w:rsidRPr="00DF5B73">
        <w:t>].</w:t>
      </w:r>
    </w:p>
    <w:p w14:paraId="13FA4F9D" w14:textId="77777777" w:rsidR="00B04DE9" w:rsidRDefault="00DF5B73" w:rsidP="00DF5B73">
      <w:pPr>
        <w:numPr>
          <w:ilvl w:val="0"/>
          <w:numId w:val="11"/>
        </w:numPr>
      </w:pPr>
      <w:r w:rsidRPr="00DF5B73">
        <w:rPr>
          <w:b/>
          <w:bCs/>
        </w:rPr>
        <w:t>[If you said "skewed to the left (negatively skewed)":]</w:t>
      </w:r>
      <w:r w:rsidRPr="00DF5B73">
        <w:t xml:space="preserve"> Conversely, a negative skewness, with a longer tail towards the younger age groups, suggests a higher </w:t>
      </w:r>
    </w:p>
    <w:p w14:paraId="484723A7" w14:textId="77777777" w:rsidR="00B04DE9" w:rsidRDefault="00B04DE9" w:rsidP="00DF5B73">
      <w:pPr>
        <w:numPr>
          <w:ilvl w:val="0"/>
          <w:numId w:val="11"/>
        </w:numPr>
      </w:pPr>
    </w:p>
    <w:p w14:paraId="0F4A36DF" w14:textId="04CD050B" w:rsidR="00DF5B73" w:rsidRPr="00DF5B73" w:rsidRDefault="00DF5B73" w:rsidP="00DF5B73">
      <w:pPr>
        <w:numPr>
          <w:ilvl w:val="0"/>
          <w:numId w:val="11"/>
        </w:numPr>
      </w:pPr>
      <w:r w:rsidRPr="00DF5B73">
        <w:t>proportion of older individuals and fewer younger ones. This might be observed in [</w:t>
      </w:r>
      <w:r w:rsidRPr="00DF5B73">
        <w:rPr>
          <w:b/>
          <w:bCs/>
        </w:rPr>
        <w:t>Provide potential reasons, e.g., a mature workforce, a customer base with a longer tenure, a population with an aging demographic trend</w:t>
      </w:r>
      <w:r w:rsidRPr="00DF5B73">
        <w:t>].</w:t>
      </w:r>
    </w:p>
    <w:p w14:paraId="2D27C196" w14:textId="77777777" w:rsidR="00DF5B73" w:rsidRPr="00DF5B73" w:rsidRDefault="00DF5B73" w:rsidP="00DF5B73">
      <w:pPr>
        <w:numPr>
          <w:ilvl w:val="0"/>
          <w:numId w:val="11"/>
        </w:numPr>
      </w:pPr>
      <w:r w:rsidRPr="00DF5B73">
        <w:rPr>
          <w:b/>
          <w:bCs/>
        </w:rPr>
        <w:t>[If you said "bimodal (two peaks)":]</w:t>
      </w:r>
      <w:r w:rsidRPr="00DF5B73">
        <w:t xml:space="preserve"> The presence of two distinct peaks in the distribution indicates two age groups with particularly high representation. This could suggest [</w:t>
      </w:r>
      <w:r w:rsidRPr="00DF5B73">
        <w:rPr>
          <w:b/>
          <w:bCs/>
        </w:rPr>
        <w:t>Provide potential reasons, e.g., two distinct generations within a workforce due to a merger or a significant hiring wave at different times, two primary customer segments with different age profiles</w:t>
      </w:r>
      <w:r w:rsidRPr="00DF5B73">
        <w:t>].</w:t>
      </w:r>
    </w:p>
    <w:p w14:paraId="5CD70BA0" w14:textId="6C2FA165" w:rsidR="006426AC" w:rsidRDefault="00DF5B73" w:rsidP="00B04DE9">
      <w:pPr>
        <w:pStyle w:val="Heading2"/>
      </w:pPr>
      <w:bookmarkStart w:id="23" w:name="_Toc195783108"/>
      <w:r w:rsidRPr="00DF5B73">
        <w:t>Significance of Peak Age Groups</w:t>
      </w:r>
      <w:bookmarkEnd w:id="23"/>
    </w:p>
    <w:p w14:paraId="7D26F494" w14:textId="457962FB" w:rsidR="00DF5B73" w:rsidRPr="00DF5B73" w:rsidRDefault="00DF5B73" w:rsidP="00DF5B73">
      <w:r w:rsidRPr="00DF5B73">
        <w:t>The age group(s) with the highest frequency ([</w:t>
      </w:r>
      <w:r w:rsidRPr="00DF5B73">
        <w:rPr>
          <w:b/>
          <w:bCs/>
        </w:rPr>
        <w:t>Reiterate the peak age group(s) from Page 6</w:t>
      </w:r>
      <w:r w:rsidRPr="00DF5B73">
        <w:t xml:space="preserve">]) represent the most prominent demographic segment within the dataset. Understanding the characteristics and </w:t>
      </w:r>
      <w:proofErr w:type="spellStart"/>
      <w:r w:rsidRPr="00DF5B73">
        <w:t>behaviors</w:t>
      </w:r>
      <w:proofErr w:type="spellEnd"/>
      <w:r w:rsidRPr="00DF5B73">
        <w:t xml:space="preserve"> of this group is crucial for [</w:t>
      </w:r>
      <w:r w:rsidRPr="00DF5B73">
        <w:rPr>
          <w:b/>
          <w:bCs/>
        </w:rPr>
        <w:t>Explain the implications based on your data context, e.g., tailoring marketing efforts, designing products or services that cater to their needs, focusing training and development initiatives</w:t>
      </w:r>
      <w:r w:rsidRPr="00DF5B73">
        <w:t>].</w:t>
      </w:r>
    </w:p>
    <w:p w14:paraId="5A81DFD4" w14:textId="77777777" w:rsidR="00DF5B73" w:rsidRPr="00DF5B73" w:rsidRDefault="00DF5B73" w:rsidP="00B04DE9">
      <w:pPr>
        <w:pStyle w:val="Heading2"/>
      </w:pPr>
      <w:bookmarkStart w:id="24" w:name="_Toc195783109"/>
      <w:r w:rsidRPr="00DF5B73">
        <w:t>Implications of the Tails of the Distribution</w:t>
      </w:r>
      <w:bookmarkEnd w:id="24"/>
    </w:p>
    <w:p w14:paraId="4374B0D7" w14:textId="77777777" w:rsidR="00DF5B73" w:rsidRPr="00DF5B73" w:rsidRDefault="00DF5B73" w:rsidP="00DF5B73">
      <w:r w:rsidRPr="00DF5B73">
        <w:t>The tails of the age distribution provide information about the representation of the youngest and oldest individuals in the dataset.</w:t>
      </w:r>
    </w:p>
    <w:p w14:paraId="6EB1065D" w14:textId="77777777" w:rsidR="00DF5B73" w:rsidRPr="00DF5B73" w:rsidRDefault="00DF5B73" w:rsidP="00DF5B73">
      <w:pPr>
        <w:numPr>
          <w:ilvl w:val="0"/>
          <w:numId w:val="12"/>
        </w:numPr>
      </w:pPr>
      <w:r w:rsidRPr="00DF5B73">
        <w:rPr>
          <w:b/>
          <w:bCs/>
        </w:rPr>
        <w:t>Longer tail towards older ages:</w:t>
      </w:r>
      <w:r w:rsidRPr="00DF5B73">
        <w:t xml:space="preserve"> Suggests a significant presence of older individuals, which might have implications for [</w:t>
      </w:r>
      <w:r w:rsidRPr="00DF5B73">
        <w:rPr>
          <w:b/>
          <w:bCs/>
        </w:rPr>
        <w:t>Provide potential implications, e.g., retirement planning in a workforce, long-term customer relationships, healthcare needs in a population</w:t>
      </w:r>
      <w:r w:rsidRPr="00DF5B73">
        <w:t>].</w:t>
      </w:r>
    </w:p>
    <w:p w14:paraId="184E0AF5" w14:textId="77777777" w:rsidR="00DF5B73" w:rsidRPr="00DF5B73" w:rsidRDefault="00DF5B73" w:rsidP="00DF5B73">
      <w:pPr>
        <w:numPr>
          <w:ilvl w:val="0"/>
          <w:numId w:val="12"/>
        </w:numPr>
      </w:pPr>
      <w:r w:rsidRPr="00DF5B73">
        <w:rPr>
          <w:b/>
          <w:bCs/>
        </w:rPr>
        <w:t>Longer tail towards younger ages:</w:t>
      </w:r>
      <w:r w:rsidRPr="00DF5B73">
        <w:t xml:space="preserve"> Suggests a significant presence of younger individuals, which might be relevant for [</w:t>
      </w:r>
      <w:r w:rsidRPr="00DF5B73">
        <w:rPr>
          <w:b/>
          <w:bCs/>
        </w:rPr>
        <w:t>Provide potential implications, e.g., entry-level product marketing, understanding future trends, educational or training programs</w:t>
      </w:r>
      <w:r w:rsidRPr="00DF5B73">
        <w:t>].</w:t>
      </w:r>
    </w:p>
    <w:p w14:paraId="05072582" w14:textId="0597E424" w:rsidR="00DF5B73" w:rsidRPr="00DF5B73" w:rsidRDefault="00DF5B73" w:rsidP="00B04DE9">
      <w:pPr>
        <w:pStyle w:val="Heading2"/>
      </w:pPr>
      <w:bookmarkStart w:id="25" w:name="_Toc195783110"/>
      <w:r w:rsidRPr="00DF5B73">
        <w:t>Comparison to Expected or Benchmark Data</w:t>
      </w:r>
      <w:bookmarkEnd w:id="25"/>
      <w:r w:rsidRPr="00DF5B73">
        <w:t xml:space="preserve"> </w:t>
      </w:r>
    </w:p>
    <w:p w14:paraId="7E36B128" w14:textId="77777777" w:rsidR="00DF5B73" w:rsidRPr="00DF5B73" w:rsidRDefault="00DF5B73" w:rsidP="00DF5B73">
      <w:r w:rsidRPr="00DF5B73">
        <w:t>[</w:t>
      </w:r>
      <w:r w:rsidRPr="00DF5B73">
        <w:rPr>
          <w:b/>
          <w:bCs/>
        </w:rPr>
        <w:t>If you have access to external benchmark data or expected age distributions for the population you are studying, include a comparison here. For example:</w:t>
      </w:r>
      <w:r w:rsidRPr="00DF5B73">
        <w:t>]</w:t>
      </w:r>
    </w:p>
    <w:p w14:paraId="13374FEF" w14:textId="77777777" w:rsidR="00DF5B73" w:rsidRPr="00DF5B73" w:rsidRDefault="00DF5B73" w:rsidP="00DF5B73">
      <w:r w:rsidRPr="00DF5B73">
        <w:t>Compared to the national average age distribution for [</w:t>
      </w:r>
      <w:r w:rsidRPr="00DF5B73">
        <w:rPr>
          <w:b/>
          <w:bCs/>
        </w:rPr>
        <w:t>Specify the relevant population</w:t>
      </w:r>
      <w:r w:rsidRPr="00DF5B73">
        <w:t>], our dataset shows [</w:t>
      </w:r>
      <w:r w:rsidRPr="00DF5B73">
        <w:rPr>
          <w:b/>
          <w:bCs/>
        </w:rPr>
        <w:t>Highlight any significant differences, e.g., a younger average age, a higher proportion of individuals in the 30-40 age group</w:t>
      </w:r>
      <w:r w:rsidRPr="00DF5B73">
        <w:t>]. These differences may be attributed to [</w:t>
      </w:r>
      <w:r w:rsidRPr="00DF5B73">
        <w:rPr>
          <w:b/>
          <w:bCs/>
        </w:rPr>
        <w:t>Suggest potential reasons for the discrepancies</w:t>
      </w:r>
      <w:r w:rsidRPr="00DF5B73">
        <w:t>].</w:t>
      </w:r>
    </w:p>
    <w:p w14:paraId="6F01D6C8" w14:textId="77777777" w:rsidR="00B04DE9" w:rsidRDefault="00B04DE9" w:rsidP="00B04DE9">
      <w:pPr>
        <w:pStyle w:val="Heading2"/>
      </w:pPr>
    </w:p>
    <w:p w14:paraId="0687B901" w14:textId="77777777" w:rsidR="00B04DE9" w:rsidRDefault="00B04DE9" w:rsidP="00B04DE9">
      <w:pPr>
        <w:pStyle w:val="Heading2"/>
      </w:pPr>
    </w:p>
    <w:p w14:paraId="4C0235CD" w14:textId="3499ACD2" w:rsidR="00DF5B73" w:rsidRPr="00DF5B73" w:rsidRDefault="00DF5B73" w:rsidP="00B04DE9">
      <w:pPr>
        <w:pStyle w:val="Heading2"/>
      </w:pPr>
      <w:bookmarkStart w:id="26" w:name="_Toc195783111"/>
      <w:r w:rsidRPr="00DF5B73">
        <w:t>Overall Interpretation of the Age Distribution</w:t>
      </w:r>
      <w:bookmarkEnd w:id="26"/>
    </w:p>
    <w:p w14:paraId="0BD6D93C" w14:textId="77777777" w:rsidR="00DF5B73" w:rsidRPr="00DF5B73" w:rsidRDefault="00DF5B73" w:rsidP="00DF5B73">
      <w:r w:rsidRPr="00DF5B73">
        <w:t>In summary, the age distribution analysis reveals that [</w:t>
      </w:r>
      <w:r w:rsidRPr="00DF5B73">
        <w:rPr>
          <w:b/>
          <w:bCs/>
        </w:rPr>
        <w:t>Provide a concise summary of the key takeaways from the age distribution. For example:</w:t>
      </w:r>
      <w:r w:rsidRPr="00DF5B73">
        <w:t xml:space="preserve"> </w:t>
      </w:r>
      <w:r w:rsidRPr="00DF5B73">
        <w:rPr>
          <w:i/>
          <w:iCs/>
        </w:rPr>
        <w:t>the dataset is predominantly composed of individuals in their late twenties and early thirties</w:t>
      </w:r>
      <w:r w:rsidRPr="00DF5B73">
        <w:t xml:space="preserve">, </w:t>
      </w:r>
      <w:r w:rsidRPr="00DF5B73">
        <w:rPr>
          <w:i/>
          <w:iCs/>
        </w:rPr>
        <w:t>there is a noticeable under-representation of individuals over 55</w:t>
      </w:r>
      <w:r w:rsidRPr="00DF5B73">
        <w:t xml:space="preserve">, </w:t>
      </w:r>
      <w:r w:rsidRPr="00DF5B73">
        <w:rPr>
          <w:i/>
          <w:iCs/>
        </w:rPr>
        <w:t>the age distribution is relatively consistent with the national demographic profile</w:t>
      </w:r>
      <w:r w:rsidRPr="00DF5B73">
        <w:t>]. These findings provide a foundational understanding of the demographic makeup of the data and will inform further analysis of potential age-related trends.</w:t>
      </w:r>
    </w:p>
    <w:p w14:paraId="554B7817" w14:textId="77777777" w:rsidR="00DF5B73" w:rsidRDefault="00DF5B73"/>
    <w:p w14:paraId="4A460C07" w14:textId="14AD5A06" w:rsidR="006426AC" w:rsidRDefault="00DF5B73" w:rsidP="00C136B4">
      <w:pPr>
        <w:pStyle w:val="Heading2"/>
      </w:pPr>
      <w:bookmarkStart w:id="27" w:name="_Toc195783112"/>
      <w:r w:rsidRPr="00DF5B73">
        <w:t>Comparative Age Analysis (If Applicable)</w:t>
      </w:r>
      <w:bookmarkEnd w:id="27"/>
    </w:p>
    <w:p w14:paraId="07829743" w14:textId="0E28B21F" w:rsidR="00DF5B73" w:rsidRPr="00DF5B73" w:rsidRDefault="00DF5B73" w:rsidP="00DF5B73">
      <w:r w:rsidRPr="00DF5B73">
        <w:t>This section delves into a comparative analysis of age distributions across different subgroups within the dataset. By examining age variations across categories such as [</w:t>
      </w:r>
      <w:r w:rsidRPr="00DF5B73">
        <w:rPr>
          <w:b/>
          <w:bCs/>
        </w:rPr>
        <w:t>List the categories you will be comparing, e.g., departments, regions, product preferences, customer segments, survey response groups</w:t>
      </w:r>
      <w:r w:rsidRPr="00DF5B73">
        <w:t>], we can identify potential demographic differences and gain a more nuanced understanding of the data.</w:t>
      </w:r>
    </w:p>
    <w:p w14:paraId="37F19F56" w14:textId="77777777" w:rsidR="00DF5B73" w:rsidRPr="00DF5B73" w:rsidRDefault="00DF5B73" w:rsidP="00B04DE9">
      <w:pPr>
        <w:pStyle w:val="Heading1"/>
      </w:pPr>
      <w:bookmarkStart w:id="28" w:name="_Toc195783113"/>
      <w:r w:rsidRPr="00DF5B73">
        <w:t>Comparison Across [Category 1, e.g., Departments]</w:t>
      </w:r>
      <w:bookmarkEnd w:id="28"/>
    </w:p>
    <w:p w14:paraId="4B7A7059" w14:textId="77777777" w:rsidR="00DF5B73" w:rsidRPr="00DF5B73" w:rsidRDefault="00DF5B73" w:rsidP="00DF5B73">
      <w:r w:rsidRPr="00DF5B73">
        <w:t xml:space="preserve">To </w:t>
      </w:r>
      <w:proofErr w:type="spellStart"/>
      <w:r w:rsidRPr="00DF5B73">
        <w:t>analyze</w:t>
      </w:r>
      <w:proofErr w:type="spellEnd"/>
      <w:r w:rsidRPr="00DF5B73">
        <w:t xml:space="preserve"> age differences across different [</w:t>
      </w:r>
      <w:r w:rsidRPr="00DF5B73">
        <w:rPr>
          <w:b/>
          <w:bCs/>
        </w:rPr>
        <w:t>Reiterate the category, e.g., departments</w:t>
      </w:r>
      <w:r w:rsidRPr="00DF5B73">
        <w:t>], the calculated ages were segmented based on the [</w:t>
      </w:r>
      <w:r w:rsidRPr="00DF5B73">
        <w:rPr>
          <w:b/>
          <w:bCs/>
        </w:rPr>
        <w:t>Specify the column containing the category information, e.g., "Department" column</w:t>
      </w:r>
      <w:r w:rsidRPr="00DF5B73">
        <w:t>]. For each [</w:t>
      </w:r>
      <w:r w:rsidRPr="00DF5B73">
        <w:rPr>
          <w:b/>
          <w:bCs/>
        </w:rPr>
        <w:t>Category level, e.g., department name: Marketing, Sales, Operations</w:t>
      </w:r>
      <w:r w:rsidRPr="00DF5B73">
        <w:t>], descriptive statistics (mean, median) and visual representations (box plots, grouped bar charts) were generated.</w:t>
      </w:r>
    </w:p>
    <w:p w14:paraId="3334D276" w14:textId="77777777" w:rsidR="00DF5B73" w:rsidRPr="00DF5B73" w:rsidRDefault="00DF5B73" w:rsidP="00DF5B73">
      <w:pPr>
        <w:numPr>
          <w:ilvl w:val="0"/>
          <w:numId w:val="13"/>
        </w:numPr>
      </w:pPr>
      <w:r w:rsidRPr="00DF5B73">
        <w:rPr>
          <w:b/>
          <w:bCs/>
        </w:rPr>
        <w:t>Box Plots:</w:t>
      </w:r>
      <w:r w:rsidRPr="00DF5B73">
        <w:t xml:space="preserve"> Box plots were used to visually compare the distribution of ages for each [</w:t>
      </w:r>
      <w:r w:rsidRPr="00DF5B73">
        <w:rPr>
          <w:b/>
          <w:bCs/>
        </w:rPr>
        <w:t>Category level</w:t>
      </w:r>
      <w:r w:rsidRPr="00DF5B73">
        <w:t>]. Each box plot displays the median (the line inside the box), the interquartile range (the box itself, representing the middle 50% of the data), and potential outliers (individual points outside the whiskers). Comparing the position and spread of the boxes allows for a quick assessment of age differences and variability between groups.</w:t>
      </w:r>
    </w:p>
    <w:p w14:paraId="0C7AC154" w14:textId="77777777" w:rsidR="00DF5B73" w:rsidRPr="00DF5B73" w:rsidRDefault="00DF5B73" w:rsidP="00DF5B73">
      <w:r w:rsidRPr="00DF5B73">
        <w:t>[</w:t>
      </w:r>
      <w:r w:rsidRPr="00DF5B73">
        <w:rPr>
          <w:b/>
          <w:bCs/>
        </w:rPr>
        <w:t>Ideally, include a description of what the box plots reveal. For example:</w:t>
      </w:r>
      <w:r w:rsidRPr="00DF5B73">
        <w:t>]</w:t>
      </w:r>
    </w:p>
    <w:p w14:paraId="0F282788" w14:textId="77777777" w:rsidR="00B04DE9" w:rsidRDefault="00B04DE9" w:rsidP="00DF5B73">
      <w:pPr>
        <w:numPr>
          <w:ilvl w:val="1"/>
          <w:numId w:val="13"/>
        </w:numPr>
      </w:pPr>
    </w:p>
    <w:p w14:paraId="024340E0" w14:textId="77777777" w:rsidR="00B04DE9" w:rsidRDefault="00B04DE9" w:rsidP="00DF5B73">
      <w:pPr>
        <w:numPr>
          <w:ilvl w:val="1"/>
          <w:numId w:val="13"/>
        </w:numPr>
      </w:pPr>
    </w:p>
    <w:p w14:paraId="5C57596E" w14:textId="128137B8" w:rsidR="00DF5B73" w:rsidRPr="00DF5B73" w:rsidRDefault="00DF5B73" w:rsidP="00DF5B73">
      <w:pPr>
        <w:numPr>
          <w:ilvl w:val="1"/>
          <w:numId w:val="13"/>
        </w:numPr>
      </w:pPr>
      <w:r w:rsidRPr="00DF5B73">
        <w:lastRenderedPageBreak/>
        <w:t>"The box plot for the 'Marketing' department shows a lower median age compared to the 'Sales' department, suggesting a younger workforce in Marketing."</w:t>
      </w:r>
    </w:p>
    <w:p w14:paraId="1E0EA75B" w14:textId="77777777" w:rsidR="00DF5B73" w:rsidRPr="00DF5B73" w:rsidRDefault="00DF5B73" w:rsidP="00DF5B73">
      <w:pPr>
        <w:numPr>
          <w:ilvl w:val="1"/>
          <w:numId w:val="13"/>
        </w:numPr>
      </w:pPr>
      <w:r w:rsidRPr="00DF5B73">
        <w:t>"The 'Operations' department exhibits a wider interquartile range, indicating a greater variability in ages within that group."</w:t>
      </w:r>
    </w:p>
    <w:p w14:paraId="33371218" w14:textId="77777777" w:rsidR="00DF5B73" w:rsidRPr="00DF5B73" w:rsidRDefault="00DF5B73" w:rsidP="00DF5B73">
      <w:pPr>
        <w:numPr>
          <w:ilvl w:val="1"/>
          <w:numId w:val="13"/>
        </w:numPr>
      </w:pPr>
      <w:r w:rsidRPr="00DF5B73">
        <w:t>"Outliers, representing unusually young or old individuals, were observed in [Specify department(s)]."</w:t>
      </w:r>
    </w:p>
    <w:p w14:paraId="62BDF9DC" w14:textId="77777777" w:rsidR="00DF5B73" w:rsidRPr="00DF5B73" w:rsidRDefault="00DF5B73" w:rsidP="00DF5B73">
      <w:pPr>
        <w:numPr>
          <w:ilvl w:val="0"/>
          <w:numId w:val="13"/>
        </w:numPr>
      </w:pPr>
      <w:r w:rsidRPr="00DF5B73">
        <w:rPr>
          <w:b/>
          <w:bCs/>
        </w:rPr>
        <w:t>Grouped Bar Charts:</w:t>
      </w:r>
      <w:r w:rsidRPr="00DF5B73">
        <w:t xml:space="preserve"> Grouped bar charts were used to compare the average (mean) or median ages across the different [</w:t>
      </w:r>
      <w:r w:rsidRPr="00DF5B73">
        <w:rPr>
          <w:b/>
          <w:bCs/>
        </w:rPr>
        <w:t>Category levels</w:t>
      </w:r>
      <w:r w:rsidRPr="00DF5B73">
        <w:t>]. This provides a direct comparison of the central tendencies of age for each group.</w:t>
      </w:r>
    </w:p>
    <w:p w14:paraId="2D275047" w14:textId="77777777" w:rsidR="00DF5B73" w:rsidRPr="00DF5B73" w:rsidRDefault="00DF5B73" w:rsidP="00DF5B73">
      <w:r w:rsidRPr="00DF5B73">
        <w:t>[</w:t>
      </w:r>
      <w:r w:rsidRPr="00DF5B73">
        <w:rPr>
          <w:b/>
          <w:bCs/>
        </w:rPr>
        <w:t>Ideally, include a description of what the grouped bar chart reveals. For example:</w:t>
      </w:r>
      <w:r w:rsidRPr="00DF5B73">
        <w:t>]</w:t>
      </w:r>
    </w:p>
    <w:p w14:paraId="66B3A9F2" w14:textId="032A9BF3" w:rsidR="006426AC" w:rsidRDefault="00DF5B73" w:rsidP="00C136B4">
      <w:pPr>
        <w:numPr>
          <w:ilvl w:val="1"/>
          <w:numId w:val="13"/>
        </w:numPr>
      </w:pPr>
      <w:r w:rsidRPr="00DF5B73">
        <w:t xml:space="preserve">"The average age in the 'Human Resources' department </w:t>
      </w:r>
      <w:proofErr w:type="gramStart"/>
      <w:r w:rsidRPr="00DF5B73">
        <w:t>( [</w:t>
      </w:r>
      <w:proofErr w:type="gramEnd"/>
      <w:r w:rsidRPr="00DF5B73">
        <w:t xml:space="preserve">Insert average age] years) is significantly higher than the average age in the 'IT' department </w:t>
      </w:r>
      <w:proofErr w:type="gramStart"/>
      <w:r w:rsidRPr="00DF5B73">
        <w:t>( [</w:t>
      </w:r>
      <w:proofErr w:type="gramEnd"/>
      <w:r w:rsidRPr="00DF5B73">
        <w:t>Insert average age] years).</w:t>
      </w:r>
    </w:p>
    <w:p w14:paraId="18549B19" w14:textId="6376FC23" w:rsidR="00DF5B73" w:rsidRPr="00DF5B73" w:rsidRDefault="00DF5B73" w:rsidP="00DF5B73">
      <w:pPr>
        <w:numPr>
          <w:ilvl w:val="1"/>
          <w:numId w:val="13"/>
        </w:numPr>
      </w:pPr>
      <w:r w:rsidRPr="00DF5B73">
        <w:t>"The median ages across the 'Region A', 'Region B', and 'Region C' are relatively similar, suggesting a consistent age profile across these geographic areas."</w:t>
      </w:r>
    </w:p>
    <w:p w14:paraId="00CEBF2A" w14:textId="77777777" w:rsidR="00DF5B73" w:rsidRPr="00DF5B73" w:rsidRDefault="00DF5B73" w:rsidP="00B04DE9">
      <w:pPr>
        <w:pStyle w:val="Heading1"/>
      </w:pPr>
      <w:bookmarkStart w:id="29" w:name="_Toc195783114"/>
      <w:r w:rsidRPr="00DF5B73">
        <w:t>Comparison Across [Category 2, e.g., Product Preferences] (If Applicable)</w:t>
      </w:r>
      <w:bookmarkEnd w:id="29"/>
    </w:p>
    <w:p w14:paraId="168860C3" w14:textId="77777777" w:rsidR="00DF5B73" w:rsidRPr="00DF5B73" w:rsidRDefault="00DF5B73" w:rsidP="00DF5B73">
      <w:r w:rsidRPr="00DF5B73">
        <w:t>If your data includes information on other relevant categories, you can perform a similar comparative age analysis. For example, you might compare the average age of customers who prefer different product types.</w:t>
      </w:r>
    </w:p>
    <w:p w14:paraId="08F4DCA8" w14:textId="77777777" w:rsidR="00DF5B73" w:rsidRPr="00DF5B73" w:rsidRDefault="00DF5B73" w:rsidP="00DF5B73">
      <w:pPr>
        <w:numPr>
          <w:ilvl w:val="0"/>
          <w:numId w:val="14"/>
        </w:numPr>
      </w:pPr>
      <w:r w:rsidRPr="00DF5B73">
        <w:rPr>
          <w:b/>
          <w:bCs/>
        </w:rPr>
        <w:t>[Describe the visualizations and findings for this comparison, similar to the example above.]</w:t>
      </w:r>
    </w:p>
    <w:p w14:paraId="34C1C068" w14:textId="77777777" w:rsidR="00DF5B73" w:rsidRPr="00DF5B73" w:rsidRDefault="00DF5B73" w:rsidP="00DF5B73">
      <w:r w:rsidRPr="00DF5B73">
        <w:rPr>
          <w:b/>
          <w:bCs/>
        </w:rPr>
        <w:t>Key Findings from Comparative Age Analysis</w:t>
      </w:r>
    </w:p>
    <w:p w14:paraId="07FF2DCA" w14:textId="77777777" w:rsidR="00DF5B73" w:rsidRPr="00DF5B73" w:rsidRDefault="00DF5B73" w:rsidP="00DF5B73">
      <w:r w:rsidRPr="00DF5B73">
        <w:t>The comparative analysis of ages across different [</w:t>
      </w:r>
      <w:r w:rsidRPr="00DF5B73">
        <w:rPr>
          <w:b/>
          <w:bCs/>
        </w:rPr>
        <w:t xml:space="preserve">Reiterate the categories </w:t>
      </w:r>
      <w:proofErr w:type="spellStart"/>
      <w:r w:rsidRPr="00DF5B73">
        <w:rPr>
          <w:b/>
          <w:bCs/>
        </w:rPr>
        <w:t>analyzed</w:t>
      </w:r>
      <w:proofErr w:type="spellEnd"/>
      <w:r w:rsidRPr="00DF5B73">
        <w:t>] reveals the following key findings:</w:t>
      </w:r>
    </w:p>
    <w:p w14:paraId="39E61F54" w14:textId="77777777" w:rsidR="00B04DE9" w:rsidRDefault="00B04DE9" w:rsidP="00DF5B73">
      <w:pPr>
        <w:numPr>
          <w:ilvl w:val="0"/>
          <w:numId w:val="15"/>
        </w:numPr>
      </w:pPr>
    </w:p>
    <w:p w14:paraId="3686705A" w14:textId="77777777" w:rsidR="00B04DE9" w:rsidRDefault="00B04DE9" w:rsidP="00DF5B73">
      <w:pPr>
        <w:numPr>
          <w:ilvl w:val="0"/>
          <w:numId w:val="15"/>
        </w:numPr>
      </w:pPr>
    </w:p>
    <w:p w14:paraId="638C4B9A" w14:textId="4C4CB9F3" w:rsidR="00DF5B73" w:rsidRPr="00DF5B73" w:rsidRDefault="00DF5B73" w:rsidP="00DF5B73">
      <w:pPr>
        <w:numPr>
          <w:ilvl w:val="0"/>
          <w:numId w:val="15"/>
        </w:numPr>
      </w:pPr>
      <w:r w:rsidRPr="00DF5B73">
        <w:t>[</w:t>
      </w:r>
      <w:r w:rsidRPr="00DF5B73">
        <w:rPr>
          <w:b/>
          <w:bCs/>
        </w:rPr>
        <w:t>Summarize the significant age differences observed. For example:</w:t>
      </w:r>
      <w:r w:rsidRPr="00DF5B73">
        <w:t xml:space="preserve"> "There is a statistically significant difference in the average age of employees across different departments (ANOVA test could be mentioned if you performed it)."]</w:t>
      </w:r>
    </w:p>
    <w:p w14:paraId="183D3165" w14:textId="77777777" w:rsidR="00DF5B73" w:rsidRPr="00DF5B73" w:rsidRDefault="00DF5B73" w:rsidP="00DF5B73">
      <w:pPr>
        <w:numPr>
          <w:ilvl w:val="0"/>
          <w:numId w:val="15"/>
        </w:numPr>
      </w:pPr>
      <w:r w:rsidRPr="00DF5B73">
        <w:lastRenderedPageBreak/>
        <w:t>[</w:t>
      </w:r>
      <w:r w:rsidRPr="00DF5B73">
        <w:rPr>
          <w:b/>
          <w:bCs/>
        </w:rPr>
        <w:t>Highlight any categories with notably younger or older age profiles. For example:</w:t>
      </w:r>
      <w:r w:rsidRPr="00DF5B73">
        <w:t xml:space="preserve"> "Customers who prefer 'Product A' tend to be significantly younger than those who prefer 'Product B'."]</w:t>
      </w:r>
    </w:p>
    <w:p w14:paraId="7E9CB4C6" w14:textId="77777777" w:rsidR="00DF5B73" w:rsidRPr="00DF5B73" w:rsidRDefault="00DF5B73" w:rsidP="00DF5B73">
      <w:pPr>
        <w:numPr>
          <w:ilvl w:val="0"/>
          <w:numId w:val="15"/>
        </w:numPr>
      </w:pPr>
      <w:r w:rsidRPr="00DF5B73">
        <w:t>[</w:t>
      </w:r>
      <w:r w:rsidRPr="00DF5B73">
        <w:rPr>
          <w:b/>
          <w:bCs/>
        </w:rPr>
        <w:t>Mention any categories with similar age distributions. For example:</w:t>
      </w:r>
      <w:r w:rsidRPr="00DF5B73">
        <w:t xml:space="preserve"> "The age distribution of survey respondents did not vary significantly based on their reported income level.</w:t>
      </w:r>
      <w:proofErr w:type="gramStart"/>
      <w:r w:rsidRPr="00DF5B73">
        <w:t>" ]</w:t>
      </w:r>
      <w:proofErr w:type="gramEnd"/>
    </w:p>
    <w:p w14:paraId="5CCFFBE6" w14:textId="77777777" w:rsidR="00DF5B73" w:rsidRPr="00DF5B73" w:rsidRDefault="00DF5B73" w:rsidP="00DF5B73">
      <w:r w:rsidRPr="00DF5B73">
        <w:t>These findings highlight the heterogeneity (or homogeneity) of age demographics across different segments within the dataset and can inform targeted strategies and interventions.</w:t>
      </w:r>
    </w:p>
    <w:p w14:paraId="31FF9D04" w14:textId="77777777" w:rsidR="00DF5B73" w:rsidRPr="00DF5B73" w:rsidRDefault="00DF5B73" w:rsidP="00B04DE9">
      <w:pPr>
        <w:pStyle w:val="Heading2"/>
      </w:pPr>
      <w:bookmarkStart w:id="30" w:name="_Toc195783115"/>
      <w:r w:rsidRPr="00DF5B73">
        <w:t>Limitations of Comparative Analysis</w:t>
      </w:r>
      <w:bookmarkEnd w:id="30"/>
    </w:p>
    <w:p w14:paraId="363782F6" w14:textId="77777777" w:rsidR="00DF5B73" w:rsidRDefault="00DF5B73" w:rsidP="00DF5B73">
      <w:r w:rsidRPr="00DF5B73">
        <w:t>It's important to note any limitations of this comparative analysis, such as [</w:t>
      </w:r>
      <w:r w:rsidRPr="00DF5B73">
        <w:rPr>
          <w:b/>
          <w:bCs/>
        </w:rPr>
        <w:t>Mention potential limitations, e.g., unequal sample sizes in different categories, the granularity of the categories used</w:t>
      </w:r>
      <w:r w:rsidRPr="00DF5B73">
        <w:t>].</w:t>
      </w:r>
    </w:p>
    <w:p w14:paraId="350D45A9" w14:textId="77777777" w:rsidR="00DF5B73" w:rsidRDefault="00DF5B73" w:rsidP="00DF5B73"/>
    <w:p w14:paraId="3C9DA421" w14:textId="77777777" w:rsidR="00DF5B73" w:rsidRPr="00DF5B73" w:rsidRDefault="00DF5B73" w:rsidP="00B04DE9">
      <w:pPr>
        <w:pStyle w:val="Heading2"/>
      </w:pPr>
      <w:bookmarkStart w:id="31" w:name="_Toc195783116"/>
      <w:r w:rsidRPr="00DF5B73">
        <w:t>Identifying Age-Related Trends (If Applicable)</w:t>
      </w:r>
      <w:bookmarkEnd w:id="31"/>
    </w:p>
    <w:p w14:paraId="06AE50EC" w14:textId="1451ABD8" w:rsidR="00DF5B73" w:rsidRPr="00DF5B73" w:rsidRDefault="00DF5B73" w:rsidP="00DF5B73">
      <w:r w:rsidRPr="00DF5B73">
        <w:t xml:space="preserve">This section investigates potential trends or correlations between the calculated ages and other variables present in the dataset. Identifying such relationships can provide valuable insights into how age might influence </w:t>
      </w:r>
      <w:proofErr w:type="spellStart"/>
      <w:r w:rsidRPr="00DF5B73">
        <w:t>behaviors</w:t>
      </w:r>
      <w:proofErr w:type="spellEnd"/>
      <w:r w:rsidRPr="00DF5B73">
        <w:t xml:space="preserve">, preferences, or other key metrics. The specific variables </w:t>
      </w:r>
      <w:proofErr w:type="spellStart"/>
      <w:r w:rsidRPr="00DF5B73">
        <w:t>analyzed</w:t>
      </w:r>
      <w:proofErr w:type="spellEnd"/>
      <w:r w:rsidRPr="00DF5B73">
        <w:t xml:space="preserve"> for age-related trends will depend on the nature of your data. Examples include [</w:t>
      </w:r>
      <w:r w:rsidRPr="00DF5B73">
        <w:rPr>
          <w:b/>
          <w:bCs/>
        </w:rPr>
        <w:t xml:space="preserve">List potential variables you might </w:t>
      </w:r>
      <w:proofErr w:type="spellStart"/>
      <w:r w:rsidRPr="00DF5B73">
        <w:rPr>
          <w:b/>
          <w:bCs/>
        </w:rPr>
        <w:t>analyze</w:t>
      </w:r>
      <w:proofErr w:type="spellEnd"/>
      <w:r w:rsidRPr="00DF5B73">
        <w:rPr>
          <w:b/>
          <w:bCs/>
        </w:rPr>
        <w:t xml:space="preserve"> in relation to age, e.g., purchase frequency, average spending, survey responses on specific questions, performance ratings, product choices, engagement levels</w:t>
      </w:r>
      <w:r w:rsidRPr="00DF5B73">
        <w:t>].</w:t>
      </w:r>
    </w:p>
    <w:p w14:paraId="6863136C" w14:textId="77777777" w:rsidR="00DF5B73" w:rsidRPr="00DF5B73" w:rsidRDefault="00DF5B73" w:rsidP="00B04DE9">
      <w:pPr>
        <w:pStyle w:val="Heading2"/>
      </w:pPr>
      <w:bookmarkStart w:id="32" w:name="_Toc195783117"/>
      <w:proofErr w:type="spellStart"/>
      <w:r w:rsidRPr="00DF5B73">
        <w:t>Analyzing</w:t>
      </w:r>
      <w:proofErr w:type="spellEnd"/>
      <w:r w:rsidRPr="00DF5B73">
        <w:t xml:space="preserve"> Age and [Variable 1, e.g., Purchase Frequency]</w:t>
      </w:r>
      <w:bookmarkEnd w:id="32"/>
    </w:p>
    <w:p w14:paraId="3BECFE16" w14:textId="77777777" w:rsidR="00DF5B73" w:rsidRPr="00DF5B73" w:rsidRDefault="00DF5B73" w:rsidP="00DF5B73">
      <w:r w:rsidRPr="00DF5B73">
        <w:t>To explore the relationship between age and [</w:t>
      </w:r>
      <w:r w:rsidRPr="00DF5B73">
        <w:rPr>
          <w:b/>
          <w:bCs/>
        </w:rPr>
        <w:t>Reiterate the variable, e.g., purchase frequency</w:t>
      </w:r>
      <w:r w:rsidRPr="00DF5B73">
        <w:t>], we can use visualizations such as scatter plots and calculate correlation coefficients.</w:t>
      </w:r>
    </w:p>
    <w:p w14:paraId="0DDC6265" w14:textId="77777777" w:rsidR="00DF5B73" w:rsidRPr="00DF5B73" w:rsidRDefault="00DF5B73" w:rsidP="00DF5B73">
      <w:pPr>
        <w:numPr>
          <w:ilvl w:val="0"/>
          <w:numId w:val="16"/>
        </w:numPr>
      </w:pPr>
      <w:r w:rsidRPr="00DF5B73">
        <w:rPr>
          <w:b/>
          <w:bCs/>
        </w:rPr>
        <w:t>Scatter Plot:</w:t>
      </w:r>
      <w:r w:rsidRPr="00DF5B73">
        <w:t xml:space="preserve"> A scatter plot displays the relationship between two numerical variables. In this case, age would be plotted on one axis (e.g., the x-axis) and [</w:t>
      </w:r>
      <w:r w:rsidRPr="00DF5B73">
        <w:rPr>
          <w:b/>
          <w:bCs/>
        </w:rPr>
        <w:t>the chosen variable, e.g., purchase frequency</w:t>
      </w:r>
      <w:r w:rsidRPr="00DF5B73">
        <w:t>] on the other (e.g., the y-axis). By examining the pattern of the points, we can visually assess the strength and direction of any potential linear relationship.</w:t>
      </w:r>
    </w:p>
    <w:p w14:paraId="235A5416" w14:textId="77777777" w:rsidR="00B04DE9" w:rsidRDefault="00B04DE9" w:rsidP="00DF5B73">
      <w:r>
        <w:t>.</w:t>
      </w:r>
    </w:p>
    <w:p w14:paraId="5AB76C58" w14:textId="648026B8" w:rsidR="00DF5B73" w:rsidRPr="00DF5B73" w:rsidRDefault="00DF5B73" w:rsidP="00DF5B73">
      <w:r w:rsidRPr="00DF5B73">
        <w:t>[</w:t>
      </w:r>
      <w:r w:rsidRPr="00DF5B73">
        <w:rPr>
          <w:b/>
          <w:bCs/>
        </w:rPr>
        <w:t>Ideally, describe what the scatter plot reveals. For example:</w:t>
      </w:r>
      <w:r w:rsidRPr="00DF5B73">
        <w:t>]</w:t>
      </w:r>
    </w:p>
    <w:p w14:paraId="49C459E3" w14:textId="77777777" w:rsidR="00DF5B73" w:rsidRPr="00DF5B73" w:rsidRDefault="00DF5B73" w:rsidP="00DF5B73">
      <w:pPr>
        <w:numPr>
          <w:ilvl w:val="1"/>
          <w:numId w:val="16"/>
        </w:numPr>
      </w:pPr>
      <w:r w:rsidRPr="00DF5B73">
        <w:t>"The scatter plot shows a general downward trend, suggesting that purchase frequency tends to decrease with increasing age."</w:t>
      </w:r>
    </w:p>
    <w:p w14:paraId="0CB94537" w14:textId="77777777" w:rsidR="00DF5B73" w:rsidRPr="00DF5B73" w:rsidRDefault="00DF5B73" w:rsidP="00DF5B73">
      <w:pPr>
        <w:numPr>
          <w:ilvl w:val="1"/>
          <w:numId w:val="16"/>
        </w:numPr>
      </w:pPr>
      <w:r w:rsidRPr="00DF5B73">
        <w:lastRenderedPageBreak/>
        <w:t>"There appears to be no clear linear relationship between age and purchase frequency, with points scattered randomly across the plot."</w:t>
      </w:r>
    </w:p>
    <w:p w14:paraId="3AA10A19" w14:textId="77777777" w:rsidR="00DF5B73" w:rsidRPr="00DF5B73" w:rsidRDefault="00DF5B73" w:rsidP="00DF5B73">
      <w:pPr>
        <w:numPr>
          <w:ilvl w:val="1"/>
          <w:numId w:val="16"/>
        </w:numPr>
      </w:pPr>
      <w:r w:rsidRPr="00DF5B73">
        <w:t>"The scatter plot indicates a non-linear relationship, perhaps with purchase frequency peaking in middle age and then declining."</w:t>
      </w:r>
    </w:p>
    <w:p w14:paraId="4F0D46FC" w14:textId="77777777" w:rsidR="00DF5B73" w:rsidRPr="00DF5B73" w:rsidRDefault="00DF5B73" w:rsidP="00DF5B73">
      <w:pPr>
        <w:numPr>
          <w:ilvl w:val="0"/>
          <w:numId w:val="16"/>
        </w:numPr>
      </w:pPr>
      <w:r w:rsidRPr="00DF5B73">
        <w:rPr>
          <w:b/>
          <w:bCs/>
        </w:rPr>
        <w:t>Correlation Coefficient:</w:t>
      </w:r>
      <w:r w:rsidRPr="00DF5B73">
        <w:t xml:space="preserve"> To quantify the strength and direction of a linear relationship between age and [</w:t>
      </w:r>
      <w:r w:rsidRPr="00DF5B73">
        <w:rPr>
          <w:b/>
          <w:bCs/>
        </w:rPr>
        <w:t>the chosen variable</w:t>
      </w:r>
      <w:r w:rsidRPr="00DF5B73">
        <w:t>], the Pearson correlation coefficient (r) can be calculated using Excel's CORREL function. The value of 'r' ranges from -1 to +1, where:</w:t>
      </w:r>
    </w:p>
    <w:p w14:paraId="4B690C96" w14:textId="77777777" w:rsidR="00DF5B73" w:rsidRPr="00DF5B73" w:rsidRDefault="00DF5B73" w:rsidP="00DF5B73">
      <w:pPr>
        <w:numPr>
          <w:ilvl w:val="1"/>
          <w:numId w:val="16"/>
        </w:numPr>
      </w:pPr>
      <w:r w:rsidRPr="00DF5B73">
        <w:t>A positive value indicates a positive correlation (as age increases, the other variable tends to increase).</w:t>
      </w:r>
    </w:p>
    <w:p w14:paraId="1814A492" w14:textId="77777777" w:rsidR="00DF5B73" w:rsidRPr="00DF5B73" w:rsidRDefault="00DF5B73" w:rsidP="00DF5B73">
      <w:pPr>
        <w:numPr>
          <w:ilvl w:val="1"/>
          <w:numId w:val="16"/>
        </w:numPr>
      </w:pPr>
      <w:r w:rsidRPr="00DF5B73">
        <w:t>A negative value indicates a negative correlation (as age increases, the other variable tends to decrease).</w:t>
      </w:r>
    </w:p>
    <w:p w14:paraId="6AFA32DA" w14:textId="77777777" w:rsidR="00DF5B73" w:rsidRPr="00DF5B73" w:rsidRDefault="00DF5B73" w:rsidP="00DF5B73">
      <w:pPr>
        <w:numPr>
          <w:ilvl w:val="1"/>
          <w:numId w:val="16"/>
        </w:numPr>
      </w:pPr>
      <w:r w:rsidRPr="00DF5B73">
        <w:t>A value close to 0 suggests a weak or no linear correlation.</w:t>
      </w:r>
    </w:p>
    <w:p w14:paraId="1B7DCFC8" w14:textId="5B589167" w:rsidR="00DF5B73" w:rsidRPr="00B04DE9" w:rsidRDefault="00DF5B73" w:rsidP="00DF5B73">
      <w:pPr>
        <w:rPr>
          <w:b/>
          <w:bCs/>
        </w:rPr>
      </w:pPr>
      <w:r w:rsidRPr="00DF5B73">
        <w:t>The calculated correlation coefficient between age and [</w:t>
      </w:r>
      <w:r w:rsidRPr="00DF5B73">
        <w:rPr>
          <w:b/>
          <w:bCs/>
        </w:rPr>
        <w:t>the chosen variable</w:t>
      </w:r>
      <w:r w:rsidRPr="00DF5B73">
        <w:t>] is [</w:t>
      </w:r>
      <w:r w:rsidRPr="00DF5B73">
        <w:rPr>
          <w:b/>
          <w:bCs/>
        </w:rPr>
        <w:t>Insert the calculated correlation coefficient</w:t>
      </w:r>
      <w:r w:rsidRPr="00DF5B73">
        <w:t>]. This suggests a [</w:t>
      </w:r>
      <w:r w:rsidRPr="00DF5B73">
        <w:rPr>
          <w:b/>
          <w:bCs/>
        </w:rPr>
        <w:t>Interpret the strength and direction of the correlation, e.g., weak positive, moderate negative, strong positive</w:t>
      </w:r>
      <w:r w:rsidRPr="00DF5B73">
        <w:t>] linear relationship between the two variables.</w:t>
      </w:r>
    </w:p>
    <w:p w14:paraId="74EFD273" w14:textId="77777777" w:rsidR="00DF5B73" w:rsidRPr="00DF5B73" w:rsidRDefault="00DF5B73" w:rsidP="00B04DE9">
      <w:pPr>
        <w:pStyle w:val="Heading2"/>
      </w:pPr>
      <w:bookmarkStart w:id="33" w:name="_Toc195783118"/>
      <w:proofErr w:type="spellStart"/>
      <w:r w:rsidRPr="00DF5B73">
        <w:t>Analyzing</w:t>
      </w:r>
      <w:proofErr w:type="spellEnd"/>
      <w:r w:rsidRPr="00DF5B73">
        <w:t xml:space="preserve"> Age and [Variable 3, e.g., Survey Responses] (If Applicable)</w:t>
      </w:r>
      <w:bookmarkEnd w:id="33"/>
    </w:p>
    <w:p w14:paraId="2F6973A0" w14:textId="77777777" w:rsidR="00DF5B73" w:rsidRPr="00DF5B73" w:rsidRDefault="00DF5B73" w:rsidP="00DF5B73">
      <w:r w:rsidRPr="00DF5B73">
        <w:t>If your dataset includes categorical or ordinal variables (like survey responses on a scale), you might use different methods to explore age-related trends:</w:t>
      </w:r>
    </w:p>
    <w:p w14:paraId="1057FD0B" w14:textId="2F9FAD1A" w:rsidR="00B04DE9" w:rsidRPr="00B04DE9" w:rsidRDefault="00DF5B73" w:rsidP="00C136B4">
      <w:pPr>
        <w:numPr>
          <w:ilvl w:val="0"/>
          <w:numId w:val="18"/>
        </w:numPr>
      </w:pPr>
      <w:r w:rsidRPr="00DF5B73">
        <w:rPr>
          <w:b/>
          <w:bCs/>
        </w:rPr>
        <w:t>Grouped Analysis:</w:t>
      </w:r>
      <w:r w:rsidRPr="00DF5B73">
        <w:t xml:space="preserve"> Calculate the average age for different categories of the survey response.</w:t>
      </w:r>
    </w:p>
    <w:p w14:paraId="4B80767A" w14:textId="58D5778B" w:rsidR="00DF5B73" w:rsidRPr="00DF5B73" w:rsidRDefault="00DF5B73" w:rsidP="00DF5B73">
      <w:pPr>
        <w:numPr>
          <w:ilvl w:val="0"/>
          <w:numId w:val="18"/>
        </w:numPr>
      </w:pPr>
      <w:r w:rsidRPr="00DF5B73">
        <w:rPr>
          <w:b/>
          <w:bCs/>
        </w:rPr>
        <w:t>Cross-Tabulations:</w:t>
      </w:r>
      <w:r w:rsidRPr="00DF5B73">
        <w:t xml:space="preserve"> Create contingency tables to see the distribution of age groups across different response options.</w:t>
      </w:r>
    </w:p>
    <w:p w14:paraId="1A4E03C2" w14:textId="77777777" w:rsidR="00DF5B73" w:rsidRPr="00DF5B73" w:rsidRDefault="00DF5B73" w:rsidP="00DF5B73">
      <w:pPr>
        <w:numPr>
          <w:ilvl w:val="0"/>
          <w:numId w:val="18"/>
        </w:numPr>
      </w:pPr>
      <w:r w:rsidRPr="00DF5B73">
        <w:rPr>
          <w:b/>
          <w:bCs/>
        </w:rPr>
        <w:t>Visualizations:</w:t>
      </w:r>
      <w:r w:rsidRPr="00DF5B73">
        <w:t xml:space="preserve"> Use grouped bar charts or stacked bar charts to compare the frequency of different survey responses across age groups.</w:t>
      </w:r>
    </w:p>
    <w:p w14:paraId="3DF2F05C" w14:textId="4728F3FC" w:rsidR="00DF5B73" w:rsidRPr="00DF5B73" w:rsidRDefault="00DF5B73" w:rsidP="00DF5B73"/>
    <w:p w14:paraId="590B39D7" w14:textId="77777777" w:rsidR="00C136B4" w:rsidRDefault="00C136B4" w:rsidP="00B04DE9">
      <w:pPr>
        <w:pStyle w:val="Heading1"/>
      </w:pPr>
      <w:bookmarkStart w:id="34" w:name="_Toc195783119"/>
    </w:p>
    <w:p w14:paraId="2BFBCCD2" w14:textId="052E3746" w:rsidR="00DF5B73" w:rsidRPr="00DF5B73" w:rsidRDefault="00DF5B73" w:rsidP="00B04DE9">
      <w:pPr>
        <w:pStyle w:val="Heading1"/>
      </w:pPr>
      <w:r w:rsidRPr="00DF5B73">
        <w:t>Key Findings on Age-Related Trends</w:t>
      </w:r>
      <w:bookmarkEnd w:id="34"/>
    </w:p>
    <w:p w14:paraId="75ED4E21" w14:textId="77777777" w:rsidR="00DF5B73" w:rsidRPr="00DF5B73" w:rsidRDefault="00DF5B73" w:rsidP="00DF5B73">
      <w:r w:rsidRPr="00DF5B73">
        <w:t>The analysis of potential age-related trends reveals the following:</w:t>
      </w:r>
    </w:p>
    <w:p w14:paraId="2BDB50E2" w14:textId="77777777" w:rsidR="00DF5B73" w:rsidRPr="00DF5B73" w:rsidRDefault="00DF5B73" w:rsidP="00DF5B73">
      <w:pPr>
        <w:numPr>
          <w:ilvl w:val="0"/>
          <w:numId w:val="19"/>
        </w:numPr>
      </w:pPr>
      <w:r w:rsidRPr="00DF5B73">
        <w:lastRenderedPageBreak/>
        <w:t>[</w:t>
      </w:r>
      <w:r w:rsidRPr="00DF5B73">
        <w:rPr>
          <w:b/>
          <w:bCs/>
        </w:rPr>
        <w:t>Summarize the significant correlations or trends identified. For example:</w:t>
      </w:r>
      <w:r w:rsidRPr="00DF5B73">
        <w:t xml:space="preserve"> "There is a moderate negative correlation between age and purchase frequency, suggesting that older individuals tend to make fewer purchases."]</w:t>
      </w:r>
    </w:p>
    <w:p w14:paraId="17BAC28C" w14:textId="77777777" w:rsidR="00DF5B73" w:rsidRPr="00DF5B73" w:rsidRDefault="00DF5B73" w:rsidP="00DF5B73">
      <w:pPr>
        <w:numPr>
          <w:ilvl w:val="0"/>
          <w:numId w:val="19"/>
        </w:numPr>
      </w:pPr>
      <w:r w:rsidRPr="00DF5B73">
        <w:t>[</w:t>
      </w:r>
      <w:r w:rsidRPr="00DF5B73">
        <w:rPr>
          <w:b/>
          <w:bCs/>
        </w:rPr>
        <w:t>Highlight any variables that show a strong relationship with age. For example:</w:t>
      </w:r>
      <w:r w:rsidRPr="00DF5B73">
        <w:t xml:space="preserve"> "Average spending shows a positive correlation with age, indicating that older customers tend to spend more per transaction."]</w:t>
      </w:r>
    </w:p>
    <w:p w14:paraId="72C64388" w14:textId="77777777" w:rsidR="00DF5B73" w:rsidRPr="00DF5B73" w:rsidRDefault="00DF5B73" w:rsidP="00DF5B73">
      <w:pPr>
        <w:numPr>
          <w:ilvl w:val="0"/>
          <w:numId w:val="19"/>
        </w:numPr>
      </w:pPr>
      <w:r w:rsidRPr="00DF5B73">
        <w:t>[</w:t>
      </w:r>
      <w:r w:rsidRPr="00DF5B73">
        <w:rPr>
          <w:b/>
          <w:bCs/>
        </w:rPr>
        <w:t>Mention any variables where no significant age-related trends were observed.</w:t>
      </w:r>
      <w:r w:rsidRPr="00DF5B73">
        <w:t>]</w:t>
      </w:r>
    </w:p>
    <w:p w14:paraId="3B19ADF8" w14:textId="77777777" w:rsidR="00DF5B73" w:rsidRPr="00DF5B73" w:rsidRDefault="00DF5B73" w:rsidP="00B04DE9">
      <w:pPr>
        <w:pStyle w:val="Heading1"/>
      </w:pPr>
      <w:bookmarkStart w:id="35" w:name="_Toc195783120"/>
      <w:r w:rsidRPr="00DF5B73">
        <w:t>Cautions and Considerations</w:t>
      </w:r>
      <w:bookmarkEnd w:id="35"/>
    </w:p>
    <w:p w14:paraId="0D18E259" w14:textId="00ED2245" w:rsidR="00DF5B73" w:rsidRDefault="00DF5B73" w:rsidP="00DF5B73">
      <w:r w:rsidRPr="00DF5B73">
        <w:t>It's important to remember that correlation does not imply causation. While we may observe a relationship between age and another variable, this does not necessarily mean that age directly causes the change in that variable. Other underlying factors may be at play. Furthermore, linear correlation analysis may not capture non-linear relationships.</w:t>
      </w:r>
    </w:p>
    <w:p w14:paraId="3E84DEF3" w14:textId="77777777" w:rsidR="00DF5B73" w:rsidRPr="00DF5B73" w:rsidRDefault="00DF5B73" w:rsidP="00B04DE9">
      <w:pPr>
        <w:pStyle w:val="Heading3"/>
      </w:pPr>
      <w:bookmarkStart w:id="36" w:name="_Toc195783121"/>
      <w:r w:rsidRPr="00DF5B73">
        <w:t>Deeper Dive into Specific Age Groups (Optional)</w:t>
      </w:r>
      <w:bookmarkEnd w:id="36"/>
    </w:p>
    <w:p w14:paraId="0A69D49E" w14:textId="77777777" w:rsidR="00DF5B73" w:rsidRPr="00DF5B73" w:rsidRDefault="00DF5B73" w:rsidP="00DF5B73">
      <w:r w:rsidRPr="00DF5B73">
        <w:t xml:space="preserve">Based on the preceding analysis of age distribution and potential trends, certain age groups may have emerged as particularly significant or interesting. This section provides a more focused examination of one or two such age groups, exploring their characteristics and </w:t>
      </w:r>
      <w:proofErr w:type="spellStart"/>
      <w:r w:rsidRPr="00DF5B73">
        <w:t>behaviors</w:t>
      </w:r>
      <w:proofErr w:type="spellEnd"/>
      <w:r w:rsidRPr="00DF5B73">
        <w:t xml:space="preserve"> within the context of the </w:t>
      </w:r>
      <w:proofErr w:type="spellStart"/>
      <w:r w:rsidRPr="00DF5B73">
        <w:t>analyzed</w:t>
      </w:r>
      <w:proofErr w:type="spellEnd"/>
      <w:r w:rsidRPr="00DF5B73">
        <w:t xml:space="preserve"> dataset in greater detail.</w:t>
      </w:r>
    </w:p>
    <w:p w14:paraId="190E57B1" w14:textId="77777777" w:rsidR="00DF5B73" w:rsidRPr="00DF5B73" w:rsidRDefault="00DF5B73" w:rsidP="00B04DE9">
      <w:pPr>
        <w:pStyle w:val="Heading3"/>
      </w:pPr>
      <w:bookmarkStart w:id="37" w:name="_Toc195783122"/>
      <w:r w:rsidRPr="00DF5B73">
        <w:t>Focus Group: [Specify the Age Group, e.g., 25-34 Years Old]</w:t>
      </w:r>
      <w:bookmarkEnd w:id="37"/>
    </w:p>
    <w:p w14:paraId="5646CDCF" w14:textId="77777777" w:rsidR="00DF5B73" w:rsidRPr="00DF5B73" w:rsidRDefault="00DF5B73" w:rsidP="00DF5B73">
      <w:r w:rsidRPr="00DF5B73">
        <w:t>The age group of [</w:t>
      </w:r>
      <w:r w:rsidRPr="00DF5B73">
        <w:rPr>
          <w:b/>
          <w:bCs/>
        </w:rPr>
        <w:t>Reiterate the specific age range</w:t>
      </w:r>
      <w:r w:rsidRPr="00DF5B73">
        <w:t>] exhibited [</w:t>
      </w:r>
      <w:r w:rsidRPr="00DF5B73">
        <w:rPr>
          <w:b/>
          <w:bCs/>
        </w:rPr>
        <w:t>Explain why this age group is being focused on, e.g., the highest frequency in the distribution, a distinct pattern in a trend analysis, a significant difference compared to other groups</w:t>
      </w:r>
      <w:r w:rsidRPr="00DF5B73">
        <w:t>].</w:t>
      </w:r>
    </w:p>
    <w:p w14:paraId="5D16B8A1" w14:textId="77777777" w:rsidR="00DF5B73" w:rsidRPr="00DF5B73" w:rsidRDefault="00DF5B73" w:rsidP="00DF5B73">
      <w:pPr>
        <w:numPr>
          <w:ilvl w:val="0"/>
          <w:numId w:val="20"/>
        </w:numPr>
      </w:pPr>
      <w:r w:rsidRPr="00DF5B73">
        <w:rPr>
          <w:b/>
          <w:bCs/>
        </w:rPr>
        <w:t>[Relate back to survey responses, if applicable, e.g., Survey Preferences:]</w:t>
      </w:r>
      <w:r w:rsidRPr="00DF5B73">
        <w:t xml:space="preserve"> When </w:t>
      </w:r>
      <w:proofErr w:type="spellStart"/>
      <w:r w:rsidRPr="00DF5B73">
        <w:t>analyzing</w:t>
      </w:r>
      <w:proofErr w:type="spellEnd"/>
      <w:r w:rsidRPr="00DF5B73">
        <w:t xml:space="preserve"> survey responses, the [</w:t>
      </w:r>
      <w:r w:rsidRPr="00DF5B73">
        <w:rPr>
          <w:b/>
          <w:bCs/>
        </w:rPr>
        <w:t>Age range</w:t>
      </w:r>
      <w:r w:rsidRPr="00DF5B73">
        <w:t>] age group showed a higher preference for [</w:t>
      </w:r>
      <w:r w:rsidRPr="00DF5B73">
        <w:rPr>
          <w:b/>
          <w:bCs/>
        </w:rPr>
        <w:t>Mention specific preferences or responses</w:t>
      </w:r>
      <w:r w:rsidRPr="00DF5B73">
        <w:t>] compared to other age groups. For instance, [</w:t>
      </w:r>
      <w:r w:rsidRPr="00DF5B73">
        <w:rPr>
          <w:b/>
          <w:bCs/>
        </w:rPr>
        <w:t>Provide specific data points or examples</w:t>
      </w:r>
      <w:r w:rsidRPr="00DF5B73">
        <w:t>].</w:t>
      </w:r>
    </w:p>
    <w:p w14:paraId="4BB5D8EC" w14:textId="77777777" w:rsidR="00DF5B73" w:rsidRPr="00DF5B73" w:rsidRDefault="00DF5B73" w:rsidP="00DF5B73">
      <w:pPr>
        <w:numPr>
          <w:ilvl w:val="0"/>
          <w:numId w:val="20"/>
        </w:numPr>
      </w:pPr>
      <w:r w:rsidRPr="00DF5B73">
        <w:rPr>
          <w:b/>
          <w:bCs/>
        </w:rPr>
        <w:t>[Relate back to comparative analysis, if applicable, e.g., Departmental Representation:]</w:t>
      </w:r>
      <w:r w:rsidRPr="00DF5B73">
        <w:t xml:space="preserve"> Within the [</w:t>
      </w:r>
      <w:r w:rsidRPr="00DF5B73">
        <w:rPr>
          <w:b/>
          <w:bCs/>
        </w:rPr>
        <w:t>Specify a category, e.g., Marketing department</w:t>
      </w:r>
      <w:r w:rsidRPr="00DF5B73">
        <w:t>], the [</w:t>
      </w:r>
      <w:r w:rsidRPr="00DF5B73">
        <w:rPr>
          <w:b/>
          <w:bCs/>
        </w:rPr>
        <w:t>Age range</w:t>
      </w:r>
      <w:r w:rsidRPr="00DF5B73">
        <w:t>] age group constitutes [</w:t>
      </w:r>
      <w:r w:rsidRPr="00DF5B73">
        <w:rPr>
          <w:b/>
          <w:bCs/>
        </w:rPr>
        <w:t>Specify the proportion, e.g., 45%</w:t>
      </w:r>
      <w:r w:rsidRPr="00DF5B73">
        <w:t>] of the employees, making them a significant demographic within this area.</w:t>
      </w:r>
    </w:p>
    <w:p w14:paraId="68453DB1" w14:textId="77777777" w:rsidR="00C136B4" w:rsidRPr="00C136B4" w:rsidRDefault="00C136B4" w:rsidP="00DF5B73">
      <w:pPr>
        <w:numPr>
          <w:ilvl w:val="0"/>
          <w:numId w:val="20"/>
        </w:numPr>
      </w:pPr>
    </w:p>
    <w:p w14:paraId="7CBF1B34" w14:textId="77777777" w:rsidR="00DF5B73" w:rsidRPr="00DF5B73" w:rsidRDefault="00DF5B73" w:rsidP="00DF5B73">
      <w:r w:rsidRPr="00DF5B73">
        <w:t>The insights gained from focusing on the [</w:t>
      </w:r>
      <w:r w:rsidRPr="00DF5B73">
        <w:rPr>
          <w:b/>
          <w:bCs/>
        </w:rPr>
        <w:t>Age range</w:t>
      </w:r>
      <w:r w:rsidRPr="00DF5B73">
        <w:t>] age group can be valuable for [</w:t>
      </w:r>
      <w:r w:rsidRPr="00DF5B73">
        <w:rPr>
          <w:b/>
          <w:bCs/>
        </w:rPr>
        <w:t xml:space="preserve">Explain the potential implications, e.g., tailoring marketing campaigns specifically to this demographic, understanding the needs and preferences of a large segment of the </w:t>
      </w:r>
      <w:r w:rsidRPr="00DF5B73">
        <w:rPr>
          <w:b/>
          <w:bCs/>
        </w:rPr>
        <w:lastRenderedPageBreak/>
        <w:t>customer base, informing management strategies for a significant portion of the workforce</w:t>
      </w:r>
      <w:r w:rsidRPr="00DF5B73">
        <w:t>].</w:t>
      </w:r>
    </w:p>
    <w:p w14:paraId="4A838915" w14:textId="77777777" w:rsidR="00DF5B73" w:rsidRPr="00DF5B73" w:rsidRDefault="00DF5B73" w:rsidP="00B04DE9">
      <w:pPr>
        <w:pStyle w:val="Heading3"/>
      </w:pPr>
      <w:bookmarkStart w:id="38" w:name="_Toc195783123"/>
      <w:r w:rsidRPr="00DF5B73">
        <w:t>Focus Group: [Specify Another Age Group, e.g., 55+ Years Old] (Optional)</w:t>
      </w:r>
      <w:bookmarkEnd w:id="38"/>
    </w:p>
    <w:p w14:paraId="332ED9C0" w14:textId="47481A3F" w:rsidR="00DF5B73" w:rsidRPr="00DF5B73" w:rsidRDefault="00DF5B73" w:rsidP="00DF5B73">
      <w:r w:rsidRPr="00DF5B73">
        <w:t>Similarly, another age group that may warrant a deeper dive is [</w:t>
      </w:r>
      <w:r w:rsidRPr="00DF5B73">
        <w:rPr>
          <w:b/>
          <w:bCs/>
        </w:rPr>
        <w:t>Reiterate the second specific age range</w:t>
      </w:r>
      <w:r w:rsidRPr="00DF5B73">
        <w:t>]. This group is of interest because [</w:t>
      </w:r>
      <w:r w:rsidRPr="00DF5B73">
        <w:rPr>
          <w:b/>
          <w:bCs/>
        </w:rPr>
        <w:t>Explain the reason for focusing on this group</w:t>
      </w:r>
      <w:r w:rsidRPr="00DF5B73">
        <w:t>].</w:t>
      </w:r>
    </w:p>
    <w:p w14:paraId="27645C8A" w14:textId="77777777" w:rsidR="00DF5B73" w:rsidRPr="00DF5B73" w:rsidRDefault="00DF5B73" w:rsidP="00DF5B73">
      <w:r w:rsidRPr="00DF5B73">
        <w:t>Further analysis of the [</w:t>
      </w:r>
      <w:r w:rsidRPr="00DF5B73">
        <w:rPr>
          <w:b/>
          <w:bCs/>
        </w:rPr>
        <w:t>Second age range</w:t>
      </w:r>
      <w:r w:rsidRPr="00DF5B73">
        <w:t>] age group reveals:</w:t>
      </w:r>
    </w:p>
    <w:p w14:paraId="503EE00A" w14:textId="77777777" w:rsidR="00DF5B73" w:rsidRPr="00DF5B73" w:rsidRDefault="00DF5B73" w:rsidP="00DF5B73">
      <w:pPr>
        <w:numPr>
          <w:ilvl w:val="0"/>
          <w:numId w:val="21"/>
        </w:numPr>
      </w:pPr>
      <w:r w:rsidRPr="00DF5B73">
        <w:rPr>
          <w:b/>
          <w:bCs/>
        </w:rPr>
        <w:t>[Provide specific data points and interpretations related to trends, survey responses, or comparative analysis for this second age group.]</w:t>
      </w:r>
    </w:p>
    <w:p w14:paraId="1725CB88" w14:textId="77777777" w:rsidR="00DF5B73" w:rsidRPr="00DF5B73" w:rsidRDefault="00DF5B73" w:rsidP="00DF5B73">
      <w:r w:rsidRPr="00DF5B73">
        <w:t>The detailed examination of the [</w:t>
      </w:r>
      <w:r w:rsidRPr="00DF5B73">
        <w:rPr>
          <w:b/>
          <w:bCs/>
        </w:rPr>
        <w:t>Second age range</w:t>
      </w:r>
      <w:r w:rsidRPr="00DF5B73">
        <w:t>] age group highlights [</w:t>
      </w:r>
      <w:r w:rsidRPr="00DF5B73">
        <w:rPr>
          <w:b/>
          <w:bCs/>
        </w:rPr>
        <w:t>Explain the potential implications of the findings related to this group</w:t>
      </w:r>
      <w:r w:rsidRPr="00DF5B73">
        <w:t>].</w:t>
      </w:r>
    </w:p>
    <w:p w14:paraId="1FFDE977" w14:textId="77777777" w:rsidR="00DF5B73" w:rsidRPr="00DF5B73" w:rsidRDefault="00DF5B73" w:rsidP="00B04DE9">
      <w:pPr>
        <w:pStyle w:val="Heading2"/>
      </w:pPr>
      <w:bookmarkStart w:id="39" w:name="_Toc195783124"/>
      <w:r w:rsidRPr="00DF5B73">
        <w:t>Conclusion of Deeper Dive</w:t>
      </w:r>
      <w:bookmarkEnd w:id="39"/>
    </w:p>
    <w:p w14:paraId="6AF23186" w14:textId="77777777" w:rsidR="00DF5B73" w:rsidRPr="00DF5B73" w:rsidRDefault="00DF5B73" w:rsidP="00DF5B73">
      <w:r w:rsidRPr="00DF5B73">
        <w:t xml:space="preserve">By focusing on these specific age groups, we gain a more granular understanding of the diverse characteristics and </w:t>
      </w:r>
      <w:proofErr w:type="spellStart"/>
      <w:r w:rsidRPr="00DF5B73">
        <w:t>behaviors</w:t>
      </w:r>
      <w:proofErr w:type="spellEnd"/>
      <w:r w:rsidRPr="00DF5B73">
        <w:t xml:space="preserve"> within the overall dataset. This level of detail can be crucial for developing targeted and effective strategies based on age demographics.</w:t>
      </w:r>
    </w:p>
    <w:p w14:paraId="63739EC1" w14:textId="20B48DF2" w:rsidR="00CB5BE6" w:rsidRPr="00CB5BE6" w:rsidRDefault="00CB5BE6" w:rsidP="00B04DE9">
      <w:pPr>
        <w:pStyle w:val="Heading1"/>
      </w:pPr>
      <w:bookmarkStart w:id="40" w:name="_Toc195783125"/>
      <w:r w:rsidRPr="00CB5BE6">
        <w:t>Limitations of the Analysis</w:t>
      </w:r>
      <w:bookmarkEnd w:id="40"/>
    </w:p>
    <w:p w14:paraId="659E47E6" w14:textId="77777777" w:rsidR="00CB5BE6" w:rsidRPr="00CB5BE6" w:rsidRDefault="00CB5BE6" w:rsidP="00CB5BE6">
      <w:r w:rsidRPr="00CB5BE6">
        <w:t>While the age analysis conducted using the MS Excel-based Age Calculator provides valuable insights into the dataset, it is important to acknowledge certain limitations that may influence the interpretation and generalizability of the findings.</w:t>
      </w:r>
      <w:r w:rsidRPr="00CB5BE6">
        <w:rPr>
          <w:vertAlign w:val="superscript"/>
        </w:rPr>
        <w:t xml:space="preserve"> 1 </w:t>
      </w:r>
      <w:r w:rsidRPr="00CB5BE6">
        <w:t xml:space="preserve">These limitations are outlined below:   </w:t>
      </w:r>
    </w:p>
    <w:p w14:paraId="36FB8CB0" w14:textId="435C9CD9" w:rsidR="00CB5BE6" w:rsidRPr="00CB5BE6" w:rsidRDefault="00CB5BE6" w:rsidP="00CB5BE6"/>
    <w:p w14:paraId="6B5108BD" w14:textId="77777777" w:rsidR="00CB5BE6" w:rsidRPr="00CB5BE6" w:rsidRDefault="00CB5BE6" w:rsidP="00B04DE9">
      <w:pPr>
        <w:pStyle w:val="Heading2"/>
      </w:pPr>
      <w:bookmarkStart w:id="41" w:name="_Toc195783126"/>
      <w:r w:rsidRPr="00CB5BE6">
        <w:t>1. Data Quality and Accuracy:</w:t>
      </w:r>
      <w:bookmarkEnd w:id="41"/>
    </w:p>
    <w:p w14:paraId="79A482B8" w14:textId="77F6B49E" w:rsidR="006426AC" w:rsidRDefault="00CB5BE6" w:rsidP="00B04DE9">
      <w:pPr>
        <w:numPr>
          <w:ilvl w:val="0"/>
          <w:numId w:val="22"/>
        </w:numPr>
      </w:pPr>
      <w:r w:rsidRPr="00CB5BE6">
        <w:t>The accuracy of the age calculations is directly dependent on the accuracy and completeness of the "Date of Birth" data. Any errors, inconsistencies, or missing values in this critical field could lead to inaccurate age calculations and consequently affect the analysis. [</w:t>
      </w:r>
      <w:r w:rsidRPr="00CB5BE6">
        <w:rPr>
          <w:b/>
          <w:bCs/>
        </w:rPr>
        <w:t>If you encountered data quality issues, briefly mention them here, e.g., "A small percentage of records had missing birth dates, which were excluded from the age analysis."</w:t>
      </w:r>
      <w:r w:rsidRPr="00CB5BE6">
        <w:t>]</w:t>
      </w:r>
    </w:p>
    <w:p w14:paraId="5AEE9762" w14:textId="77777777" w:rsidR="00C136B4" w:rsidRDefault="00CB5BE6" w:rsidP="00CB5BE6">
      <w:pPr>
        <w:numPr>
          <w:ilvl w:val="0"/>
          <w:numId w:val="22"/>
        </w:numPr>
      </w:pPr>
      <w:r w:rsidRPr="00CB5BE6">
        <w:t xml:space="preserve">The analysis assumes that the reference date used for age calculation (e.g., the current date or a specific cut-off date) is appropriate for all records. If the data was </w:t>
      </w:r>
    </w:p>
    <w:p w14:paraId="3FCB0322" w14:textId="77777777" w:rsidR="00C136B4" w:rsidRDefault="00C136B4" w:rsidP="00CB5BE6">
      <w:pPr>
        <w:numPr>
          <w:ilvl w:val="0"/>
          <w:numId w:val="22"/>
        </w:numPr>
      </w:pPr>
    </w:p>
    <w:p w14:paraId="242F9826" w14:textId="0E326EA2" w:rsidR="00CB5BE6" w:rsidRPr="00CB5BE6" w:rsidRDefault="00CB5BE6" w:rsidP="00CB5BE6">
      <w:pPr>
        <w:numPr>
          <w:ilvl w:val="0"/>
          <w:numId w:val="22"/>
        </w:numPr>
      </w:pPr>
      <w:r w:rsidRPr="00CB5BE6">
        <w:t>collected over a significant period, the "current age" might not reflect the age at the time of a specific event or interaction captured in other variables.</w:t>
      </w:r>
    </w:p>
    <w:p w14:paraId="50EC9D34" w14:textId="77777777" w:rsidR="00CB5BE6" w:rsidRPr="00CB5BE6" w:rsidRDefault="00CB5BE6" w:rsidP="00B04DE9">
      <w:pPr>
        <w:pStyle w:val="Heading2"/>
      </w:pPr>
      <w:bookmarkStart w:id="42" w:name="_Toc195783127"/>
      <w:r w:rsidRPr="00CB5BE6">
        <w:lastRenderedPageBreak/>
        <w:t>2. Sample Representativeness:</w:t>
      </w:r>
      <w:bookmarkEnd w:id="42"/>
    </w:p>
    <w:p w14:paraId="3F68BCDA" w14:textId="52028266" w:rsidR="00B04DE9" w:rsidRDefault="00CB5BE6" w:rsidP="00C136B4">
      <w:pPr>
        <w:numPr>
          <w:ilvl w:val="0"/>
          <w:numId w:val="23"/>
        </w:numPr>
      </w:pPr>
      <w:r w:rsidRPr="00CB5BE6">
        <w:t xml:space="preserve">The findings of this analysis are specific to the dataset </w:t>
      </w:r>
      <w:proofErr w:type="spellStart"/>
      <w:r w:rsidRPr="00CB5BE6">
        <w:t>analyzed</w:t>
      </w:r>
      <w:proofErr w:type="spellEnd"/>
      <w:r w:rsidRPr="00CB5BE6">
        <w:t>. If this dataset represents a sample of a larger population, the generalizability of the conclusions depends on how representative the sample is of that broader population. [</w:t>
      </w:r>
      <w:r w:rsidRPr="00CB5BE6">
        <w:rPr>
          <w:b/>
          <w:bCs/>
        </w:rPr>
        <w:t>If you have any information about the sample's representativeness, you can briefly comment on it here, e.g., "The data represents customers within a specific geographic region and may not be fully representative of the company's entire customer base."</w:t>
      </w:r>
      <w:r w:rsidRPr="00CB5BE6">
        <w:t>]</w:t>
      </w:r>
    </w:p>
    <w:p w14:paraId="622BC883" w14:textId="14F613F8" w:rsidR="00CB5BE6" w:rsidRPr="00CB5BE6" w:rsidRDefault="00CB5BE6" w:rsidP="00CB5BE6">
      <w:pPr>
        <w:numPr>
          <w:ilvl w:val="0"/>
          <w:numId w:val="23"/>
        </w:numPr>
      </w:pPr>
      <w:r w:rsidRPr="00CB5BE6">
        <w:t>Potential biases in the data collection process could also limit the generalizability of the findings.</w:t>
      </w:r>
    </w:p>
    <w:p w14:paraId="44B83DCE" w14:textId="77777777" w:rsidR="00CB5BE6" w:rsidRPr="00CB5BE6" w:rsidRDefault="00CB5BE6" w:rsidP="00CB5BE6">
      <w:r w:rsidRPr="00CB5BE6">
        <w:rPr>
          <w:b/>
          <w:bCs/>
        </w:rPr>
        <w:t xml:space="preserve">3. </w:t>
      </w:r>
      <w:r w:rsidRPr="00B04DE9">
        <w:rPr>
          <w:rStyle w:val="Heading2Char"/>
        </w:rPr>
        <w:t>Reliance on Age as a Sole Indicator:</w:t>
      </w:r>
    </w:p>
    <w:p w14:paraId="6B27D71C" w14:textId="77777777" w:rsidR="00CB5BE6" w:rsidRPr="00CB5BE6" w:rsidRDefault="00CB5BE6" w:rsidP="00CB5BE6">
      <w:pPr>
        <w:numPr>
          <w:ilvl w:val="0"/>
          <w:numId w:val="24"/>
        </w:numPr>
      </w:pPr>
      <w:r w:rsidRPr="00CB5BE6">
        <w:t xml:space="preserve">This report primarily focuses on age as a key demographic variable. While age can be a significant factor, it is important to recognize that individual </w:t>
      </w:r>
      <w:proofErr w:type="spellStart"/>
      <w:r w:rsidRPr="00CB5BE6">
        <w:t>behaviors</w:t>
      </w:r>
      <w:proofErr w:type="spellEnd"/>
      <w:r w:rsidRPr="00CB5BE6">
        <w:t xml:space="preserve">, preferences, and characteristics are influenced by a multitude of factors beyond age, such as socioeconomic status, education, cultural background, and personal experiences. </w:t>
      </w:r>
      <w:proofErr w:type="spellStart"/>
      <w:r w:rsidRPr="00CB5BE6">
        <w:t>Analyzing</w:t>
      </w:r>
      <w:proofErr w:type="spellEnd"/>
      <w:r w:rsidRPr="00CB5BE6">
        <w:t xml:space="preserve"> age in isolation may not provide a complete picture.</w:t>
      </w:r>
    </w:p>
    <w:p w14:paraId="72742DC0" w14:textId="77777777" w:rsidR="00CB5BE6" w:rsidRPr="00CB5BE6" w:rsidRDefault="00CB5BE6" w:rsidP="00CB5BE6">
      <w:r w:rsidRPr="00CB5BE6">
        <w:rPr>
          <w:b/>
          <w:bCs/>
        </w:rPr>
        <w:t xml:space="preserve">4. </w:t>
      </w:r>
      <w:r w:rsidRPr="00B04DE9">
        <w:rPr>
          <w:rStyle w:val="Heading2Char"/>
        </w:rPr>
        <w:t>Limitations of MS Excel:</w:t>
      </w:r>
    </w:p>
    <w:p w14:paraId="6E0C2432" w14:textId="77777777" w:rsidR="00CB5BE6" w:rsidRPr="00CB5BE6" w:rsidRDefault="00CB5BE6" w:rsidP="00CB5BE6">
      <w:pPr>
        <w:numPr>
          <w:ilvl w:val="0"/>
          <w:numId w:val="25"/>
        </w:numPr>
      </w:pPr>
      <w:r w:rsidRPr="00CB5BE6">
        <w:t>While MS Excel is a powerful tool for data manipulation and basic analysis, it has limitations when dealing with very large datasets or performing complex statistical analyses. For more advanced analyses, specialized statistical software might be required.</w:t>
      </w:r>
    </w:p>
    <w:p w14:paraId="62D57F55" w14:textId="77777777" w:rsidR="00CB5BE6" w:rsidRPr="00CB5BE6" w:rsidRDefault="00CB5BE6" w:rsidP="00CB5BE6">
      <w:pPr>
        <w:numPr>
          <w:ilvl w:val="0"/>
          <w:numId w:val="25"/>
        </w:numPr>
      </w:pPr>
      <w:r w:rsidRPr="00CB5BE6">
        <w:t>The visualizations created in Excel, while effective for illustrative purposes, might lack the sophistication and customization options available in dedicated data visualization tools.</w:t>
      </w:r>
    </w:p>
    <w:p w14:paraId="3382D2BF" w14:textId="77777777" w:rsidR="00CB5BE6" w:rsidRPr="00CB5BE6" w:rsidRDefault="00CB5BE6" w:rsidP="00CB5BE6">
      <w:r w:rsidRPr="00CB5BE6">
        <w:rPr>
          <w:b/>
          <w:bCs/>
        </w:rPr>
        <w:t xml:space="preserve">5. </w:t>
      </w:r>
      <w:r w:rsidRPr="00B04DE9">
        <w:rPr>
          <w:rStyle w:val="Heading2Char"/>
        </w:rPr>
        <w:t>Definition of Age Groups:</w:t>
      </w:r>
    </w:p>
    <w:p w14:paraId="5DF461D5" w14:textId="488710F4" w:rsidR="006426AC" w:rsidRPr="00B04DE9" w:rsidRDefault="00CB5BE6" w:rsidP="00CB5BE6">
      <w:pPr>
        <w:numPr>
          <w:ilvl w:val="0"/>
          <w:numId w:val="26"/>
        </w:numPr>
      </w:pPr>
      <w:r w:rsidRPr="00CB5BE6">
        <w:t>The way age groups or cohorts were defined for the distribution analysis can influence the observed patterns. Different grouping strategies might reveal different aspects of the data. The chosen age intervals were [</w:t>
      </w:r>
      <w:r w:rsidRPr="00CB5BE6">
        <w:rPr>
          <w:b/>
          <w:bCs/>
        </w:rPr>
        <w:t>Reiterate your age group intervals</w:t>
      </w:r>
      <w:r w:rsidRPr="00CB5BE6">
        <w:t>], and it's possible that alternative groupings could yield different insights.</w:t>
      </w:r>
    </w:p>
    <w:p w14:paraId="52BB5DD3" w14:textId="69D9A74F" w:rsidR="00CB5BE6" w:rsidRPr="00CB5BE6" w:rsidRDefault="00CB5BE6" w:rsidP="00CB5BE6">
      <w:r w:rsidRPr="00CB5BE6">
        <w:rPr>
          <w:b/>
          <w:bCs/>
        </w:rPr>
        <w:t xml:space="preserve">6. </w:t>
      </w:r>
      <w:r w:rsidRPr="00B04DE9">
        <w:rPr>
          <w:rStyle w:val="Heading2Char"/>
        </w:rPr>
        <w:t>Correlation vs. Causation:</w:t>
      </w:r>
    </w:p>
    <w:p w14:paraId="6C591F1C" w14:textId="77777777" w:rsidR="00C136B4" w:rsidRDefault="00C136B4" w:rsidP="00C136B4">
      <w:pPr>
        <w:numPr>
          <w:ilvl w:val="0"/>
          <w:numId w:val="27"/>
        </w:numPr>
      </w:pPr>
    </w:p>
    <w:p w14:paraId="790B3FEA" w14:textId="5685F6C7" w:rsidR="00CB5BE6" w:rsidRPr="00CB5BE6" w:rsidRDefault="00CB5BE6" w:rsidP="00C136B4">
      <w:pPr>
        <w:numPr>
          <w:ilvl w:val="0"/>
          <w:numId w:val="27"/>
        </w:numPr>
      </w:pPr>
      <w:r w:rsidRPr="00CB5BE6">
        <w:t>As highlighted in the "Age-Related Trends" section, the identification of correlations between age and other variables does not imply causation. Observed relationships may be influenced by other unmeasured or confounding factors.</w:t>
      </w:r>
    </w:p>
    <w:p w14:paraId="3F9FF329" w14:textId="77777777" w:rsidR="00CB5BE6" w:rsidRPr="00CB5BE6" w:rsidRDefault="00CB5BE6" w:rsidP="00CB5BE6">
      <w:r w:rsidRPr="00CB5BE6">
        <w:rPr>
          <w:b/>
          <w:bCs/>
        </w:rPr>
        <w:lastRenderedPageBreak/>
        <w:t xml:space="preserve">7. </w:t>
      </w:r>
      <w:r w:rsidRPr="00B04DE9">
        <w:rPr>
          <w:rStyle w:val="Heading2Char"/>
        </w:rPr>
        <w:t>Temporal Considerations:</w:t>
      </w:r>
    </w:p>
    <w:p w14:paraId="76404F2C" w14:textId="77777777" w:rsidR="00CB5BE6" w:rsidRPr="00CB5BE6" w:rsidRDefault="00CB5BE6" w:rsidP="00CB5BE6">
      <w:pPr>
        <w:numPr>
          <w:ilvl w:val="0"/>
          <w:numId w:val="28"/>
        </w:numPr>
      </w:pPr>
      <w:r w:rsidRPr="00CB5BE6">
        <w:t>This analysis provides a snapshot of the age distribution at a specific point in time (based on the reference date used for calculation). Longitudinal studies that track changes in age and related variables over time could provide a more dynamic understanding of the trends.</w:t>
      </w:r>
    </w:p>
    <w:p w14:paraId="77FA52DA" w14:textId="77777777" w:rsidR="00B04DE9" w:rsidRDefault="00B04DE9" w:rsidP="00B04DE9">
      <w:pPr>
        <w:pStyle w:val="Heading2"/>
      </w:pPr>
    </w:p>
    <w:p w14:paraId="1C2A3EAD" w14:textId="71D79EF7" w:rsidR="00CB5BE6" w:rsidRPr="00CB5BE6" w:rsidRDefault="00CB5BE6" w:rsidP="00B04DE9">
      <w:pPr>
        <w:pStyle w:val="Heading2"/>
      </w:pPr>
      <w:bookmarkStart w:id="43" w:name="_Toc195783128"/>
      <w:r w:rsidRPr="00CB5BE6">
        <w:t>Conclusion on Limitations:</w:t>
      </w:r>
      <w:bookmarkEnd w:id="43"/>
    </w:p>
    <w:p w14:paraId="3337AAA8" w14:textId="09AA0828" w:rsidR="00DF5B73" w:rsidRDefault="00CB5BE6" w:rsidP="00DF5B73">
      <w:r w:rsidRPr="00CB5BE6">
        <w:t>It is crucial to consider these limitations when interpreting the findings of this report. While the analysis provides valuable insights based on the available data and the capabilities of MS Excel, further investigation using more sophisticated methods and broader datasets may be warranted to validate and expand upon these findings.</w:t>
      </w:r>
    </w:p>
    <w:p w14:paraId="00029E0C" w14:textId="77777777" w:rsidR="00CB5BE6" w:rsidRPr="00CB5BE6" w:rsidRDefault="00CB5BE6" w:rsidP="00B04DE9">
      <w:pPr>
        <w:pStyle w:val="Heading1"/>
      </w:pPr>
      <w:bookmarkStart w:id="44" w:name="_Toc195783129"/>
      <w:r w:rsidRPr="00CB5BE6">
        <w:t>Conclusion</w:t>
      </w:r>
      <w:bookmarkEnd w:id="44"/>
    </w:p>
    <w:p w14:paraId="7F75F03F" w14:textId="77777777" w:rsidR="00CB5BE6" w:rsidRPr="00CB5BE6" w:rsidRDefault="00CB5BE6" w:rsidP="00CB5BE6">
      <w:r w:rsidRPr="00CB5BE6">
        <w:t xml:space="preserve">This mini-report has presented an analysis of age data derived and interpreted using an MS Excel-based Age Calculator. The project successfully leveraged Excel's functionalities to calculate ages from the provided dataset and subsequently </w:t>
      </w:r>
      <w:proofErr w:type="spellStart"/>
      <w:r w:rsidRPr="00CB5BE6">
        <w:t>analyze</w:t>
      </w:r>
      <w:proofErr w:type="spellEnd"/>
      <w:r w:rsidRPr="00CB5BE6">
        <w:t xml:space="preserve"> their distribution and potential relationships with other variables.</w:t>
      </w:r>
    </w:p>
    <w:p w14:paraId="6A8EA270" w14:textId="77777777" w:rsidR="00CB5BE6" w:rsidRPr="00CB5BE6" w:rsidRDefault="00CB5BE6" w:rsidP="00CB5BE6">
      <w:r w:rsidRPr="00CB5BE6">
        <w:t>The key findings of this analysis include:</w:t>
      </w:r>
    </w:p>
    <w:p w14:paraId="7CFA8C8F" w14:textId="77777777" w:rsidR="00CB5BE6" w:rsidRPr="00CB5BE6" w:rsidRDefault="00CB5BE6" w:rsidP="00CB5BE6">
      <w:pPr>
        <w:numPr>
          <w:ilvl w:val="0"/>
          <w:numId w:val="29"/>
        </w:numPr>
      </w:pPr>
      <w:r w:rsidRPr="00CB5BE6">
        <w:rPr>
          <w:b/>
          <w:bCs/>
        </w:rPr>
        <w:t>Age Distribution:</w:t>
      </w:r>
      <w:r w:rsidRPr="00CB5BE6">
        <w:t xml:space="preserve"> The age distribution within the dataset is characterized by [</w:t>
      </w:r>
      <w:r w:rsidRPr="00CB5BE6">
        <w:rPr>
          <w:b/>
          <w:bCs/>
        </w:rPr>
        <w:t>Summarize the key aspects of the age distribution, e.g., a predominantly younger demographic, a peak in the middle age range, a skew towards older individuals</w:t>
      </w:r>
      <w:r w:rsidRPr="00CB5BE6">
        <w:t>]. This distribution has implications for [</w:t>
      </w:r>
      <w:r w:rsidRPr="00CB5BE6">
        <w:rPr>
          <w:b/>
          <w:bCs/>
        </w:rPr>
        <w:t>Briefly mention the significance in your context, e.g., understanding the primary customer segment, workforce planning considerations</w:t>
      </w:r>
      <w:r w:rsidRPr="00CB5BE6">
        <w:t>].</w:t>
      </w:r>
    </w:p>
    <w:p w14:paraId="78AE3B5B" w14:textId="5A1F9BD4" w:rsidR="006426AC" w:rsidRPr="006426AC" w:rsidRDefault="00CB5BE6" w:rsidP="00B04DE9">
      <w:pPr>
        <w:numPr>
          <w:ilvl w:val="0"/>
          <w:numId w:val="29"/>
        </w:numPr>
      </w:pPr>
      <w:r w:rsidRPr="00CB5BE6">
        <w:rPr>
          <w:b/>
          <w:bCs/>
        </w:rPr>
        <w:t>Comparative Age Analysis (If Applicable):</w:t>
      </w:r>
      <w:r w:rsidRPr="00CB5BE6">
        <w:t xml:space="preserve"> When comparing age across different [</w:t>
      </w:r>
      <w:r w:rsidRPr="00CB5BE6">
        <w:rPr>
          <w:b/>
          <w:bCs/>
        </w:rPr>
        <w:t>Mention the categories compared, e.g., departments, product preferences</w:t>
      </w:r>
      <w:r w:rsidRPr="00CB5BE6">
        <w:t>], notable differences were observed in [</w:t>
      </w:r>
      <w:r w:rsidRPr="00CB5BE6">
        <w:rPr>
          <w:b/>
          <w:bCs/>
        </w:rPr>
        <w:t>Summarize the key comparative findings, e.g., the average age varies significantly across departments, certain product preferences are associated with specific age groups</w:t>
      </w:r>
      <w:r w:rsidRPr="00CB5BE6">
        <w:t>].</w:t>
      </w:r>
    </w:p>
    <w:p w14:paraId="115876C9" w14:textId="77777777" w:rsidR="00C136B4" w:rsidRPr="00C136B4" w:rsidRDefault="00C136B4" w:rsidP="00C136B4">
      <w:pPr>
        <w:ind w:left="720"/>
      </w:pPr>
    </w:p>
    <w:p w14:paraId="316B2DA1" w14:textId="6AE8C8E1" w:rsidR="00CB5BE6" w:rsidRPr="00CB5BE6" w:rsidRDefault="00CB5BE6" w:rsidP="00C136B4">
      <w:pPr>
        <w:ind w:left="360"/>
      </w:pPr>
    </w:p>
    <w:p w14:paraId="50CB2C72" w14:textId="77777777" w:rsidR="00B04DE9" w:rsidRDefault="00B04DE9" w:rsidP="00CB5BE6"/>
    <w:p w14:paraId="53FD762D" w14:textId="77777777" w:rsidR="00CB5BE6" w:rsidRPr="00DF5B73" w:rsidRDefault="00CB5BE6" w:rsidP="00DF5B73"/>
    <w:p w14:paraId="1544231F" w14:textId="77777777" w:rsidR="00DF5B73" w:rsidRDefault="00DF5B73"/>
    <w:p w14:paraId="2ACD7ADB" w14:textId="77777777" w:rsidR="00B04DE9" w:rsidRPr="00B04DE9" w:rsidRDefault="00B04DE9" w:rsidP="00B04DE9"/>
    <w:p w14:paraId="119F5BBA" w14:textId="77777777" w:rsidR="00B04DE9" w:rsidRPr="00B04DE9" w:rsidRDefault="00B04DE9" w:rsidP="00B04DE9"/>
    <w:p w14:paraId="62CE36CB" w14:textId="77777777" w:rsidR="00B04DE9" w:rsidRPr="00B04DE9" w:rsidRDefault="00B04DE9" w:rsidP="00B04DE9"/>
    <w:p w14:paraId="041049F3" w14:textId="77777777" w:rsidR="00B04DE9" w:rsidRPr="00B04DE9" w:rsidRDefault="00B04DE9" w:rsidP="00B04DE9"/>
    <w:p w14:paraId="7439F511" w14:textId="77777777" w:rsidR="00B04DE9" w:rsidRPr="00B04DE9" w:rsidRDefault="00B04DE9" w:rsidP="00B04DE9"/>
    <w:p w14:paraId="1364A594" w14:textId="77777777" w:rsidR="00B04DE9" w:rsidRPr="00B04DE9" w:rsidRDefault="00B04DE9" w:rsidP="00B04DE9"/>
    <w:sectPr w:rsidR="00B04DE9" w:rsidRPr="00B04D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FD2BB2" w14:textId="77777777" w:rsidR="004B46DF" w:rsidRDefault="004B46DF">
      <w:pPr>
        <w:spacing w:after="0" w:line="240" w:lineRule="auto"/>
      </w:pPr>
      <w:r>
        <w:separator/>
      </w:r>
    </w:p>
  </w:endnote>
  <w:endnote w:type="continuationSeparator" w:id="0">
    <w:p w14:paraId="49C2968F" w14:textId="77777777" w:rsidR="004B46DF" w:rsidRDefault="004B4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1AD596" w14:textId="77777777" w:rsidR="004B46DF" w:rsidRDefault="004B46DF">
      <w:pPr>
        <w:spacing w:after="0" w:line="240" w:lineRule="auto"/>
      </w:pPr>
      <w:r>
        <w:separator/>
      </w:r>
    </w:p>
  </w:footnote>
  <w:footnote w:type="continuationSeparator" w:id="0">
    <w:p w14:paraId="3361389F" w14:textId="77777777" w:rsidR="004B46DF" w:rsidRDefault="004B46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A8252" w14:textId="77777777" w:rsidR="00C136B4" w:rsidRDefault="00C136B4">
    <w:pPr>
      <w:pStyle w:val="BodyText"/>
      <w:spacing w:line="14" w:lineRule="auto"/>
      <w:ind w:left="0"/>
      <w:rPr>
        <w:sz w:val="20"/>
      </w:rPr>
    </w:pPr>
  </w:p>
  <w:p w14:paraId="170BABA1" w14:textId="6E24BA43" w:rsidR="006D44AB" w:rsidRDefault="00000000">
    <w:pPr>
      <w:pStyle w:val="BodyText"/>
      <w:spacing w:line="14" w:lineRule="auto"/>
      <w:ind w:left="0"/>
      <w:rPr>
        <w:sz w:val="20"/>
      </w:rPr>
    </w:pPr>
    <w:r>
      <w:rPr>
        <w:noProof/>
        <w:sz w:val="20"/>
        <w:lang w:val="en-IN" w:eastAsia="en-IN"/>
      </w:rPr>
      <w:drawing>
        <wp:anchor distT="0" distB="0" distL="0" distR="0" simplePos="0" relativeHeight="251659264" behindDoc="1" locked="0" layoutInCell="1" allowOverlap="1" wp14:anchorId="38B46642" wp14:editId="7BC3BF99">
          <wp:simplePos x="0" y="0"/>
          <wp:positionH relativeFrom="page">
            <wp:posOffset>941069</wp:posOffset>
          </wp:positionH>
          <wp:positionV relativeFrom="page">
            <wp:posOffset>220979</wp:posOffset>
          </wp:positionV>
          <wp:extent cx="5868889" cy="923925"/>
          <wp:effectExtent l="0" t="0" r="0" b="0"/>
          <wp:wrapNone/>
          <wp:docPr id="173505876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5868889" cy="9239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062D6"/>
    <w:multiLevelType w:val="multilevel"/>
    <w:tmpl w:val="07CE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14B52"/>
    <w:multiLevelType w:val="multilevel"/>
    <w:tmpl w:val="A714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B7D05"/>
    <w:multiLevelType w:val="multilevel"/>
    <w:tmpl w:val="0DEE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53D4E"/>
    <w:multiLevelType w:val="multilevel"/>
    <w:tmpl w:val="1B90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96F64"/>
    <w:multiLevelType w:val="multilevel"/>
    <w:tmpl w:val="457C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B7422"/>
    <w:multiLevelType w:val="multilevel"/>
    <w:tmpl w:val="1838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D1CA9"/>
    <w:multiLevelType w:val="multilevel"/>
    <w:tmpl w:val="5850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00AE6"/>
    <w:multiLevelType w:val="multilevel"/>
    <w:tmpl w:val="9F80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56C3C"/>
    <w:multiLevelType w:val="multilevel"/>
    <w:tmpl w:val="30D0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704CC0"/>
    <w:multiLevelType w:val="multilevel"/>
    <w:tmpl w:val="50DA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901356"/>
    <w:multiLevelType w:val="multilevel"/>
    <w:tmpl w:val="E536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205B3C"/>
    <w:multiLevelType w:val="multilevel"/>
    <w:tmpl w:val="A55A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13037F"/>
    <w:multiLevelType w:val="multilevel"/>
    <w:tmpl w:val="85C2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EF5FED"/>
    <w:multiLevelType w:val="multilevel"/>
    <w:tmpl w:val="AB602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464A93"/>
    <w:multiLevelType w:val="multilevel"/>
    <w:tmpl w:val="720CB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B54BCD"/>
    <w:multiLevelType w:val="multilevel"/>
    <w:tmpl w:val="8DD8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9B4B47"/>
    <w:multiLevelType w:val="multilevel"/>
    <w:tmpl w:val="38D0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4D363E"/>
    <w:multiLevelType w:val="multilevel"/>
    <w:tmpl w:val="47F4E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CA7794"/>
    <w:multiLevelType w:val="multilevel"/>
    <w:tmpl w:val="6484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6823A2"/>
    <w:multiLevelType w:val="multilevel"/>
    <w:tmpl w:val="7714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872219"/>
    <w:multiLevelType w:val="multilevel"/>
    <w:tmpl w:val="B2BE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C97217"/>
    <w:multiLevelType w:val="multilevel"/>
    <w:tmpl w:val="5438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236E41"/>
    <w:multiLevelType w:val="multilevel"/>
    <w:tmpl w:val="EC1C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7E11C7"/>
    <w:multiLevelType w:val="multilevel"/>
    <w:tmpl w:val="7C28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B6612A"/>
    <w:multiLevelType w:val="multilevel"/>
    <w:tmpl w:val="B33A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283D89"/>
    <w:multiLevelType w:val="multilevel"/>
    <w:tmpl w:val="DF8C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527DA0"/>
    <w:multiLevelType w:val="multilevel"/>
    <w:tmpl w:val="88AA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BE0785"/>
    <w:multiLevelType w:val="multilevel"/>
    <w:tmpl w:val="2FE8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1365F0"/>
    <w:multiLevelType w:val="multilevel"/>
    <w:tmpl w:val="E2BE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3042013">
    <w:abstractNumId w:val="11"/>
  </w:num>
  <w:num w:numId="2" w16cid:durableId="1358579219">
    <w:abstractNumId w:val="1"/>
  </w:num>
  <w:num w:numId="3" w16cid:durableId="819272550">
    <w:abstractNumId w:val="14"/>
  </w:num>
  <w:num w:numId="4" w16cid:durableId="80568939">
    <w:abstractNumId w:val="3"/>
  </w:num>
  <w:num w:numId="5" w16cid:durableId="380713584">
    <w:abstractNumId w:val="24"/>
  </w:num>
  <w:num w:numId="6" w16cid:durableId="1043749827">
    <w:abstractNumId w:val="5"/>
  </w:num>
  <w:num w:numId="7" w16cid:durableId="2043439924">
    <w:abstractNumId w:val="15"/>
  </w:num>
  <w:num w:numId="8" w16cid:durableId="1034890625">
    <w:abstractNumId w:val="27"/>
  </w:num>
  <w:num w:numId="9" w16cid:durableId="769665595">
    <w:abstractNumId w:val="20"/>
  </w:num>
  <w:num w:numId="10" w16cid:durableId="1330792365">
    <w:abstractNumId w:val="19"/>
  </w:num>
  <w:num w:numId="11" w16cid:durableId="175123397">
    <w:abstractNumId w:val="18"/>
  </w:num>
  <w:num w:numId="12" w16cid:durableId="1068068507">
    <w:abstractNumId w:val="21"/>
  </w:num>
  <w:num w:numId="13" w16cid:durableId="841430491">
    <w:abstractNumId w:val="17"/>
  </w:num>
  <w:num w:numId="14" w16cid:durableId="1435394051">
    <w:abstractNumId w:val="16"/>
  </w:num>
  <w:num w:numId="15" w16cid:durableId="661127182">
    <w:abstractNumId w:val="8"/>
  </w:num>
  <w:num w:numId="16" w16cid:durableId="370422805">
    <w:abstractNumId w:val="13"/>
  </w:num>
  <w:num w:numId="17" w16cid:durableId="918759078">
    <w:abstractNumId w:val="12"/>
  </w:num>
  <w:num w:numId="18" w16cid:durableId="664944059">
    <w:abstractNumId w:val="26"/>
  </w:num>
  <w:num w:numId="19" w16cid:durableId="325137526">
    <w:abstractNumId w:val="23"/>
  </w:num>
  <w:num w:numId="20" w16cid:durableId="509878409">
    <w:abstractNumId w:val="9"/>
  </w:num>
  <w:num w:numId="21" w16cid:durableId="500392189">
    <w:abstractNumId w:val="25"/>
  </w:num>
  <w:num w:numId="22" w16cid:durableId="1418016992">
    <w:abstractNumId w:val="0"/>
  </w:num>
  <w:num w:numId="23" w16cid:durableId="523519086">
    <w:abstractNumId w:val="6"/>
  </w:num>
  <w:num w:numId="24" w16cid:durableId="913247691">
    <w:abstractNumId w:val="28"/>
  </w:num>
  <w:num w:numId="25" w16cid:durableId="2113431369">
    <w:abstractNumId w:val="22"/>
  </w:num>
  <w:num w:numId="26" w16cid:durableId="1907110151">
    <w:abstractNumId w:val="7"/>
  </w:num>
  <w:num w:numId="27" w16cid:durableId="396444135">
    <w:abstractNumId w:val="4"/>
  </w:num>
  <w:num w:numId="28" w16cid:durableId="1928072028">
    <w:abstractNumId w:val="2"/>
  </w:num>
  <w:num w:numId="29" w16cid:durableId="9535621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B73"/>
    <w:rsid w:val="004B46DF"/>
    <w:rsid w:val="006426AC"/>
    <w:rsid w:val="006D35D0"/>
    <w:rsid w:val="006D44AB"/>
    <w:rsid w:val="009D0E1B"/>
    <w:rsid w:val="00B04DE9"/>
    <w:rsid w:val="00C136B4"/>
    <w:rsid w:val="00CB5BE6"/>
    <w:rsid w:val="00DF5B73"/>
    <w:rsid w:val="00EB1C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5EC5"/>
  <w15:chartTrackingRefBased/>
  <w15:docId w15:val="{A53AEEF6-7164-484B-96E1-E9BD0BDF3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B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F5B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F5B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5B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5B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5B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B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B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B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B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F5B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F5B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5B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5B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5B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B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B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B73"/>
    <w:rPr>
      <w:rFonts w:eastAsiaTheme="majorEastAsia" w:cstheme="majorBidi"/>
      <w:color w:val="272727" w:themeColor="text1" w:themeTint="D8"/>
    </w:rPr>
  </w:style>
  <w:style w:type="paragraph" w:styleId="Title">
    <w:name w:val="Title"/>
    <w:basedOn w:val="Normal"/>
    <w:next w:val="Normal"/>
    <w:link w:val="TitleChar"/>
    <w:uiPriority w:val="10"/>
    <w:qFormat/>
    <w:rsid w:val="00DF5B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B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B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B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B73"/>
    <w:pPr>
      <w:spacing w:before="160"/>
      <w:jc w:val="center"/>
    </w:pPr>
    <w:rPr>
      <w:i/>
      <w:iCs/>
      <w:color w:val="404040" w:themeColor="text1" w:themeTint="BF"/>
    </w:rPr>
  </w:style>
  <w:style w:type="character" w:customStyle="1" w:styleId="QuoteChar">
    <w:name w:val="Quote Char"/>
    <w:basedOn w:val="DefaultParagraphFont"/>
    <w:link w:val="Quote"/>
    <w:uiPriority w:val="29"/>
    <w:rsid w:val="00DF5B73"/>
    <w:rPr>
      <w:i/>
      <w:iCs/>
      <w:color w:val="404040" w:themeColor="text1" w:themeTint="BF"/>
    </w:rPr>
  </w:style>
  <w:style w:type="paragraph" w:styleId="ListParagraph">
    <w:name w:val="List Paragraph"/>
    <w:basedOn w:val="Normal"/>
    <w:uiPriority w:val="34"/>
    <w:qFormat/>
    <w:rsid w:val="00DF5B73"/>
    <w:pPr>
      <w:ind w:left="720"/>
      <w:contextualSpacing/>
    </w:pPr>
  </w:style>
  <w:style w:type="character" w:styleId="IntenseEmphasis">
    <w:name w:val="Intense Emphasis"/>
    <w:basedOn w:val="DefaultParagraphFont"/>
    <w:uiPriority w:val="21"/>
    <w:qFormat/>
    <w:rsid w:val="00DF5B73"/>
    <w:rPr>
      <w:i/>
      <w:iCs/>
      <w:color w:val="2F5496" w:themeColor="accent1" w:themeShade="BF"/>
    </w:rPr>
  </w:style>
  <w:style w:type="paragraph" w:styleId="IntenseQuote">
    <w:name w:val="Intense Quote"/>
    <w:basedOn w:val="Normal"/>
    <w:next w:val="Normal"/>
    <w:link w:val="IntenseQuoteChar"/>
    <w:uiPriority w:val="30"/>
    <w:qFormat/>
    <w:rsid w:val="00DF5B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5B73"/>
    <w:rPr>
      <w:i/>
      <w:iCs/>
      <w:color w:val="2F5496" w:themeColor="accent1" w:themeShade="BF"/>
    </w:rPr>
  </w:style>
  <w:style w:type="character" w:styleId="IntenseReference">
    <w:name w:val="Intense Reference"/>
    <w:basedOn w:val="DefaultParagraphFont"/>
    <w:uiPriority w:val="32"/>
    <w:qFormat/>
    <w:rsid w:val="00DF5B73"/>
    <w:rPr>
      <w:b/>
      <w:bCs/>
      <w:smallCaps/>
      <w:color w:val="2F5496" w:themeColor="accent1" w:themeShade="BF"/>
      <w:spacing w:val="5"/>
    </w:rPr>
  </w:style>
  <w:style w:type="character" w:styleId="Hyperlink">
    <w:name w:val="Hyperlink"/>
    <w:basedOn w:val="DefaultParagraphFont"/>
    <w:uiPriority w:val="99"/>
    <w:unhideWhenUsed/>
    <w:rsid w:val="00CB5BE6"/>
    <w:rPr>
      <w:color w:val="0563C1" w:themeColor="hyperlink"/>
      <w:u w:val="single"/>
    </w:rPr>
  </w:style>
  <w:style w:type="character" w:styleId="UnresolvedMention">
    <w:name w:val="Unresolved Mention"/>
    <w:basedOn w:val="DefaultParagraphFont"/>
    <w:uiPriority w:val="99"/>
    <w:semiHidden/>
    <w:unhideWhenUsed/>
    <w:rsid w:val="00CB5BE6"/>
    <w:rPr>
      <w:color w:val="605E5C"/>
      <w:shd w:val="clear" w:color="auto" w:fill="E1DFDD"/>
    </w:rPr>
  </w:style>
  <w:style w:type="paragraph" w:styleId="BodyText">
    <w:name w:val="Body Text"/>
    <w:basedOn w:val="Normal"/>
    <w:link w:val="BodyTextChar"/>
    <w:uiPriority w:val="1"/>
    <w:qFormat/>
    <w:rsid w:val="006426AC"/>
    <w:pPr>
      <w:widowControl w:val="0"/>
      <w:autoSpaceDE w:val="0"/>
      <w:autoSpaceDN w:val="0"/>
      <w:spacing w:after="0" w:line="240" w:lineRule="auto"/>
      <w:ind w:left="743"/>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6426AC"/>
    <w:rPr>
      <w:rFonts w:ascii="Times New Roman" w:eastAsia="Times New Roman" w:hAnsi="Times New Roman" w:cs="Times New Roman"/>
      <w:kern w:val="0"/>
      <w:sz w:val="28"/>
      <w:szCs w:val="28"/>
      <w:lang w:val="en-US"/>
      <w14:ligatures w14:val="none"/>
    </w:rPr>
  </w:style>
  <w:style w:type="paragraph" w:styleId="Header">
    <w:name w:val="header"/>
    <w:basedOn w:val="Normal"/>
    <w:link w:val="HeaderChar"/>
    <w:uiPriority w:val="99"/>
    <w:unhideWhenUsed/>
    <w:rsid w:val="00B04D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4DE9"/>
  </w:style>
  <w:style w:type="paragraph" w:styleId="Footer">
    <w:name w:val="footer"/>
    <w:basedOn w:val="Normal"/>
    <w:link w:val="FooterChar"/>
    <w:uiPriority w:val="99"/>
    <w:unhideWhenUsed/>
    <w:rsid w:val="00B04D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4DE9"/>
  </w:style>
  <w:style w:type="paragraph" w:styleId="TOCHeading">
    <w:name w:val="TOC Heading"/>
    <w:basedOn w:val="Heading1"/>
    <w:next w:val="Normal"/>
    <w:uiPriority w:val="39"/>
    <w:unhideWhenUsed/>
    <w:qFormat/>
    <w:rsid w:val="00C136B4"/>
    <w:pPr>
      <w:spacing w:before="240" w:after="0" w:line="259" w:lineRule="auto"/>
      <w:outlineLvl w:val="9"/>
    </w:pPr>
    <w:rPr>
      <w:kern w:val="0"/>
      <w:sz w:val="32"/>
      <w:szCs w:val="32"/>
      <w:lang w:val="en-US"/>
      <w14:ligatures w14:val="none"/>
    </w:rPr>
  </w:style>
  <w:style w:type="paragraph" w:styleId="TOC3">
    <w:name w:val="toc 3"/>
    <w:basedOn w:val="Normal"/>
    <w:next w:val="Normal"/>
    <w:autoRedefine/>
    <w:uiPriority w:val="39"/>
    <w:unhideWhenUsed/>
    <w:rsid w:val="00C136B4"/>
    <w:pPr>
      <w:spacing w:after="100"/>
      <w:ind w:left="480"/>
    </w:pPr>
  </w:style>
  <w:style w:type="paragraph" w:styleId="TOC2">
    <w:name w:val="toc 2"/>
    <w:basedOn w:val="Normal"/>
    <w:next w:val="Normal"/>
    <w:autoRedefine/>
    <w:uiPriority w:val="39"/>
    <w:unhideWhenUsed/>
    <w:rsid w:val="00C136B4"/>
    <w:pPr>
      <w:spacing w:after="100"/>
      <w:ind w:left="240"/>
    </w:pPr>
  </w:style>
  <w:style w:type="paragraph" w:styleId="TOC1">
    <w:name w:val="toc 1"/>
    <w:basedOn w:val="Normal"/>
    <w:next w:val="Normal"/>
    <w:autoRedefine/>
    <w:uiPriority w:val="39"/>
    <w:unhideWhenUsed/>
    <w:rsid w:val="00C136B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728994">
      <w:bodyDiv w:val="1"/>
      <w:marLeft w:val="0"/>
      <w:marRight w:val="0"/>
      <w:marTop w:val="0"/>
      <w:marBottom w:val="0"/>
      <w:divBdr>
        <w:top w:val="none" w:sz="0" w:space="0" w:color="auto"/>
        <w:left w:val="none" w:sz="0" w:space="0" w:color="auto"/>
        <w:bottom w:val="none" w:sz="0" w:space="0" w:color="auto"/>
        <w:right w:val="none" w:sz="0" w:space="0" w:color="auto"/>
      </w:divBdr>
      <w:divsChild>
        <w:div w:id="512186279">
          <w:marLeft w:val="0"/>
          <w:marRight w:val="0"/>
          <w:marTop w:val="0"/>
          <w:marBottom w:val="0"/>
          <w:divBdr>
            <w:top w:val="none" w:sz="0" w:space="0" w:color="auto"/>
            <w:left w:val="none" w:sz="0" w:space="0" w:color="auto"/>
            <w:bottom w:val="none" w:sz="0" w:space="0" w:color="auto"/>
            <w:right w:val="none" w:sz="0" w:space="0" w:color="auto"/>
          </w:divBdr>
          <w:divsChild>
            <w:div w:id="1714040439">
              <w:marLeft w:val="0"/>
              <w:marRight w:val="0"/>
              <w:marTop w:val="0"/>
              <w:marBottom w:val="0"/>
              <w:divBdr>
                <w:top w:val="none" w:sz="0" w:space="0" w:color="auto"/>
                <w:left w:val="none" w:sz="0" w:space="0" w:color="auto"/>
                <w:bottom w:val="none" w:sz="0" w:space="0" w:color="auto"/>
                <w:right w:val="none" w:sz="0" w:space="0" w:color="auto"/>
              </w:divBdr>
              <w:divsChild>
                <w:div w:id="608582139">
                  <w:marLeft w:val="0"/>
                  <w:marRight w:val="0"/>
                  <w:marTop w:val="0"/>
                  <w:marBottom w:val="0"/>
                  <w:divBdr>
                    <w:top w:val="none" w:sz="0" w:space="0" w:color="auto"/>
                    <w:left w:val="none" w:sz="0" w:space="0" w:color="auto"/>
                    <w:bottom w:val="none" w:sz="0" w:space="0" w:color="auto"/>
                    <w:right w:val="none" w:sz="0" w:space="0" w:color="auto"/>
                  </w:divBdr>
                  <w:divsChild>
                    <w:div w:id="1514491470">
                      <w:marLeft w:val="0"/>
                      <w:marRight w:val="0"/>
                      <w:marTop w:val="0"/>
                      <w:marBottom w:val="0"/>
                      <w:divBdr>
                        <w:top w:val="none" w:sz="0" w:space="0" w:color="auto"/>
                        <w:left w:val="none" w:sz="0" w:space="0" w:color="auto"/>
                        <w:bottom w:val="none" w:sz="0" w:space="0" w:color="auto"/>
                        <w:right w:val="none" w:sz="0" w:space="0" w:color="auto"/>
                      </w:divBdr>
                    </w:div>
                    <w:div w:id="91536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88710">
      <w:bodyDiv w:val="1"/>
      <w:marLeft w:val="0"/>
      <w:marRight w:val="0"/>
      <w:marTop w:val="0"/>
      <w:marBottom w:val="0"/>
      <w:divBdr>
        <w:top w:val="none" w:sz="0" w:space="0" w:color="auto"/>
        <w:left w:val="none" w:sz="0" w:space="0" w:color="auto"/>
        <w:bottom w:val="none" w:sz="0" w:space="0" w:color="auto"/>
        <w:right w:val="none" w:sz="0" w:space="0" w:color="auto"/>
      </w:divBdr>
    </w:div>
    <w:div w:id="112864148">
      <w:bodyDiv w:val="1"/>
      <w:marLeft w:val="0"/>
      <w:marRight w:val="0"/>
      <w:marTop w:val="0"/>
      <w:marBottom w:val="0"/>
      <w:divBdr>
        <w:top w:val="none" w:sz="0" w:space="0" w:color="auto"/>
        <w:left w:val="none" w:sz="0" w:space="0" w:color="auto"/>
        <w:bottom w:val="none" w:sz="0" w:space="0" w:color="auto"/>
        <w:right w:val="none" w:sz="0" w:space="0" w:color="auto"/>
      </w:divBdr>
    </w:div>
    <w:div w:id="132871429">
      <w:bodyDiv w:val="1"/>
      <w:marLeft w:val="0"/>
      <w:marRight w:val="0"/>
      <w:marTop w:val="0"/>
      <w:marBottom w:val="0"/>
      <w:divBdr>
        <w:top w:val="none" w:sz="0" w:space="0" w:color="auto"/>
        <w:left w:val="none" w:sz="0" w:space="0" w:color="auto"/>
        <w:bottom w:val="none" w:sz="0" w:space="0" w:color="auto"/>
        <w:right w:val="none" w:sz="0" w:space="0" w:color="auto"/>
      </w:divBdr>
      <w:divsChild>
        <w:div w:id="1296333059">
          <w:marLeft w:val="0"/>
          <w:marRight w:val="0"/>
          <w:marTop w:val="0"/>
          <w:marBottom w:val="0"/>
          <w:divBdr>
            <w:top w:val="none" w:sz="0" w:space="0" w:color="auto"/>
            <w:left w:val="none" w:sz="0" w:space="0" w:color="auto"/>
            <w:bottom w:val="none" w:sz="0" w:space="0" w:color="auto"/>
            <w:right w:val="none" w:sz="0" w:space="0" w:color="auto"/>
          </w:divBdr>
          <w:divsChild>
            <w:div w:id="1190604320">
              <w:marLeft w:val="0"/>
              <w:marRight w:val="0"/>
              <w:marTop w:val="0"/>
              <w:marBottom w:val="0"/>
              <w:divBdr>
                <w:top w:val="none" w:sz="0" w:space="0" w:color="auto"/>
                <w:left w:val="none" w:sz="0" w:space="0" w:color="auto"/>
                <w:bottom w:val="none" w:sz="0" w:space="0" w:color="auto"/>
                <w:right w:val="none" w:sz="0" w:space="0" w:color="auto"/>
              </w:divBdr>
            </w:div>
            <w:div w:id="1385251930">
              <w:marLeft w:val="0"/>
              <w:marRight w:val="0"/>
              <w:marTop w:val="0"/>
              <w:marBottom w:val="0"/>
              <w:divBdr>
                <w:top w:val="none" w:sz="0" w:space="0" w:color="auto"/>
                <w:left w:val="none" w:sz="0" w:space="0" w:color="auto"/>
                <w:bottom w:val="none" w:sz="0" w:space="0" w:color="auto"/>
                <w:right w:val="none" w:sz="0" w:space="0" w:color="auto"/>
              </w:divBdr>
              <w:divsChild>
                <w:div w:id="26935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7266">
          <w:marLeft w:val="0"/>
          <w:marRight w:val="0"/>
          <w:marTop w:val="0"/>
          <w:marBottom w:val="0"/>
          <w:divBdr>
            <w:top w:val="none" w:sz="0" w:space="0" w:color="auto"/>
            <w:left w:val="none" w:sz="0" w:space="0" w:color="auto"/>
            <w:bottom w:val="none" w:sz="0" w:space="0" w:color="auto"/>
            <w:right w:val="none" w:sz="0" w:space="0" w:color="auto"/>
          </w:divBdr>
          <w:divsChild>
            <w:div w:id="1785880705">
              <w:marLeft w:val="0"/>
              <w:marRight w:val="0"/>
              <w:marTop w:val="0"/>
              <w:marBottom w:val="0"/>
              <w:divBdr>
                <w:top w:val="none" w:sz="0" w:space="0" w:color="auto"/>
                <w:left w:val="none" w:sz="0" w:space="0" w:color="auto"/>
                <w:bottom w:val="none" w:sz="0" w:space="0" w:color="auto"/>
                <w:right w:val="none" w:sz="0" w:space="0" w:color="auto"/>
              </w:divBdr>
            </w:div>
            <w:div w:id="1594628107">
              <w:marLeft w:val="0"/>
              <w:marRight w:val="0"/>
              <w:marTop w:val="0"/>
              <w:marBottom w:val="0"/>
              <w:divBdr>
                <w:top w:val="none" w:sz="0" w:space="0" w:color="auto"/>
                <w:left w:val="none" w:sz="0" w:space="0" w:color="auto"/>
                <w:bottom w:val="none" w:sz="0" w:space="0" w:color="auto"/>
                <w:right w:val="none" w:sz="0" w:space="0" w:color="auto"/>
              </w:divBdr>
              <w:divsChild>
                <w:div w:id="13144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6563">
          <w:marLeft w:val="0"/>
          <w:marRight w:val="0"/>
          <w:marTop w:val="0"/>
          <w:marBottom w:val="0"/>
          <w:divBdr>
            <w:top w:val="none" w:sz="0" w:space="0" w:color="auto"/>
            <w:left w:val="none" w:sz="0" w:space="0" w:color="auto"/>
            <w:bottom w:val="none" w:sz="0" w:space="0" w:color="auto"/>
            <w:right w:val="none" w:sz="0" w:space="0" w:color="auto"/>
          </w:divBdr>
          <w:divsChild>
            <w:div w:id="268438382">
              <w:marLeft w:val="0"/>
              <w:marRight w:val="0"/>
              <w:marTop w:val="0"/>
              <w:marBottom w:val="0"/>
              <w:divBdr>
                <w:top w:val="none" w:sz="0" w:space="0" w:color="auto"/>
                <w:left w:val="none" w:sz="0" w:space="0" w:color="auto"/>
                <w:bottom w:val="none" w:sz="0" w:space="0" w:color="auto"/>
                <w:right w:val="none" w:sz="0" w:space="0" w:color="auto"/>
              </w:divBdr>
            </w:div>
            <w:div w:id="1022435845">
              <w:marLeft w:val="0"/>
              <w:marRight w:val="0"/>
              <w:marTop w:val="0"/>
              <w:marBottom w:val="0"/>
              <w:divBdr>
                <w:top w:val="none" w:sz="0" w:space="0" w:color="auto"/>
                <w:left w:val="none" w:sz="0" w:space="0" w:color="auto"/>
                <w:bottom w:val="none" w:sz="0" w:space="0" w:color="auto"/>
                <w:right w:val="none" w:sz="0" w:space="0" w:color="auto"/>
              </w:divBdr>
              <w:divsChild>
                <w:div w:id="28627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37020">
      <w:bodyDiv w:val="1"/>
      <w:marLeft w:val="0"/>
      <w:marRight w:val="0"/>
      <w:marTop w:val="0"/>
      <w:marBottom w:val="0"/>
      <w:divBdr>
        <w:top w:val="none" w:sz="0" w:space="0" w:color="auto"/>
        <w:left w:val="none" w:sz="0" w:space="0" w:color="auto"/>
        <w:bottom w:val="none" w:sz="0" w:space="0" w:color="auto"/>
        <w:right w:val="none" w:sz="0" w:space="0" w:color="auto"/>
      </w:divBdr>
    </w:div>
    <w:div w:id="695888336">
      <w:bodyDiv w:val="1"/>
      <w:marLeft w:val="0"/>
      <w:marRight w:val="0"/>
      <w:marTop w:val="0"/>
      <w:marBottom w:val="0"/>
      <w:divBdr>
        <w:top w:val="none" w:sz="0" w:space="0" w:color="auto"/>
        <w:left w:val="none" w:sz="0" w:space="0" w:color="auto"/>
        <w:bottom w:val="none" w:sz="0" w:space="0" w:color="auto"/>
        <w:right w:val="none" w:sz="0" w:space="0" w:color="auto"/>
      </w:divBdr>
    </w:div>
    <w:div w:id="748841885">
      <w:bodyDiv w:val="1"/>
      <w:marLeft w:val="0"/>
      <w:marRight w:val="0"/>
      <w:marTop w:val="0"/>
      <w:marBottom w:val="0"/>
      <w:divBdr>
        <w:top w:val="none" w:sz="0" w:space="0" w:color="auto"/>
        <w:left w:val="none" w:sz="0" w:space="0" w:color="auto"/>
        <w:bottom w:val="none" w:sz="0" w:space="0" w:color="auto"/>
        <w:right w:val="none" w:sz="0" w:space="0" w:color="auto"/>
      </w:divBdr>
    </w:div>
    <w:div w:id="1216698702">
      <w:bodyDiv w:val="1"/>
      <w:marLeft w:val="0"/>
      <w:marRight w:val="0"/>
      <w:marTop w:val="0"/>
      <w:marBottom w:val="0"/>
      <w:divBdr>
        <w:top w:val="none" w:sz="0" w:space="0" w:color="auto"/>
        <w:left w:val="none" w:sz="0" w:space="0" w:color="auto"/>
        <w:bottom w:val="none" w:sz="0" w:space="0" w:color="auto"/>
        <w:right w:val="none" w:sz="0" w:space="0" w:color="auto"/>
      </w:divBdr>
    </w:div>
    <w:div w:id="1229220977">
      <w:bodyDiv w:val="1"/>
      <w:marLeft w:val="0"/>
      <w:marRight w:val="0"/>
      <w:marTop w:val="0"/>
      <w:marBottom w:val="0"/>
      <w:divBdr>
        <w:top w:val="none" w:sz="0" w:space="0" w:color="auto"/>
        <w:left w:val="none" w:sz="0" w:space="0" w:color="auto"/>
        <w:bottom w:val="none" w:sz="0" w:space="0" w:color="auto"/>
        <w:right w:val="none" w:sz="0" w:space="0" w:color="auto"/>
      </w:divBdr>
    </w:div>
    <w:div w:id="1333025510">
      <w:bodyDiv w:val="1"/>
      <w:marLeft w:val="0"/>
      <w:marRight w:val="0"/>
      <w:marTop w:val="0"/>
      <w:marBottom w:val="0"/>
      <w:divBdr>
        <w:top w:val="none" w:sz="0" w:space="0" w:color="auto"/>
        <w:left w:val="none" w:sz="0" w:space="0" w:color="auto"/>
        <w:bottom w:val="none" w:sz="0" w:space="0" w:color="auto"/>
        <w:right w:val="none" w:sz="0" w:space="0" w:color="auto"/>
      </w:divBdr>
    </w:div>
    <w:div w:id="1383021806">
      <w:bodyDiv w:val="1"/>
      <w:marLeft w:val="0"/>
      <w:marRight w:val="0"/>
      <w:marTop w:val="0"/>
      <w:marBottom w:val="0"/>
      <w:divBdr>
        <w:top w:val="none" w:sz="0" w:space="0" w:color="auto"/>
        <w:left w:val="none" w:sz="0" w:space="0" w:color="auto"/>
        <w:bottom w:val="none" w:sz="0" w:space="0" w:color="auto"/>
        <w:right w:val="none" w:sz="0" w:space="0" w:color="auto"/>
      </w:divBdr>
    </w:div>
    <w:div w:id="1417483724">
      <w:bodyDiv w:val="1"/>
      <w:marLeft w:val="0"/>
      <w:marRight w:val="0"/>
      <w:marTop w:val="0"/>
      <w:marBottom w:val="0"/>
      <w:divBdr>
        <w:top w:val="none" w:sz="0" w:space="0" w:color="auto"/>
        <w:left w:val="none" w:sz="0" w:space="0" w:color="auto"/>
        <w:bottom w:val="none" w:sz="0" w:space="0" w:color="auto"/>
        <w:right w:val="none" w:sz="0" w:space="0" w:color="auto"/>
      </w:divBdr>
    </w:div>
    <w:div w:id="1464880971">
      <w:bodyDiv w:val="1"/>
      <w:marLeft w:val="0"/>
      <w:marRight w:val="0"/>
      <w:marTop w:val="0"/>
      <w:marBottom w:val="0"/>
      <w:divBdr>
        <w:top w:val="none" w:sz="0" w:space="0" w:color="auto"/>
        <w:left w:val="none" w:sz="0" w:space="0" w:color="auto"/>
        <w:bottom w:val="none" w:sz="0" w:space="0" w:color="auto"/>
        <w:right w:val="none" w:sz="0" w:space="0" w:color="auto"/>
      </w:divBdr>
    </w:div>
    <w:div w:id="1652637933">
      <w:bodyDiv w:val="1"/>
      <w:marLeft w:val="0"/>
      <w:marRight w:val="0"/>
      <w:marTop w:val="0"/>
      <w:marBottom w:val="0"/>
      <w:divBdr>
        <w:top w:val="none" w:sz="0" w:space="0" w:color="auto"/>
        <w:left w:val="none" w:sz="0" w:space="0" w:color="auto"/>
        <w:bottom w:val="none" w:sz="0" w:space="0" w:color="auto"/>
        <w:right w:val="none" w:sz="0" w:space="0" w:color="auto"/>
      </w:divBdr>
      <w:divsChild>
        <w:div w:id="76291562">
          <w:marLeft w:val="0"/>
          <w:marRight w:val="0"/>
          <w:marTop w:val="0"/>
          <w:marBottom w:val="0"/>
          <w:divBdr>
            <w:top w:val="none" w:sz="0" w:space="0" w:color="auto"/>
            <w:left w:val="none" w:sz="0" w:space="0" w:color="auto"/>
            <w:bottom w:val="none" w:sz="0" w:space="0" w:color="auto"/>
            <w:right w:val="none" w:sz="0" w:space="0" w:color="auto"/>
          </w:divBdr>
          <w:divsChild>
            <w:div w:id="1767532408">
              <w:marLeft w:val="0"/>
              <w:marRight w:val="0"/>
              <w:marTop w:val="0"/>
              <w:marBottom w:val="0"/>
              <w:divBdr>
                <w:top w:val="none" w:sz="0" w:space="0" w:color="auto"/>
                <w:left w:val="none" w:sz="0" w:space="0" w:color="auto"/>
                <w:bottom w:val="none" w:sz="0" w:space="0" w:color="auto"/>
                <w:right w:val="none" w:sz="0" w:space="0" w:color="auto"/>
              </w:divBdr>
              <w:divsChild>
                <w:div w:id="86923019">
                  <w:marLeft w:val="0"/>
                  <w:marRight w:val="0"/>
                  <w:marTop w:val="0"/>
                  <w:marBottom w:val="0"/>
                  <w:divBdr>
                    <w:top w:val="none" w:sz="0" w:space="0" w:color="auto"/>
                    <w:left w:val="none" w:sz="0" w:space="0" w:color="auto"/>
                    <w:bottom w:val="none" w:sz="0" w:space="0" w:color="auto"/>
                    <w:right w:val="none" w:sz="0" w:space="0" w:color="auto"/>
                  </w:divBdr>
                  <w:divsChild>
                    <w:div w:id="575172109">
                      <w:marLeft w:val="0"/>
                      <w:marRight w:val="0"/>
                      <w:marTop w:val="0"/>
                      <w:marBottom w:val="0"/>
                      <w:divBdr>
                        <w:top w:val="none" w:sz="0" w:space="0" w:color="auto"/>
                        <w:left w:val="none" w:sz="0" w:space="0" w:color="auto"/>
                        <w:bottom w:val="none" w:sz="0" w:space="0" w:color="auto"/>
                        <w:right w:val="none" w:sz="0" w:space="0" w:color="auto"/>
                      </w:divBdr>
                      <w:divsChild>
                        <w:div w:id="858738631">
                          <w:marLeft w:val="0"/>
                          <w:marRight w:val="0"/>
                          <w:marTop w:val="0"/>
                          <w:marBottom w:val="0"/>
                          <w:divBdr>
                            <w:top w:val="none" w:sz="0" w:space="0" w:color="auto"/>
                            <w:left w:val="none" w:sz="0" w:space="0" w:color="auto"/>
                            <w:bottom w:val="none" w:sz="0" w:space="0" w:color="auto"/>
                            <w:right w:val="none" w:sz="0" w:space="0" w:color="auto"/>
                          </w:divBdr>
                          <w:divsChild>
                            <w:div w:id="913930520">
                              <w:marLeft w:val="0"/>
                              <w:marRight w:val="0"/>
                              <w:marTop w:val="0"/>
                              <w:marBottom w:val="0"/>
                              <w:divBdr>
                                <w:top w:val="none" w:sz="0" w:space="0" w:color="auto"/>
                                <w:left w:val="none" w:sz="0" w:space="0" w:color="auto"/>
                                <w:bottom w:val="none" w:sz="0" w:space="0" w:color="auto"/>
                                <w:right w:val="none" w:sz="0" w:space="0" w:color="auto"/>
                              </w:divBdr>
                              <w:divsChild>
                                <w:div w:id="1400789528">
                                  <w:marLeft w:val="0"/>
                                  <w:marRight w:val="0"/>
                                  <w:marTop w:val="0"/>
                                  <w:marBottom w:val="0"/>
                                  <w:divBdr>
                                    <w:top w:val="none" w:sz="0" w:space="0" w:color="auto"/>
                                    <w:left w:val="none" w:sz="0" w:space="0" w:color="auto"/>
                                    <w:bottom w:val="none" w:sz="0" w:space="0" w:color="auto"/>
                                    <w:right w:val="none" w:sz="0" w:space="0" w:color="auto"/>
                                  </w:divBdr>
                                  <w:divsChild>
                                    <w:div w:id="1662267534">
                                      <w:marLeft w:val="0"/>
                                      <w:marRight w:val="0"/>
                                      <w:marTop w:val="0"/>
                                      <w:marBottom w:val="0"/>
                                      <w:divBdr>
                                        <w:top w:val="none" w:sz="0" w:space="0" w:color="auto"/>
                                        <w:left w:val="none" w:sz="0" w:space="0" w:color="auto"/>
                                        <w:bottom w:val="none" w:sz="0" w:space="0" w:color="auto"/>
                                        <w:right w:val="none" w:sz="0" w:space="0" w:color="auto"/>
                                      </w:divBdr>
                                      <w:divsChild>
                                        <w:div w:id="58388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9599">
                                  <w:marLeft w:val="0"/>
                                  <w:marRight w:val="0"/>
                                  <w:marTop w:val="0"/>
                                  <w:marBottom w:val="0"/>
                                  <w:divBdr>
                                    <w:top w:val="none" w:sz="0" w:space="0" w:color="auto"/>
                                    <w:left w:val="none" w:sz="0" w:space="0" w:color="auto"/>
                                    <w:bottom w:val="none" w:sz="0" w:space="0" w:color="auto"/>
                                    <w:right w:val="none" w:sz="0" w:space="0" w:color="auto"/>
                                  </w:divBdr>
                                  <w:divsChild>
                                    <w:div w:id="157720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5680001">
      <w:bodyDiv w:val="1"/>
      <w:marLeft w:val="0"/>
      <w:marRight w:val="0"/>
      <w:marTop w:val="0"/>
      <w:marBottom w:val="0"/>
      <w:divBdr>
        <w:top w:val="none" w:sz="0" w:space="0" w:color="auto"/>
        <w:left w:val="none" w:sz="0" w:space="0" w:color="auto"/>
        <w:bottom w:val="none" w:sz="0" w:space="0" w:color="auto"/>
        <w:right w:val="none" w:sz="0" w:space="0" w:color="auto"/>
      </w:divBdr>
    </w:div>
    <w:div w:id="1924145152">
      <w:bodyDiv w:val="1"/>
      <w:marLeft w:val="0"/>
      <w:marRight w:val="0"/>
      <w:marTop w:val="0"/>
      <w:marBottom w:val="0"/>
      <w:divBdr>
        <w:top w:val="none" w:sz="0" w:space="0" w:color="auto"/>
        <w:left w:val="none" w:sz="0" w:space="0" w:color="auto"/>
        <w:bottom w:val="none" w:sz="0" w:space="0" w:color="auto"/>
        <w:right w:val="none" w:sz="0" w:space="0" w:color="auto"/>
      </w:divBdr>
    </w:div>
    <w:div w:id="1957373499">
      <w:bodyDiv w:val="1"/>
      <w:marLeft w:val="0"/>
      <w:marRight w:val="0"/>
      <w:marTop w:val="0"/>
      <w:marBottom w:val="0"/>
      <w:divBdr>
        <w:top w:val="none" w:sz="0" w:space="0" w:color="auto"/>
        <w:left w:val="none" w:sz="0" w:space="0" w:color="auto"/>
        <w:bottom w:val="none" w:sz="0" w:space="0" w:color="auto"/>
        <w:right w:val="none" w:sz="0" w:space="0" w:color="auto"/>
      </w:divBdr>
      <w:divsChild>
        <w:div w:id="457452346">
          <w:marLeft w:val="0"/>
          <w:marRight w:val="0"/>
          <w:marTop w:val="0"/>
          <w:marBottom w:val="0"/>
          <w:divBdr>
            <w:top w:val="none" w:sz="0" w:space="0" w:color="auto"/>
            <w:left w:val="none" w:sz="0" w:space="0" w:color="auto"/>
            <w:bottom w:val="none" w:sz="0" w:space="0" w:color="auto"/>
            <w:right w:val="none" w:sz="0" w:space="0" w:color="auto"/>
          </w:divBdr>
          <w:divsChild>
            <w:div w:id="2081128274">
              <w:marLeft w:val="0"/>
              <w:marRight w:val="0"/>
              <w:marTop w:val="0"/>
              <w:marBottom w:val="0"/>
              <w:divBdr>
                <w:top w:val="none" w:sz="0" w:space="0" w:color="auto"/>
                <w:left w:val="none" w:sz="0" w:space="0" w:color="auto"/>
                <w:bottom w:val="none" w:sz="0" w:space="0" w:color="auto"/>
                <w:right w:val="none" w:sz="0" w:space="0" w:color="auto"/>
              </w:divBdr>
              <w:divsChild>
                <w:div w:id="81610316">
                  <w:marLeft w:val="0"/>
                  <w:marRight w:val="0"/>
                  <w:marTop w:val="0"/>
                  <w:marBottom w:val="0"/>
                  <w:divBdr>
                    <w:top w:val="none" w:sz="0" w:space="0" w:color="auto"/>
                    <w:left w:val="none" w:sz="0" w:space="0" w:color="auto"/>
                    <w:bottom w:val="none" w:sz="0" w:space="0" w:color="auto"/>
                    <w:right w:val="none" w:sz="0" w:space="0" w:color="auto"/>
                  </w:divBdr>
                  <w:divsChild>
                    <w:div w:id="245921394">
                      <w:marLeft w:val="0"/>
                      <w:marRight w:val="0"/>
                      <w:marTop w:val="0"/>
                      <w:marBottom w:val="0"/>
                      <w:divBdr>
                        <w:top w:val="none" w:sz="0" w:space="0" w:color="auto"/>
                        <w:left w:val="none" w:sz="0" w:space="0" w:color="auto"/>
                        <w:bottom w:val="none" w:sz="0" w:space="0" w:color="auto"/>
                        <w:right w:val="none" w:sz="0" w:space="0" w:color="auto"/>
                      </w:divBdr>
                    </w:div>
                    <w:div w:id="6075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631652">
      <w:bodyDiv w:val="1"/>
      <w:marLeft w:val="0"/>
      <w:marRight w:val="0"/>
      <w:marTop w:val="0"/>
      <w:marBottom w:val="0"/>
      <w:divBdr>
        <w:top w:val="none" w:sz="0" w:space="0" w:color="auto"/>
        <w:left w:val="none" w:sz="0" w:space="0" w:color="auto"/>
        <w:bottom w:val="none" w:sz="0" w:space="0" w:color="auto"/>
        <w:right w:val="none" w:sz="0" w:space="0" w:color="auto"/>
      </w:divBdr>
    </w:div>
    <w:div w:id="2090957336">
      <w:bodyDiv w:val="1"/>
      <w:marLeft w:val="0"/>
      <w:marRight w:val="0"/>
      <w:marTop w:val="0"/>
      <w:marBottom w:val="0"/>
      <w:divBdr>
        <w:top w:val="none" w:sz="0" w:space="0" w:color="auto"/>
        <w:left w:val="none" w:sz="0" w:space="0" w:color="auto"/>
        <w:bottom w:val="none" w:sz="0" w:space="0" w:color="auto"/>
        <w:right w:val="none" w:sz="0" w:space="0" w:color="auto"/>
      </w:divBdr>
      <w:divsChild>
        <w:div w:id="1506239582">
          <w:marLeft w:val="0"/>
          <w:marRight w:val="0"/>
          <w:marTop w:val="0"/>
          <w:marBottom w:val="0"/>
          <w:divBdr>
            <w:top w:val="none" w:sz="0" w:space="0" w:color="auto"/>
            <w:left w:val="none" w:sz="0" w:space="0" w:color="auto"/>
            <w:bottom w:val="none" w:sz="0" w:space="0" w:color="auto"/>
            <w:right w:val="none" w:sz="0" w:space="0" w:color="auto"/>
          </w:divBdr>
          <w:divsChild>
            <w:div w:id="862789940">
              <w:marLeft w:val="0"/>
              <w:marRight w:val="0"/>
              <w:marTop w:val="0"/>
              <w:marBottom w:val="0"/>
              <w:divBdr>
                <w:top w:val="none" w:sz="0" w:space="0" w:color="auto"/>
                <w:left w:val="none" w:sz="0" w:space="0" w:color="auto"/>
                <w:bottom w:val="none" w:sz="0" w:space="0" w:color="auto"/>
                <w:right w:val="none" w:sz="0" w:space="0" w:color="auto"/>
              </w:divBdr>
              <w:divsChild>
                <w:div w:id="1266115272">
                  <w:marLeft w:val="0"/>
                  <w:marRight w:val="0"/>
                  <w:marTop w:val="0"/>
                  <w:marBottom w:val="0"/>
                  <w:divBdr>
                    <w:top w:val="none" w:sz="0" w:space="0" w:color="auto"/>
                    <w:left w:val="none" w:sz="0" w:space="0" w:color="auto"/>
                    <w:bottom w:val="none" w:sz="0" w:space="0" w:color="auto"/>
                    <w:right w:val="none" w:sz="0" w:space="0" w:color="auto"/>
                  </w:divBdr>
                  <w:divsChild>
                    <w:div w:id="749930078">
                      <w:marLeft w:val="0"/>
                      <w:marRight w:val="0"/>
                      <w:marTop w:val="0"/>
                      <w:marBottom w:val="0"/>
                      <w:divBdr>
                        <w:top w:val="none" w:sz="0" w:space="0" w:color="auto"/>
                        <w:left w:val="none" w:sz="0" w:space="0" w:color="auto"/>
                        <w:bottom w:val="none" w:sz="0" w:space="0" w:color="auto"/>
                        <w:right w:val="none" w:sz="0" w:space="0" w:color="auto"/>
                      </w:divBdr>
                      <w:divsChild>
                        <w:div w:id="352374">
                          <w:marLeft w:val="0"/>
                          <w:marRight w:val="0"/>
                          <w:marTop w:val="0"/>
                          <w:marBottom w:val="0"/>
                          <w:divBdr>
                            <w:top w:val="none" w:sz="0" w:space="0" w:color="auto"/>
                            <w:left w:val="none" w:sz="0" w:space="0" w:color="auto"/>
                            <w:bottom w:val="none" w:sz="0" w:space="0" w:color="auto"/>
                            <w:right w:val="none" w:sz="0" w:space="0" w:color="auto"/>
                          </w:divBdr>
                          <w:divsChild>
                            <w:div w:id="28141275">
                              <w:marLeft w:val="0"/>
                              <w:marRight w:val="0"/>
                              <w:marTop w:val="0"/>
                              <w:marBottom w:val="0"/>
                              <w:divBdr>
                                <w:top w:val="none" w:sz="0" w:space="0" w:color="auto"/>
                                <w:left w:val="none" w:sz="0" w:space="0" w:color="auto"/>
                                <w:bottom w:val="none" w:sz="0" w:space="0" w:color="auto"/>
                                <w:right w:val="none" w:sz="0" w:space="0" w:color="auto"/>
                              </w:divBdr>
                              <w:divsChild>
                                <w:div w:id="61103631">
                                  <w:marLeft w:val="0"/>
                                  <w:marRight w:val="0"/>
                                  <w:marTop w:val="0"/>
                                  <w:marBottom w:val="0"/>
                                  <w:divBdr>
                                    <w:top w:val="none" w:sz="0" w:space="0" w:color="auto"/>
                                    <w:left w:val="none" w:sz="0" w:space="0" w:color="auto"/>
                                    <w:bottom w:val="none" w:sz="0" w:space="0" w:color="auto"/>
                                    <w:right w:val="none" w:sz="0" w:space="0" w:color="auto"/>
                                  </w:divBdr>
                                  <w:divsChild>
                                    <w:div w:id="983463964">
                                      <w:marLeft w:val="0"/>
                                      <w:marRight w:val="0"/>
                                      <w:marTop w:val="0"/>
                                      <w:marBottom w:val="0"/>
                                      <w:divBdr>
                                        <w:top w:val="none" w:sz="0" w:space="0" w:color="auto"/>
                                        <w:left w:val="none" w:sz="0" w:space="0" w:color="auto"/>
                                        <w:bottom w:val="none" w:sz="0" w:space="0" w:color="auto"/>
                                        <w:right w:val="none" w:sz="0" w:space="0" w:color="auto"/>
                                      </w:divBdr>
                                      <w:divsChild>
                                        <w:div w:id="1493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5524">
                                  <w:marLeft w:val="0"/>
                                  <w:marRight w:val="0"/>
                                  <w:marTop w:val="0"/>
                                  <w:marBottom w:val="0"/>
                                  <w:divBdr>
                                    <w:top w:val="none" w:sz="0" w:space="0" w:color="auto"/>
                                    <w:left w:val="none" w:sz="0" w:space="0" w:color="auto"/>
                                    <w:bottom w:val="none" w:sz="0" w:space="0" w:color="auto"/>
                                    <w:right w:val="none" w:sz="0" w:space="0" w:color="auto"/>
                                  </w:divBdr>
                                  <w:divsChild>
                                    <w:div w:id="17315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6390177">
      <w:bodyDiv w:val="1"/>
      <w:marLeft w:val="0"/>
      <w:marRight w:val="0"/>
      <w:marTop w:val="0"/>
      <w:marBottom w:val="0"/>
      <w:divBdr>
        <w:top w:val="none" w:sz="0" w:space="0" w:color="auto"/>
        <w:left w:val="none" w:sz="0" w:space="0" w:color="auto"/>
        <w:bottom w:val="none" w:sz="0" w:space="0" w:color="auto"/>
        <w:right w:val="none" w:sz="0" w:space="0" w:color="auto"/>
      </w:divBdr>
      <w:divsChild>
        <w:div w:id="862745626">
          <w:marLeft w:val="0"/>
          <w:marRight w:val="0"/>
          <w:marTop w:val="0"/>
          <w:marBottom w:val="0"/>
          <w:divBdr>
            <w:top w:val="none" w:sz="0" w:space="0" w:color="auto"/>
            <w:left w:val="none" w:sz="0" w:space="0" w:color="auto"/>
            <w:bottom w:val="none" w:sz="0" w:space="0" w:color="auto"/>
            <w:right w:val="none" w:sz="0" w:space="0" w:color="auto"/>
          </w:divBdr>
          <w:divsChild>
            <w:div w:id="309287934">
              <w:marLeft w:val="0"/>
              <w:marRight w:val="0"/>
              <w:marTop w:val="0"/>
              <w:marBottom w:val="0"/>
              <w:divBdr>
                <w:top w:val="none" w:sz="0" w:space="0" w:color="auto"/>
                <w:left w:val="none" w:sz="0" w:space="0" w:color="auto"/>
                <w:bottom w:val="none" w:sz="0" w:space="0" w:color="auto"/>
                <w:right w:val="none" w:sz="0" w:space="0" w:color="auto"/>
              </w:divBdr>
            </w:div>
            <w:div w:id="1368409758">
              <w:marLeft w:val="0"/>
              <w:marRight w:val="0"/>
              <w:marTop w:val="0"/>
              <w:marBottom w:val="0"/>
              <w:divBdr>
                <w:top w:val="none" w:sz="0" w:space="0" w:color="auto"/>
                <w:left w:val="none" w:sz="0" w:space="0" w:color="auto"/>
                <w:bottom w:val="none" w:sz="0" w:space="0" w:color="auto"/>
                <w:right w:val="none" w:sz="0" w:space="0" w:color="auto"/>
              </w:divBdr>
              <w:divsChild>
                <w:div w:id="8857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49379">
          <w:marLeft w:val="0"/>
          <w:marRight w:val="0"/>
          <w:marTop w:val="0"/>
          <w:marBottom w:val="0"/>
          <w:divBdr>
            <w:top w:val="none" w:sz="0" w:space="0" w:color="auto"/>
            <w:left w:val="none" w:sz="0" w:space="0" w:color="auto"/>
            <w:bottom w:val="none" w:sz="0" w:space="0" w:color="auto"/>
            <w:right w:val="none" w:sz="0" w:space="0" w:color="auto"/>
          </w:divBdr>
          <w:divsChild>
            <w:div w:id="1116754808">
              <w:marLeft w:val="0"/>
              <w:marRight w:val="0"/>
              <w:marTop w:val="0"/>
              <w:marBottom w:val="0"/>
              <w:divBdr>
                <w:top w:val="none" w:sz="0" w:space="0" w:color="auto"/>
                <w:left w:val="none" w:sz="0" w:space="0" w:color="auto"/>
                <w:bottom w:val="none" w:sz="0" w:space="0" w:color="auto"/>
                <w:right w:val="none" w:sz="0" w:space="0" w:color="auto"/>
              </w:divBdr>
            </w:div>
            <w:div w:id="1473520337">
              <w:marLeft w:val="0"/>
              <w:marRight w:val="0"/>
              <w:marTop w:val="0"/>
              <w:marBottom w:val="0"/>
              <w:divBdr>
                <w:top w:val="none" w:sz="0" w:space="0" w:color="auto"/>
                <w:left w:val="none" w:sz="0" w:space="0" w:color="auto"/>
                <w:bottom w:val="none" w:sz="0" w:space="0" w:color="auto"/>
                <w:right w:val="none" w:sz="0" w:space="0" w:color="auto"/>
              </w:divBdr>
              <w:divsChild>
                <w:div w:id="14074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5707">
          <w:marLeft w:val="0"/>
          <w:marRight w:val="0"/>
          <w:marTop w:val="0"/>
          <w:marBottom w:val="0"/>
          <w:divBdr>
            <w:top w:val="none" w:sz="0" w:space="0" w:color="auto"/>
            <w:left w:val="none" w:sz="0" w:space="0" w:color="auto"/>
            <w:bottom w:val="none" w:sz="0" w:space="0" w:color="auto"/>
            <w:right w:val="none" w:sz="0" w:space="0" w:color="auto"/>
          </w:divBdr>
          <w:divsChild>
            <w:div w:id="1127629499">
              <w:marLeft w:val="0"/>
              <w:marRight w:val="0"/>
              <w:marTop w:val="0"/>
              <w:marBottom w:val="0"/>
              <w:divBdr>
                <w:top w:val="none" w:sz="0" w:space="0" w:color="auto"/>
                <w:left w:val="none" w:sz="0" w:space="0" w:color="auto"/>
                <w:bottom w:val="none" w:sz="0" w:space="0" w:color="auto"/>
                <w:right w:val="none" w:sz="0" w:space="0" w:color="auto"/>
              </w:divBdr>
            </w:div>
            <w:div w:id="980697207">
              <w:marLeft w:val="0"/>
              <w:marRight w:val="0"/>
              <w:marTop w:val="0"/>
              <w:marBottom w:val="0"/>
              <w:divBdr>
                <w:top w:val="none" w:sz="0" w:space="0" w:color="auto"/>
                <w:left w:val="none" w:sz="0" w:space="0" w:color="auto"/>
                <w:bottom w:val="none" w:sz="0" w:space="0" w:color="auto"/>
                <w:right w:val="none" w:sz="0" w:space="0" w:color="auto"/>
              </w:divBdr>
              <w:divsChild>
                <w:div w:id="33568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4F5DD-A93A-4B0E-8848-5E4BFD165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22</Pages>
  <Words>6040</Words>
  <Characters>34432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DEVIKA DHIR</dc:creator>
  <cp:keywords/>
  <dc:description/>
  <cp:lastModifiedBy>DEVIKA DHIR</cp:lastModifiedBy>
  <cp:revision>3</cp:revision>
  <dcterms:created xsi:type="dcterms:W3CDTF">2025-04-16T17:57:00Z</dcterms:created>
  <dcterms:modified xsi:type="dcterms:W3CDTF">2025-04-17T06:25:00Z</dcterms:modified>
</cp:coreProperties>
</file>