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giáo-trình-miền-v-giải-quyết-vấn-đề"/>
    <w:p>
      <w:pPr>
        <w:pStyle w:val="Heading1"/>
      </w:pPr>
      <w:r>
        <w:t xml:space="preserve">GIÁO TRÌNH MIỀN V: GIẢI QUYẾT VẤN ĐỀ</w:t>
      </w:r>
    </w:p>
    <w:bookmarkStart w:id="20" w:name="X2a09b120d73ed6c7e5d5c0e003799151f6b5d29"/>
    <w:p>
      <w:pPr>
        <w:pStyle w:val="Heading3"/>
      </w:pPr>
      <w:r>
        <w:t xml:space="preserve">Khung năng lực số cho người học (Thông tư 02/2025/TT-BGDĐT) — Bộ 3 khóa: Cơ bản, Trung cấp, Nâng cao</w:t>
      </w:r>
    </w:p>
    <w:p>
      <w:r>
        <w:pict>
          <v:rect style="width:0;height:1.5pt" o:hralign="center" o:hrstd="t" o:hr="t"/>
        </w:pict>
      </w:r>
    </w:p>
    <w:bookmarkEnd w:id="20"/>
    <w:bookmarkEnd w:id="21"/>
    <w:bookmarkStart w:id="47" w:name="X5973c8de3c60649be3ba84aad7cadd5875700be"/>
    <w:p>
      <w:pPr>
        <w:pStyle w:val="Heading1"/>
      </w:pPr>
      <w:r>
        <w:t xml:space="preserve">KHÓA M5-F — XỬ LÝ SỰ CỐ VÀ TỰ HỌC CÔNG NGHỆ</w:t>
      </w:r>
    </w:p>
    <w:p>
      <w:pPr>
        <w:pStyle w:val="FirstParagraph"/>
      </w:pPr>
      <w:r>
        <w:rPr>
          <w:iCs/>
          <w:i/>
        </w:rPr>
        <w:t xml:space="preserve">Mức Cơ bản (Bậc 1–2) · 4 module · 8 giờ</w:t>
      </w:r>
    </w:p>
    <w:p>
      <w:pPr>
        <w:pStyle w:val="BodyText"/>
      </w:pPr>
      <w:r>
        <w:t xml:space="preserve">Khóa học này giúp bạn tự xử lý được các sự cố kỹ thuật thường gặp, biết chọn công cụ phù hợp cho công việc đơn giản, và biết cách tự học khi gặp công nghệ mới.</w:t>
      </w:r>
    </w:p>
    <w:p>
      <w:r>
        <w:pict>
          <v:rect style="width:0;height:1.5pt" o:hralign="center" o:hrstd="t" o:hr="t"/>
        </w:pict>
      </w:r>
    </w:p>
    <w:bookmarkStart w:id="27" w:name="module-1-xử-lý-sự-cố-thường-gặp"/>
    <w:p>
      <w:pPr>
        <w:pStyle w:val="Heading2"/>
      </w:pPr>
      <w:r>
        <w:t xml:space="preserve">MODULE 1 — Xử lý sự cố thường gặp</w:t>
      </w:r>
    </w:p>
    <w:p>
      <w:pPr>
        <w:pStyle w:val="FirstParagraph"/>
      </w:pPr>
      <w:r>
        <w:rPr>
          <w:iCs/>
          <w:i/>
        </w:rPr>
        <w:t xml:space="preserve">Năng lực 5.1 · Mức 1–2</w:t>
      </w:r>
    </w:p>
    <w:bookmarkStart w:id="22" w:name="mục-tiêu-học-tập"/>
    <w:p>
      <w:pPr>
        <w:pStyle w:val="Heading3"/>
      </w:pPr>
      <w:r>
        <w:t xml:space="preserve">Mục tiêu học tập</w:t>
      </w:r>
    </w:p>
    <w:p>
      <w:pPr>
        <w:numPr>
          <w:ilvl w:val="0"/>
          <w:numId w:val="1001"/>
        </w:numPr>
        <w:pStyle w:val="Compact"/>
      </w:pPr>
      <w:r>
        <w:t xml:space="preserve">Xác định được các vấn đề kỹ thuật đơn giản khi vận hành thiết bị và sử dụng môi trường số</w:t>
      </w:r>
    </w:p>
    <w:p>
      <w:pPr>
        <w:numPr>
          <w:ilvl w:val="0"/>
          <w:numId w:val="1001"/>
        </w:numPr>
        <w:pStyle w:val="Compact"/>
      </w:pPr>
      <w:r>
        <w:t xml:space="preserve">Xác định được các giải pháp đơn giản để giải quyết chúng</w:t>
      </w:r>
    </w:p>
    <w:bookmarkEnd w:id="22"/>
    <w:bookmarkStart w:id="23" w:name="định-nghĩa"/>
    <w:p>
      <w:pPr>
        <w:pStyle w:val="Heading3"/>
      </w:pPr>
      <w:r>
        <w:t xml:space="preserve">Định nghĩa</w:t>
      </w:r>
    </w:p>
    <w:p>
      <w:pPr>
        <w:numPr>
          <w:ilvl w:val="0"/>
          <w:numId w:val="1002"/>
        </w:numPr>
        <w:pStyle w:val="Compact"/>
      </w:pPr>
      <w:r>
        <w:rPr>
          <w:bCs/>
          <w:b/>
        </w:rPr>
        <w:t xml:space="preserve">Sự cố kỹ thuật:</w:t>
      </w:r>
      <w:r>
        <w:t xml:space="preserve"> </w:t>
      </w:r>
      <w:r>
        <w:t xml:space="preserve">tình huống một thiết bị hoặc phần mềm không hoạt động như mong đợi</w:t>
      </w:r>
    </w:p>
    <w:p>
      <w:pPr>
        <w:numPr>
          <w:ilvl w:val="0"/>
          <w:numId w:val="1002"/>
        </w:numPr>
        <w:pStyle w:val="Compact"/>
      </w:pPr>
      <w:r>
        <w:rPr>
          <w:bCs/>
          <w:b/>
        </w:rPr>
        <w:t xml:space="preserve">Thông báo lỗi:</w:t>
      </w:r>
      <w:r>
        <w:t xml:space="preserve"> </w:t>
      </w:r>
      <w:r>
        <w:t xml:space="preserve">dòng chữ hệ thống hiển thị khi có sự cố, thường gợi ý nguyên nhân hoặc mã lỗi cụ thể</w:t>
      </w:r>
    </w:p>
    <w:bookmarkEnd w:id="23"/>
    <w:bookmarkStart w:id="24" w:name="nội-dung"/>
    <w:p>
      <w:pPr>
        <w:pStyle w:val="Heading3"/>
      </w:pPr>
      <w:r>
        <w:t xml:space="preserve">Nội dung</w:t>
      </w:r>
    </w:p>
    <w:p>
      <w:pPr>
        <w:pStyle w:val="FirstParagraph"/>
      </w:pPr>
      <w:r>
        <w:t xml:space="preserve">Giải quyết các vấn đề kỹ thuật nghĩa là xác định được các vấn đề kỹ thuật đơn giản khi vận hành thiết bị số và sử dụng môi trường số. Mô tả sự cố chính xác là bước đầu tiên: đang làm gì khi sự cố xảy ra, điều gì đã xảy ra khác với mong đợi, có thông báo lỗi cụ thể nào không.</w:t>
      </w:r>
    </w:p>
    <w:p>
      <w:pPr>
        <w:pStyle w:val="BodyText"/>
      </w:pPr>
      <w:r>
        <w:t xml:space="preserve">Các bước xử lý cơ bản theo thứ tự nên thử: khởi động lại ứng dụng hoặc thiết bị, kiểm tra kết nối mạng, kiểm tra bản cập nhật. Khi đã thử các bước cơ bản mà không giải quyết được, nên dừng tự xử lý và báo bộ phận kỹ thuật, cung cấp đầy đủ mô tả sự cố và các bước đã thử.</w:t>
      </w:r>
    </w:p>
    <w:bookmarkEnd w:id="24"/>
    <w:bookmarkStart w:id="25" w:name="bài-thực-hành"/>
    <w:p>
      <w:pPr>
        <w:pStyle w:val="Heading3"/>
      </w:pPr>
      <w:r>
        <w:t xml:space="preserve">Bài thực hành</w:t>
      </w:r>
    </w:p>
    <w:p>
      <w:pPr>
        <w:pStyle w:val="FirstParagraph"/>
      </w:pPr>
      <w:r>
        <w:t xml:space="preserve">Với 5 tình huống sự cố mô phỏng dưới đây, viết mô tả sự cố đúng chuẩn và liệt kê các bước sẽ thử theo thứ tự.</w:t>
      </w:r>
    </w:p>
    <w:p>
      <w:pPr>
        <w:pStyle w:val="BodyText"/>
      </w:pPr>
      <w:r>
        <w:rPr>
          <w:bCs/>
          <w:b/>
        </w:rPr>
        <w:t xml:space="preserve">5 tình huống mẫu:</w:t>
      </w:r>
    </w:p>
    <w:p>
      <w:pPr>
        <w:numPr>
          <w:ilvl w:val="0"/>
          <w:numId w:val="1003"/>
        </w:numPr>
        <w:pStyle w:val="Compact"/>
      </w:pPr>
      <w:r>
        <w:t xml:space="preserve">Máy in không in được, đèn báo nhấp nháy màu vàng</w:t>
      </w:r>
    </w:p>
    <w:p>
      <w:pPr>
        <w:numPr>
          <w:ilvl w:val="0"/>
          <w:numId w:val="1003"/>
        </w:numPr>
        <w:pStyle w:val="Compact"/>
      </w:pPr>
      <w:r>
        <w:t xml:space="preserve">Không mở được một file PDF, hiện thông báo</w:t>
      </w:r>
      <w:r>
        <w:t xml:space="preserve"> </w:t>
      </w:r>
      <w:r>
        <w:t xml:space="preserve">“</w:t>
      </w:r>
      <w:r>
        <w:t xml:space="preserve">file bị hỏng</w:t>
      </w:r>
      <w:r>
        <w:t xml:space="preserve">”</w:t>
      </w:r>
    </w:p>
    <w:p>
      <w:pPr>
        <w:numPr>
          <w:ilvl w:val="0"/>
          <w:numId w:val="1003"/>
        </w:numPr>
        <w:pStyle w:val="Compact"/>
      </w:pPr>
      <w:r>
        <w:t xml:space="preserve">Không kết nối được wifi công ty dù các thiết bị khác vẫn kết nối bình thường</w:t>
      </w:r>
    </w:p>
    <w:p>
      <w:pPr>
        <w:numPr>
          <w:ilvl w:val="0"/>
          <w:numId w:val="1003"/>
        </w:numPr>
        <w:pStyle w:val="Compact"/>
      </w:pPr>
      <w:r>
        <w:t xml:space="preserve">Trình duyệt web chạy rất chậm khi mở nhiều tab</w:t>
      </w:r>
    </w:p>
    <w:p>
      <w:pPr>
        <w:numPr>
          <w:ilvl w:val="0"/>
          <w:numId w:val="1003"/>
        </w:numPr>
        <w:pStyle w:val="Compact"/>
      </w:pPr>
      <w:r>
        <w:t xml:space="preserve">Không đăng nhập được vào hệ thống email công ty, báo sai mật khẩu dù chắc chắn gõ đúng</w:t>
      </w:r>
    </w:p>
    <w:p>
      <w:pPr>
        <w:pStyle w:val="FirstParagraph"/>
      </w:pPr>
      <w:r>
        <w:rPr>
          <w:bCs/>
          <w:b/>
        </w:rPr>
        <w:t xml:space="preserve">Sản phẩm nộp:</w:t>
      </w:r>
      <w:r>
        <w:t xml:space="preserve"> </w:t>
      </w:r>
      <w:r>
        <w:t xml:space="preserve">Bảng 5 sự cố kèm mô tả chuẩn và các bước xử lý theo thứ tự.</w:t>
      </w:r>
    </w:p>
    <w:bookmarkEnd w:id="25"/>
    <w:bookmarkStart w:id="26" w:name="câu-hỏi-ôn-tập"/>
    <w:p>
      <w:pPr>
        <w:pStyle w:val="Heading3"/>
      </w:pPr>
      <w:r>
        <w:t xml:space="preserve">Câu hỏi ôn tập</w:t>
      </w:r>
    </w:p>
    <w:p>
      <w:pPr>
        <w:pStyle w:val="FirstParagraph"/>
      </w:pPr>
      <w:r>
        <w:rPr>
          <w:bCs/>
          <w:b/>
        </w:rPr>
        <w:t xml:space="preserve">1.</w:t>
      </w:r>
      <w:r>
        <w:t xml:space="preserve"> </w:t>
      </w:r>
      <w:r>
        <w:t xml:space="preserve">Một mô tả sự cố tốt cần trả lời những câu hỏi nào?</w:t>
      </w:r>
      <w:r>
        <w:t xml:space="preserve"> </w:t>
      </w:r>
      <w:r>
        <w:t xml:space="preserve">A. Chỉ cần nói</w:t>
      </w:r>
      <w:r>
        <w:t xml:space="preserve"> </w:t>
      </w:r>
      <w:r>
        <w:t xml:space="preserve">“</w:t>
      </w:r>
      <w:r>
        <w:t xml:space="preserve">bị lỗi</w:t>
      </w:r>
      <w:r>
        <w:t xml:space="preserve">”</w:t>
      </w:r>
      <w:r>
        <w:t xml:space="preserve"> </w:t>
      </w:r>
      <w:r>
        <w:t xml:space="preserve">là đủ B. Đang làm gì, điều gì xảy ra khác mong đợi, có thông báo lỗi cụ thể không C. Chỉ cần biết tên thiết bị D. Không cần mô tả gì, chỉ cần gọi hỗ trợ</w:t>
      </w:r>
      <w:r>
        <w:t xml:space="preserve"> </w:t>
      </w:r>
      <w:r>
        <w:rPr>
          <w:iCs/>
          <w:i/>
        </w:rPr>
        <w:t xml:space="preserve">Đáp án: B — Đây là ba yếu tố giúp mô tả sự cố đủ thông tin để xử lý hiệu quả.</w:t>
      </w:r>
    </w:p>
    <w:p>
      <w:pPr>
        <w:pStyle w:val="BodyText"/>
      </w:pPr>
      <w:r>
        <w:rPr>
          <w:bCs/>
          <w:b/>
        </w:rPr>
        <w:t xml:space="preserve">2.</w:t>
      </w:r>
      <w:r>
        <w:t xml:space="preserve"> </w:t>
      </w:r>
      <w:r>
        <w:t xml:space="preserve">Bước xử lý cơ bản nào thường giải quyết được nhiều sự cố đơn giản nhất?</w:t>
      </w:r>
      <w:r>
        <w:t xml:space="preserve"> </w:t>
      </w:r>
      <w:r>
        <w:t xml:space="preserve">A. Mua thiết bị mới B. Khởi động lại ứng dụng hoặc thiết bị C. Gọi ngay bộ phận kỹ thuật D. Không làm gì và chờ tự hết</w:t>
      </w:r>
      <w:r>
        <w:t xml:space="preserve"> </w:t>
      </w:r>
      <w:r>
        <w:rPr>
          <w:iCs/>
          <w:i/>
        </w:rPr>
        <w:t xml:space="preserve">Đáp án: B — Khởi động lại giải quyết được rất nhiều sự cố phổ biến do lỗi tạm thời.</w:t>
      </w:r>
    </w:p>
    <w:p>
      <w:pPr>
        <w:pStyle w:val="BodyText"/>
      </w:pPr>
      <w:r>
        <w:rPr>
          <w:bCs/>
          <w:b/>
        </w:rPr>
        <w:t xml:space="preserve">3.</w:t>
      </w:r>
      <w:r>
        <w:t xml:space="preserve"> </w:t>
      </w:r>
      <w:r>
        <w:t xml:space="preserve">Khi gặp thông báo lỗi cụ thể, cách hiệu quả để tìm giải pháp là gì?</w:t>
      </w:r>
      <w:r>
        <w:t xml:space="preserve"> </w:t>
      </w:r>
      <w:r>
        <w:t xml:space="preserve">A. Bỏ qua thông báo lỗi B. Tra cứu nguyên văn thông báo lỗi đó C. Khởi động lại máy nhiều lần D. Không có cách nào hiệu quả</w:t>
      </w:r>
      <w:r>
        <w:t xml:space="preserve"> </w:t>
      </w:r>
      <w:r>
        <w:rPr>
          <w:iCs/>
          <w:i/>
        </w:rPr>
        <w:t xml:space="preserve">Đáp án: B — Thông báo lỗi cụ thể thường đã được nhiều người khác gặp và có hướng dẫn xử lý sẵn.</w:t>
      </w:r>
    </w:p>
    <w:p>
      <w:pPr>
        <w:pStyle w:val="BodyText"/>
      </w:pPr>
      <w:r>
        <w:rPr>
          <w:bCs/>
          <w:b/>
        </w:rPr>
        <w:t xml:space="preserve">4.</w:t>
      </w:r>
      <w:r>
        <w:t xml:space="preserve"> </w:t>
      </w:r>
      <w:r>
        <w:t xml:space="preserve">Khi báo cáo sự cố cho bộ phận kỹ thuật, thông tin nào nên cung cấp?</w:t>
      </w:r>
      <w:r>
        <w:t xml:space="preserve"> </w:t>
      </w:r>
      <w:r>
        <w:t xml:space="preserve">A. Chỉ cần nói</w:t>
      </w:r>
      <w:r>
        <w:t xml:space="preserve"> </w:t>
      </w:r>
      <w:r>
        <w:t xml:space="preserve">“</w:t>
      </w:r>
      <w:r>
        <w:t xml:space="preserve">máy bị lỗi</w:t>
      </w:r>
      <w:r>
        <w:t xml:space="preserve">”</w:t>
      </w:r>
      <w:r>
        <w:t xml:space="preserve"> </w:t>
      </w:r>
      <w:r>
        <w:t xml:space="preserve">B. Mô tả sự cố, các bước đã thử, thông báo lỗi cụ thể nếu có C. Không cần cung cấp thông tin gì D. Chỉ cần tên người dùng</w:t>
      </w:r>
      <w:r>
        <w:t xml:space="preserve"> </w:t>
      </w:r>
      <w:r>
        <w:rPr>
          <w:iCs/>
          <w:i/>
        </w:rPr>
        <w:t xml:space="preserve">Đáp án: B — Thông tin đầy đủ giúp bộ phận hỗ trợ xử lý nhanh và chính xác hơn.</w:t>
      </w:r>
    </w:p>
    <w:p>
      <w:pPr>
        <w:pStyle w:val="BodyText"/>
      </w:pPr>
      <w:r>
        <w:rPr>
          <w:bCs/>
          <w:b/>
        </w:rPr>
        <w:t xml:space="preserve">5.</w:t>
      </w:r>
      <w:r>
        <w:t xml:space="preserve"> </w:t>
      </w:r>
      <w:r>
        <w:t xml:space="preserve">Vì sao nên ghi lại cách đã xử lý thành công một sự cố?</w:t>
      </w:r>
      <w:r>
        <w:t xml:space="preserve"> </w:t>
      </w:r>
      <w:r>
        <w:t xml:space="preserve">A. Không cần thiết B. Để lần sau gặp lại có thể tự xử lý nhanh hơn C. Chỉ để báo cáo hình thức D. Không có tác dụng thực tế</w:t>
      </w:r>
      <w:r>
        <w:t xml:space="preserve"> </w:t>
      </w:r>
      <w:r>
        <w:rPr>
          <w:iCs/>
          <w:i/>
        </w:rPr>
        <w:t xml:space="preserve">Đáp án: B — Ghi chép giúp xây dựng kinh nghiệm cá nhân, tiết kiệm thời gian về sau.</w:t>
      </w:r>
    </w:p>
    <w:p>
      <w:r>
        <w:pict>
          <v:rect style="width:0;height:1.5pt" o:hralign="center" o:hrstd="t" o:hr="t"/>
        </w:pict>
      </w:r>
    </w:p>
    <w:bookmarkEnd w:id="26"/>
    <w:bookmarkEnd w:id="27"/>
    <w:bookmarkStart w:id="33" w:name="X142b11080ec2522d9b163b761bcbb29f958da26"/>
    <w:p>
      <w:pPr>
        <w:pStyle w:val="Heading2"/>
      </w:pPr>
      <w:r>
        <w:t xml:space="preserve">MODULE 2 — Chọn công cụ phù hợp với công việc</w:t>
      </w:r>
    </w:p>
    <w:p>
      <w:pPr>
        <w:pStyle w:val="FirstParagraph"/>
      </w:pPr>
      <w:r>
        <w:rPr>
          <w:iCs/>
          <w:i/>
        </w:rPr>
        <w:t xml:space="preserve">Năng lực 5.2 · Mức 1–2</w:t>
      </w:r>
    </w:p>
    <w:bookmarkStart w:id="28" w:name="mục-tiêu-học-tập-1"/>
    <w:p>
      <w:pPr>
        <w:pStyle w:val="Heading3"/>
      </w:pPr>
      <w:r>
        <w:t xml:space="preserve">Mục tiêu học tập</w:t>
      </w:r>
    </w:p>
    <w:p>
      <w:pPr>
        <w:numPr>
          <w:ilvl w:val="0"/>
          <w:numId w:val="1004"/>
        </w:numPr>
        <w:pStyle w:val="Compact"/>
      </w:pPr>
      <w:r>
        <w:t xml:space="preserve">Xác định được nhu cầu cá nhân</w:t>
      </w:r>
    </w:p>
    <w:p>
      <w:pPr>
        <w:numPr>
          <w:ilvl w:val="0"/>
          <w:numId w:val="1004"/>
        </w:numPr>
        <w:pStyle w:val="Compact"/>
      </w:pPr>
      <w:r>
        <w:t xml:space="preserve">Nhận ra được các công cụ số đơn giản và các giải pháp công nghệ có thể có để giải quyết những nhu cầu đó</w:t>
      </w:r>
    </w:p>
    <w:p>
      <w:pPr>
        <w:numPr>
          <w:ilvl w:val="0"/>
          <w:numId w:val="1004"/>
        </w:numPr>
        <w:pStyle w:val="Compact"/>
      </w:pPr>
      <w:r>
        <w:t xml:space="preserve">Chọn được những cách đơn giản để điều chỉnh và tùy chỉnh môi trường số theo nhu cầu cá nhân</w:t>
      </w:r>
    </w:p>
    <w:bookmarkEnd w:id="28"/>
    <w:bookmarkStart w:id="29" w:name="định-nghĩa-1"/>
    <w:p>
      <w:pPr>
        <w:pStyle w:val="Heading3"/>
      </w:pPr>
      <w:r>
        <w:t xml:space="preserve">Định nghĩa</w:t>
      </w:r>
    </w:p>
    <w:p>
      <w:pPr>
        <w:numPr>
          <w:ilvl w:val="0"/>
          <w:numId w:val="1005"/>
        </w:numPr>
        <w:pStyle w:val="Compact"/>
      </w:pPr>
      <w:r>
        <w:rPr>
          <w:bCs/>
          <w:b/>
        </w:rPr>
        <w:t xml:space="preserve">Giải pháp công nghệ</w:t>
      </w:r>
      <w:r>
        <w:t xml:space="preserve"> </w:t>
      </w:r>
      <w:r>
        <w:t xml:space="preserve">(Điều 2, TT 02/2025/TT-BGDĐT): tập hợp các công cụ kỹ thuật có liên quan (phần mềm, phần cứng) hoặc dịch vụ hoặc kết hợp để giải quyết vấn đề đặt ra</w:t>
      </w:r>
    </w:p>
    <w:p>
      <w:pPr>
        <w:numPr>
          <w:ilvl w:val="0"/>
          <w:numId w:val="1005"/>
        </w:numPr>
        <w:pStyle w:val="Compact"/>
      </w:pPr>
      <w:r>
        <w:rPr>
          <w:bCs/>
          <w:b/>
        </w:rPr>
        <w:t xml:space="preserve">Nhu cầu công việc:</w:t>
      </w:r>
      <w:r>
        <w:t xml:space="preserve"> </w:t>
      </w:r>
      <w:r>
        <w:t xml:space="preserve">mô tả cụ thể về việc cần làm, kết quả mong muốn, và ai sẽ sử dụng kết quả đó</w:t>
      </w:r>
    </w:p>
    <w:p>
      <w:pPr>
        <w:numPr>
          <w:ilvl w:val="0"/>
          <w:numId w:val="1005"/>
        </w:numPr>
        <w:pStyle w:val="Compact"/>
      </w:pPr>
      <w:r>
        <w:rPr>
          <w:bCs/>
          <w:b/>
        </w:rPr>
        <w:t xml:space="preserve">Công cụ có sẵn của doanh nghiệp:</w:t>
      </w:r>
      <w:r>
        <w:t xml:space="preserve"> </w:t>
      </w:r>
      <w:r>
        <w:t xml:space="preserve">phần mềm hoặc dịch vụ đã được doanh nghiệp cấp phép và phê duyệt sử dụng</w:t>
      </w:r>
    </w:p>
    <w:bookmarkEnd w:id="29"/>
    <w:bookmarkStart w:id="30" w:name="nội-dung-1"/>
    <w:p>
      <w:pPr>
        <w:pStyle w:val="Heading3"/>
      </w:pPr>
      <w:r>
        <w:t xml:space="preserve">Nội dung</w:t>
      </w:r>
    </w:p>
    <w:p>
      <w:pPr>
        <w:pStyle w:val="FirstParagraph"/>
      </w:pPr>
      <w:r>
        <w:t xml:space="preserve">Xác định nhu cầu và giải pháp công nghệ ở mức cơ bản nghĩa là xác định được nhu cầu cá nhân và nhận ra các công cụ số đơn giản có thể giải quyết nhu cầu đó. Trước khi chọn công cụ, cần xác định rõ: cần làm gì cụ thể, kết quả sẽ được dùng bởi ai.</w:t>
      </w:r>
    </w:p>
    <w:p>
      <w:pPr>
        <w:pStyle w:val="BodyText"/>
      </w:pPr>
      <w:r>
        <w:t xml:space="preserve">Nên ưu tiên dùng công cụ có sẵn của doanh nghiệp trước khi tìm công cụ mới. Dấu hiệu công cụ không còn phù hợp bao gồm phải thực hiện nhiều thao tác thủ công để bù đắp, hoặc thường xuyên xảy ra sai sót. Trước khi đưa dữ liệu công việc lên bất kỳ công cụ mới nào, nên hỏi ý kiến người phụ trách hoặc bộ phận IT.</w:t>
      </w:r>
    </w:p>
    <w:bookmarkEnd w:id="30"/>
    <w:bookmarkStart w:id="31" w:name="bài-thực-hành-1"/>
    <w:p>
      <w:pPr>
        <w:pStyle w:val="Heading3"/>
      </w:pPr>
      <w:r>
        <w:t xml:space="preserve">Bài thực hành</w:t>
      </w:r>
    </w:p>
    <w:p>
      <w:pPr>
        <w:pStyle w:val="FirstParagraph"/>
      </w:pPr>
      <w:r>
        <w:t xml:space="preserve">Liệt kê 5 công việc thường làm trong tuần, xác định công cụ đang dùng cho mỗi việc và đánh giá mức độ phù hợp.</w:t>
      </w:r>
    </w:p>
    <w:p>
      <w:pPr>
        <w:pStyle w:val="BodyText"/>
      </w:pPr>
      <w:r>
        <w:rPr>
          <w:bCs/>
          <w:b/>
        </w:rPr>
        <w:t xml:space="preserve">Bảng mẫu:</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Công việc</w:t>
            </w:r>
          </w:p>
        </w:tc>
        <w:tc>
          <w:tcPr/>
          <w:p>
            <w:pPr>
              <w:pStyle w:val="Compact"/>
              <w:jc w:val="left"/>
            </w:pPr>
            <w:r>
              <w:t xml:space="preserve">Công cụ đang dùng</w:t>
            </w:r>
          </w:p>
        </w:tc>
        <w:tc>
          <w:tcPr/>
          <w:p>
            <w:pPr>
              <w:pStyle w:val="Compact"/>
              <w:jc w:val="left"/>
            </w:pPr>
            <w:r>
              <w:t xml:space="preserve">Mức phù hợp (Tốt/Tạm/Không phù hợp)</w:t>
            </w:r>
          </w:p>
        </w:tc>
        <w:tc>
          <w:tcPr/>
          <w:p>
            <w:pPr>
              <w:pStyle w:val="Compact"/>
              <w:jc w:val="left"/>
            </w:pPr>
            <w:r>
              <w:t xml:space="preserve">Lý do</w:t>
            </w:r>
          </w:p>
        </w:tc>
      </w:tr>
      <w:tr>
        <w:tc>
          <w:tcPr/>
          <w:p>
            <w:pPr>
              <w:pStyle w:val="Compact"/>
              <w:jc w:val="left"/>
            </w:pPr>
            <w:r>
              <w:t xml:space="preserve">Ví dụ: Tổng hợp báo cáo doanh số hàng tuần</w:t>
            </w:r>
          </w:p>
        </w:tc>
        <w:tc>
          <w:tcPr/>
          <w:p>
            <w:pPr>
              <w:pStyle w:val="Compact"/>
              <w:jc w:val="left"/>
            </w:pPr>
            <w:r>
              <w:t xml:space="preserve">Ghi tay rồi gõ lại vào Word</w:t>
            </w:r>
          </w:p>
        </w:tc>
        <w:tc>
          <w:tcPr/>
          <w:p>
            <w:pPr>
              <w:pStyle w:val="Compact"/>
              <w:jc w:val="left"/>
            </w:pPr>
            <w:r>
              <w:t xml:space="preserve">Không phù hợp</w:t>
            </w:r>
          </w:p>
        </w:tc>
        <w:tc>
          <w:tcPr/>
          <w:p>
            <w:pPr>
              <w:pStyle w:val="Compact"/>
              <w:jc w:val="left"/>
            </w:pPr>
            <w:r>
              <w:t xml:space="preserve">Mất thời gian, dễ sai sót khi chép tay</w:t>
            </w:r>
          </w:p>
        </w:tc>
      </w:tr>
    </w:tbl>
    <w:p>
      <w:pPr>
        <w:pStyle w:val="BodyText"/>
      </w:pPr>
      <w:r>
        <w:rPr>
          <w:bCs/>
          <w:b/>
        </w:rPr>
        <w:t xml:space="preserve">Sản phẩm nộp:</w:t>
      </w:r>
      <w:r>
        <w:t xml:space="preserve"> </w:t>
      </w:r>
      <w:r>
        <w:t xml:space="preserve">Bảng công việc – công cụ – đánh giá phù hợp (5 dòng).</w:t>
      </w:r>
    </w:p>
    <w:bookmarkEnd w:id="31"/>
    <w:bookmarkStart w:id="32" w:name="câu-hỏi-ôn-tập-1"/>
    <w:p>
      <w:pPr>
        <w:pStyle w:val="Heading3"/>
      </w:pPr>
      <w:r>
        <w:t xml:space="preserve">Câu hỏi ôn tập</w:t>
      </w:r>
    </w:p>
    <w:p>
      <w:pPr>
        <w:pStyle w:val="FirstParagraph"/>
      </w:pPr>
      <w:r>
        <w:rPr>
          <w:bCs/>
          <w:b/>
        </w:rPr>
        <w:t xml:space="preserve">1.</w:t>
      </w:r>
      <w:r>
        <w:t xml:space="preserve"> </w:t>
      </w:r>
      <w:r>
        <w:t xml:space="preserve">Bước đầu tiên trước khi chọn công cụ cho một công việc là gì?</w:t>
      </w:r>
      <w:r>
        <w:t xml:space="preserve"> </w:t>
      </w:r>
      <w:r>
        <w:t xml:space="preserve">A. Chọn công cụ phổ biến nhất B. Xác định rõ nhu cầu: cần làm gì, kết quả dùng bởi ai C. Hỏi đồng nghiệp dùng gì D. Không cần bước chuẩn bị nào</w:t>
      </w:r>
      <w:r>
        <w:t xml:space="preserve"> </w:t>
      </w:r>
      <w:r>
        <w:rPr>
          <w:iCs/>
          <w:i/>
        </w:rPr>
        <w:t xml:space="preserve">Đáp án: B — Hiểu rõ nhu cầu giúp chọn đúng công cụ, tránh phải làm lại.</w:t>
      </w:r>
    </w:p>
    <w:p>
      <w:pPr>
        <w:pStyle w:val="BodyText"/>
      </w:pPr>
      <w:r>
        <w:rPr>
          <w:bCs/>
          <w:b/>
        </w:rPr>
        <w:t xml:space="preserve">2.</w:t>
      </w:r>
      <w:r>
        <w:t xml:space="preserve"> </w:t>
      </w:r>
      <w:r>
        <w:t xml:space="preserve">Vì sao nên ưu tiên công cụ có sẵn của doanh nghiệp?</w:t>
      </w:r>
      <w:r>
        <w:t xml:space="preserve"> </w:t>
      </w:r>
      <w:r>
        <w:t xml:space="preserve">A. Không có lý do đặc biệt B. Đã được phê duyệt về bảo mật, dễ hợp tác với đồng nghiệp C. Luôn miễn phí D. Không cần lý do gì</w:t>
      </w:r>
      <w:r>
        <w:t xml:space="preserve"> </w:t>
      </w:r>
      <w:r>
        <w:rPr>
          <w:iCs/>
          <w:i/>
        </w:rPr>
        <w:t xml:space="preserve">Đáp án: B — Công cụ có sẵn đảm bảo tính nhất quán và an toàn hơn công cụ tự tìm bên ngoài.</w:t>
      </w:r>
    </w:p>
    <w:p>
      <w:pPr>
        <w:pStyle w:val="BodyText"/>
      </w:pPr>
      <w:r>
        <w:rPr>
          <w:bCs/>
          <w:b/>
        </w:rPr>
        <w:t xml:space="preserve">3.</w:t>
      </w:r>
      <w:r>
        <w:t xml:space="preserve"> </w:t>
      </w:r>
      <w:r>
        <w:t xml:space="preserve">Dấu hiệu nào cho thấy công cụ đang dùng không còn phù hợp?</w:t>
      </w:r>
      <w:r>
        <w:t xml:space="preserve"> </w:t>
      </w:r>
      <w:r>
        <w:t xml:space="preserve">A. Công việc hoàn thành nhanh chóng, chính xác B. Phải thực hiện nhiều thao tác thủ công lặp lại để bù đắp thiếu sót của công cụ C. Không có vấn đề gì D. Đồng nghiệp cũng dùng công cụ đó</w:t>
      </w:r>
      <w:r>
        <w:t xml:space="preserve"> </w:t>
      </w:r>
      <w:r>
        <w:rPr>
          <w:iCs/>
          <w:i/>
        </w:rPr>
        <w:t xml:space="preserve">Đáp án: B — Đây là dấu hiệu công cụ không đáp ứng đủ nhu cầu công việc thực tế.</w:t>
      </w:r>
    </w:p>
    <w:p>
      <w:pPr>
        <w:pStyle w:val="BodyText"/>
      </w:pPr>
      <w:r>
        <w:rPr>
          <w:bCs/>
          <w:b/>
        </w:rPr>
        <w:t xml:space="preserve">4.</w:t>
      </w:r>
      <w:r>
        <w:t xml:space="preserve"> </w:t>
      </w:r>
      <w:r>
        <w:t xml:space="preserve">Trước khi đưa dữ liệu công việc lên một công cụ mới chưa được phê duyệt, nên làm gì?</w:t>
      </w:r>
      <w:r>
        <w:t xml:space="preserve"> </w:t>
      </w:r>
      <w:r>
        <w:t xml:space="preserve">A. Cứ dùng thử trước, hỏi sau B. Hỏi ý kiến người phụ trách hoặc bộ phận IT trước C. Không cần hỏi ai D. Chỉ cần thông báo sau khi đã dùng</w:t>
      </w:r>
      <w:r>
        <w:t xml:space="preserve"> </w:t>
      </w:r>
      <w:r>
        <w:rPr>
          <w:iCs/>
          <w:i/>
        </w:rPr>
        <w:t xml:space="preserve">Đáp án: B — Xin phê duyệt trước giúp tránh rủi ro bảo mật và vi phạm chính sách công ty.</w:t>
      </w:r>
    </w:p>
    <w:p>
      <w:pPr>
        <w:pStyle w:val="BodyText"/>
      </w:pPr>
      <w:r>
        <w:rPr>
          <w:bCs/>
          <w:b/>
        </w:rPr>
        <w:t xml:space="preserve">5.</w:t>
      </w:r>
      <w:r>
        <w:t xml:space="preserve"> </w:t>
      </w:r>
      <w:r>
        <w:t xml:space="preserve">Rủi ro của việc tự ý cài công cụ ngoài không qua phê duyệt là gì?</w:t>
      </w:r>
      <w:r>
        <w:t xml:space="preserve"> </w:t>
      </w:r>
      <w:r>
        <w:t xml:space="preserve">A. Không có rủi ro gì B. Có thể vi phạm chính sách bảo mật, đưa dữ liệu ra ngoài kiểm soát C. Chỉ tốn thêm dung lượng D. Chỉ ảnh hưởng đến tốc độ máy</w:t>
      </w:r>
      <w:r>
        <w:t xml:space="preserve"> </w:t>
      </w:r>
      <w:r>
        <w:rPr>
          <w:iCs/>
          <w:i/>
        </w:rPr>
        <w:t xml:space="preserve">Đáp án: B — Đây là các rủi ro thực tế cần cân nhắc trước khi tự ý dùng công cụ mới.</w:t>
      </w:r>
    </w:p>
    <w:p>
      <w:r>
        <w:pict>
          <v:rect style="width:0;height:1.5pt" o:hralign="center" o:hrstd="t" o:hr="t"/>
        </w:pict>
      </w:r>
    </w:p>
    <w:bookmarkEnd w:id="32"/>
    <w:bookmarkEnd w:id="33"/>
    <w:bookmarkStart w:id="39" w:name="Xfd15aa88abd5cd58ce9aff340d7fa72b49e1c55"/>
    <w:p>
      <w:pPr>
        <w:pStyle w:val="Heading2"/>
      </w:pPr>
      <w:r>
        <w:t xml:space="preserve">MODULE 3 — Cải tiến công việc bằng công cụ số</w:t>
      </w:r>
    </w:p>
    <w:p>
      <w:pPr>
        <w:pStyle w:val="FirstParagraph"/>
      </w:pPr>
      <w:r>
        <w:rPr>
          <w:iCs/>
          <w:i/>
        </w:rPr>
        <w:t xml:space="preserve">Năng lực 5.3 · Mức 1–2</w:t>
      </w:r>
    </w:p>
    <w:bookmarkStart w:id="34" w:name="mục-tiêu-học-tập-2"/>
    <w:p>
      <w:pPr>
        <w:pStyle w:val="Heading3"/>
      </w:pPr>
      <w:r>
        <w:t xml:space="preserve">Mục tiêu học tập</w:t>
      </w:r>
    </w:p>
    <w:p>
      <w:pPr>
        <w:numPr>
          <w:ilvl w:val="0"/>
          <w:numId w:val="1006"/>
        </w:numPr>
        <w:pStyle w:val="Compact"/>
      </w:pPr>
      <w:r>
        <w:t xml:space="preserve">Xác định được các công cụ và công nghệ số đơn giản có thể được sử dụng để tạo ra kiến thức và đổi mới quy trình cũng như sản phẩm</w:t>
      </w:r>
    </w:p>
    <w:p>
      <w:pPr>
        <w:numPr>
          <w:ilvl w:val="0"/>
          <w:numId w:val="1006"/>
        </w:numPr>
        <w:pStyle w:val="Compact"/>
      </w:pPr>
      <w:r>
        <w:t xml:space="preserve">Tuân theo quy trình nhận thức đơn giản của cá nhân và tập thể để hiểu và giải quyết các vấn đề khái niệm đơn giản và tình huống có vấn đề trong môi trường số</w:t>
      </w:r>
    </w:p>
    <w:bookmarkEnd w:id="34"/>
    <w:bookmarkStart w:id="35" w:name="định-nghĩa-2"/>
    <w:p>
      <w:pPr>
        <w:pStyle w:val="Heading3"/>
      </w:pPr>
      <w:r>
        <w:t xml:space="preserve">Định nghĩa</w:t>
      </w:r>
    </w:p>
    <w:p>
      <w:pPr>
        <w:numPr>
          <w:ilvl w:val="0"/>
          <w:numId w:val="1007"/>
        </w:numPr>
        <w:pStyle w:val="Compact"/>
      </w:pPr>
      <w:r>
        <w:rPr>
          <w:bCs/>
          <w:b/>
        </w:rPr>
        <w:t xml:space="preserve">Điểm mất thời gian:</w:t>
      </w:r>
      <w:r>
        <w:t xml:space="preserve"> </w:t>
      </w:r>
      <w:r>
        <w:t xml:space="preserve">công đoạn trong quy trình làm việc tốn nhiều thời gian hơn mức cần thiết so với cách làm khác hiệu quả hơn</w:t>
      </w:r>
    </w:p>
    <w:p>
      <w:pPr>
        <w:numPr>
          <w:ilvl w:val="0"/>
          <w:numId w:val="1007"/>
        </w:numPr>
        <w:pStyle w:val="Compact"/>
      </w:pPr>
      <w:r>
        <w:rPr>
          <w:bCs/>
          <w:b/>
        </w:rPr>
        <w:t xml:space="preserve">Phím tắt:</w:t>
      </w:r>
      <w:r>
        <w:t xml:space="preserve"> </w:t>
      </w:r>
      <w:r>
        <w:t xml:space="preserve">tổ hợp phím giúp thực hiện một thao tác nhanh hơn so với dùng chuột</w:t>
      </w:r>
    </w:p>
    <w:bookmarkEnd w:id="35"/>
    <w:bookmarkStart w:id="36" w:name="nội-dung-2"/>
    <w:p>
      <w:pPr>
        <w:pStyle w:val="Heading3"/>
      </w:pPr>
      <w:r>
        <w:t xml:space="preserve">Nội dung</w:t>
      </w:r>
    </w:p>
    <w:p>
      <w:pPr>
        <w:pStyle w:val="FirstParagraph"/>
      </w:pPr>
      <w:r>
        <w:t xml:space="preserve">Sử dụng sáng tạo công nghệ số ở mức cơ bản nghĩa là xác định được các công cụ và công nghệ số đơn giản có thể dùng để tạo ra kiến thức và đổi mới quy trình. Nhận diện điểm mất thời gian trong công việc hàng ngày là bước đầu tiên.</w:t>
      </w:r>
    </w:p>
    <w:p>
      <w:pPr>
        <w:pStyle w:val="BodyText"/>
      </w:pPr>
      <w:r>
        <w:t xml:space="preserve">Nhiều tính năng ít được để ý nhưng tiết kiệm đáng kể thời gian: phím tắt, mẫu tài liệu có sẵn, tìm kiếm nâng cao. Nguyên tắc</w:t>
      </w:r>
      <w:r>
        <w:t xml:space="preserve"> </w:t>
      </w:r>
      <w:r>
        <w:t xml:space="preserve">“</w:t>
      </w:r>
      <w:r>
        <w:t xml:space="preserve">làm một lần rồi dùng lại</w:t>
      </w:r>
      <w:r>
        <w:t xml:space="preserve">”</w:t>
      </w:r>
      <w:r>
        <w:t xml:space="preserve"> </w:t>
      </w:r>
      <w:r>
        <w:t xml:space="preserve">áp dụng cho nhiều tình huống. Khi đề xuất cải tiến với cấp trên, nên trình bày cụ thể với số liệu ước tính.</w:t>
      </w:r>
    </w:p>
    <w:bookmarkEnd w:id="36"/>
    <w:bookmarkStart w:id="37" w:name="bài-thực-hành-2"/>
    <w:p>
      <w:pPr>
        <w:pStyle w:val="Heading3"/>
      </w:pPr>
      <w:r>
        <w:t xml:space="preserve">Bài thực hành</w:t>
      </w:r>
    </w:p>
    <w:p>
      <w:pPr>
        <w:pStyle w:val="FirstParagraph"/>
      </w:pPr>
      <w:r>
        <w:t xml:space="preserve">Chọn một công việc lặp lại hàng tuần, đo thời gian hiện tại đang mất, áp dụng một cải tiến (phím tắt, mẫu có sẵn, tính năng lọc/sắp xếp…) và đo lại thời gian sau khi cải tiến.</w:t>
      </w:r>
    </w:p>
    <w:p>
      <w:pPr>
        <w:pStyle w:val="BodyText"/>
      </w:pPr>
      <w:r>
        <w:rPr>
          <w:bCs/>
          <w:b/>
        </w:rPr>
        <w:t xml:space="preserve">Sản phẩm nộp:</w:t>
      </w:r>
      <w:r>
        <w:t xml:space="preserve"> </w:t>
      </w:r>
      <w:r>
        <w:t xml:space="preserve">Mô tả cải tiến và số liệu thời gian trước/sau (ví dụ:</w:t>
      </w:r>
      <w:r>
        <w:t xml:space="preserve"> </w:t>
      </w:r>
      <w:r>
        <w:t xml:space="preserve">“</w:t>
      </w:r>
      <w:r>
        <w:t xml:space="preserve">Trước: 25 phút/tuần để tổng hợp báo cáo bằng cách chép tay từng dòng. Sau khi dùng tính năng lọc và công thức tổng trong Excel: 5 phút/tuần</w:t>
      </w:r>
      <w:r>
        <w:t xml:space="preserve">”</w:t>
      </w:r>
      <w:r>
        <w:t xml:space="preserve">).</w:t>
      </w:r>
    </w:p>
    <w:bookmarkEnd w:id="37"/>
    <w:bookmarkStart w:id="38" w:name="câu-hỏi-ôn-tập-2"/>
    <w:p>
      <w:pPr>
        <w:pStyle w:val="Heading3"/>
      </w:pPr>
      <w:r>
        <w:t xml:space="preserve">Câu hỏi ôn tập</w:t>
      </w:r>
    </w:p>
    <w:p>
      <w:pPr>
        <w:pStyle w:val="FirstParagraph"/>
      </w:pPr>
      <w:r>
        <w:rPr>
          <w:bCs/>
          <w:b/>
        </w:rPr>
        <w:t xml:space="preserve">1.</w:t>
      </w:r>
      <w:r>
        <w:t xml:space="preserve"> </w:t>
      </w:r>
      <w:r>
        <w:t xml:space="preserve">Phím tắt Ctrl+F thường dùng để làm gì?</w:t>
      </w:r>
      <w:r>
        <w:t xml:space="preserve"> </w:t>
      </w:r>
      <w:r>
        <w:t xml:space="preserve">A. Lưu tài liệu B. Tìm kiếm nhanh trong tài liệu C. In tài liệu D. Đóng tài liệu</w:t>
      </w:r>
      <w:r>
        <w:t xml:space="preserve"> </w:t>
      </w:r>
      <w:r>
        <w:rPr>
          <w:iCs/>
          <w:i/>
        </w:rPr>
        <w:t xml:space="preserve">Đáp án: B — Đây là phím tắt tìm kiếm phổ biến trong hầu hết ứng dụng văn phòng.</w:t>
      </w:r>
    </w:p>
    <w:p>
      <w:pPr>
        <w:pStyle w:val="BodyText"/>
      </w:pPr>
      <w:r>
        <w:rPr>
          <w:bCs/>
          <w:b/>
        </w:rPr>
        <w:t xml:space="preserve">2.</w:t>
      </w:r>
      <w:r>
        <w:t xml:space="preserve"> </w:t>
      </w:r>
      <w:r>
        <w:t xml:space="preserve">Nguyên tắc</w:t>
      </w:r>
      <w:r>
        <w:t xml:space="preserve"> </w:t>
      </w:r>
      <w:r>
        <w:t xml:space="preserve">“</w:t>
      </w:r>
      <w:r>
        <w:t xml:space="preserve">làm một lần rồi dùng lại</w:t>
      </w:r>
      <w:r>
        <w:t xml:space="preserve">”</w:t>
      </w:r>
      <w:r>
        <w:t xml:space="preserve"> </w:t>
      </w:r>
      <w:r>
        <w:t xml:space="preserve">áp dụng cho tình huống nào?</w:t>
      </w:r>
      <w:r>
        <w:t xml:space="preserve"> </w:t>
      </w:r>
      <w:r>
        <w:t xml:space="preserve">A. Chỉ áp dụng cho công việc làm một lần duy nhất B. Tạo mẫu tài liệu hoặc danh mục kiểm tra dùng lại cho công việc hay lặp lại C. Không áp dụng được trong thực tế D. Chỉ áp dụng cho công việc phức tạp</w:t>
      </w:r>
      <w:r>
        <w:t xml:space="preserve"> </w:t>
      </w:r>
      <w:r>
        <w:rPr>
          <w:iCs/>
          <w:i/>
        </w:rPr>
        <w:t xml:space="preserve">Đáp án: B — Đây là nguyên tắc tiết kiệm thời gian cho các công việc có tính lặp lại.</w:t>
      </w:r>
    </w:p>
    <w:p>
      <w:pPr>
        <w:pStyle w:val="BodyText"/>
      </w:pPr>
      <w:r>
        <w:rPr>
          <w:bCs/>
          <w:b/>
        </w:rPr>
        <w:t xml:space="preserve">3.</w:t>
      </w:r>
      <w:r>
        <w:t xml:space="preserve"> </w:t>
      </w:r>
      <w:r>
        <w:t xml:space="preserve">Khi đề xuất cải tiến với cấp trên, điều gì giúp đề xuất dễ được chấp thuận hơn?</w:t>
      </w:r>
      <w:r>
        <w:t xml:space="preserve"> </w:t>
      </w:r>
      <w:r>
        <w:t xml:space="preserve">A. Trình bày chung chung không cần số liệu B. Có số liệu cụ thể về lợi ích ước tính (ví dụ thời gian tiết kiệm) C. Không cần giải thích gì D. Chỉ cần nói</w:t>
      </w:r>
      <w:r>
        <w:t xml:space="preserve"> </w:t>
      </w:r>
      <w:r>
        <w:t xml:space="preserve">“</w:t>
      </w:r>
      <w:r>
        <w:t xml:space="preserve">cách này tốt hơn</w:t>
      </w:r>
      <w:r>
        <w:t xml:space="preserve">”</w:t>
      </w:r>
      <w:r>
        <w:t xml:space="preserve"> </w:t>
      </w:r>
      <w:r>
        <w:rPr>
          <w:iCs/>
          <w:i/>
        </w:rPr>
        <w:t xml:space="preserve">Đáp án: B — Số liệu cụ thể giúp cấp trên đánh giá và ra quyết định dễ dàng hơn.</w:t>
      </w:r>
    </w:p>
    <w:p>
      <w:pPr>
        <w:pStyle w:val="BodyText"/>
      </w:pPr>
      <w:r>
        <w:rPr>
          <w:bCs/>
          <w:b/>
        </w:rPr>
        <w:t xml:space="preserve">4.</w:t>
      </w:r>
      <w:r>
        <w:t xml:space="preserve"> </w:t>
      </w:r>
      <w:r>
        <w:t xml:space="preserve">Vì sao nên ghi lại cách làm hiệu quả đã tìm ra?</w:t>
      </w:r>
      <w:r>
        <w:t xml:space="preserve"> </w:t>
      </w:r>
      <w:r>
        <w:t xml:space="preserve">A. Không cần thiết B. Để bản thân dùng lại và có thể chia sẻ cho đồng nghiệp C. Chỉ để báo cáo hình thức D. Không có tác dụng thực tế</w:t>
      </w:r>
      <w:r>
        <w:t xml:space="preserve"> </w:t>
      </w:r>
      <w:r>
        <w:rPr>
          <w:iCs/>
          <w:i/>
        </w:rPr>
        <w:t xml:space="preserve">Đáp án: B — Ghi chép giúp lan tỏa cách làm hiệu quả trong nhóm, không chỉ dừng lại ở cá nhân.</w:t>
      </w:r>
    </w:p>
    <w:p>
      <w:pPr>
        <w:pStyle w:val="BodyText"/>
      </w:pPr>
      <w:r>
        <w:rPr>
          <w:bCs/>
          <w:b/>
        </w:rPr>
        <w:t xml:space="preserve">5.</w:t>
      </w:r>
      <w:r>
        <w:t xml:space="preserve"> </w:t>
      </w:r>
      <w:r>
        <w:t xml:space="preserve">Điểm mất thời gian trong công việc thường được nhận diện qua đâu?</w:t>
      </w:r>
      <w:r>
        <w:t xml:space="preserve"> </w:t>
      </w:r>
      <w:r>
        <w:t xml:space="preserve">A. Không thể nhận diện được B. Công việc lặp lại thường xuyên, tốn công khó chịu, hay gây sai sót C. Chỉ qua báo cáo của cấp trên D. Chỉ qua phần mềm đo lường chuyên dụng</w:t>
      </w:r>
      <w:r>
        <w:t xml:space="preserve"> </w:t>
      </w:r>
      <w:r>
        <w:rPr>
          <w:iCs/>
          <w:i/>
        </w:rPr>
        <w:t xml:space="preserve">Đáp án: B — Đây là các dấu hiệu thực tế giúp nhận diện điểm cần cải tiến trong công việc hàng ngày.</w:t>
      </w:r>
    </w:p>
    <w:p>
      <w:r>
        <w:pict>
          <v:rect style="width:0;height:1.5pt" o:hralign="center" o:hrstd="t" o:hr="t"/>
        </w:pict>
      </w:r>
    </w:p>
    <w:bookmarkEnd w:id="38"/>
    <w:bookmarkEnd w:id="39"/>
    <w:bookmarkStart w:id="45" w:name="Xb62f4aff8c5b20e6ed0686c31cf67bb6910fae3"/>
    <w:p>
      <w:pPr>
        <w:pStyle w:val="Heading2"/>
      </w:pPr>
      <w:r>
        <w:t xml:space="preserve">MODULE 4 — Nhận biết và bù đắp khoảng trống năng lực</w:t>
      </w:r>
    </w:p>
    <w:p>
      <w:pPr>
        <w:pStyle w:val="FirstParagraph"/>
      </w:pPr>
      <w:r>
        <w:rPr>
          <w:iCs/>
          <w:i/>
        </w:rPr>
        <w:t xml:space="preserve">Năng lực 5.4 · Mức 1–2</w:t>
      </w:r>
    </w:p>
    <w:bookmarkStart w:id="40" w:name="mục-tiêu-học-tập-3"/>
    <w:p>
      <w:pPr>
        <w:pStyle w:val="Heading3"/>
      </w:pPr>
      <w:r>
        <w:t xml:space="preserve">Mục tiêu học tập</w:t>
      </w:r>
    </w:p>
    <w:p>
      <w:pPr>
        <w:numPr>
          <w:ilvl w:val="0"/>
          <w:numId w:val="1008"/>
        </w:numPr>
        <w:pStyle w:val="Compact"/>
      </w:pPr>
      <w:r>
        <w:t xml:space="preserve">Nhận ra được năng lực số của bản thân cần được cải thiện hoặc cập nhật ở đâu</w:t>
      </w:r>
    </w:p>
    <w:p>
      <w:pPr>
        <w:numPr>
          <w:ilvl w:val="0"/>
          <w:numId w:val="1008"/>
        </w:numPr>
        <w:pStyle w:val="Compact"/>
      </w:pPr>
      <w:r>
        <w:t xml:space="preserve">Xác định được nơi để tìm kiếm cơ hội phát triển bản thân và cập nhật sự phát triển số</w:t>
      </w:r>
    </w:p>
    <w:bookmarkEnd w:id="40"/>
    <w:bookmarkStart w:id="41" w:name="định-nghĩa-3"/>
    <w:p>
      <w:pPr>
        <w:pStyle w:val="Heading3"/>
      </w:pPr>
      <w:r>
        <w:t xml:space="preserve">Định nghĩa</w:t>
      </w:r>
    </w:p>
    <w:p>
      <w:pPr>
        <w:numPr>
          <w:ilvl w:val="0"/>
          <w:numId w:val="1009"/>
        </w:numPr>
        <w:pStyle w:val="Compact"/>
      </w:pPr>
      <w:r>
        <w:rPr>
          <w:bCs/>
          <w:b/>
        </w:rPr>
        <w:t xml:space="preserve">Năng lực số</w:t>
      </w:r>
      <w:r>
        <w:t xml:space="preserve"> </w:t>
      </w:r>
      <w:r>
        <w:t xml:space="preserve">(Điều 2, TT 02/2025/TT-BGDĐT): khả năng sử dụng công nghệ số để hoàn thành nhiệm vụ cụ thể hoặc để giải quyết vấn đề trong thực tiễn</w:t>
      </w:r>
    </w:p>
    <w:p>
      <w:pPr>
        <w:numPr>
          <w:ilvl w:val="0"/>
          <w:numId w:val="1009"/>
        </w:numPr>
        <w:pStyle w:val="Compact"/>
      </w:pPr>
      <w:r>
        <w:rPr>
          <w:bCs/>
          <w:b/>
        </w:rPr>
        <w:t xml:space="preserve">Khoảng trống năng lực:</w:t>
      </w:r>
      <w:r>
        <w:t xml:space="preserve"> </w:t>
      </w:r>
      <w:r>
        <w:t xml:space="preserve">sự chênh lệch giữa năng lực hiện tại của một người và năng lực yêu cầu cho vị trí công việc</w:t>
      </w:r>
    </w:p>
    <w:p>
      <w:pPr>
        <w:numPr>
          <w:ilvl w:val="0"/>
          <w:numId w:val="1009"/>
        </w:numPr>
        <w:pStyle w:val="Compact"/>
      </w:pPr>
      <w:r>
        <w:rPr>
          <w:bCs/>
          <w:b/>
        </w:rPr>
        <w:t xml:space="preserve">Kế hoạch học tập cá nhân:</w:t>
      </w:r>
      <w:r>
        <w:t xml:space="preserve"> </w:t>
      </w:r>
      <w:r>
        <w:t xml:space="preserve">lộ trình cụ thể xác định kỹ năng cần học, nguồn học, và thời gian hoàn thành</w:t>
      </w:r>
    </w:p>
    <w:bookmarkEnd w:id="41"/>
    <w:bookmarkStart w:id="42" w:name="nội-dung-3"/>
    <w:p>
      <w:pPr>
        <w:pStyle w:val="Heading3"/>
      </w:pPr>
      <w:r>
        <w:t xml:space="preserve">Nội dung</w:t>
      </w:r>
    </w:p>
    <w:p>
      <w:pPr>
        <w:pStyle w:val="FirstParagraph"/>
      </w:pPr>
      <w:r>
        <w:t xml:space="preserve">Xác định các vấn đề cần cải thiện về năng lực số ở mức cơ bản nghĩa là nhận ra được năng lực số của bản thân cần được cải thiện hoặc cập nhật ở đâu. Năng lực số là khả năng sử dụng công nghệ số để hoàn thành nhiệm vụ cụ thể hoặc giải quyết vấn đề trong thực tiễn.</w:t>
      </w:r>
    </w:p>
    <w:p>
      <w:pPr>
        <w:pStyle w:val="BodyText"/>
      </w:pPr>
      <w:r>
        <w:t xml:space="preserve">Tự đánh giá theo khung năng lực chính thức giúp có cái nhìn khách quan hơn cảm giác chủ quan. So sánh với yêu cầu của vị trí công việc cho ra khoảng trống năng lực cụ thể. Cách học hiệu quả với người đi làm: học ít nhưng đều, gắn với công việc thực tế.</w:t>
      </w:r>
    </w:p>
    <w:bookmarkEnd w:id="42"/>
    <w:bookmarkStart w:id="43" w:name="bài-thực-hành-3"/>
    <w:p>
      <w:pPr>
        <w:pStyle w:val="Heading3"/>
      </w:pPr>
      <w:r>
        <w:t xml:space="preserve">Bài thực hành</w:t>
      </w:r>
    </w:p>
    <w:p>
      <w:pPr>
        <w:pStyle w:val="FirstParagraph"/>
      </w:pPr>
      <w:r>
        <w:t xml:space="preserve">Hoàn thành bản tự đánh giá năng lực số theo 6 miền (dùng bảng mẫu dưới), so với yêu cầu vị trí công việc của mình, lập kế hoạch học tập 3 tháng.</w:t>
      </w:r>
    </w:p>
    <w:p>
      <w:pPr>
        <w:pStyle w:val="BodyText"/>
      </w:pPr>
      <w:r>
        <w:rPr>
          <w:bCs/>
          <w:b/>
        </w:rPr>
        <w:t xml:space="preserve">Bảng tự đánh giá mẫu: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Miền</w:t>
            </w:r>
          </w:p>
        </w:tc>
        <w:tc>
          <w:tcPr/>
          <w:p>
            <w:pPr>
              <w:pStyle w:val="Compact"/>
              <w:jc w:val="left"/>
            </w:pPr>
            <w:r>
              <w:t xml:space="preserve">Mức hiện tại (tự đánh giá bậc 1-8)</w:t>
            </w:r>
          </w:p>
        </w:tc>
        <w:tc>
          <w:tcPr/>
          <w:p>
            <w:pPr>
              <w:pStyle w:val="Compact"/>
              <w:jc w:val="left"/>
            </w:pPr>
            <w:r>
              <w:t xml:space="preserve">Mức yêu cầu vị trí</w:t>
            </w:r>
          </w:p>
        </w:tc>
        <w:tc>
          <w:tcPr/>
          <w:p>
            <w:pPr>
              <w:pStyle w:val="Compact"/>
              <w:jc w:val="left"/>
            </w:pPr>
            <w:r>
              <w:t xml:space="preserve">Khoảng trống</w:t>
            </w:r>
          </w:p>
        </w:tc>
        <w:tc>
          <w:tcPr/>
          <w:p>
            <w:pPr>
              <w:pStyle w:val="Compact"/>
              <w:jc w:val="left"/>
            </w:pPr>
            <w:r>
              <w:t xml:space="preserve">Ưu tiên học (Cao/TB/Thấp)</w:t>
            </w:r>
          </w:p>
        </w:tc>
      </w:tr>
      <w:tr>
        <w:tc>
          <w:tcPr/>
          <w:p>
            <w:pPr>
              <w:pStyle w:val="Compact"/>
              <w:jc w:val="left"/>
            </w:pPr>
            <w:r>
              <w:t xml:space="preserve">I. Khai thác dữ liệu và thông tin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II. Giao tiếp và hợp tác trong môi trường số</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III. Sáng tạo nội dung số</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IV. An toàn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 Giải quyết vấn đề</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 Ứng dụng trí tuệ nhân tạo</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Sản phẩm nộp:</w:t>
      </w:r>
      <w:r>
        <w:t xml:space="preserve"> </w:t>
      </w:r>
      <w:r>
        <w:t xml:space="preserve">Bản tự đánh giá và kế hoạch học tập cá nhân 3 tháng.</w:t>
      </w:r>
    </w:p>
    <w:bookmarkEnd w:id="43"/>
    <w:bookmarkStart w:id="44" w:name="câu-hỏi-ôn-tập-3"/>
    <w:p>
      <w:pPr>
        <w:pStyle w:val="Heading3"/>
      </w:pPr>
      <w:r>
        <w:t xml:space="preserve">Câu hỏi ôn tập</w:t>
      </w:r>
    </w:p>
    <w:p>
      <w:pPr>
        <w:pStyle w:val="FirstParagraph"/>
      </w:pPr>
      <w:r>
        <w:rPr>
          <w:bCs/>
          <w:b/>
        </w:rPr>
        <w:t xml:space="preserve">1.</w:t>
      </w:r>
      <w:r>
        <w:t xml:space="preserve"> </w:t>
      </w:r>
      <w:r>
        <w:t xml:space="preserve">Khoảng trống năng lực được xác định như thế nào?</w:t>
      </w:r>
      <w:r>
        <w:t xml:space="preserve"> </w:t>
      </w:r>
      <w:r>
        <w:t xml:space="preserve">A. Không thể xác định được B. So sánh năng lực hiện tại với năng lực yêu cầu của vị trí công việc C. Chỉ dựa vào cảm giác chủ quan D. Không cần xác định cụ thể</w:t>
      </w:r>
      <w:r>
        <w:t xml:space="preserve"> </w:t>
      </w:r>
      <w:r>
        <w:rPr>
          <w:iCs/>
          <w:i/>
        </w:rPr>
        <w:t xml:space="preserve">Đáp án: B — Đây là cách xác định khoảng trống năng lực một cách có căn cứ.</w:t>
      </w:r>
    </w:p>
    <w:p>
      <w:pPr>
        <w:pStyle w:val="BodyText"/>
      </w:pPr>
      <w:r>
        <w:rPr>
          <w:bCs/>
          <w:b/>
        </w:rPr>
        <w:t xml:space="preserve">2.</w:t>
      </w:r>
      <w:r>
        <w:t xml:space="preserve"> </w:t>
      </w:r>
      <w:r>
        <w:t xml:space="preserve">Cách học hiệu quả với người đi làm nên như thế nào?</w:t>
      </w:r>
      <w:r>
        <w:t xml:space="preserve"> </w:t>
      </w:r>
      <w:r>
        <w:t xml:space="preserve">A. Dồn cả ngày cuối tuần để học B. Học ít nhưng đều đặn, gắn với công việc thực tế C. Không cần lịch trình cụ thể D. Chỉ học lý thuyết tách rời công việc</w:t>
      </w:r>
      <w:r>
        <w:t xml:space="preserve"> </w:t>
      </w:r>
      <w:r>
        <w:rPr>
          <w:iCs/>
          <w:i/>
        </w:rPr>
        <w:t xml:space="preserve">Đáp án: B — Học đều đặn và áp dụng ngay giúp ghi nhớ tốt hơn và phù hợp với lịch trình người đi làm.</w:t>
      </w:r>
    </w:p>
    <w:p>
      <w:pPr>
        <w:pStyle w:val="BodyText"/>
      </w:pPr>
      <w:r>
        <w:rPr>
          <w:bCs/>
          <w:b/>
        </w:rPr>
        <w:t xml:space="preserve">3.</w:t>
      </w:r>
      <w:r>
        <w:t xml:space="preserve"> </w:t>
      </w:r>
      <w:r>
        <w:t xml:space="preserve">Câu hỏi nào khi nhờ đồng nghiệp hướng dẫn sẽ hiệu quả hơn?</w:t>
      </w:r>
      <w:r>
        <w:t xml:space="preserve"> </w:t>
      </w:r>
      <w:r>
        <w:t xml:space="preserve">A.</w:t>
      </w:r>
      <w:r>
        <w:t xml:space="preserve"> </w:t>
      </w:r>
      <w:r>
        <w:t xml:space="preserve">“</w:t>
      </w:r>
      <w:r>
        <w:t xml:space="preserve">Chỉ em cách dùng Excel với</w:t>
      </w:r>
      <w:r>
        <w:t xml:space="preserve">”</w:t>
      </w:r>
      <w:r>
        <w:t xml:space="preserve"> </w:t>
      </w:r>
      <w:r>
        <w:t xml:space="preserve">B.</w:t>
      </w:r>
      <w:r>
        <w:t xml:space="preserve"> </w:t>
      </w:r>
      <w:r>
        <w:t xml:space="preserve">“</w:t>
      </w:r>
      <w:r>
        <w:t xml:space="preserve">Làm sao để lọc dữ liệu theo điều kiện cụ thể này trong Excel?</w:t>
      </w:r>
      <w:r>
        <w:t xml:space="preserve">”</w:t>
      </w:r>
      <w:r>
        <w:t xml:space="preserve"> </w:t>
      </w:r>
      <w:r>
        <w:t xml:space="preserve">C. Không cần đặt câu hỏi cụ thể D. Hỏi càng chung chung càng tốt</w:t>
      </w:r>
      <w:r>
        <w:t xml:space="preserve"> </w:t>
      </w:r>
      <w:r>
        <w:rPr>
          <w:iCs/>
          <w:i/>
        </w:rPr>
        <w:t xml:space="preserve">Đáp án: B — Câu hỏi cụ thể giúp người hướng dẫn trả lời trực tiếp và hiệu quả hơn.</w:t>
      </w:r>
    </w:p>
    <w:p>
      <w:pPr>
        <w:pStyle w:val="BodyText"/>
      </w:pPr>
      <w:r>
        <w:rPr>
          <w:bCs/>
          <w:b/>
        </w:rPr>
        <w:t xml:space="preserve">4.</w:t>
      </w:r>
      <w:r>
        <w:t xml:space="preserve"> </w:t>
      </w:r>
      <w:r>
        <w:t xml:space="preserve">Vì sao nên theo dõi tiến bộ học tập của bản thân?</w:t>
      </w:r>
      <w:r>
        <w:t xml:space="preserve"> </w:t>
      </w:r>
      <w:r>
        <w:t xml:space="preserve">A. Không cần thiết B. Giúp duy trì động lực học tập lâu dài C. Chỉ để báo cáo hình thức D. Không có tác dụng thực tế</w:t>
      </w:r>
      <w:r>
        <w:t xml:space="preserve"> </w:t>
      </w:r>
      <w:r>
        <w:rPr>
          <w:iCs/>
          <w:i/>
        </w:rPr>
        <w:t xml:space="preserve">Đáp án: B — Ghi nhận tiến bộ giúp nhận thấy kết quả, đặc biệt khi tiến bộ khó nhận thấy trong ngắn hạn.</w:t>
      </w:r>
    </w:p>
    <w:p>
      <w:pPr>
        <w:pStyle w:val="BodyText"/>
      </w:pPr>
      <w:r>
        <w:rPr>
          <w:bCs/>
          <w:b/>
        </w:rPr>
        <w:t xml:space="preserve">5.</w:t>
      </w:r>
      <w:r>
        <w:t xml:space="preserve"> </w:t>
      </w:r>
      <w:r>
        <w:t xml:space="preserve">Nguồn học nào phù hợp cho người đi làm?</w:t>
      </w:r>
      <w:r>
        <w:t xml:space="preserve"> </w:t>
      </w:r>
      <w:r>
        <w:t xml:space="preserve">A. Chỉ có khóa học chính quy dài hạn B. Tài liệu nội bộ, khóa học trực tuyến, học hỏi từ đồng nghiệp C. Không có nguồn học nào phù hợp D. Chỉ có thể tự học một mình</w:t>
      </w:r>
      <w:r>
        <w:t xml:space="preserve"> </w:t>
      </w:r>
      <w:r>
        <w:rPr>
          <w:iCs/>
          <w:i/>
        </w:rPr>
        <w:t xml:space="preserve">Đáp án: B — Đây là các nguồn học đa dạng, linh hoạt phù hợp với lịch trình người đi làm.</w:t>
      </w:r>
    </w:p>
    <w:p>
      <w:r>
        <w:pict>
          <v:rect style="width:0;height:1.5pt" o:hralign="center" o:hrstd="t" o:hr="t"/>
        </w:pict>
      </w:r>
    </w:p>
    <w:bookmarkEnd w:id="44"/>
    <w:bookmarkEnd w:id="45"/>
    <w:bookmarkStart w:id="46" w:name="đánh-giá-cuối-khóa-m5-f"/>
    <w:p>
      <w:pPr>
        <w:pStyle w:val="Heading2"/>
      </w:pPr>
      <w:r>
        <w:t xml:space="preserve">ĐÁNH GIÁ CUỐI KHÓA M5-F</w:t>
      </w:r>
    </w:p>
    <w:p>
      <w:pPr>
        <w:pStyle w:val="FirstParagraph"/>
      </w:pPr>
      <w:r>
        <w:t xml:space="preserve">Xử lý một chuỗi tình huống trong ngày làm việc: gặp sự cố kỹ thuật, chọn công cụ cho một nhiệm vụ mới, đề xuất một cải tiến, và lập kế hoạch học kỹ năng còn thiếu.</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Mô tả và xử lý sự cố kỹ thuật đúng phương pháp</w:t>
            </w:r>
          </w:p>
        </w:tc>
        <w:tc>
          <w:tcPr/>
          <w:p>
            <w:pPr>
              <w:pStyle w:val="Compact"/>
              <w:jc w:val="left"/>
            </w:pPr>
            <w:r>
              <w:t xml:space="preserve">25</w:t>
            </w:r>
          </w:p>
        </w:tc>
      </w:tr>
      <w:tr>
        <w:tc>
          <w:tcPr/>
          <w:p>
            <w:pPr>
              <w:pStyle w:val="Compact"/>
              <w:jc w:val="left"/>
            </w:pPr>
            <w:r>
              <w:t xml:space="preserve">Lựa chọn công cụ hợp lý, có căn cứ</w:t>
            </w:r>
          </w:p>
        </w:tc>
        <w:tc>
          <w:tcPr/>
          <w:p>
            <w:pPr>
              <w:pStyle w:val="Compact"/>
              <w:jc w:val="left"/>
            </w:pPr>
            <w:r>
              <w:t xml:space="preserve">25</w:t>
            </w:r>
          </w:p>
        </w:tc>
      </w:tr>
      <w:tr>
        <w:tc>
          <w:tcPr/>
          <w:p>
            <w:pPr>
              <w:pStyle w:val="Compact"/>
              <w:jc w:val="left"/>
            </w:pPr>
            <w:r>
              <w:t xml:space="preserve">Đề xuất cải tiến cụ thể, có số liệu</w:t>
            </w:r>
          </w:p>
        </w:tc>
        <w:tc>
          <w:tcPr/>
          <w:p>
            <w:pPr>
              <w:pStyle w:val="Compact"/>
              <w:jc w:val="left"/>
            </w:pPr>
            <w:r>
              <w:t xml:space="preserve">25</w:t>
            </w:r>
          </w:p>
        </w:tc>
      </w:tr>
      <w:tr>
        <w:tc>
          <w:tcPr/>
          <w:p>
            <w:pPr>
              <w:pStyle w:val="Compact"/>
              <w:jc w:val="left"/>
            </w:pPr>
            <w:r>
              <w:t xml:space="preserve">Kế hoạch học tập cá nhân rõ ràng, khả thi</w:t>
            </w:r>
          </w:p>
        </w:tc>
        <w:tc>
          <w:tcPr/>
          <w:p>
            <w:pPr>
              <w:pStyle w:val="Compact"/>
              <w:jc w:val="left"/>
            </w:pPr>
            <w:r>
              <w:t xml:space="preserve">25</w:t>
            </w:r>
          </w:p>
        </w:tc>
      </w:tr>
    </w:tbl>
    <w:p>
      <w:pPr>
        <w:pStyle w:val="BodyText"/>
      </w:pPr>
      <w:r>
        <w:t xml:space="preserve">Điểm đạt: ≥70/100.</w:t>
      </w:r>
    </w:p>
    <w:bookmarkEnd w:id="46"/>
    <w:bookmarkEnd w:id="47"/>
    <w:bookmarkStart w:id="73" w:name="X60fedc52e28653b9cbc5d3b3c491b1356be41d6"/>
    <w:p>
      <w:pPr>
        <w:pStyle w:val="Heading1"/>
      </w:pPr>
      <w:r>
        <w:t xml:space="preserve">KHÓA M5-I — GIẢI QUYẾT VẤN ĐỀ TRONG CÔNG VIỆC SỐ</w:t>
      </w:r>
    </w:p>
    <w:p>
      <w:pPr>
        <w:pStyle w:val="FirstParagraph"/>
      </w:pPr>
      <w:r>
        <w:rPr>
          <w:iCs/>
          <w:i/>
        </w:rPr>
        <w:t xml:space="preserve">Mức Trung cấp (Bậc 3–4) · 4 module · 10 giờ · Tiên quyết: M5-F</w:t>
      </w:r>
    </w:p>
    <w:p>
      <w:pPr>
        <w:pStyle w:val="BodyText"/>
      </w:pPr>
      <w:r>
        <w:t xml:space="preserve">Ở khóa Cơ bản, bạn tự xử lý được sự cố đơn giản. Ở khóa này, bạn chẩn đoán và xử lý vấn đề kỹ thuật phức tạp hơn, đánh giá và lựa chọn công cụ cho cả bộ phận, cải tiến quy trình làm việc, và hỗ trợ đồng nghiệp phát triển năng lực.</w:t>
      </w:r>
    </w:p>
    <w:p>
      <w:r>
        <w:pict>
          <v:rect style="width:0;height:1.5pt" o:hralign="center" o:hrstd="t" o:hr="t"/>
        </w:pict>
      </w:r>
    </w:p>
    <w:bookmarkStart w:id="53" w:name="X949565799bfb54a9d75f8418e09706b3a2f102c"/>
    <w:p>
      <w:pPr>
        <w:pStyle w:val="Heading2"/>
      </w:pPr>
      <w:r>
        <w:t xml:space="preserve">MODULE 1 — Chẩn đoán và xử lý vấn đề kỹ thuật</w:t>
      </w:r>
    </w:p>
    <w:p>
      <w:pPr>
        <w:pStyle w:val="FirstParagraph"/>
      </w:pPr>
      <w:r>
        <w:rPr>
          <w:iCs/>
          <w:i/>
        </w:rPr>
        <w:t xml:space="preserve">Năng lực 5.1 · Mức 3–4</w:t>
      </w:r>
    </w:p>
    <w:bookmarkStart w:id="48" w:name="mục-tiêu-học-tập-4"/>
    <w:p>
      <w:pPr>
        <w:pStyle w:val="Heading3"/>
      </w:pPr>
      <w:r>
        <w:t xml:space="preserve">Mục tiêu học tập</w:t>
      </w:r>
    </w:p>
    <w:p>
      <w:pPr>
        <w:numPr>
          <w:ilvl w:val="0"/>
          <w:numId w:val="1010"/>
        </w:numPr>
        <w:pStyle w:val="Compact"/>
      </w:pPr>
      <w:r>
        <w:t xml:space="preserve">Phân biệt được các vấn đề kỹ thuật khi vận hành thiết bị và sử dụng môi trường số</w:t>
      </w:r>
    </w:p>
    <w:p>
      <w:pPr>
        <w:numPr>
          <w:ilvl w:val="0"/>
          <w:numId w:val="1010"/>
        </w:numPr>
        <w:pStyle w:val="Compact"/>
      </w:pPr>
      <w:r>
        <w:t xml:space="preserve">Chọn được giải pháp cho chúng</w:t>
      </w:r>
    </w:p>
    <w:bookmarkEnd w:id="48"/>
    <w:bookmarkStart w:id="49" w:name="định-nghĩa-4"/>
    <w:p>
      <w:pPr>
        <w:pStyle w:val="Heading3"/>
      </w:pPr>
      <w:r>
        <w:t xml:space="preserve">Định nghĩa</w:t>
      </w:r>
    </w:p>
    <w:p>
      <w:pPr>
        <w:numPr>
          <w:ilvl w:val="0"/>
          <w:numId w:val="1011"/>
        </w:numPr>
        <w:pStyle w:val="Compact"/>
      </w:pPr>
      <w:r>
        <w:rPr>
          <w:bCs/>
          <w:b/>
        </w:rPr>
        <w:t xml:space="preserve">Chẩn đoán có hệ thống:</w:t>
      </w:r>
      <w:r>
        <w:t xml:space="preserve"> </w:t>
      </w:r>
      <w:r>
        <w:t xml:space="preserve">phương pháp xác định nguyên nhân sự cố bằng cách loại trừ dần các khả năng, thay vì đoán ngẫu nhiên</w:t>
      </w:r>
    </w:p>
    <w:p>
      <w:pPr>
        <w:numPr>
          <w:ilvl w:val="0"/>
          <w:numId w:val="1011"/>
        </w:numPr>
        <w:pStyle w:val="Compact"/>
      </w:pPr>
      <w:r>
        <w:rPr>
          <w:bCs/>
          <w:b/>
        </w:rPr>
        <w:t xml:space="preserve">Sự cố cục bộ:</w:t>
      </w:r>
      <w:r>
        <w:t xml:space="preserve"> </w:t>
      </w:r>
      <w:r>
        <w:t xml:space="preserve">sự cố chỉ ảnh hưởng đến một người hoặc một máy, khác với sự cố hệ thống ảnh hưởng nhiều người</w:t>
      </w:r>
    </w:p>
    <w:bookmarkEnd w:id="49"/>
    <w:bookmarkStart w:id="50" w:name="nội-dung-4"/>
    <w:p>
      <w:pPr>
        <w:pStyle w:val="Heading3"/>
      </w:pPr>
      <w:r>
        <w:t xml:space="preserve">Nội dung</w:t>
      </w:r>
    </w:p>
    <w:p>
      <w:pPr>
        <w:pStyle w:val="FirstParagraph"/>
      </w:pPr>
      <w:r>
        <w:t xml:space="preserve">Ở mức trung cấp, việc phân biệt vấn đề kỹ thuật và chọn giải pháp cho chúng đòi hỏi phương pháp chẩn đoán có hệ thống gồm ba bước: tái hiện lại sự cố, thu hẹp phạm vi, loại trừ.</w:t>
      </w:r>
    </w:p>
    <w:p>
      <w:pPr>
        <w:pStyle w:val="BodyText"/>
      </w:pPr>
      <w:r>
        <w:t xml:space="preserve">Phân biệt nguồn gốc vấn đề giúp xử lý đúng hướng: lỗi do thao tác, lỗi dữ liệu, lỗi phần mềm, lỗi kết nối, hoặc lỗi quyền truy cập. Phân biệt sự cố cục bộ (chỉ một người gặp) và sự cố hệ thống (nhiều người cùng gặp) là bước chẩn đoán quan trọng. Xây dựng tài liệu hướng dẫn xử lý sự cố thường gặp cho bộ phận giúp đồng nghiệp tự xử lý được các sự cố lặp lại.</w:t>
      </w:r>
    </w:p>
    <w:bookmarkEnd w:id="50"/>
    <w:bookmarkStart w:id="51" w:name="bài-thực-hành-4"/>
    <w:p>
      <w:pPr>
        <w:pStyle w:val="Heading3"/>
      </w:pPr>
      <w:r>
        <w:t xml:space="preserve">Bài thực hành</w:t>
      </w:r>
    </w:p>
    <w:p>
      <w:pPr>
        <w:pStyle w:val="FirstParagraph"/>
      </w:pPr>
      <w:r>
        <w:t xml:space="preserve">Chẩn đoán 3 tình huống sự cố phức tạp dưới đây, ghi lại quá trình loại trừ; xây tài liệu hướng dẫn xử lý cho 5 sự cố hay gặp nhất của bộ phận.</w:t>
      </w:r>
    </w:p>
    <w:p>
      <w:pPr>
        <w:pStyle w:val="BodyText"/>
      </w:pPr>
      <w:r>
        <w:rPr>
          <w:bCs/>
          <w:b/>
        </w:rPr>
        <w:t xml:space="preserve">3 tình huống mẫu để thực hành chẩn đoán:</w:t>
      </w:r>
    </w:p>
    <w:p>
      <w:pPr>
        <w:numPr>
          <w:ilvl w:val="0"/>
          <w:numId w:val="1012"/>
        </w:numPr>
        <w:pStyle w:val="Compact"/>
      </w:pPr>
      <w:r>
        <w:t xml:space="preserve">Một nhân viên báo không mở được file chia sẻ chung, nhưng đồng nghiệp khác vẫn mở bình thường</w:t>
      </w:r>
    </w:p>
    <w:p>
      <w:pPr>
        <w:numPr>
          <w:ilvl w:val="0"/>
          <w:numId w:val="1012"/>
        </w:numPr>
        <w:pStyle w:val="Compact"/>
      </w:pPr>
      <w:r>
        <w:t xml:space="preserve">Hệ thống quản lý công việc chạy rất chậm vào buổi sáng, nhưng bình thường vào buổi chiều</w:t>
      </w:r>
    </w:p>
    <w:p>
      <w:pPr>
        <w:numPr>
          <w:ilvl w:val="0"/>
          <w:numId w:val="1012"/>
        </w:numPr>
        <w:pStyle w:val="Compact"/>
      </w:pPr>
      <w:r>
        <w:t xml:space="preserve">Một báo cáo tự động hàng tuần đột nhiên không còn gửi email như trước</w:t>
      </w:r>
    </w:p>
    <w:p>
      <w:pPr>
        <w:pStyle w:val="FirstParagraph"/>
      </w:pPr>
      <w:r>
        <w:rPr>
          <w:bCs/>
          <w:b/>
        </w:rPr>
        <w:t xml:space="preserve">Sản phẩm nộp:</w:t>
      </w:r>
      <w:r>
        <w:t xml:space="preserve"> </w:t>
      </w:r>
      <w:r>
        <w:t xml:space="preserve">Nhật ký chẩn đoán 3 tình huống và tài liệu hướng dẫn xử lý 5 sự cố.</w:t>
      </w:r>
    </w:p>
    <w:bookmarkEnd w:id="51"/>
    <w:bookmarkStart w:id="52" w:name="câu-hỏi-ôn-tập-4"/>
    <w:p>
      <w:pPr>
        <w:pStyle w:val="Heading3"/>
      </w:pPr>
      <w:r>
        <w:t xml:space="preserve">Câu hỏi ôn tập</w:t>
      </w:r>
    </w:p>
    <w:p>
      <w:pPr>
        <w:pStyle w:val="FirstParagraph"/>
      </w:pPr>
      <w:r>
        <w:rPr>
          <w:bCs/>
          <w:b/>
        </w:rPr>
        <w:t xml:space="preserve">1.</w:t>
      </w:r>
      <w:r>
        <w:t xml:space="preserve"> </w:t>
      </w:r>
      <w:r>
        <w:t xml:space="preserve">Ba bước của phương pháp chẩn đoán có hệ thống là gì?</w:t>
      </w:r>
      <w:r>
        <w:t xml:space="preserve"> </w:t>
      </w:r>
      <w:r>
        <w:t xml:space="preserve">A. Đoán, thử, hy vọng B. Tái hiện, thu hẹp phạm vi, loại trừ C. Báo cáo, chờ đợi, kiểm tra D. Khởi động lại, chờ, thử lại</w:t>
      </w:r>
      <w:r>
        <w:t xml:space="preserve"> </w:t>
      </w:r>
      <w:r>
        <w:rPr>
          <w:iCs/>
          <w:i/>
        </w:rPr>
        <w:t xml:space="preserve">Đáp án: B — Đây là quy trình chẩn đoán có hệ thống giúp xác định nguyên nhân chính xác.</w:t>
      </w:r>
    </w:p>
    <w:p>
      <w:pPr>
        <w:pStyle w:val="BodyText"/>
      </w:pPr>
      <w:r>
        <w:rPr>
          <w:bCs/>
          <w:b/>
        </w:rPr>
        <w:t xml:space="preserve">2.</w:t>
      </w:r>
      <w:r>
        <w:t xml:space="preserve"> </w:t>
      </w:r>
      <w:r>
        <w:t xml:space="preserve">Một sự cố chỉ xảy ra với một người trong khi đồng nghiệp khác vẫn dùng bình thường gợi ý điều gì?</w:t>
      </w:r>
      <w:r>
        <w:t xml:space="preserve"> </w:t>
      </w:r>
      <w:r>
        <w:t xml:space="preserve">A. Đây chắc chắn là sự cố hệ thống B. Nguyên nhân thường liên quan đến máy hoặc tài khoản của riêng người đó C. Không thể suy luận được gì D. Cần báo động toàn công ty ngay</w:t>
      </w:r>
      <w:r>
        <w:t xml:space="preserve"> </w:t>
      </w:r>
      <w:r>
        <w:rPr>
          <w:iCs/>
          <w:i/>
        </w:rPr>
        <w:t xml:space="preserve">Đáp án: B — Sự cố cục bộ (một người) thường có nguyên nhân riêng biệt khác với sự cố hệ thống.</w:t>
      </w:r>
    </w:p>
    <w:p>
      <w:pPr>
        <w:pStyle w:val="BodyText"/>
      </w:pPr>
      <w:r>
        <w:rPr>
          <w:bCs/>
          <w:b/>
        </w:rPr>
        <w:t xml:space="preserve">3.</w:t>
      </w:r>
      <w:r>
        <w:t xml:space="preserve"> </w:t>
      </w:r>
      <w:r>
        <w:t xml:space="preserve">Vì sao nên ghi nhận và theo dõi các sự cố lặp lại?</w:t>
      </w:r>
      <w:r>
        <w:t xml:space="preserve"> </w:t>
      </w:r>
      <w:r>
        <w:t xml:space="preserve">A. Không cần thiết B. Giúp tìm nguyên nhân gốc thay vì chỉ xử lý triệu chứng mỗi lần C. Chỉ để có báo cáo đẹp D. Không có tác dụng thực tế</w:t>
      </w:r>
      <w:r>
        <w:t xml:space="preserve"> </w:t>
      </w:r>
      <w:r>
        <w:rPr>
          <w:iCs/>
          <w:i/>
        </w:rPr>
        <w:t xml:space="preserve">Đáp án: B — Sự cố lặp lại nhiều lần là dấu hiệu cần tìm và giải quyết nguyên nhân gốc.</w:t>
      </w:r>
    </w:p>
    <w:p>
      <w:pPr>
        <w:pStyle w:val="BodyText"/>
      </w:pPr>
      <w:r>
        <w:rPr>
          <w:bCs/>
          <w:b/>
        </w:rPr>
        <w:t xml:space="preserve">4.</w:t>
      </w:r>
      <w:r>
        <w:t xml:space="preserve"> </w:t>
      </w:r>
      <w:r>
        <w:t xml:space="preserve">Khi trao đổi với bộ phận kỹ thuật, điều gì giúp tiết kiệm thời gian?</w:t>
      </w:r>
      <w:r>
        <w:t xml:space="preserve"> </w:t>
      </w:r>
      <w:r>
        <w:t xml:space="preserve">A. Chỉ nói</w:t>
      </w:r>
      <w:r>
        <w:t xml:space="preserve"> </w:t>
      </w:r>
      <w:r>
        <w:t xml:space="preserve">“</w:t>
      </w:r>
      <w:r>
        <w:t xml:space="preserve">bị lỗi, sửa giúp em</w:t>
      </w:r>
      <w:r>
        <w:t xml:space="preserve">”</w:t>
      </w:r>
      <w:r>
        <w:t xml:space="preserve"> </w:t>
      </w:r>
      <w:r>
        <w:t xml:space="preserve">B. Cung cấp thông tin đã chẩn đoán được và đã loại trừ những gì C. Không cần cung cấp thông tin gì D. Chỉ cần gọi điện thoại nhiều lần</w:t>
      </w:r>
      <w:r>
        <w:t xml:space="preserve"> </w:t>
      </w:r>
      <w:r>
        <w:rPr>
          <w:iCs/>
          <w:i/>
        </w:rPr>
        <w:t xml:space="preserve">Đáp án: B — Thông tin đầy đủ giúp bộ phận kỹ thuật không phải lặp lại các bước cơ bản đã thử.</w:t>
      </w:r>
    </w:p>
    <w:p>
      <w:pPr>
        <w:pStyle w:val="BodyText"/>
      </w:pPr>
      <w:r>
        <w:rPr>
          <w:bCs/>
          <w:b/>
        </w:rPr>
        <w:t xml:space="preserve">5.</w:t>
      </w:r>
      <w:r>
        <w:t xml:space="preserve"> </w:t>
      </w:r>
      <w:r>
        <w:t xml:space="preserve">Tài liệu hướng dẫn xử lý sự cố cho bộ phận có tác dụng gì?</w:t>
      </w:r>
      <w:r>
        <w:t xml:space="preserve"> </w:t>
      </w:r>
      <w:r>
        <w:t xml:space="preserve">A. Không có tác dụng thực tế B. Giúp đồng nghiệp tự xử lý sự cố lặp lại mà không cần chờ hỗ trợ mỗi lần C. Chỉ để trang trí D. Làm phức tạp thêm quy trình</w:t>
      </w:r>
      <w:r>
        <w:t xml:space="preserve"> </w:t>
      </w:r>
      <w:r>
        <w:rPr>
          <w:iCs/>
          <w:i/>
        </w:rPr>
        <w:t xml:space="preserve">Đáp án: B — Tài liệu hướng dẫn giúp tăng khả năng tự xử lý của cả bộ phận, giảm phụ thuộc vào hỗ trợ bên ngoài.</w:t>
      </w:r>
    </w:p>
    <w:p>
      <w:r>
        <w:pict>
          <v:rect style="width:0;height:1.5pt" o:hralign="center" o:hrstd="t" o:hr="t"/>
        </w:pict>
      </w:r>
    </w:p>
    <w:bookmarkEnd w:id="52"/>
    <w:bookmarkEnd w:id="53"/>
    <w:bookmarkStart w:id="59" w:name="X301a59a592b42fa15acc40b47f8857326337888"/>
    <w:p>
      <w:pPr>
        <w:pStyle w:val="Heading2"/>
      </w:pPr>
      <w:r>
        <w:t xml:space="preserve">MODULE 2 — Đánh giá và lựa chọn giải pháp công nghệ</w:t>
      </w:r>
    </w:p>
    <w:p>
      <w:pPr>
        <w:pStyle w:val="FirstParagraph"/>
      </w:pPr>
      <w:r>
        <w:rPr>
          <w:iCs/>
          <w:i/>
        </w:rPr>
        <w:t xml:space="preserve">Năng lực 5.2 · Mức 3–4</w:t>
      </w:r>
    </w:p>
    <w:bookmarkStart w:id="54" w:name="mục-tiêu-học-tập-5"/>
    <w:p>
      <w:pPr>
        <w:pStyle w:val="Heading3"/>
      </w:pPr>
      <w:r>
        <w:t xml:space="preserve">Mục tiêu học tập</w:t>
      </w:r>
    </w:p>
    <w:p>
      <w:pPr>
        <w:numPr>
          <w:ilvl w:val="0"/>
          <w:numId w:val="1013"/>
        </w:numPr>
        <w:pStyle w:val="Compact"/>
      </w:pPr>
      <w:r>
        <w:t xml:space="preserve">Giải thích nhu cầu cá nhân</w:t>
      </w:r>
    </w:p>
    <w:p>
      <w:pPr>
        <w:numPr>
          <w:ilvl w:val="0"/>
          <w:numId w:val="1013"/>
        </w:numPr>
        <w:pStyle w:val="Compact"/>
      </w:pPr>
      <w:r>
        <w:t xml:space="preserve">Lựa chọn được các công cụ số và các giải pháp công nghệ có thể có để giải quyết những nhu cầu đó</w:t>
      </w:r>
    </w:p>
    <w:p>
      <w:pPr>
        <w:numPr>
          <w:ilvl w:val="0"/>
          <w:numId w:val="1013"/>
        </w:numPr>
        <w:pStyle w:val="Compact"/>
      </w:pPr>
      <w:r>
        <w:t xml:space="preserve">Chọn được cách điều chỉnh và tùy chỉnh môi trường số theo nhu cầu cá nhân</w:t>
      </w:r>
    </w:p>
    <w:bookmarkEnd w:id="54"/>
    <w:bookmarkStart w:id="55" w:name="định-nghĩa-5"/>
    <w:p>
      <w:pPr>
        <w:pStyle w:val="Heading3"/>
      </w:pPr>
      <w:r>
        <w:t xml:space="preserve">Định nghĩa</w:t>
      </w:r>
    </w:p>
    <w:p>
      <w:pPr>
        <w:numPr>
          <w:ilvl w:val="0"/>
          <w:numId w:val="1014"/>
        </w:numPr>
        <w:pStyle w:val="Compact"/>
      </w:pPr>
      <w:r>
        <w:rPr>
          <w:bCs/>
          <w:b/>
        </w:rPr>
        <w:t xml:space="preserve">Giải pháp công nghệ</w:t>
      </w:r>
      <w:r>
        <w:t xml:space="preserve"> </w:t>
      </w:r>
      <w:r>
        <w:t xml:space="preserve">(Điều 2, TT 02/2025/TT-BGDĐT): tập hợp các công cụ kỹ thuật có liên quan (phần mềm, phần cứng) hoặc dịch vụ hoặc kết hợp để giải quyết vấn đề đặt ra</w:t>
      </w:r>
    </w:p>
    <w:p>
      <w:pPr>
        <w:numPr>
          <w:ilvl w:val="0"/>
          <w:numId w:val="1014"/>
        </w:numPr>
        <w:pStyle w:val="Compact"/>
      </w:pPr>
      <w:r>
        <w:rPr>
          <w:bCs/>
          <w:b/>
        </w:rPr>
        <w:t xml:space="preserve">Chi phí toàn phần (total cost of ownership):</w:t>
      </w:r>
      <w:r>
        <w:t xml:space="preserve"> </w:t>
      </w:r>
      <w:r>
        <w:t xml:space="preserve">tổng chi phí thực tế của một giải pháp công nghệ, bao gồm giá mua, đào tạo, chuyển đổi dữ liệu, không chỉ giá niêm yết</w:t>
      </w:r>
    </w:p>
    <w:p>
      <w:pPr>
        <w:numPr>
          <w:ilvl w:val="0"/>
          <w:numId w:val="1014"/>
        </w:numPr>
        <w:pStyle w:val="Compact"/>
      </w:pPr>
      <w:r>
        <w:rPr>
          <w:bCs/>
          <w:b/>
        </w:rPr>
        <w:t xml:space="preserve">Rủi ro phụ thuộc nhà cung cấp:</w:t>
      </w:r>
      <w:r>
        <w:t xml:space="preserve"> </w:t>
      </w:r>
      <w:r>
        <w:t xml:space="preserve">rủi ro khi một tổ chức phụ thuộc quá nhiều vào một nhà cung cấp, khó chuyển sang giải pháp khác nếu cần</w:t>
      </w:r>
    </w:p>
    <w:bookmarkEnd w:id="55"/>
    <w:bookmarkStart w:id="56" w:name="nội-dung-5"/>
    <w:p>
      <w:pPr>
        <w:pStyle w:val="Heading3"/>
      </w:pPr>
      <w:r>
        <w:t xml:space="preserve">Nội dung</w:t>
      </w:r>
    </w:p>
    <w:p>
      <w:pPr>
        <w:pStyle w:val="FirstParagraph"/>
      </w:pPr>
      <w:r>
        <w:t xml:space="preserve">Ở mức trung cấp, việc lựa chọn công cụ số và giải pháp công nghệ có thể có cho nhu cầu cụ thể cần phân tích sâu hơn — phân biệt nhu cầu bắt buộc và nhu cầu mong muốn, tránh bị cuốn theo tính năng hấp dẫn nhưng không thực sự cần thiết.</w:t>
      </w:r>
    </w:p>
    <w:p>
      <w:pPr>
        <w:pStyle w:val="BodyText"/>
      </w:pPr>
      <w:r>
        <w:t xml:space="preserve">Bảng so sánh giải pháp theo tiêu chí có trọng số giúp so sánh khách quan. Chi phí toàn phần không chỉ là giá mua mà còn gồm chi phí đào tạo, chuyển đổi dữ liệu, thời gian làm quen. Rủi ro phụ thuộc nhà cung cấp cần được cân nhắc — nên ưu tiên giải pháp cho phép xuất dữ liệu dễ dàng. Thử nghiệm quy mô nhỏ trước khi triển khai rộng giúp giảm rủi ro.</w:t>
      </w:r>
    </w:p>
    <w:bookmarkEnd w:id="56"/>
    <w:bookmarkStart w:id="57" w:name="bài-thực-hành-5"/>
    <w:p>
      <w:pPr>
        <w:pStyle w:val="Heading3"/>
      </w:pPr>
      <w:r>
        <w:t xml:space="preserve">Bài thực hành</w:t>
      </w:r>
    </w:p>
    <w:p>
      <w:pPr>
        <w:pStyle w:val="FirstParagraph"/>
      </w:pPr>
      <w:r>
        <w:t xml:space="preserve">Chọn một nhu cầu công nghệ thật của bộ phận, so sánh tối thiểu 3 giải pháp theo bảng tiêu chí có trọng số, viết đề xuất 1 trang.</w:t>
      </w:r>
    </w:p>
    <w:p>
      <w:pPr>
        <w:pStyle w:val="BodyText"/>
      </w:pPr>
      <w:r>
        <w:rPr>
          <w:bCs/>
          <w:b/>
        </w:rPr>
        <w:t xml:space="preserve">Bảng so sánh mẫu:</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Tiêu chí</w:t>
            </w:r>
          </w:p>
        </w:tc>
        <w:tc>
          <w:tcPr/>
          <w:p>
            <w:pPr>
              <w:pStyle w:val="Compact"/>
              <w:jc w:val="left"/>
            </w:pPr>
            <w:r>
              <w:t xml:space="preserve">Trọng số</w:t>
            </w:r>
          </w:p>
        </w:tc>
        <w:tc>
          <w:tcPr/>
          <w:p>
            <w:pPr>
              <w:pStyle w:val="Compact"/>
              <w:jc w:val="left"/>
            </w:pPr>
            <w:r>
              <w:t xml:space="preserve">Giải pháp A</w:t>
            </w:r>
          </w:p>
        </w:tc>
        <w:tc>
          <w:tcPr/>
          <w:p>
            <w:pPr>
              <w:pStyle w:val="Compact"/>
              <w:jc w:val="left"/>
            </w:pPr>
            <w:r>
              <w:t xml:space="preserve">Giải pháp B</w:t>
            </w:r>
          </w:p>
        </w:tc>
        <w:tc>
          <w:tcPr/>
          <w:p>
            <w:pPr>
              <w:pStyle w:val="Compact"/>
              <w:jc w:val="left"/>
            </w:pPr>
            <w:r>
              <w:t xml:space="preserve">Giải pháp C</w:t>
            </w:r>
          </w:p>
        </w:tc>
      </w:tr>
      <w:tr>
        <w:tc>
          <w:tcPr/>
          <w:p>
            <w:pPr>
              <w:pStyle w:val="Compact"/>
              <w:jc w:val="left"/>
            </w:pPr>
            <w:r>
              <w:t xml:space="preserve">Chi phí</w:t>
            </w:r>
          </w:p>
        </w:tc>
        <w:tc>
          <w:tcPr/>
          <w:p>
            <w:pPr>
              <w:pStyle w:val="Compact"/>
              <w:jc w:val="left"/>
            </w:pPr>
            <w:r>
              <w:t xml:space="preserve">30%</w:t>
            </w:r>
          </w:p>
        </w:tc>
        <w:tc>
          <w:tcPr/>
          <w:p>
            <w:pPr>
              <w:pStyle w:val="Compact"/>
            </w:pPr>
          </w:p>
        </w:tc>
        <w:tc>
          <w:tcPr/>
          <w:p>
            <w:pPr>
              <w:pStyle w:val="Compact"/>
            </w:pPr>
          </w:p>
        </w:tc>
        <w:tc>
          <w:tcPr/>
          <w:p>
            <w:pPr>
              <w:pStyle w:val="Compact"/>
            </w:pPr>
          </w:p>
        </w:tc>
      </w:tr>
      <w:tr>
        <w:tc>
          <w:tcPr/>
          <w:p>
            <w:pPr>
              <w:pStyle w:val="Compact"/>
              <w:jc w:val="left"/>
            </w:pPr>
            <w:r>
              <w:t xml:space="preserve">Dễ sử dụng</w:t>
            </w:r>
          </w:p>
        </w:tc>
        <w:tc>
          <w:tcPr/>
          <w:p>
            <w:pPr>
              <w:pStyle w:val="Compact"/>
              <w:jc w:val="left"/>
            </w:pPr>
            <w:r>
              <w:t xml:space="preserve">25%</w:t>
            </w:r>
          </w:p>
        </w:tc>
        <w:tc>
          <w:tcPr/>
          <w:p>
            <w:pPr>
              <w:pStyle w:val="Compact"/>
            </w:pPr>
          </w:p>
        </w:tc>
        <w:tc>
          <w:tcPr/>
          <w:p>
            <w:pPr>
              <w:pStyle w:val="Compact"/>
            </w:pPr>
          </w:p>
        </w:tc>
        <w:tc>
          <w:tcPr/>
          <w:p>
            <w:pPr>
              <w:pStyle w:val="Compact"/>
            </w:pPr>
          </w:p>
        </w:tc>
      </w:tr>
      <w:tr>
        <w:tc>
          <w:tcPr/>
          <w:p>
            <w:pPr>
              <w:pStyle w:val="Compact"/>
              <w:jc w:val="left"/>
            </w:pPr>
            <w:r>
              <w:t xml:space="preserve">Tích hợp hệ thống hiện có</w:t>
            </w:r>
          </w:p>
        </w:tc>
        <w:tc>
          <w:tcPr/>
          <w:p>
            <w:pPr>
              <w:pStyle w:val="Compact"/>
              <w:jc w:val="left"/>
            </w:pPr>
            <w:r>
              <w:t xml:space="preserve">25%</w:t>
            </w:r>
          </w:p>
        </w:tc>
        <w:tc>
          <w:tcPr/>
          <w:p>
            <w:pPr>
              <w:pStyle w:val="Compact"/>
            </w:pPr>
          </w:p>
        </w:tc>
        <w:tc>
          <w:tcPr/>
          <w:p>
            <w:pPr>
              <w:pStyle w:val="Compact"/>
            </w:pPr>
          </w:p>
        </w:tc>
        <w:tc>
          <w:tcPr/>
          <w:p>
            <w:pPr>
              <w:pStyle w:val="Compact"/>
            </w:pPr>
          </w:p>
        </w:tc>
      </w:tr>
      <w:tr>
        <w:tc>
          <w:tcPr/>
          <w:p>
            <w:pPr>
              <w:pStyle w:val="Compact"/>
              <w:jc w:val="left"/>
            </w:pPr>
            <w:r>
              <w:t xml:space="preserve">Hỗ trợ kỹ thuật</w:t>
            </w:r>
          </w:p>
        </w:tc>
        <w:tc>
          <w:tcPr/>
          <w:p>
            <w:pPr>
              <w:pStyle w:val="Compact"/>
              <w:jc w:val="left"/>
            </w:pPr>
            <w:r>
              <w:t xml:space="preserve">20%</w:t>
            </w:r>
          </w:p>
        </w:tc>
        <w:tc>
          <w:tcPr/>
          <w:p>
            <w:pPr>
              <w:pStyle w:val="Compact"/>
            </w:pPr>
          </w:p>
        </w:tc>
        <w:tc>
          <w:tcPr/>
          <w:p>
            <w:pPr>
              <w:pStyle w:val="Compact"/>
            </w:pPr>
          </w:p>
        </w:tc>
        <w:tc>
          <w:tcPr/>
          <w:p>
            <w:pPr>
              <w:pStyle w:val="Compact"/>
            </w:pPr>
          </w:p>
        </w:tc>
      </w:tr>
      <w:tr>
        <w:tc>
          <w:tcPr/>
          <w:p>
            <w:pPr>
              <w:pStyle w:val="Compact"/>
              <w:jc w:val="left"/>
            </w:pPr>
            <w:r>
              <w:rPr>
                <w:bCs/>
                <w:b/>
              </w:rPr>
              <w:t xml:space="preserve">Tổng điểm có trọng số</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Sản phẩm nộp:</w:t>
      </w:r>
      <w:r>
        <w:t xml:space="preserve"> </w:t>
      </w:r>
      <w:r>
        <w:t xml:space="preserve">Bảng so sánh giải pháp và đề xuất công nghệ 1 trang.</w:t>
      </w:r>
    </w:p>
    <w:bookmarkEnd w:id="57"/>
    <w:bookmarkStart w:id="58" w:name="câu-hỏi-ôn-tập-5"/>
    <w:p>
      <w:pPr>
        <w:pStyle w:val="Heading3"/>
      </w:pPr>
      <w:r>
        <w:t xml:space="preserve">Câu hỏi ôn tập</w:t>
      </w:r>
    </w:p>
    <w:p>
      <w:pPr>
        <w:pStyle w:val="FirstParagraph"/>
      </w:pPr>
      <w:r>
        <w:rPr>
          <w:bCs/>
          <w:b/>
        </w:rPr>
        <w:t xml:space="preserve">1.</w:t>
      </w:r>
      <w:r>
        <w:t xml:space="preserve"> </w:t>
      </w:r>
      <w:r>
        <w:t xml:space="preserve">Chi phí toàn phần của một giải pháp công nghệ bao gồm những gì?</w:t>
      </w:r>
      <w:r>
        <w:t xml:space="preserve"> </w:t>
      </w:r>
      <w:r>
        <w:t xml:space="preserve">A. Chỉ giá mua hoặc phí đăng ký B. Giá mua, chi phí đào tạo, chuyển đổi dữ liệu, thời gian làm quen C. Chỉ chi phí bảo trì D. Không thể tính được chi phí toàn phần</w:t>
      </w:r>
      <w:r>
        <w:t xml:space="preserve"> </w:t>
      </w:r>
      <w:r>
        <w:rPr>
          <w:iCs/>
          <w:i/>
        </w:rPr>
        <w:t xml:space="preserve">Đáp án: B — Chi phí toàn phần phản ánh đầy đủ hơn giá niêm yết ban đầu.</w:t>
      </w:r>
    </w:p>
    <w:p>
      <w:pPr>
        <w:pStyle w:val="BodyText"/>
      </w:pPr>
      <w:r>
        <w:rPr>
          <w:bCs/>
          <w:b/>
        </w:rPr>
        <w:t xml:space="preserve">2.</w:t>
      </w:r>
      <w:r>
        <w:t xml:space="preserve"> </w:t>
      </w:r>
      <w:r>
        <w:t xml:space="preserve">Vì sao nên phân biệt nhu cầu bắt buộc và nhu cầu mong muốn khi chọn giải pháp công nghệ?</w:t>
      </w:r>
      <w:r>
        <w:t xml:space="preserve"> </w:t>
      </w:r>
      <w:r>
        <w:t xml:space="preserve">A. Không cần phân biệt B. Tránh bị cuốn theo tính năng hấp dẫn nhưng không thực sự cần thiết C. Chỉ để làm phức tạp thêm quyết định D. Không có tác dụng thực tế</w:t>
      </w:r>
      <w:r>
        <w:t xml:space="preserve"> </w:t>
      </w:r>
      <w:r>
        <w:rPr>
          <w:iCs/>
          <w:i/>
        </w:rPr>
        <w:t xml:space="preserve">Đáp án: B — Phân biệt rõ giúp tập trung vào giải pháp thực sự giải quyết vấn đề.</w:t>
      </w:r>
    </w:p>
    <w:p>
      <w:pPr>
        <w:pStyle w:val="BodyText"/>
      </w:pPr>
      <w:r>
        <w:rPr>
          <w:bCs/>
          <w:b/>
        </w:rPr>
        <w:t xml:space="preserve">3.</w:t>
      </w:r>
      <w:r>
        <w:t xml:space="preserve"> </w:t>
      </w:r>
      <w:r>
        <w:t xml:space="preserve">Rủi ro phụ thuộc nhà cung cấp là gì?</w:t>
      </w:r>
      <w:r>
        <w:t xml:space="preserve"> </w:t>
      </w:r>
      <w:r>
        <w:t xml:space="preserve">A. Không có rủi ro gì đặc biệt B. Khó chuyển sang giải pháp khác nếu dữ liệu bị</w:t>
      </w:r>
      <w:r>
        <w:t xml:space="preserve"> </w:t>
      </w:r>
      <w:r>
        <w:t xml:space="preserve">“</w:t>
      </w:r>
      <w:r>
        <w:t xml:space="preserve">khóa</w:t>
      </w:r>
      <w:r>
        <w:t xml:space="preserve">”</w:t>
      </w:r>
      <w:r>
        <w:t xml:space="preserve"> </w:t>
      </w:r>
      <w:r>
        <w:t xml:space="preserve">trong hệ thống hiện tại C. Chỉ liên quan đến giá cả D. Không liên quan đến việc chọn công nghệ</w:t>
      </w:r>
      <w:r>
        <w:t xml:space="preserve"> </w:t>
      </w:r>
      <w:r>
        <w:rPr>
          <w:iCs/>
          <w:i/>
        </w:rPr>
        <w:t xml:space="preserve">Đáp án: B — Đây là rủi ro cần cân nhắc, đặc biệt về khả năng xuất dữ liệu khi cần chuyển đổi.</w:t>
      </w:r>
    </w:p>
    <w:p>
      <w:pPr>
        <w:pStyle w:val="BodyText"/>
      </w:pPr>
      <w:r>
        <w:rPr>
          <w:bCs/>
          <w:b/>
        </w:rPr>
        <w:t xml:space="preserve">4.</w:t>
      </w:r>
      <w:r>
        <w:t xml:space="preserve"> </w:t>
      </w:r>
      <w:r>
        <w:t xml:space="preserve">Vì sao nên thử nghiệm quy mô nhỏ trước khi triển khai rộng?</w:t>
      </w:r>
      <w:r>
        <w:t xml:space="preserve"> </w:t>
      </w:r>
      <w:r>
        <w:t xml:space="preserve">A. Không cần thiết, triển khai toàn bộ ngay là tốt nhất B. Giúp phát hiện vấn đề trước khi đầu tư toàn bộ, giảm rủi ro C. Chỉ làm chậm quá trình triển khai D. Không có lợi ích thực tế</w:t>
      </w:r>
      <w:r>
        <w:t xml:space="preserve"> </w:t>
      </w:r>
      <w:r>
        <w:rPr>
          <w:iCs/>
          <w:i/>
        </w:rPr>
        <w:t xml:space="preserve">Đáp án: B — Thử nghiệm nhỏ giúp giảm thiểu rủi ro nếu giải pháp không phù hợp như kỳ vọng.</w:t>
      </w:r>
    </w:p>
    <w:p>
      <w:pPr>
        <w:pStyle w:val="BodyText"/>
      </w:pPr>
      <w:r>
        <w:rPr>
          <w:bCs/>
          <w:b/>
        </w:rPr>
        <w:t xml:space="preserve">5.</w:t>
      </w:r>
      <w:r>
        <w:t xml:space="preserve"> </w:t>
      </w:r>
      <w:r>
        <w:t xml:space="preserve">Bảng so sánh giải pháp theo tiêu chí có trọng số giúp ích gì?</w:t>
      </w:r>
      <w:r>
        <w:t xml:space="preserve"> </w:t>
      </w:r>
      <w:r>
        <w:t xml:space="preserve">A. Không có tác dụng thực tế B. Cung cấp cơ sở so sánh khách quan hơn là chỉ dựa vào cảm tính C. Chỉ để trình bày đẹp mắt D. Làm chậm quá trình ra quyết định không cần thiết</w:t>
      </w:r>
      <w:r>
        <w:t xml:space="preserve"> </w:t>
      </w:r>
      <w:r>
        <w:rPr>
          <w:iCs/>
          <w:i/>
        </w:rPr>
        <w:t xml:space="preserve">Đáp án: B — Đây là công cụ giúp ra quyết định có căn cứ, khách quan hơn.</w:t>
      </w:r>
    </w:p>
    <w:p>
      <w:r>
        <w:pict>
          <v:rect style="width:0;height:1.5pt" o:hralign="center" o:hrstd="t" o:hr="t"/>
        </w:pict>
      </w:r>
    </w:p>
    <w:bookmarkEnd w:id="58"/>
    <w:bookmarkEnd w:id="59"/>
    <w:bookmarkStart w:id="65" w:name="X846d918f11300ccf45c8a7cf42c41207a81ff57"/>
    <w:p>
      <w:pPr>
        <w:pStyle w:val="Heading2"/>
      </w:pPr>
      <w:r>
        <w:t xml:space="preserve">MODULE 3 — Cải tiến quy trình bằng công cụ số</w:t>
      </w:r>
    </w:p>
    <w:p>
      <w:pPr>
        <w:pStyle w:val="FirstParagraph"/>
      </w:pPr>
      <w:r>
        <w:rPr>
          <w:iCs/>
          <w:i/>
        </w:rPr>
        <w:t xml:space="preserve">Năng lực 5.3 · Mức 3–4</w:t>
      </w:r>
    </w:p>
    <w:bookmarkStart w:id="60" w:name="mục-tiêu-học-tập-6"/>
    <w:p>
      <w:pPr>
        <w:pStyle w:val="Heading3"/>
      </w:pPr>
      <w:r>
        <w:t xml:space="preserve">Mục tiêu học tập</w:t>
      </w:r>
    </w:p>
    <w:p>
      <w:pPr>
        <w:numPr>
          <w:ilvl w:val="0"/>
          <w:numId w:val="1015"/>
        </w:numPr>
        <w:pStyle w:val="Compact"/>
      </w:pPr>
      <w:r>
        <w:t xml:space="preserve">Phân biệt được các công cụ và công nghệ số có thể được sử dụng để tạo ra kiến thức và đổi mới quy trình và sản phẩm</w:t>
      </w:r>
    </w:p>
    <w:p>
      <w:pPr>
        <w:numPr>
          <w:ilvl w:val="0"/>
          <w:numId w:val="1015"/>
        </w:numPr>
        <w:pStyle w:val="Compact"/>
      </w:pPr>
      <w:r>
        <w:t xml:space="preserve">Gắn kết được cá nhân và tập thể vào quá trình xử lý nhận thức để hiểu và giải quyết các vấn đề khái niệm và tình huống có vấn đề trong môi trường số</w:t>
      </w:r>
    </w:p>
    <w:bookmarkEnd w:id="60"/>
    <w:bookmarkStart w:id="61" w:name="định-nghĩa-6"/>
    <w:p>
      <w:pPr>
        <w:pStyle w:val="Heading3"/>
      </w:pPr>
      <w:r>
        <w:t xml:space="preserve">Định nghĩa</w:t>
      </w:r>
    </w:p>
    <w:p>
      <w:pPr>
        <w:numPr>
          <w:ilvl w:val="0"/>
          <w:numId w:val="1016"/>
        </w:numPr>
        <w:pStyle w:val="Compact"/>
      </w:pPr>
      <w:r>
        <w:rPr>
          <w:bCs/>
          <w:b/>
        </w:rPr>
        <w:t xml:space="preserve">Sơ đồ quy trình:</w:t>
      </w:r>
      <w:r>
        <w:t xml:space="preserve"> </w:t>
      </w:r>
      <w:r>
        <w:t xml:space="preserve">biểu diễn trực quan các bước, người thực hiện, đầu vào và đầu ra của một quy trình công việc</w:t>
      </w:r>
    </w:p>
    <w:p>
      <w:pPr>
        <w:numPr>
          <w:ilvl w:val="0"/>
          <w:numId w:val="1016"/>
        </w:numPr>
        <w:pStyle w:val="Compact"/>
      </w:pPr>
      <w:r>
        <w:rPr>
          <w:bCs/>
          <w:b/>
        </w:rPr>
        <w:t xml:space="preserve">Điểm nghẽn (bottleneck):</w:t>
      </w:r>
      <w:r>
        <w:t xml:space="preserve"> </w:t>
      </w:r>
      <w:r>
        <w:t xml:space="preserve">bước trong quy trình gây chậm trễ hoặc tắc nghẽn, ảnh hưởng đến tốc độ hoàn thành toàn bộ quy trình</w:t>
      </w:r>
    </w:p>
    <w:p>
      <w:pPr>
        <w:numPr>
          <w:ilvl w:val="0"/>
          <w:numId w:val="1016"/>
        </w:numPr>
        <w:pStyle w:val="Compact"/>
      </w:pPr>
      <w:r>
        <w:rPr>
          <w:bCs/>
          <w:b/>
        </w:rPr>
        <w:t xml:space="preserve">Điểm bàn giao:</w:t>
      </w:r>
      <w:r>
        <w:t xml:space="preserve"> </w:t>
      </w:r>
      <w:r>
        <w:t xml:space="preserve">thời điểm công việc chuyển từ người này sang người khác trong quy trình</w:t>
      </w:r>
    </w:p>
    <w:bookmarkEnd w:id="61"/>
    <w:bookmarkStart w:id="62" w:name="nội-dung-6"/>
    <w:p>
      <w:pPr>
        <w:pStyle w:val="Heading3"/>
      </w:pPr>
      <w:r>
        <w:t xml:space="preserve">Nội dung</w:t>
      </w:r>
    </w:p>
    <w:p>
      <w:pPr>
        <w:pStyle w:val="FirstParagraph"/>
      </w:pPr>
      <w:r>
        <w:t xml:space="preserve">Ở mức trung cấp, việc gắn kết cá nhân và tập thể vào quá trình xử lý nhận thức để giải quyết vấn đề mở rộng thành cải tiến quy trình bằng công nghệ số. Vẽ sơ đồ quy trình hiện tại giúp nhìn thấy toàn cảnh mà mô tả bằng lời dễ bỏ sót.</w:t>
      </w:r>
    </w:p>
    <w:p>
      <w:pPr>
        <w:pStyle w:val="BodyText"/>
      </w:pPr>
      <w:r>
        <w:t xml:space="preserve">Nhận diện lãng phí theo các dạng phổ biến: chờ đợi, nhập liệu trùng lặp, phê duyệt thừa, thao tác thủ công lặp lại. Điểm bàn giao giữa người và giữa bộ phận thường là nơi dễ xảy ra chậm trễ nhất. Đo lường hiệu quả trước và sau cải tiến cần dựa trên số liệu cụ thể: thời gian hoàn thành, số lỗi phát sinh.</w:t>
      </w:r>
    </w:p>
    <w:bookmarkEnd w:id="62"/>
    <w:bookmarkStart w:id="63" w:name="bài-thực-hành-6"/>
    <w:p>
      <w:pPr>
        <w:pStyle w:val="Heading3"/>
      </w:pPr>
      <w:r>
        <w:t xml:space="preserve">Bài thực hành</w:t>
      </w:r>
    </w:p>
    <w:p>
      <w:pPr>
        <w:pStyle w:val="FirstParagraph"/>
      </w:pPr>
      <w:r>
        <w:t xml:space="preserve">Chọn một quy trình đang có vấn đề trong bộ phận, vẽ sơ đồ hiện trạng, xác định điểm nghẽn, thiết kế phương án cải tiến và đo thử.</w:t>
      </w:r>
    </w:p>
    <w:p>
      <w:pPr>
        <w:pStyle w:val="BodyText"/>
      </w:pPr>
      <w:r>
        <w:rPr>
          <w:bCs/>
          <w:b/>
        </w:rPr>
        <w:t xml:space="preserve">Sản phẩm nộp:</w:t>
      </w:r>
      <w:r>
        <w:t xml:space="preserve"> </w:t>
      </w:r>
      <w:r>
        <w:t xml:space="preserve">Sơ đồ quy trình trước và sau, phân tích điểm nghẽn, số liệu đo lường.</w:t>
      </w:r>
    </w:p>
    <w:bookmarkEnd w:id="63"/>
    <w:bookmarkStart w:id="64" w:name="câu-hỏi-ôn-tập-6"/>
    <w:p>
      <w:pPr>
        <w:pStyle w:val="Heading3"/>
      </w:pPr>
      <w:r>
        <w:t xml:space="preserve">Câu hỏi ôn tập</w:t>
      </w:r>
    </w:p>
    <w:p>
      <w:pPr>
        <w:pStyle w:val="FirstParagraph"/>
      </w:pPr>
      <w:r>
        <w:rPr>
          <w:bCs/>
          <w:b/>
        </w:rPr>
        <w:t xml:space="preserve">1.</w:t>
      </w:r>
      <w:r>
        <w:t xml:space="preserve"> </w:t>
      </w:r>
      <w:r>
        <w:t xml:space="preserve">Điểm bàn giao giữa người hoặc bộ phận trong quy trình thường có đặc điểm gì?</w:t>
      </w:r>
      <w:r>
        <w:t xml:space="preserve"> </w:t>
      </w:r>
      <w:r>
        <w:t xml:space="preserve">A. Luôn diễn ra suôn sẻ B. Dễ xảy ra chậm trễ hoặc mất thông tin nhất C. Không quan trọng bằng các bước khác D. Không cần phân tích riêng</w:t>
      </w:r>
      <w:r>
        <w:t xml:space="preserve"> </w:t>
      </w:r>
      <w:r>
        <w:rPr>
          <w:iCs/>
          <w:i/>
        </w:rPr>
        <w:t xml:space="preserve">Đáp án: B — Điểm chuyển giao là nơi thường xảy ra vấn đề nhất trong một quy trình.</w:t>
      </w:r>
    </w:p>
    <w:p>
      <w:pPr>
        <w:pStyle w:val="BodyText"/>
      </w:pPr>
      <w:r>
        <w:rPr>
          <w:bCs/>
          <w:b/>
        </w:rPr>
        <w:t xml:space="preserve">2.</w:t>
      </w:r>
      <w:r>
        <w:t xml:space="preserve"> </w:t>
      </w:r>
      <w:r>
        <w:t xml:space="preserve">“</w:t>
      </w:r>
      <w:r>
        <w:t xml:space="preserve">Nhập liệu trùng lặp</w:t>
      </w:r>
      <w:r>
        <w:t xml:space="preserve">”</w:t>
      </w:r>
      <w:r>
        <w:t xml:space="preserve"> </w:t>
      </w:r>
      <w:r>
        <w:t xml:space="preserve">là loại lãng phí nào trong quy trình?</w:t>
      </w:r>
      <w:r>
        <w:t xml:space="preserve"> </w:t>
      </w:r>
      <w:r>
        <w:t xml:space="preserve">A. Chờ đợi B. Cùng một thông tin phải nhập lại nhiều lần ở các bước khác nhau C. Phê duyệt thừa D. Không phải là lãng phí</w:t>
      </w:r>
      <w:r>
        <w:t xml:space="preserve"> </w:t>
      </w:r>
      <w:r>
        <w:rPr>
          <w:iCs/>
          <w:i/>
        </w:rPr>
        <w:t xml:space="preserve">Đáp án: B — Đây là dạng lãng phí phổ biến khi quy trình không được thiết kế liên kết dữ liệu hợp lý.</w:t>
      </w:r>
    </w:p>
    <w:p>
      <w:pPr>
        <w:pStyle w:val="BodyText"/>
      </w:pPr>
      <w:r>
        <w:rPr>
          <w:bCs/>
          <w:b/>
        </w:rPr>
        <w:t xml:space="preserve">3.</w:t>
      </w:r>
      <w:r>
        <w:t xml:space="preserve"> </w:t>
      </w:r>
      <w:r>
        <w:t xml:space="preserve">Vì sao nên thử nghiệm thay đổi quy trình ở quy mô nhỏ trước?</w:t>
      </w:r>
      <w:r>
        <w:t xml:space="preserve"> </w:t>
      </w:r>
      <w:r>
        <w:t xml:space="preserve">A. Không cần thiết B. Phát hiện vấn đề chưa lường trước trước khi áp dụng toàn bộ C. Chỉ để làm chậm quá trình thay đổi D. Không có lợi ích thực tế</w:t>
      </w:r>
      <w:r>
        <w:t xml:space="preserve"> </w:t>
      </w:r>
      <w:r>
        <w:rPr>
          <w:iCs/>
          <w:i/>
        </w:rPr>
        <w:t xml:space="preserve">Đáp án: B — Thử nghiệm nhỏ giúp giảm rủi ro khi triển khai thay đổi ở quy mô lớn.</w:t>
      </w:r>
    </w:p>
    <w:p>
      <w:pPr>
        <w:pStyle w:val="BodyText"/>
      </w:pPr>
      <w:r>
        <w:rPr>
          <w:bCs/>
          <w:b/>
        </w:rPr>
        <w:t xml:space="preserve">4.</w:t>
      </w:r>
      <w:r>
        <w:t xml:space="preserve"> </w:t>
      </w:r>
      <w:r>
        <w:t xml:space="preserve">Đo lường hiệu quả cải tiến nên dựa trên điều gì?</w:t>
      </w:r>
      <w:r>
        <w:t xml:space="preserve"> </w:t>
      </w:r>
      <w:r>
        <w:t xml:space="preserve">A. Cảm nhận chủ quan là đủ B. Số liệu cụ thể: thời gian hoàn thành, số lỗi, số bước thực hiện C. Không cần đo lường D. Chỉ cần ý kiến của một người</w:t>
      </w:r>
      <w:r>
        <w:t xml:space="preserve"> </w:t>
      </w:r>
      <w:r>
        <w:rPr>
          <w:iCs/>
          <w:i/>
        </w:rPr>
        <w:t xml:space="preserve">Đáp án: B — Số liệu định lượng chứng minh giá trị cải tiến thuyết phục hơn cảm nhận chủ quan.</w:t>
      </w:r>
    </w:p>
    <w:p>
      <w:pPr>
        <w:pStyle w:val="BodyText"/>
      </w:pPr>
      <w:r>
        <w:rPr>
          <w:bCs/>
          <w:b/>
        </w:rPr>
        <w:t xml:space="preserve">5.</w:t>
      </w:r>
      <w:r>
        <w:t xml:space="preserve"> </w:t>
      </w:r>
      <w:r>
        <w:t xml:space="preserve">Cách hiệu quả để thuyết phục đồng nghiệp chấp nhận thay đổi quy trình là gì?</w:t>
      </w:r>
      <w:r>
        <w:t xml:space="preserve"> </w:t>
      </w:r>
      <w:r>
        <w:t xml:space="preserve">A. Áp đặt từ trên xuống không cần giải thích B. Giải thích lợi ích cụ thể cho họ và cho họ tham gia thiết kế C. Không cần thuyết phục, chỉ cần ra lệnh D. Thay đổi âm thầm không thông báo</w:t>
      </w:r>
      <w:r>
        <w:t xml:space="preserve"> </w:t>
      </w:r>
      <w:r>
        <w:rPr>
          <w:iCs/>
          <w:i/>
        </w:rPr>
        <w:t xml:space="preserve">Đáp án: B — Sự tham gia và hiểu rõ lợi ích giúp tăng khả năng chấp nhận thay đổi.</w:t>
      </w:r>
    </w:p>
    <w:p>
      <w:r>
        <w:pict>
          <v:rect style="width:0;height:1.5pt" o:hralign="center" o:hrstd="t" o:hr="t"/>
        </w:pict>
      </w:r>
    </w:p>
    <w:bookmarkEnd w:id="64"/>
    <w:bookmarkEnd w:id="65"/>
    <w:bookmarkStart w:id="71" w:name="Xaec15dc6ef65be097a31b6be2895c1e848caf52"/>
    <w:p>
      <w:pPr>
        <w:pStyle w:val="Heading2"/>
      </w:pPr>
      <w:r>
        <w:t xml:space="preserve">MODULE 4 — Phát triển năng lực số cho bản thân và nhóm</w:t>
      </w:r>
    </w:p>
    <w:p>
      <w:pPr>
        <w:pStyle w:val="FirstParagraph"/>
      </w:pPr>
      <w:r>
        <w:rPr>
          <w:iCs/>
          <w:i/>
        </w:rPr>
        <w:t xml:space="preserve">Năng lực 5.4 · Mức 3–4</w:t>
      </w:r>
    </w:p>
    <w:bookmarkStart w:id="66" w:name="mục-tiêu-học-tập-7"/>
    <w:p>
      <w:pPr>
        <w:pStyle w:val="Heading3"/>
      </w:pPr>
      <w:r>
        <w:t xml:space="preserve">Mục tiêu học tập</w:t>
      </w:r>
    </w:p>
    <w:p>
      <w:pPr>
        <w:numPr>
          <w:ilvl w:val="0"/>
          <w:numId w:val="1017"/>
        </w:numPr>
        <w:pStyle w:val="Compact"/>
      </w:pPr>
      <w:r>
        <w:t xml:space="preserve">Thảo luận về lĩnh vực năng lực số của bản thân cần được cải thiện hoặc cập nhật</w:t>
      </w:r>
    </w:p>
    <w:p>
      <w:pPr>
        <w:numPr>
          <w:ilvl w:val="0"/>
          <w:numId w:val="1017"/>
        </w:numPr>
        <w:pStyle w:val="Compact"/>
      </w:pPr>
      <w:r>
        <w:t xml:space="preserve">Chỉ ra được cách hỗ trợ người khác phát triển năng lực số của họ</w:t>
      </w:r>
    </w:p>
    <w:p>
      <w:pPr>
        <w:numPr>
          <w:ilvl w:val="0"/>
          <w:numId w:val="1017"/>
        </w:numPr>
        <w:pStyle w:val="Compact"/>
      </w:pPr>
      <w:r>
        <w:t xml:space="preserve">Chỉ ra được nơi để tìm kiếm cơ hội phát triển bản thân và cập nhật sự phát triển số</w:t>
      </w:r>
    </w:p>
    <w:bookmarkEnd w:id="66"/>
    <w:bookmarkStart w:id="67" w:name="định-nghĩa-7"/>
    <w:p>
      <w:pPr>
        <w:pStyle w:val="Heading3"/>
      </w:pPr>
      <w:r>
        <w:t xml:space="preserve">Định nghĩa</w:t>
      </w:r>
    </w:p>
    <w:p>
      <w:pPr>
        <w:numPr>
          <w:ilvl w:val="0"/>
          <w:numId w:val="1018"/>
        </w:numPr>
        <w:pStyle w:val="Compact"/>
      </w:pPr>
      <w:r>
        <w:rPr>
          <w:bCs/>
          <w:b/>
        </w:rPr>
        <w:t xml:space="preserve">Năng lực số</w:t>
      </w:r>
      <w:r>
        <w:t xml:space="preserve"> </w:t>
      </w:r>
      <w:r>
        <w:t xml:space="preserve">(Điều 2, TT 02/2025/TT-BGDĐT): khả năng sử dụng công nghệ số để hoàn thành nhiệm vụ cụ thể hoặc để giải quyết vấn đề trong thực tiễn</w:t>
      </w:r>
    </w:p>
    <w:p>
      <w:pPr>
        <w:numPr>
          <w:ilvl w:val="0"/>
          <w:numId w:val="1018"/>
        </w:numPr>
        <w:pStyle w:val="Compact"/>
      </w:pPr>
      <w:r>
        <w:rPr>
          <w:bCs/>
          <w:b/>
        </w:rPr>
        <w:t xml:space="preserve">Bản đồ năng lực nhóm:</w:t>
      </w:r>
      <w:r>
        <w:t xml:space="preserve"> </w:t>
      </w:r>
      <w:r>
        <w:t xml:space="preserve">tổng hợp mức năng lực số hiện tại của tất cả thành viên trong nhóm theo từng lĩnh vực</w:t>
      </w:r>
    </w:p>
    <w:p>
      <w:pPr>
        <w:numPr>
          <w:ilvl w:val="0"/>
          <w:numId w:val="1018"/>
        </w:numPr>
        <w:pStyle w:val="Compact"/>
      </w:pPr>
      <w:r>
        <w:rPr>
          <w:bCs/>
          <w:b/>
        </w:rPr>
        <w:t xml:space="preserve">Học qua việc:</w:t>
      </w:r>
      <w:r>
        <w:t xml:space="preserve"> </w:t>
      </w:r>
      <w:r>
        <w:t xml:space="preserve">phương thức phát triển năng lực thông qua thực hành trực tiếp trong công việc, thay vì đào tạo tách rời</w:t>
      </w:r>
    </w:p>
    <w:bookmarkEnd w:id="67"/>
    <w:bookmarkStart w:id="68" w:name="nội-dung-7"/>
    <w:p>
      <w:pPr>
        <w:pStyle w:val="Heading3"/>
      </w:pPr>
      <w:r>
        <w:t xml:space="preserve">Nội dung</w:t>
      </w:r>
    </w:p>
    <w:p>
      <w:pPr>
        <w:pStyle w:val="FirstParagraph"/>
      </w:pPr>
      <w:r>
        <w:t xml:space="preserve">Ở mức trung cấp, việc thảo luận về lĩnh vực năng lực số cần cải thiện và hỗ trợ người khác phát triển mở rộng sang phát triển năng lực cho cả nhóm. Đánh giá năng lực nhóm theo khung chuẩn cho phép nhìn thấy bức tranh chung: nhóm mạnh ở đâu, yếu ở đâu.</w:t>
      </w:r>
    </w:p>
    <w:p>
      <w:pPr>
        <w:pStyle w:val="BodyText"/>
      </w:pPr>
      <w:r>
        <w:t xml:space="preserve">Các phương thức phát triển năng lực khác nhau phù hợp với tình huống khác nhau: đào tạo chính thức, kèm cặp một-một, học qua việc, chia sẻ nội bộ. Kỹ năng hướng dẫn người khác hiệu quả gồm ba bước: chia nhỏ, làm mẫu, để người học tự làm có quan sát.</w:t>
      </w:r>
    </w:p>
    <w:bookmarkEnd w:id="68"/>
    <w:bookmarkStart w:id="69" w:name="bài-thực-hành-7"/>
    <w:p>
      <w:pPr>
        <w:pStyle w:val="Heading3"/>
      </w:pPr>
      <w:r>
        <w:t xml:space="preserve">Bài thực hành</w:t>
      </w:r>
    </w:p>
    <w:p>
      <w:pPr>
        <w:pStyle w:val="FirstParagraph"/>
      </w:pPr>
      <w:r>
        <w:t xml:space="preserve">Đánh giá năng lực số của nhóm mình theo 6 miền, lập bản đồ khoảng trống và kế hoạch phát triển 6 tháng; thiết kế và thực hiện một buổi chia sẻ nội bộ 30 phút về một kỹ năng cụ thể.</w:t>
      </w:r>
    </w:p>
    <w:p>
      <w:pPr>
        <w:pStyle w:val="BodyText"/>
      </w:pPr>
      <w:r>
        <w:rPr>
          <w:bCs/>
          <w:b/>
        </w:rPr>
        <w:t xml:space="preserve">Sản phẩm nộp:</w:t>
      </w:r>
      <w:r>
        <w:t xml:space="preserve"> </w:t>
      </w:r>
      <w:r>
        <w:t xml:space="preserve">Bản đồ năng lực nhóm, kế hoạch phát triển, tài liệu buổi chia sẻ.</w:t>
      </w:r>
    </w:p>
    <w:bookmarkEnd w:id="69"/>
    <w:bookmarkStart w:id="70" w:name="câu-hỏi-ôn-tập-7"/>
    <w:p>
      <w:pPr>
        <w:pStyle w:val="Heading3"/>
      </w:pPr>
      <w:r>
        <w:t xml:space="preserve">Câu hỏi ôn tập</w:t>
      </w:r>
    </w:p>
    <w:p>
      <w:pPr>
        <w:pStyle w:val="FirstParagraph"/>
      </w:pPr>
      <w:r>
        <w:rPr>
          <w:bCs/>
          <w:b/>
        </w:rPr>
        <w:t xml:space="preserve">1.</w:t>
      </w:r>
      <w:r>
        <w:t xml:space="preserve"> </w:t>
      </w:r>
      <w:r>
        <w:t xml:space="preserve">Phương thức phát triển năng lực nào phù hợp khi cần hướng dẫn sâu một kỹ năng cụ thể cho một người?</w:t>
      </w:r>
      <w:r>
        <w:t xml:space="preserve"> </w:t>
      </w:r>
      <w:r>
        <w:t xml:space="preserve">A. Đào tạo chính thức cho nhóm lớn B. Kèm cặp một-một C. Không cần phương thức đặc biệt D. Chỉ cần gửi tài liệu đọc</w:t>
      </w:r>
      <w:r>
        <w:t xml:space="preserve"> </w:t>
      </w:r>
      <w:r>
        <w:rPr>
          <w:iCs/>
          <w:i/>
        </w:rPr>
        <w:t xml:space="preserve">Đáp án: B — Kèm cặp một-một phù hợp cho việc hướng dẫn sâu, cá nhân hóa theo nhu cầu cụ thể.</w:t>
      </w:r>
    </w:p>
    <w:p>
      <w:pPr>
        <w:pStyle w:val="BodyText"/>
      </w:pPr>
      <w:r>
        <w:rPr>
          <w:bCs/>
          <w:b/>
        </w:rPr>
        <w:t xml:space="preserve">2.</w:t>
      </w:r>
      <w:r>
        <w:t xml:space="preserve"> </w:t>
      </w:r>
      <w:r>
        <w:t xml:space="preserve">Ba bước của kỹ năng hướng dẫn người khác hiệu quả là gì?</w:t>
      </w:r>
      <w:r>
        <w:t xml:space="preserve"> </w:t>
      </w:r>
      <w:r>
        <w:t xml:space="preserve">A. Nói, viết, kiểm tra B. Chia nhỏ, làm mẫu, để người học tự làm có quan sát C. Ra lệnh, chờ đợi, đánh giá D. Không có quy trình cụ thể</w:t>
      </w:r>
      <w:r>
        <w:t xml:space="preserve"> </w:t>
      </w:r>
      <w:r>
        <w:rPr>
          <w:iCs/>
          <w:i/>
        </w:rPr>
        <w:t xml:space="preserve">Đáp án: B — Đây là quy trình hướng dẫn hiệu quả giúp người học tiếp thu và thực hành đúng cách.</w:t>
      </w:r>
    </w:p>
    <w:p>
      <w:pPr>
        <w:pStyle w:val="BodyText"/>
      </w:pPr>
      <w:r>
        <w:rPr>
          <w:bCs/>
          <w:b/>
        </w:rPr>
        <w:t xml:space="preserve">3.</w:t>
      </w:r>
      <w:r>
        <w:t xml:space="preserve"> </w:t>
      </w:r>
      <w:r>
        <w:t xml:space="preserve">Vì sao cần cơ chế duy trì kỹ năng sau đào tạo?</w:t>
      </w:r>
      <w:r>
        <w:t xml:space="preserve"> </w:t>
      </w:r>
      <w:r>
        <w:t xml:space="preserve">A. Không cần thiết B. Kỹ năng không được sử dụng thường xuyên dễ bị quên đi nhanh chóng C. Chỉ để có thêm hoạt động D. Không có tác dụng thực tế</w:t>
      </w:r>
      <w:r>
        <w:t xml:space="preserve"> </w:t>
      </w:r>
      <w:r>
        <w:rPr>
          <w:iCs/>
          <w:i/>
        </w:rPr>
        <w:t xml:space="preserve">Đáp án: B — Thực hành lặp lại giúp củng cố và duy trì kỹ năng đã học được.</w:t>
      </w:r>
    </w:p>
    <w:p>
      <w:pPr>
        <w:pStyle w:val="BodyText"/>
      </w:pPr>
      <w:r>
        <w:rPr>
          <w:bCs/>
          <w:b/>
        </w:rPr>
        <w:t xml:space="preserve">4.</w:t>
      </w:r>
      <w:r>
        <w:t xml:space="preserve"> </w:t>
      </w:r>
      <w:r>
        <w:t xml:space="preserve">Bản đồ khoảng trống năng lực nhóm giúp ích gì?</w:t>
      </w:r>
      <w:r>
        <w:t xml:space="preserve"> </w:t>
      </w:r>
      <w:r>
        <w:t xml:space="preserve">A. Không có tác dụng thực tế B. Xác định ai thiếu kỹ năng gì và mức độ ưu tiên xử lý C. Chỉ để đánh giá cá nhân D. Không liên quan đến kế hoạch phát triển</w:t>
      </w:r>
      <w:r>
        <w:t xml:space="preserve"> </w:t>
      </w:r>
      <w:r>
        <w:rPr>
          <w:iCs/>
          <w:i/>
        </w:rPr>
        <w:t xml:space="preserve">Đáp án: B — Đây là cơ sở để lập kế hoạch phát triển năng lực có trọng tâm, ưu tiên đúng.</w:t>
      </w:r>
    </w:p>
    <w:p>
      <w:pPr>
        <w:pStyle w:val="BodyText"/>
      </w:pPr>
      <w:r>
        <w:rPr>
          <w:bCs/>
          <w:b/>
        </w:rPr>
        <w:t xml:space="preserve">5.</w:t>
      </w:r>
      <w:r>
        <w:t xml:space="preserve"> </w:t>
      </w:r>
      <w:r>
        <w:t xml:space="preserve">“</w:t>
      </w:r>
      <w:r>
        <w:t xml:space="preserve">Học qua việc</w:t>
      </w:r>
      <w:r>
        <w:t xml:space="preserve">”</w:t>
      </w:r>
      <w:r>
        <w:t xml:space="preserve"> </w:t>
      </w:r>
      <w:r>
        <w:t xml:space="preserve">phù hợp nhất khi nào?</w:t>
      </w:r>
      <w:r>
        <w:t xml:space="preserve"> </w:t>
      </w:r>
      <w:r>
        <w:t xml:space="preserve">A. Khi cần kiến thức nền tảng cho nhiều người B. Khi kỹ năng cần được thực hành trực tiếp trong bối cảnh công việc thật C. Không bao giờ phù hợp D. Chỉ phù hợp với nhân viên mới</w:t>
      </w:r>
      <w:r>
        <w:t xml:space="preserve"> </w:t>
      </w:r>
      <w:r>
        <w:rPr>
          <w:iCs/>
          <w:i/>
        </w:rPr>
        <w:t xml:space="preserve">Đáp án: B — Học qua việc hiệu quả khi kỹ năng gắn liền với bối cảnh thực tế của công việc.</w:t>
      </w:r>
    </w:p>
    <w:p>
      <w:r>
        <w:pict>
          <v:rect style="width:0;height:1.5pt" o:hralign="center" o:hrstd="t" o:hr="t"/>
        </w:pict>
      </w:r>
    </w:p>
    <w:bookmarkEnd w:id="70"/>
    <w:bookmarkEnd w:id="71"/>
    <w:bookmarkStart w:id="72" w:name="đánh-giá-cuối-khóa-m5-i"/>
    <w:p>
      <w:pPr>
        <w:pStyle w:val="Heading2"/>
      </w:pPr>
      <w:r>
        <w:t xml:space="preserve">ĐÁNH GIÁ CUỐI KHÓA M5-I</w:t>
      </w:r>
    </w:p>
    <w:p>
      <w:pPr>
        <w:pStyle w:val="FirstParagraph"/>
      </w:pPr>
      <w:r>
        <w:t xml:space="preserve">Chọn một vấn đề thật của bộ phận, chẩn đoán nguyên nhân, đánh giá giải pháp công nghệ, thiết kế quy trình cải tiến, và lập kế hoạch nâng năng lực nhóm để vận hành quy trình mới.</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Chẩn đoán vấn đề có phương pháp, rõ ràng</w:t>
            </w:r>
          </w:p>
        </w:tc>
        <w:tc>
          <w:tcPr/>
          <w:p>
            <w:pPr>
              <w:pStyle w:val="Compact"/>
              <w:jc w:val="left"/>
            </w:pPr>
            <w:r>
              <w:t xml:space="preserve">25</w:t>
            </w:r>
          </w:p>
        </w:tc>
      </w:tr>
      <w:tr>
        <w:tc>
          <w:tcPr/>
          <w:p>
            <w:pPr>
              <w:pStyle w:val="Compact"/>
              <w:jc w:val="left"/>
            </w:pPr>
            <w:r>
              <w:t xml:space="preserve">Đánh giá và lựa chọn giải pháp công nghệ có căn cứ</w:t>
            </w:r>
          </w:p>
        </w:tc>
        <w:tc>
          <w:tcPr/>
          <w:p>
            <w:pPr>
              <w:pStyle w:val="Compact"/>
              <w:jc w:val="left"/>
            </w:pPr>
            <w:r>
              <w:t xml:space="preserve">25</w:t>
            </w:r>
          </w:p>
        </w:tc>
      </w:tr>
      <w:tr>
        <w:tc>
          <w:tcPr/>
          <w:p>
            <w:pPr>
              <w:pStyle w:val="Compact"/>
              <w:jc w:val="left"/>
            </w:pPr>
            <w:r>
              <w:t xml:space="preserve">Thiết kế quy trình cải tiến, đo lường hiệu quả</w:t>
            </w:r>
          </w:p>
        </w:tc>
        <w:tc>
          <w:tcPr/>
          <w:p>
            <w:pPr>
              <w:pStyle w:val="Compact"/>
              <w:jc w:val="left"/>
            </w:pPr>
            <w:r>
              <w:t xml:space="preserve">25</w:t>
            </w:r>
          </w:p>
        </w:tc>
      </w:tr>
      <w:tr>
        <w:tc>
          <w:tcPr/>
          <w:p>
            <w:pPr>
              <w:pStyle w:val="Compact"/>
              <w:jc w:val="left"/>
            </w:pPr>
            <w:r>
              <w:t xml:space="preserve">Kế hoạch phát triển năng lực nhóm khả thi</w:t>
            </w:r>
          </w:p>
        </w:tc>
        <w:tc>
          <w:tcPr/>
          <w:p>
            <w:pPr>
              <w:pStyle w:val="Compact"/>
              <w:jc w:val="left"/>
            </w:pPr>
            <w:r>
              <w:t xml:space="preserve">25</w:t>
            </w:r>
          </w:p>
        </w:tc>
      </w:tr>
    </w:tbl>
    <w:p>
      <w:pPr>
        <w:pStyle w:val="BodyText"/>
      </w:pPr>
      <w:r>
        <w:t xml:space="preserve">Điểm đạt: ≥70/100.</w:t>
      </w:r>
    </w:p>
    <w:bookmarkEnd w:id="72"/>
    <w:bookmarkEnd w:id="73"/>
    <w:bookmarkStart w:id="99" w:name="Xfcc2459c10e3e34e73ed04e5bf818b50fd53812"/>
    <w:p>
      <w:pPr>
        <w:pStyle w:val="Heading1"/>
      </w:pPr>
      <w:r>
        <w:t xml:space="preserve">KHÓA M5-A — ĐỔI MỚI VÀ DẪN DẮT CHUYỂN ĐỔI SỐ</w:t>
      </w:r>
    </w:p>
    <w:p>
      <w:pPr>
        <w:pStyle w:val="FirstParagraph"/>
      </w:pPr>
      <w:r>
        <w:rPr>
          <w:iCs/>
          <w:i/>
        </w:rPr>
        <w:t xml:space="preserve">Mức Nâng cao (Bậc 5–6) · 4 module · 12 giờ · Tiên quyết: M5-I</w:t>
      </w:r>
    </w:p>
    <w:p>
      <w:pPr>
        <w:pStyle w:val="BodyText"/>
      </w:pPr>
      <w:r>
        <w:t xml:space="preserve">Ở khóa Trung cấp, bạn giải quyết vấn đề kỹ thuật và cải tiến quy trình ở phạm vi bộ phận. Ở khóa này, bạn dẫn dắt hoạt động chuyển đổi số ở cấp tổ chức: xây dựng năng lực hệ thống, lựa chọn và triển khai công nghệ, thúc đẩy đổi mới, và phát triển năng lực số cho toàn doanh nghiệp.</w:t>
      </w:r>
    </w:p>
    <w:p>
      <w:r>
        <w:pict>
          <v:rect style="width:0;height:1.5pt" o:hralign="center" o:hrstd="t" o:hr="t"/>
        </w:pict>
      </w:r>
    </w:p>
    <w:bookmarkStart w:id="79" w:name="X39adc3dd42096d68ecb5130a9d83db6e73ec62c"/>
    <w:p>
      <w:pPr>
        <w:pStyle w:val="Heading2"/>
      </w:pPr>
      <w:r>
        <w:t xml:space="preserve">MODULE 1 — Xây dựng năng lực xử lý vấn đề của tổ chức</w:t>
      </w:r>
    </w:p>
    <w:p>
      <w:pPr>
        <w:pStyle w:val="FirstParagraph"/>
      </w:pPr>
      <w:r>
        <w:rPr>
          <w:iCs/>
          <w:i/>
        </w:rPr>
        <w:t xml:space="preserve">Năng lực 5.1 · Mức 5–6</w:t>
      </w:r>
    </w:p>
    <w:bookmarkStart w:id="74" w:name="mục-tiêu-học-tập-8"/>
    <w:p>
      <w:pPr>
        <w:pStyle w:val="Heading3"/>
      </w:pPr>
      <w:r>
        <w:t xml:space="preserve">Mục tiêu học tập</w:t>
      </w:r>
    </w:p>
    <w:p>
      <w:pPr>
        <w:numPr>
          <w:ilvl w:val="0"/>
          <w:numId w:val="1019"/>
        </w:numPr>
        <w:pStyle w:val="Compact"/>
      </w:pPr>
      <w:r>
        <w:t xml:space="preserve">Thẩm định được các vấn đề kỹ thuật khi vận hành thiết bị và sử dụng môi trường số</w:t>
      </w:r>
    </w:p>
    <w:p>
      <w:pPr>
        <w:numPr>
          <w:ilvl w:val="0"/>
          <w:numId w:val="1019"/>
        </w:numPr>
        <w:pStyle w:val="Compact"/>
      </w:pPr>
      <w:r>
        <w:t xml:space="preserve">Giải quyết chúng bằng những giải pháp phù hợp nhất</w:t>
      </w:r>
    </w:p>
    <w:bookmarkEnd w:id="74"/>
    <w:bookmarkStart w:id="75" w:name="định-nghĩa-8"/>
    <w:p>
      <w:pPr>
        <w:pStyle w:val="Heading3"/>
      </w:pPr>
      <w:r>
        <w:t xml:space="preserve">Định nghĩa</w:t>
      </w:r>
    </w:p>
    <w:p>
      <w:pPr>
        <w:numPr>
          <w:ilvl w:val="0"/>
          <w:numId w:val="1020"/>
        </w:numPr>
        <w:pStyle w:val="Compact"/>
      </w:pPr>
      <w:r>
        <w:rPr>
          <w:bCs/>
          <w:b/>
        </w:rPr>
        <w:t xml:space="preserve">Phân tích nguyên nhân gốc:</w:t>
      </w:r>
      <w:r>
        <w:t xml:space="preserve"> </w:t>
      </w:r>
      <w:r>
        <w:t xml:space="preserve">phương pháp tìm ra nguyên nhân sâu xa thực sự gây ra vấn đề, thay vì chỉ xử lý triệu chứng bề mặt</w:t>
      </w:r>
    </w:p>
    <w:p>
      <w:pPr>
        <w:numPr>
          <w:ilvl w:val="0"/>
          <w:numId w:val="1020"/>
        </w:numPr>
        <w:pStyle w:val="Compact"/>
      </w:pPr>
      <w:r>
        <w:rPr>
          <w:bCs/>
          <w:b/>
        </w:rPr>
        <w:t xml:space="preserve">Kho tri thức nội bộ:</w:t>
      </w:r>
      <w:r>
        <w:t xml:space="preserve"> </w:t>
      </w:r>
      <w:r>
        <w:t xml:space="preserve">hệ thống lưu trữ tập trung các giải pháp, hướng dẫn đã được tích lũy, giúp tổ chức không phải giải quyết lại từ đầu các vấn đề đã từng gặp</w:t>
      </w:r>
    </w:p>
    <w:bookmarkEnd w:id="75"/>
    <w:bookmarkStart w:id="76" w:name="nội-dung-8"/>
    <w:p>
      <w:pPr>
        <w:pStyle w:val="Heading3"/>
      </w:pPr>
      <w:r>
        <w:t xml:space="preserve">Nội dung</w:t>
      </w:r>
    </w:p>
    <w:p>
      <w:pPr>
        <w:pStyle w:val="FirstParagraph"/>
      </w:pPr>
      <w:r>
        <w:t xml:space="preserve">Ở mức nâng cao, việc thẩm định vấn đề kỹ thuật và giải quyết bằng giải pháp phù hợp nhất mở rộng thành xây dựng năng lực xử lý vấn đề của cả tổ chức. Mô hình hỗ trợ nội bộ theo cấp giúp phân bổ nguồn lực hợp lý, với ngưỡng chuyển cấp được xác định rõ.</w:t>
      </w:r>
    </w:p>
    <w:p>
      <w:pPr>
        <w:pStyle w:val="BodyText"/>
      </w:pPr>
      <w:r>
        <w:t xml:space="preserve">Phân tích nguyên nhân gốc đi xa hơn việc chỉ xử lý triệu chứng — ví dụ một lỗi nhập liệu lặp lại có thể do giao diện thiết kế dễ gây nhầm lẫn, không phải do nhân viên bất cẩn. Kho tri thức nội bộ có cấu trúc rõ ràng giúp tổ chức không phải giải quyết lại từ đầu các vấn đề đã từng gặp.</w:t>
      </w:r>
    </w:p>
    <w:p>
      <w:pPr>
        <w:pStyle w:val="BodyText"/>
      </w:pPr>
      <w:r>
        <w:t xml:space="preserve">Rủi ro phụ thuộc cá nhân xảy ra khi chỉ một người trong tổ chức nắm rõ cách vận hành một hệ thống quan trọng — khi người đó nghỉ phép hoặc rời đi, tổ chức gặp khó khăn nghiêm trọng; giảm rủi ro này đòi hỏi văn bản hóa quy trình và đào tạo dự phòng cho ít nhất một người khác. Khi làm việc với nhà cung cấp dịch vụ hỗ trợ bên ngoài, hợp đồng dịch vụ (SLA) nên quy định rõ thời gian phản hồi cam kết theo mức độ nghiêm trọng của sự cố, làm cơ sở đánh giá chất lượng dịch vụ nhận được.</w:t>
      </w:r>
    </w:p>
    <w:bookmarkEnd w:id="76"/>
    <w:bookmarkStart w:id="77" w:name="bài-thực-hành-8"/>
    <w:p>
      <w:pPr>
        <w:pStyle w:val="Heading3"/>
      </w:pPr>
      <w:r>
        <w:t xml:space="preserve">Bài thực hành</w:t>
      </w:r>
    </w:p>
    <w:p>
      <w:pPr>
        <w:pStyle w:val="FirstParagraph"/>
      </w:pPr>
      <w:r>
        <w:t xml:space="preserve">Phân tích dữ liệu sự cố của doanh nghiệp trong một giai đoạn (có thể dùng dữ liệu mẫu dưới đây làm điểm khởi đầu, bổ sung dữ liệu thật nếu có), tìm 3 nguyên nhân gốc lặp lại, đề xuất mô hình hỗ trợ và kho tri thức.</w:t>
      </w:r>
    </w:p>
    <w:p>
      <w:pPr>
        <w:pStyle w:val="BodyText"/>
      </w:pPr>
      <w:r>
        <w:rPr>
          <w:bCs/>
          <w:b/>
        </w:rPr>
        <w:t xml:space="preserve">Dữ liệu mẫu — Nhật ký sự cố 3 tháng (rút gọn):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Tháng</w:t>
            </w:r>
          </w:p>
        </w:tc>
        <w:tc>
          <w:tcPr/>
          <w:p>
            <w:pPr>
              <w:pStyle w:val="Compact"/>
              <w:jc w:val="left"/>
            </w:pPr>
            <w:r>
              <w:t xml:space="preserve">Loại sự cố</w:t>
            </w:r>
          </w:p>
        </w:tc>
        <w:tc>
          <w:tcPr/>
          <w:p>
            <w:pPr>
              <w:pStyle w:val="Compact"/>
              <w:jc w:val="left"/>
            </w:pPr>
            <w:r>
              <w:t xml:space="preserve">Số lần</w:t>
            </w:r>
          </w:p>
        </w:tc>
        <w:tc>
          <w:tcPr/>
          <w:p>
            <w:pPr>
              <w:pStyle w:val="Compact"/>
              <w:jc w:val="left"/>
            </w:pPr>
            <w:r>
              <w:t xml:space="preserve">Ghi chú</w:t>
            </w:r>
          </w:p>
        </w:tc>
      </w:tr>
      <w:tr>
        <w:tc>
          <w:tcPr/>
          <w:p>
            <w:pPr>
              <w:pStyle w:val="Compact"/>
              <w:jc w:val="left"/>
            </w:pPr>
            <w:r>
              <w:t xml:space="preserve">Tháng 1</w:t>
            </w:r>
          </w:p>
        </w:tc>
        <w:tc>
          <w:tcPr/>
          <w:p>
            <w:pPr>
              <w:pStyle w:val="Compact"/>
              <w:jc w:val="left"/>
            </w:pPr>
            <w:r>
              <w:t xml:space="preserve">Không đăng nhập được hệ thống CRM</w:t>
            </w:r>
          </w:p>
        </w:tc>
        <w:tc>
          <w:tcPr/>
          <w:p>
            <w:pPr>
              <w:pStyle w:val="Compact"/>
              <w:jc w:val="left"/>
            </w:pPr>
            <w:r>
              <w:t xml:space="preserve">12</w:t>
            </w:r>
          </w:p>
        </w:tc>
        <w:tc>
          <w:tcPr/>
          <w:p>
            <w:pPr>
              <w:pStyle w:val="Compact"/>
              <w:jc w:val="left"/>
            </w:pPr>
            <w:r>
              <w:t xml:space="preserve">Chủ yếu vào sáng thứ Hai</w:t>
            </w:r>
          </w:p>
        </w:tc>
      </w:tr>
      <w:tr>
        <w:tc>
          <w:tcPr/>
          <w:p>
            <w:pPr>
              <w:pStyle w:val="Compact"/>
              <w:jc w:val="left"/>
            </w:pPr>
            <w:r>
              <w:t xml:space="preserve">Tháng 1</w:t>
            </w:r>
          </w:p>
        </w:tc>
        <w:tc>
          <w:tcPr/>
          <w:p>
            <w:pPr>
              <w:pStyle w:val="Compact"/>
              <w:jc w:val="left"/>
            </w:pPr>
            <w:r>
              <w:t xml:space="preserve">Lỗi nhập sai định dạng ngày trong báo cáo</w:t>
            </w:r>
          </w:p>
        </w:tc>
        <w:tc>
          <w:tcPr/>
          <w:p>
            <w:pPr>
              <w:pStyle w:val="Compact"/>
              <w:jc w:val="left"/>
            </w:pPr>
            <w:r>
              <w:t xml:space="preserve">8</w:t>
            </w:r>
          </w:p>
        </w:tc>
        <w:tc>
          <w:tcPr/>
          <w:p>
            <w:pPr>
              <w:pStyle w:val="Compact"/>
              <w:jc w:val="left"/>
            </w:pPr>
            <w:r>
              <w:t xml:space="preserve">Nhiều nhân viên khác nhau mắc cùng lỗi</w:t>
            </w:r>
          </w:p>
        </w:tc>
      </w:tr>
      <w:tr>
        <w:tc>
          <w:tcPr/>
          <w:p>
            <w:pPr>
              <w:pStyle w:val="Compact"/>
              <w:jc w:val="left"/>
            </w:pPr>
            <w:r>
              <w:t xml:space="preserve">Tháng 2</w:t>
            </w:r>
          </w:p>
        </w:tc>
        <w:tc>
          <w:tcPr/>
          <w:p>
            <w:pPr>
              <w:pStyle w:val="Compact"/>
              <w:jc w:val="left"/>
            </w:pPr>
            <w:r>
              <w:t xml:space="preserve">Không đăng nhập được hệ thống CRM</w:t>
            </w:r>
          </w:p>
        </w:tc>
        <w:tc>
          <w:tcPr/>
          <w:p>
            <w:pPr>
              <w:pStyle w:val="Compact"/>
              <w:jc w:val="left"/>
            </w:pPr>
            <w:r>
              <w:t xml:space="preserve">15</w:t>
            </w:r>
          </w:p>
        </w:tc>
        <w:tc>
          <w:tcPr/>
          <w:p>
            <w:pPr>
              <w:pStyle w:val="Compact"/>
              <w:jc w:val="left"/>
            </w:pPr>
            <w:r>
              <w:t xml:space="preserve">Vẫn tập trung sáng thứ Hai</w:t>
            </w:r>
          </w:p>
        </w:tc>
      </w:tr>
      <w:tr>
        <w:tc>
          <w:tcPr/>
          <w:p>
            <w:pPr>
              <w:pStyle w:val="Compact"/>
              <w:jc w:val="left"/>
            </w:pPr>
            <w:r>
              <w:t xml:space="preserve">Tháng 2</w:t>
            </w:r>
          </w:p>
        </w:tc>
        <w:tc>
          <w:tcPr/>
          <w:p>
            <w:pPr>
              <w:pStyle w:val="Compact"/>
              <w:jc w:val="left"/>
            </w:pPr>
            <w:r>
              <w:t xml:space="preserve">Lỗi nhập sai định dạng ngày</w:t>
            </w:r>
          </w:p>
        </w:tc>
        <w:tc>
          <w:tcPr/>
          <w:p>
            <w:pPr>
              <w:pStyle w:val="Compact"/>
              <w:jc w:val="left"/>
            </w:pPr>
            <w:r>
              <w:t xml:space="preserve">10</w:t>
            </w:r>
          </w:p>
        </w:tc>
        <w:tc>
          <w:tcPr/>
          <w:p>
            <w:pPr>
              <w:pStyle w:val="Compact"/>
              <w:jc w:val="left"/>
            </w:pPr>
            <w:r>
              <w:t xml:space="preserve">Tiếp tục xảy ra</w:t>
            </w:r>
          </w:p>
        </w:tc>
      </w:tr>
      <w:tr>
        <w:tc>
          <w:tcPr/>
          <w:p>
            <w:pPr>
              <w:pStyle w:val="Compact"/>
              <w:jc w:val="left"/>
            </w:pPr>
            <w:r>
              <w:t xml:space="preserve">Tháng 3</w:t>
            </w:r>
          </w:p>
        </w:tc>
        <w:tc>
          <w:tcPr/>
          <w:p>
            <w:pPr>
              <w:pStyle w:val="Compact"/>
              <w:jc w:val="left"/>
            </w:pPr>
            <w:r>
              <w:t xml:space="preserve">Không đăng nhập được hệ thống CRM</w:t>
            </w:r>
          </w:p>
        </w:tc>
        <w:tc>
          <w:tcPr/>
          <w:p>
            <w:pPr>
              <w:pStyle w:val="Compact"/>
              <w:jc w:val="left"/>
            </w:pPr>
            <w:r>
              <w:t xml:space="preserve">18</w:t>
            </w:r>
          </w:p>
        </w:tc>
        <w:tc>
          <w:tcPr/>
          <w:p>
            <w:pPr>
              <w:pStyle w:val="Compact"/>
              <w:jc w:val="left"/>
            </w:pPr>
            <w:r>
              <w:t xml:space="preserve">Tăng dần theo tháng</w:t>
            </w:r>
          </w:p>
        </w:tc>
      </w:tr>
      <w:tr>
        <w:tc>
          <w:tcPr/>
          <w:p>
            <w:pPr>
              <w:pStyle w:val="Compact"/>
              <w:jc w:val="left"/>
            </w:pPr>
            <w:r>
              <w:t xml:space="preserve">Tháng 3</w:t>
            </w:r>
          </w:p>
        </w:tc>
        <w:tc>
          <w:tcPr/>
          <w:p>
            <w:pPr>
              <w:pStyle w:val="Compact"/>
              <w:jc w:val="left"/>
            </w:pPr>
            <w:r>
              <w:t xml:space="preserve">Lỗi nhập sai định dạng ngày</w:t>
            </w:r>
          </w:p>
        </w:tc>
        <w:tc>
          <w:tcPr/>
          <w:p>
            <w:pPr>
              <w:pStyle w:val="Compact"/>
              <w:jc w:val="left"/>
            </w:pPr>
            <w:r>
              <w:t xml:space="preserve">9</w:t>
            </w:r>
          </w:p>
        </w:tc>
        <w:tc>
          <w:tcPr/>
          <w:p>
            <w:pPr>
              <w:pStyle w:val="Compact"/>
              <w:jc w:val="left"/>
            </w:pPr>
            <w:r>
              <w:t xml:space="preserve">Không giảm dù đã nhắc nhở nhiều lần</w:t>
            </w:r>
          </w:p>
        </w:tc>
      </w:tr>
    </w:tbl>
    <w:p>
      <w:pPr>
        <w:pStyle w:val="BodyText"/>
      </w:pPr>
      <w:r>
        <w:rPr>
          <w:iCs/>
          <w:i/>
        </w:rPr>
        <w:t xml:space="preserve">(Gợi ý phân tích: sự cố đăng nhập tập trung sáng thứ Hai có thể liên quan đến việc hệ thống bảo trì cuối tuần hoặc quá tải đăng nhập đồng loạt; lỗi định dạng ngày lặp lại dù đã nhắc nhở gợi ý nguyên nhân gốc nằm ở thiết kế biểu mẫu chứ không phải ý thức nhân viên.)</w:t>
      </w:r>
    </w:p>
    <w:p>
      <w:pPr>
        <w:pStyle w:val="BodyText"/>
      </w:pPr>
      <w:r>
        <w:rPr>
          <w:bCs/>
          <w:b/>
        </w:rPr>
        <w:t xml:space="preserve">Sản phẩm nộp:</w:t>
      </w:r>
      <w:r>
        <w:t xml:space="preserve"> </w:t>
      </w:r>
      <w:r>
        <w:t xml:space="preserve">Phân tích nguyên nhân gốc, thiết kế mô hình hỗ trợ, cấu trúc kho tri thức.</w:t>
      </w:r>
    </w:p>
    <w:bookmarkEnd w:id="77"/>
    <w:bookmarkStart w:id="78" w:name="câu-hỏi-ôn-tập-8"/>
    <w:p>
      <w:pPr>
        <w:pStyle w:val="Heading3"/>
      </w:pPr>
      <w:r>
        <w:t xml:space="preserve">Câu hỏi ôn tập</w:t>
      </w:r>
    </w:p>
    <w:p>
      <w:pPr>
        <w:pStyle w:val="FirstParagraph"/>
      </w:pPr>
      <w:r>
        <w:rPr>
          <w:bCs/>
          <w:b/>
        </w:rPr>
        <w:t xml:space="preserve">1.</w:t>
      </w:r>
      <w:r>
        <w:t xml:space="preserve"> </w:t>
      </w:r>
      <w:r>
        <w:t xml:space="preserve">Phân tích nguyên nhân gốc khác gì so với xử lý triệu chứng?</w:t>
      </w:r>
      <w:r>
        <w:t xml:space="preserve"> </w:t>
      </w:r>
      <w:r>
        <w:t xml:space="preserve">A. Không có khác biệt B. Tìm nguyên nhân sâu xa thực sự, thay vì chỉ xử lý biểu hiện bề mặt C. Nguyên nhân gốc luôn khó tìm hơn D. Chỉ áp dụng cho vấn đề kỹ thuật</w:t>
      </w:r>
      <w:r>
        <w:t xml:space="preserve"> </w:t>
      </w:r>
      <w:r>
        <w:rPr>
          <w:iCs/>
          <w:i/>
        </w:rPr>
        <w:t xml:space="preserve">Đáp án: B — Giải quyết nguyên nhân gốc mang lại hiệu quả bền vững hơn xử lý triệu chứng lặp lại.</w:t>
      </w:r>
    </w:p>
    <w:p>
      <w:pPr>
        <w:pStyle w:val="BodyText"/>
      </w:pPr>
      <w:r>
        <w:rPr>
          <w:bCs/>
          <w:b/>
        </w:rPr>
        <w:t xml:space="preserve">2.</w:t>
      </w:r>
      <w:r>
        <w:t xml:space="preserve"> </w:t>
      </w:r>
      <w:r>
        <w:t xml:space="preserve">Lỗi nhập sai định dạng ngày lặp lại dù đã nhắc nhở nhiều lần gợi ý điều gì?</w:t>
      </w:r>
      <w:r>
        <w:t xml:space="preserve"> </w:t>
      </w:r>
      <w:r>
        <w:t xml:space="preserve">A. Nhân viên không đủ năng lực B. Nguyên nhân gốc có thể nằm ở thiết kế biểu mẫu, không phải ý thức cá nhân C. Cần sa thải nhân viên vi phạm D. Không có nguyên nhân cụ thể</w:t>
      </w:r>
      <w:r>
        <w:t xml:space="preserve"> </w:t>
      </w:r>
      <w:r>
        <w:rPr>
          <w:iCs/>
          <w:i/>
        </w:rPr>
        <w:t xml:space="preserve">Đáp án: B — Lỗi lặp lại ở nhiều người khác nhau thường gợi ý vấn đề hệ thống hơn là vấn đề cá nhân.</w:t>
      </w:r>
    </w:p>
    <w:p>
      <w:pPr>
        <w:pStyle w:val="BodyText"/>
      </w:pPr>
      <w:r>
        <w:rPr>
          <w:bCs/>
          <w:b/>
        </w:rPr>
        <w:t xml:space="preserve">3.</w:t>
      </w:r>
      <w:r>
        <w:t xml:space="preserve"> </w:t>
      </w:r>
      <w:r>
        <w:t xml:space="preserve">Rủi ro phụ thuộc cá nhân trong vận hành là gì?</w:t>
      </w:r>
      <w:r>
        <w:t xml:space="preserve"> </w:t>
      </w:r>
      <w:r>
        <w:t xml:space="preserve">A. Không có rủi ro gì B. Khi chỉ một người nắm rõ cách vận hành, tổ chức gặp khó khăn nếu người đó vắng mặt C. Chỉ liên quan đến lương thưởng D. Không thể giảm thiểu được</w:t>
      </w:r>
      <w:r>
        <w:t xml:space="preserve"> </w:t>
      </w:r>
      <w:r>
        <w:rPr>
          <w:iCs/>
          <w:i/>
        </w:rPr>
        <w:t xml:space="preserve">Đáp án: B — Đây là rủi ro thực tế cần được giảm thiểu bằng văn bản hóa và đào tạo dự phòng.</w:t>
      </w:r>
    </w:p>
    <w:p>
      <w:pPr>
        <w:pStyle w:val="BodyText"/>
      </w:pPr>
      <w:r>
        <w:rPr>
          <w:bCs/>
          <w:b/>
        </w:rPr>
        <w:t xml:space="preserve">4.</w:t>
      </w:r>
      <w:r>
        <w:t xml:space="preserve"> </w:t>
      </w:r>
      <w:r>
        <w:t xml:space="preserve">Kho tri thức nội bộ mang lại lợi ích gì khi có nhân sự rời đi?</w:t>
      </w:r>
      <w:r>
        <w:t xml:space="preserve"> </w:t>
      </w:r>
      <w:r>
        <w:t xml:space="preserve">A. Không có lợi ích gì B. Kiến thức không bị mất theo cá nhân, tổ chức không phải giải quyết lại từ đầu C. Chỉ giúp nhân sự mới làm quen nhanh hơn D. Không liên quan đến nhân sự rời đi</w:t>
      </w:r>
      <w:r>
        <w:t xml:space="preserve"> </w:t>
      </w:r>
      <w:r>
        <w:rPr>
          <w:iCs/>
          <w:i/>
        </w:rPr>
        <w:t xml:space="preserve">Đáp án: B — Đây là lợi ích cốt lõi của việc xây dựng kho tri thức có hệ thống.</w:t>
      </w:r>
    </w:p>
    <w:p>
      <w:pPr>
        <w:pStyle w:val="BodyText"/>
      </w:pPr>
      <w:r>
        <w:rPr>
          <w:bCs/>
          <w:b/>
        </w:rPr>
        <w:t xml:space="preserve">5.</w:t>
      </w:r>
      <w:r>
        <w:t xml:space="preserve"> </w:t>
      </w:r>
      <w:r>
        <w:t xml:space="preserve">Hợp đồng dịch vụ (SLA) với nhà cung cấp hỗ trợ bên ngoài nên quy định gì?</w:t>
      </w:r>
      <w:r>
        <w:t xml:space="preserve"> </w:t>
      </w:r>
      <w:r>
        <w:t xml:space="preserve">A. Không cần quy định gì cụ thể B. Thời gian phản hồi cam kết theo mức độ nghiêm trọng của sự cố C. Chỉ cần quy định giá dịch vụ D. Chỉ áp dụng cho hợp đồng lớn</w:t>
      </w:r>
      <w:r>
        <w:t xml:space="preserve"> </w:t>
      </w:r>
      <w:r>
        <w:rPr>
          <w:iCs/>
          <w:i/>
        </w:rPr>
        <w:t xml:space="preserve">Đáp án: B — Đây là cơ sở để đánh giá chất lượng dịch vụ hỗ trợ nhận được từ nhà cung cấp.</w:t>
      </w:r>
    </w:p>
    <w:p>
      <w:r>
        <w:pict>
          <v:rect style="width:0;height:1.5pt" o:hralign="center" o:hrstd="t" o:hr="t"/>
        </w:pict>
      </w:r>
    </w:p>
    <w:bookmarkEnd w:id="78"/>
    <w:bookmarkEnd w:id="79"/>
    <w:bookmarkStart w:id="85" w:name="Xca03e81c8ce98ebdc2bd10f0a0d850d76a41ba1"/>
    <w:p>
      <w:pPr>
        <w:pStyle w:val="Heading2"/>
      </w:pPr>
      <w:r>
        <w:t xml:space="preserve">MODULE 2 — Chiến lược công nghệ và triển khai thay đổi</w:t>
      </w:r>
    </w:p>
    <w:p>
      <w:pPr>
        <w:pStyle w:val="FirstParagraph"/>
      </w:pPr>
      <w:r>
        <w:rPr>
          <w:iCs/>
          <w:i/>
        </w:rPr>
        <w:t xml:space="preserve">Năng lực 5.2 · Mức 5–6</w:t>
      </w:r>
    </w:p>
    <w:bookmarkStart w:id="80" w:name="mục-tiêu-học-tập-9"/>
    <w:p>
      <w:pPr>
        <w:pStyle w:val="Heading3"/>
      </w:pPr>
      <w:r>
        <w:t xml:space="preserve">Mục tiêu học tập</w:t>
      </w:r>
    </w:p>
    <w:p>
      <w:pPr>
        <w:numPr>
          <w:ilvl w:val="0"/>
          <w:numId w:val="1021"/>
        </w:numPr>
        <w:pStyle w:val="Compact"/>
      </w:pPr>
      <w:r>
        <w:t xml:space="preserve">Đánh giá được nhu cầu cá nhân</w:t>
      </w:r>
    </w:p>
    <w:p>
      <w:pPr>
        <w:numPr>
          <w:ilvl w:val="0"/>
          <w:numId w:val="1021"/>
        </w:numPr>
        <w:pStyle w:val="Compact"/>
      </w:pPr>
      <w:r>
        <w:t xml:space="preserve">Chọn được các công cụ số phù hợp nhất và các giải pháp công nghệ có thể có để giải quyết những nhu cầu đó</w:t>
      </w:r>
    </w:p>
    <w:p>
      <w:pPr>
        <w:numPr>
          <w:ilvl w:val="0"/>
          <w:numId w:val="1021"/>
        </w:numPr>
        <w:pStyle w:val="Compact"/>
      </w:pPr>
      <w:r>
        <w:t xml:space="preserve">Quyết định được những cách thích hợp nhất để điều chỉnh và tùy chỉnh môi trường số theo nhu cầu cá nhân</w:t>
      </w:r>
    </w:p>
    <w:bookmarkEnd w:id="80"/>
    <w:bookmarkStart w:id="81" w:name="định-nghĩa-9"/>
    <w:p>
      <w:pPr>
        <w:pStyle w:val="Heading3"/>
      </w:pPr>
      <w:r>
        <w:t xml:space="preserve">Định nghĩa</w:t>
      </w:r>
    </w:p>
    <w:p>
      <w:pPr>
        <w:numPr>
          <w:ilvl w:val="0"/>
          <w:numId w:val="1022"/>
        </w:numPr>
        <w:pStyle w:val="Compact"/>
      </w:pPr>
      <w:r>
        <w:rPr>
          <w:bCs/>
          <w:b/>
        </w:rPr>
        <w:t xml:space="preserve">Giải pháp công nghệ</w:t>
      </w:r>
      <w:r>
        <w:t xml:space="preserve"> </w:t>
      </w:r>
      <w:r>
        <w:t xml:space="preserve">(Điều 2, TT 02/2025/TT-BGDĐT): tập hợp các công cụ kỹ thuật có liên quan (phần mềm, phần cứng) hoặc dịch vụ hoặc kết hợp để giải quyết vấn đề đặt ra</w:t>
      </w:r>
    </w:p>
    <w:p>
      <w:pPr>
        <w:numPr>
          <w:ilvl w:val="0"/>
          <w:numId w:val="1022"/>
        </w:numPr>
        <w:pStyle w:val="Compact"/>
      </w:pPr>
      <w:r>
        <w:rPr>
          <w:bCs/>
          <w:b/>
        </w:rPr>
        <w:t xml:space="preserve">Lộ trình công nghệ:</w:t>
      </w:r>
      <w:r>
        <w:t xml:space="preserve"> </w:t>
      </w:r>
      <w:r>
        <w:t xml:space="preserve">kế hoạch có thứ tự ưu tiên về các khoản đầu tư và thay đổi công nghệ trong một khoảng thời gian, gắn với mục tiêu kinh doanh</w:t>
      </w:r>
    </w:p>
    <w:p>
      <w:pPr>
        <w:numPr>
          <w:ilvl w:val="0"/>
          <w:numId w:val="1022"/>
        </w:numPr>
        <w:pStyle w:val="Compact"/>
      </w:pPr>
      <w:r>
        <w:rPr>
          <w:bCs/>
          <w:b/>
        </w:rPr>
        <w:t xml:space="preserve">Mức độ sẵn sàng của tổ chức:</w:t>
      </w:r>
      <w:r>
        <w:t xml:space="preserve"> </w:t>
      </w:r>
      <w:r>
        <w:t xml:space="preserve">khả năng của tổ chức (về hạ tầng, năng lực nhân sự, văn hóa) trong việc tiếp nhận một thay đổi công nghệ mới</w:t>
      </w:r>
    </w:p>
    <w:bookmarkEnd w:id="81"/>
    <w:bookmarkStart w:id="82" w:name="nội-dung-9"/>
    <w:p>
      <w:pPr>
        <w:pStyle w:val="Heading3"/>
      </w:pPr>
      <w:r>
        <w:t xml:space="preserve">Nội dung</w:t>
      </w:r>
    </w:p>
    <w:p>
      <w:pPr>
        <w:pStyle w:val="FirstParagraph"/>
      </w:pPr>
      <w:r>
        <w:t xml:space="preserve">Ở mức nâng cao, việc quyết định cách thích hợp nhất để điều chỉnh môi trường số theo nhu cầu mở rộng thành chiến lược công nghệ cấp tổ chức. Lộ trình công nghệ hiệu quả bắt đầu từ mục tiêu kinh doanh, không phải từ công nghệ đang thịnh hành.</w:t>
      </w:r>
    </w:p>
    <w:p>
      <w:pPr>
        <w:pStyle w:val="BodyText"/>
      </w:pPr>
      <w:r>
        <w:t xml:space="preserve">Mức độ sẵn sàng của tổ chức không chỉ là vấn đề kỹ thuật mà còn là vấn đề con người — nhân viên có sẵn sàng thay đổi thói quen làm việc không. Nguyên nhân thất bại phổ biến của dự án công nghệ ở doanh nghiệp nhỏ thường là thiếu sự tham gia của người dùng cuối, đánh giá thấp chi phí đào tạo.</w:t>
      </w:r>
    </w:p>
    <w:bookmarkEnd w:id="82"/>
    <w:bookmarkStart w:id="83" w:name="bài-thực-hành-9"/>
    <w:p>
      <w:pPr>
        <w:pStyle w:val="Heading3"/>
      </w:pPr>
      <w:r>
        <w:t xml:space="preserve">Bài thực hành</w:t>
      </w:r>
    </w:p>
    <w:p>
      <w:pPr>
        <w:pStyle w:val="FirstParagraph"/>
      </w:pPr>
      <w:r>
        <w:t xml:space="preserve">Xây lộ trình công nghệ 12 tháng cho doanh nghiệp: đánh giá hiện trạng, xác định ưu tiên, kế hoạch triển khai cho hạng mục ưu tiên nhất.</w:t>
      </w:r>
    </w:p>
    <w:p>
      <w:pPr>
        <w:pStyle w:val="BodyText"/>
      </w:pPr>
      <w:r>
        <w:rPr>
          <w:bCs/>
          <w:b/>
        </w:rPr>
        <w:t xml:space="preserve">Sản phẩm nộp:</w:t>
      </w:r>
      <w:r>
        <w:t xml:space="preserve"> </w:t>
      </w:r>
      <w:r>
        <w:t xml:space="preserve">Lộ trình công nghệ, kế hoạch triển khai, khung đánh giá hiệu quả.</w:t>
      </w:r>
    </w:p>
    <w:bookmarkEnd w:id="83"/>
    <w:bookmarkStart w:id="84" w:name="câu-hỏi-ôn-tập-9"/>
    <w:p>
      <w:pPr>
        <w:pStyle w:val="Heading3"/>
      </w:pPr>
      <w:r>
        <w:t xml:space="preserve">Câu hỏi ôn tập</w:t>
      </w:r>
    </w:p>
    <w:p>
      <w:pPr>
        <w:pStyle w:val="FirstParagraph"/>
      </w:pPr>
      <w:r>
        <w:rPr>
          <w:bCs/>
          <w:b/>
        </w:rPr>
        <w:t xml:space="preserve">1.</w:t>
      </w:r>
      <w:r>
        <w:t xml:space="preserve"> </w:t>
      </w:r>
      <w:r>
        <w:t xml:space="preserve">Lộ trình công nghệ nên bắt đầu từ đâu?</w:t>
      </w:r>
      <w:r>
        <w:t xml:space="preserve"> </w:t>
      </w:r>
      <w:r>
        <w:t xml:space="preserve">A. Từ công nghệ đang thịnh hành B. Từ mục tiêu kinh doanh cụ thể C. Từ ngân sách có sẵn D. Từ sở thích cá nhân của lãnh đạo</w:t>
      </w:r>
      <w:r>
        <w:t xml:space="preserve"> </w:t>
      </w:r>
      <w:r>
        <w:rPr>
          <w:iCs/>
          <w:i/>
        </w:rPr>
        <w:t xml:space="preserve">Đáp án: B — Mục tiêu kinh doanh phải là căn cứ chính để lựa chọn đầu tư công nghệ, không phải xu hướng.</w:t>
      </w:r>
    </w:p>
    <w:p>
      <w:pPr>
        <w:pStyle w:val="BodyText"/>
      </w:pPr>
      <w:r>
        <w:rPr>
          <w:bCs/>
          <w:b/>
        </w:rPr>
        <w:t xml:space="preserve">2.</w:t>
      </w:r>
      <w:r>
        <w:t xml:space="preserve"> </w:t>
      </w:r>
      <w:r>
        <w:t xml:space="preserve">Nguyên nhân thất bại phổ biến của dự án công nghệ ở doanh nghiệp nhỏ thường là gì?</w:t>
      </w:r>
      <w:r>
        <w:t xml:space="preserve"> </w:t>
      </w:r>
      <w:r>
        <w:t xml:space="preserve">A. Luôn do công nghệ kém chất lượng B. Thiếu sự tham gia của người dùng cuối, đánh giá thấp chi phí đào tạo C. Không có nguyên nhân phổ biến nào D. Chỉ do thiếu ngân sách</w:t>
      </w:r>
      <w:r>
        <w:t xml:space="preserve"> </w:t>
      </w:r>
      <w:r>
        <w:rPr>
          <w:iCs/>
          <w:i/>
        </w:rPr>
        <w:t xml:space="preserve">Đáp án: B — Đây là các nguyên nhân thường gặp hơn là vấn đề kỹ thuật thuần túy.</w:t>
      </w:r>
    </w:p>
    <w:p>
      <w:pPr>
        <w:pStyle w:val="BodyText"/>
      </w:pPr>
      <w:r>
        <w:rPr>
          <w:bCs/>
          <w:b/>
        </w:rPr>
        <w:t xml:space="preserve">3.</w:t>
      </w:r>
      <w:r>
        <w:t xml:space="preserve"> </w:t>
      </w:r>
      <w:r>
        <w:t xml:space="preserve">Mức độ sẵn sàng của tổ chức bao gồm yếu tố nào ngoài kỹ thuật?</w:t>
      </w:r>
      <w:r>
        <w:t xml:space="preserve"> </w:t>
      </w:r>
      <w:r>
        <w:t xml:space="preserve">A. Chỉ có yếu tố kỹ thuật là quan trọng B. Sự sẵn sàng thay đổi thói quen làm việc và rào cản văn hóa C. Không có yếu tố nào khác D. Chỉ liên quan đến ngân sách</w:t>
      </w:r>
      <w:r>
        <w:t xml:space="preserve"> </w:t>
      </w:r>
      <w:r>
        <w:rPr>
          <w:iCs/>
          <w:i/>
        </w:rPr>
        <w:t xml:space="preserve">Đáp án: B — Yếu tố con người và văn hóa tổ chức quan trọng không kém yếu tố kỹ thuật.</w:t>
      </w:r>
    </w:p>
    <w:p>
      <w:pPr>
        <w:pStyle w:val="BodyText"/>
      </w:pPr>
      <w:r>
        <w:rPr>
          <w:bCs/>
          <w:b/>
        </w:rPr>
        <w:t xml:space="preserve">4.</w:t>
      </w:r>
      <w:r>
        <w:t xml:space="preserve"> </w:t>
      </w:r>
      <w:r>
        <w:t xml:space="preserve">Ma trận tác động và khả thi dùng để làm gì?</w:t>
      </w:r>
      <w:r>
        <w:t xml:space="preserve"> </w:t>
      </w:r>
      <w:r>
        <w:t xml:space="preserve">A. Không có tác dụng thực tế B. Ưu tiên đầu tư vào hạng mục vừa có tác động lớn vừa khả thi thực hiện C. Chỉ để trình bày báo cáo D. Chỉ áp dụng cho dự án nhỏ</w:t>
      </w:r>
      <w:r>
        <w:t xml:space="preserve"> </w:t>
      </w:r>
      <w:r>
        <w:rPr>
          <w:iCs/>
          <w:i/>
        </w:rPr>
        <w:t xml:space="preserve">Đáp án: B — Đây là công cụ giúp phân bổ nguồn lực đầu tư một cách hợp lý.</w:t>
      </w:r>
    </w:p>
    <w:p>
      <w:pPr>
        <w:pStyle w:val="BodyText"/>
      </w:pPr>
      <w:r>
        <w:rPr>
          <w:bCs/>
          <w:b/>
        </w:rPr>
        <w:t xml:space="preserve">5.</w:t>
      </w:r>
      <w:r>
        <w:t xml:space="preserve"> </w:t>
      </w:r>
      <w:r>
        <w:t xml:space="preserve">Đánh giá hiệu quả sau triển khai nên dựa trên điều gì?</w:t>
      </w:r>
      <w:r>
        <w:t xml:space="preserve"> </w:t>
      </w:r>
      <w:r>
        <w:t xml:space="preserve">A. Cảm nhận chủ quan sau khi triển khai B. Các chỉ số đã đặt ra từ đầu, so sánh với mục tiêu ban đầu C. Chỉ tiêu tự đặt ra sau khi biết kết quả D. Không cần đánh giá hiệu quả</w:t>
      </w:r>
      <w:r>
        <w:t xml:space="preserve"> </w:t>
      </w:r>
      <w:r>
        <w:rPr>
          <w:iCs/>
          <w:i/>
        </w:rPr>
        <w:t xml:space="preserve">Đáp án: B — Đánh giá dựa trên chỉ số đặt trước đảm bảo tính khách quan, tránh điều chỉnh tiêu chí sau khi biết kết quả.</w:t>
      </w:r>
    </w:p>
    <w:p>
      <w:r>
        <w:pict>
          <v:rect style="width:0;height:1.5pt" o:hralign="center" o:hrstd="t" o:hr="t"/>
        </w:pict>
      </w:r>
    </w:p>
    <w:bookmarkEnd w:id="84"/>
    <w:bookmarkEnd w:id="85"/>
    <w:bookmarkStart w:id="91" w:name="Xf1cc4d4d6a599c4e24939f6b614f9b873e9f082"/>
    <w:p>
      <w:pPr>
        <w:pStyle w:val="Heading2"/>
      </w:pPr>
      <w:r>
        <w:t xml:space="preserve">MODULE 3 — Đổi mới sáng tạo bằng công nghệ số</w:t>
      </w:r>
    </w:p>
    <w:p>
      <w:pPr>
        <w:pStyle w:val="FirstParagraph"/>
      </w:pPr>
      <w:r>
        <w:rPr>
          <w:iCs/>
          <w:i/>
        </w:rPr>
        <w:t xml:space="preserve">Năng lực 5.3 · Mức 5–6</w:t>
      </w:r>
    </w:p>
    <w:bookmarkStart w:id="86" w:name="mục-tiêu-học-tập-10"/>
    <w:p>
      <w:pPr>
        <w:pStyle w:val="Heading3"/>
      </w:pPr>
      <w:r>
        <w:t xml:space="preserve">Mục tiêu học tập</w:t>
      </w:r>
    </w:p>
    <w:p>
      <w:pPr>
        <w:numPr>
          <w:ilvl w:val="0"/>
          <w:numId w:val="1023"/>
        </w:numPr>
        <w:pStyle w:val="Compact"/>
      </w:pPr>
      <w:r>
        <w:t xml:space="preserve">Điều chỉnh được các công cụ và công nghệ số phù hợp nhất để tạo ra kiến thức cũng như đổi mới quy trình và sản phẩm</w:t>
      </w:r>
    </w:p>
    <w:p>
      <w:pPr>
        <w:numPr>
          <w:ilvl w:val="0"/>
          <w:numId w:val="1023"/>
        </w:numPr>
        <w:pStyle w:val="Compact"/>
      </w:pPr>
      <w:r>
        <w:t xml:space="preserve">Giải quyết được các vấn đề khái niệm và tình huống có vấn đề của cá nhân và tập thể trong môi trường số</w:t>
      </w:r>
    </w:p>
    <w:bookmarkEnd w:id="86"/>
    <w:bookmarkStart w:id="87" w:name="định-nghĩa-10"/>
    <w:p>
      <w:pPr>
        <w:pStyle w:val="Heading3"/>
      </w:pPr>
      <w:r>
        <w:t xml:space="preserve">Định nghĩa</w:t>
      </w:r>
    </w:p>
    <w:p>
      <w:pPr>
        <w:numPr>
          <w:ilvl w:val="0"/>
          <w:numId w:val="1024"/>
        </w:numPr>
        <w:pStyle w:val="Compact"/>
      </w:pPr>
      <w:r>
        <w:rPr>
          <w:bCs/>
          <w:b/>
        </w:rPr>
        <w:t xml:space="preserve">Giả thuyết kiểm chứng được:</w:t>
      </w:r>
      <w:r>
        <w:t xml:space="preserve"> </w:t>
      </w:r>
      <w:r>
        <w:t xml:space="preserve">một dự đoán cụ thể có thể được xác nhận đúng hoặc sai thông qua thử nghiệm thực tế</w:t>
      </w:r>
    </w:p>
    <w:p>
      <w:pPr>
        <w:numPr>
          <w:ilvl w:val="0"/>
          <w:numId w:val="1024"/>
        </w:numPr>
        <w:pStyle w:val="Compact"/>
      </w:pPr>
      <w:r>
        <w:rPr>
          <w:bCs/>
          <w:b/>
        </w:rPr>
        <w:t xml:space="preserve">Thử nghiệm quy mô nhỏ (pilot):</w:t>
      </w:r>
      <w:r>
        <w:t xml:space="preserve"> </w:t>
      </w:r>
      <w:r>
        <w:t xml:space="preserve">việc áp dụng một ý tưởng mới ở phạm vi hạn chế để kiểm tra tính khả thi trước khi mở rộng</w:t>
      </w:r>
    </w:p>
    <w:bookmarkEnd w:id="87"/>
    <w:bookmarkStart w:id="88" w:name="nội-dung-10"/>
    <w:p>
      <w:pPr>
        <w:pStyle w:val="Heading3"/>
      </w:pPr>
      <w:r>
        <w:t xml:space="preserve">Nội dung</w:t>
      </w:r>
    </w:p>
    <w:p>
      <w:pPr>
        <w:pStyle w:val="FirstParagraph"/>
      </w:pPr>
      <w:r>
        <w:t xml:space="preserve">Ở mức nâng cao, việc điều chỉnh công cụ và công nghệ số phù hợp nhất để tạo kiến thức mở rộng thành đổi mới sáng tạo cấp tổ chức. Cơ hội đổi mới thường xuất hiện từ ba nguồn: điểm đau của khách hàng, điểm kém hiệu quả nội bộ, công nghệ mới khả dụng.</w:t>
      </w:r>
    </w:p>
    <w:p>
      <w:pPr>
        <w:pStyle w:val="BodyText"/>
      </w:pPr>
      <w:r>
        <w:t xml:space="preserve">Từ ý tưởng ban đầu, cần chuyển hóa thành giả thuyết kiểm chứng được với tiêu chí thành công xác định trước khi chạy thử nghiệm. Thiết kế thử nghiệm nhỏ, chi phí thấp giúp kiểm chứng giả thuyết mà không cần đầu tư lớn ngay từ đầu. Xây dựng văn hóa cho phép thử và sai có kiểm soát đòi hỏi lãnh đạo không trừng phạt thử nghiệm thất bại có phương pháp.</w:t>
      </w:r>
    </w:p>
    <w:bookmarkEnd w:id="88"/>
    <w:bookmarkStart w:id="89" w:name="bài-thực-hành-10"/>
    <w:p>
      <w:pPr>
        <w:pStyle w:val="Heading3"/>
      </w:pPr>
      <w:r>
        <w:t xml:space="preserve">Bài thực hành</w:t>
      </w:r>
    </w:p>
    <w:p>
      <w:pPr>
        <w:pStyle w:val="FirstParagraph"/>
      </w:pPr>
      <w:r>
        <w:t xml:space="preserve">Nhận diện một cơ hội đổi mới trong doanh nghiệp, thiết kế thử nghiệm với giả thuyết và tiêu chí thành công rõ ràng, trình bày phương án.</w:t>
      </w:r>
    </w:p>
    <w:p>
      <w:pPr>
        <w:pStyle w:val="BodyText"/>
      </w:pPr>
      <w:r>
        <w:rPr>
          <w:bCs/>
          <w:b/>
        </w:rPr>
        <w:t xml:space="preserve">Sản phẩm nộp:</w:t>
      </w:r>
      <w:r>
        <w:t xml:space="preserve"> </w:t>
      </w:r>
      <w:r>
        <w:t xml:space="preserve">Đề xuất đổi mới, thiết kế thử nghiệm, tiêu chí đánh giá.</w:t>
      </w:r>
    </w:p>
    <w:bookmarkEnd w:id="89"/>
    <w:bookmarkStart w:id="90" w:name="câu-hỏi-ôn-tập-10"/>
    <w:p>
      <w:pPr>
        <w:pStyle w:val="Heading3"/>
      </w:pPr>
      <w:r>
        <w:t xml:space="preserve">Câu hỏi ôn tập</w:t>
      </w:r>
    </w:p>
    <w:p>
      <w:pPr>
        <w:pStyle w:val="FirstParagraph"/>
      </w:pPr>
      <w:r>
        <w:rPr>
          <w:bCs/>
          <w:b/>
        </w:rPr>
        <w:t xml:space="preserve">1.</w:t>
      </w:r>
      <w:r>
        <w:t xml:space="preserve"> </w:t>
      </w:r>
      <w:r>
        <w:t xml:space="preserve">Ba nguồn phổ biến của cơ hội đổi mới là gì?</w:t>
      </w:r>
      <w:r>
        <w:t xml:space="preserve"> </w:t>
      </w:r>
      <w:r>
        <w:t xml:space="preserve">A. Chỉ có công nghệ mới B. Điểm đau khách hàng, điểm kém hiệu quả nội bộ, công nghệ mới khả dụng C. Chỉ từ ý tưởng của lãnh đạo D. Không có nguồn cụ thể</w:t>
      </w:r>
      <w:r>
        <w:t xml:space="preserve"> </w:t>
      </w:r>
      <w:r>
        <w:rPr>
          <w:iCs/>
          <w:i/>
        </w:rPr>
        <w:t xml:space="preserve">Đáp án: B — Đây là ba nguồn cơ hội đổi mới phổ biến trong thực tế doanh nghiệp.</w:t>
      </w:r>
    </w:p>
    <w:p>
      <w:pPr>
        <w:pStyle w:val="BodyText"/>
      </w:pPr>
      <w:r>
        <w:rPr>
          <w:bCs/>
          <w:b/>
        </w:rPr>
        <w:t xml:space="preserve">2.</w:t>
      </w:r>
      <w:r>
        <w:t xml:space="preserve"> </w:t>
      </w:r>
      <w:r>
        <w:t xml:space="preserve">Vì sao cần chuyển ý tưởng thành giả thuyết kiểm chứng được?</w:t>
      </w:r>
      <w:r>
        <w:t xml:space="preserve"> </w:t>
      </w:r>
      <w:r>
        <w:t xml:space="preserve">A. Không cần thiết B. Để có thể đo lường kết quả thử nghiệm một cách cụ thể C. Chỉ để làm phức tạp thêm ý tưởng D. Không có tác dụng thực tế</w:t>
      </w:r>
      <w:r>
        <w:t xml:space="preserve"> </w:t>
      </w:r>
      <w:r>
        <w:rPr>
          <w:iCs/>
          <w:i/>
        </w:rPr>
        <w:t xml:space="preserve">Đáp án: B — Giả thuyết cụ thể mới cho phép đánh giá thử nghiệm thành công hay không một cách khách quan.</w:t>
      </w:r>
    </w:p>
    <w:p>
      <w:pPr>
        <w:pStyle w:val="BodyText"/>
      </w:pPr>
      <w:r>
        <w:rPr>
          <w:bCs/>
          <w:b/>
        </w:rPr>
        <w:t xml:space="preserve">3.</w:t>
      </w:r>
      <w:r>
        <w:t xml:space="preserve"> </w:t>
      </w:r>
      <w:r>
        <w:t xml:space="preserve">Tiêu chí thành công của thử nghiệm nên được xác định khi nào?</w:t>
      </w:r>
      <w:r>
        <w:t xml:space="preserve"> </w:t>
      </w:r>
      <w:r>
        <w:t xml:space="preserve">A. Sau khi có kết quả B. Trước khi chạy thử nghiệm C. Không cần xác định D. Tùy ý điều chỉnh trong quá trình</w:t>
      </w:r>
      <w:r>
        <w:t xml:space="preserve"> </w:t>
      </w:r>
      <w:r>
        <w:rPr>
          <w:iCs/>
          <w:i/>
        </w:rPr>
        <w:t xml:space="preserve">Đáp án: B — Xác định trước tránh việc diễn giải kết quả theo hướng có lợi sau khi đã biết số liệu.</w:t>
      </w:r>
    </w:p>
    <w:p>
      <w:pPr>
        <w:pStyle w:val="BodyText"/>
      </w:pPr>
      <w:r>
        <w:rPr>
          <w:bCs/>
          <w:b/>
        </w:rPr>
        <w:t xml:space="preserve">4.</w:t>
      </w:r>
      <w:r>
        <w:t xml:space="preserve"> </w:t>
      </w:r>
      <w:r>
        <w:t xml:space="preserve">Vì sao không nên trừng phạt thử nghiệm thất bại có phương pháp?</w:t>
      </w:r>
      <w:r>
        <w:t xml:space="preserve"> </w:t>
      </w:r>
      <w:r>
        <w:t xml:space="preserve">A. Nên trừng phạt để răn đe B. Sợ thất bại khiến nhân viên ngại đề xuất ý tưởng mới C. Không liên quan đến văn hóa tổ chức D. Thất bại luôn nên được khen thưởng</w:t>
      </w:r>
      <w:r>
        <w:t xml:space="preserve"> </w:t>
      </w:r>
      <w:r>
        <w:rPr>
          <w:iCs/>
          <w:i/>
        </w:rPr>
        <w:t xml:space="preserve">Đáp án: B — Văn hóa trừng phạt thất bại làm giảm động lực đổi mới trong tổ chức.</w:t>
      </w:r>
    </w:p>
    <w:p>
      <w:pPr>
        <w:pStyle w:val="BodyText"/>
      </w:pPr>
      <w:r>
        <w:rPr>
          <w:bCs/>
          <w:b/>
        </w:rPr>
        <w:t xml:space="preserve">5.</w:t>
      </w:r>
      <w:r>
        <w:t xml:space="preserve"> </w:t>
      </w:r>
      <w:r>
        <w:t xml:space="preserve">Cách phân biệt cơ hội công nghệ thật với sự cường điệu là gì?</w:t>
      </w:r>
      <w:r>
        <w:t xml:space="preserve"> </w:t>
      </w:r>
      <w:r>
        <w:t xml:space="preserve">A. Chạy theo vì nhiều người đang nói về nó B. Đặt câu hỏi cụ thể công nghệ đó giải quyết vấn đề gì của tổ chức C. Không thể phân biệt được D. Luôn tin vào xu hướng truyền thông</w:t>
      </w:r>
      <w:r>
        <w:t xml:space="preserve"> </w:t>
      </w:r>
      <w:r>
        <w:rPr>
          <w:iCs/>
          <w:i/>
        </w:rPr>
        <w:t xml:space="preserve">Đáp án: B — Đánh giá dựa trên vấn đề cụ thể cần giải quyết giúp tránh chạy theo xu hướng không thực chất.</w:t>
      </w:r>
    </w:p>
    <w:p>
      <w:r>
        <w:pict>
          <v:rect style="width:0;height:1.5pt" o:hralign="center" o:hrstd="t" o:hr="t"/>
        </w:pict>
      </w:r>
    </w:p>
    <w:bookmarkEnd w:id="90"/>
    <w:bookmarkEnd w:id="91"/>
    <w:bookmarkStart w:id="97" w:name="X92b223089b22e1e67a799242d50368d48af1f39"/>
    <w:p>
      <w:pPr>
        <w:pStyle w:val="Heading2"/>
      </w:pPr>
      <w:r>
        <w:t xml:space="preserve">MODULE 4 — Phát triển năng lực số toàn tổ chức</w:t>
      </w:r>
    </w:p>
    <w:p>
      <w:pPr>
        <w:pStyle w:val="FirstParagraph"/>
      </w:pPr>
      <w:r>
        <w:rPr>
          <w:iCs/>
          <w:i/>
        </w:rPr>
        <w:t xml:space="preserve">Năng lực 5.4 · Mức 5–6</w:t>
      </w:r>
    </w:p>
    <w:bookmarkStart w:id="92" w:name="mục-tiêu-học-tập-11"/>
    <w:p>
      <w:pPr>
        <w:pStyle w:val="Heading3"/>
      </w:pPr>
      <w:r>
        <w:t xml:space="preserve">Mục tiêu học tập</w:t>
      </w:r>
    </w:p>
    <w:p>
      <w:pPr>
        <w:numPr>
          <w:ilvl w:val="0"/>
          <w:numId w:val="1025"/>
        </w:numPr>
        <w:pStyle w:val="Compact"/>
      </w:pPr>
      <w:r>
        <w:t xml:space="preserve">Quyết định được những cách thích hợp nhất để cải thiện hoặc cập nhật nhu cầu về năng lực số của chính mình</w:t>
      </w:r>
    </w:p>
    <w:p>
      <w:pPr>
        <w:numPr>
          <w:ilvl w:val="0"/>
          <w:numId w:val="1025"/>
        </w:numPr>
        <w:pStyle w:val="Compact"/>
      </w:pPr>
      <w:r>
        <w:t xml:space="preserve">Đánh giá được sự phát triển năng lực số của người khác</w:t>
      </w:r>
    </w:p>
    <w:p>
      <w:pPr>
        <w:numPr>
          <w:ilvl w:val="0"/>
          <w:numId w:val="1025"/>
        </w:numPr>
        <w:pStyle w:val="Compact"/>
      </w:pPr>
      <w:r>
        <w:t xml:space="preserve">Lựa chọn được những cơ hội thích hợp nhất để phát triển bản thân và cập nhật những phát triển mới</w:t>
      </w:r>
    </w:p>
    <w:bookmarkEnd w:id="92"/>
    <w:bookmarkStart w:id="93" w:name="định-nghĩa-11"/>
    <w:p>
      <w:pPr>
        <w:pStyle w:val="Heading3"/>
      </w:pPr>
      <w:r>
        <w:t xml:space="preserve">Định nghĩa</w:t>
      </w:r>
    </w:p>
    <w:p>
      <w:pPr>
        <w:numPr>
          <w:ilvl w:val="0"/>
          <w:numId w:val="1026"/>
        </w:numPr>
        <w:pStyle w:val="Compact"/>
      </w:pPr>
      <w:r>
        <w:rPr>
          <w:bCs/>
          <w:b/>
        </w:rPr>
        <w:t xml:space="preserve">Năng lực số</w:t>
      </w:r>
      <w:r>
        <w:t xml:space="preserve"> </w:t>
      </w:r>
      <w:r>
        <w:t xml:space="preserve">(Điều 2, TT 02/2025/TT-BGDĐT): khả năng sử dụng công nghệ số để hoàn thành nhiệm vụ cụ thể hoặc để giải quyết vấn đề trong thực tiễn</w:t>
      </w:r>
    </w:p>
    <w:p>
      <w:pPr>
        <w:numPr>
          <w:ilvl w:val="0"/>
          <w:numId w:val="1026"/>
        </w:numPr>
        <w:pStyle w:val="Compact"/>
      </w:pPr>
      <w:r>
        <w:rPr>
          <w:bCs/>
          <w:b/>
        </w:rPr>
        <w:t xml:space="preserve">Đội ngũ nòng cốt:</w:t>
      </w:r>
      <w:r>
        <w:t xml:space="preserve"> </w:t>
      </w:r>
      <w:r>
        <w:t xml:space="preserve">nhóm nhân sự được đào tạo chuyên sâu trước, đóng vai trò lan tỏa kiến thức và hỗ trợ đồng nghiệp trong tổ chức</w:t>
      </w:r>
    </w:p>
    <w:p>
      <w:pPr>
        <w:numPr>
          <w:ilvl w:val="0"/>
          <w:numId w:val="1026"/>
        </w:numPr>
        <w:pStyle w:val="Compact"/>
      </w:pPr>
      <w:r>
        <w:rPr>
          <w:bCs/>
          <w:b/>
        </w:rPr>
        <w:t xml:space="preserve">Lộ trình nghề nghiệp gắn với năng lực số:</w:t>
      </w:r>
      <w:r>
        <w:t xml:space="preserve"> </w:t>
      </w:r>
      <w:r>
        <w:t xml:space="preserve">việc đưa yêu cầu và kết quả phát triển năng lực số vào quá trình đánh giá và thăng tiến của nhân viên</w:t>
      </w:r>
    </w:p>
    <w:bookmarkEnd w:id="93"/>
    <w:bookmarkStart w:id="94" w:name="nội-dung-11"/>
    <w:p>
      <w:pPr>
        <w:pStyle w:val="Heading3"/>
      </w:pPr>
      <w:r>
        <w:t xml:space="preserve">Nội dung</w:t>
      </w:r>
    </w:p>
    <w:p>
      <w:pPr>
        <w:pStyle w:val="FirstParagraph"/>
      </w:pPr>
      <w:r>
        <w:t xml:space="preserve">Ở mức nâng cao, việc quyết định cách thích hợp nhất để cải thiện năng lực số và đánh giá sự phát triển của người khác mở rộng thành phát triển năng lực số toàn tổ chức. Khảo sát và lập bản đồ năng lực số toàn tổ chức cho phép nhìn thấy bức tranh tổng thể.</w:t>
      </w:r>
    </w:p>
    <w:p>
      <w:pPr>
        <w:pStyle w:val="BodyText"/>
      </w:pPr>
      <w:r>
        <w:t xml:space="preserve">Chiến lược phát triển năng lực số cấp tổ chức cần cân nhắc ba hướng: tuyển mới, đào tạo lại nhân sự hiện có, thuê ngoài. Xây dựng đội ngũ nòng cốt — đào tạo trước một nhóm nhỏ để lan tỏa kiến thức — là cách mở rộng đào tạo hiệu quả về chi phí. Đo lường hiệu quả đào tạo không nên chỉ dừng ở điểm số mà cần theo dõi thay đổi hành vi thực tế.</w:t>
      </w:r>
    </w:p>
    <w:bookmarkEnd w:id="94"/>
    <w:bookmarkStart w:id="95" w:name="bài-thực-hành-11"/>
    <w:p>
      <w:pPr>
        <w:pStyle w:val="Heading3"/>
      </w:pPr>
      <w:r>
        <w:t xml:space="preserve">Bài thực hành</w:t>
      </w:r>
    </w:p>
    <w:p>
      <w:pPr>
        <w:pStyle w:val="FirstParagraph"/>
      </w:pPr>
      <w:r>
        <w:t xml:space="preserve">Xây chiến lược phát triển năng lực số cho doanh nghiệp: bản đồ hiện trạng theo vị trí, ma trận yêu cầu, phân tích khoảng trống, chương trình đào tạo ưu tiên và bộ chỉ số đo lường.</w:t>
      </w:r>
    </w:p>
    <w:p>
      <w:pPr>
        <w:pStyle w:val="BodyText"/>
      </w:pPr>
      <w:r>
        <w:rPr>
          <w:bCs/>
          <w:b/>
        </w:rPr>
        <w:t xml:space="preserve">Sản phẩm nộp:</w:t>
      </w:r>
      <w:r>
        <w:t xml:space="preserve"> </w:t>
      </w:r>
      <w:r>
        <w:t xml:space="preserve">Bản đồ năng lực tổ chức, ma trận yêu cầu theo vị trí, chiến lược phát triển, bộ chỉ số.</w:t>
      </w:r>
    </w:p>
    <w:bookmarkEnd w:id="95"/>
    <w:bookmarkStart w:id="96" w:name="câu-hỏi-ôn-tập-11"/>
    <w:p>
      <w:pPr>
        <w:pStyle w:val="Heading3"/>
      </w:pPr>
      <w:r>
        <w:t xml:space="preserve">Câu hỏi ôn tập</w:t>
      </w:r>
    </w:p>
    <w:p>
      <w:pPr>
        <w:pStyle w:val="FirstParagraph"/>
      </w:pPr>
      <w:r>
        <w:rPr>
          <w:bCs/>
          <w:b/>
        </w:rPr>
        <w:t xml:space="preserve">1.</w:t>
      </w:r>
      <w:r>
        <w:t xml:space="preserve"> </w:t>
      </w:r>
      <w:r>
        <w:t xml:space="preserve">Ba hướng chiến lược phát triển năng lực số cấp tổ chức là gì?</w:t>
      </w:r>
      <w:r>
        <w:t xml:space="preserve"> </w:t>
      </w:r>
      <w:r>
        <w:t xml:space="preserve">A. Chỉ có đào tạo là lựa chọn duy nhất B. Tuyển mới, đào tạo lại, thuê ngoài C. Chỉ có thuê ngoài D. Không có chiến lược cụ thể</w:t>
      </w:r>
      <w:r>
        <w:t xml:space="preserve"> </w:t>
      </w:r>
      <w:r>
        <w:rPr>
          <w:iCs/>
          <w:i/>
        </w:rPr>
        <w:t xml:space="preserve">Đáp án: B — Đây là ba hướng tiếp cận phù hợp với các tình huống khác nhau về nhu cầu năng lực.</w:t>
      </w:r>
    </w:p>
    <w:p>
      <w:pPr>
        <w:pStyle w:val="BodyText"/>
      </w:pPr>
      <w:r>
        <w:rPr>
          <w:bCs/>
          <w:b/>
        </w:rPr>
        <w:t xml:space="preserve">2.</w:t>
      </w:r>
      <w:r>
        <w:t xml:space="preserve"> </w:t>
      </w:r>
      <w:r>
        <w:t xml:space="preserve">Đội ngũ nòng cốt có vai trò gì trong phát triển năng lực số?</w:t>
      </w:r>
      <w:r>
        <w:t xml:space="preserve"> </w:t>
      </w:r>
      <w:r>
        <w:t xml:space="preserve">A. Không có vai trò cụ thể B. Được đào tạo trước, sau đó lan tỏa kiến thức cho đồng nghiệp C. Chỉ để quản lý hành chính D. Chỉ dành cho cấp lãnh đạo</w:t>
      </w:r>
      <w:r>
        <w:t xml:space="preserve"> </w:t>
      </w:r>
      <w:r>
        <w:rPr>
          <w:iCs/>
          <w:i/>
        </w:rPr>
        <w:t xml:space="preserve">Đáp án: B — Đây là cách tiếp cận hiệu quả về chi phí để mở rộng phạm vi đào tạo trong tổ chức.</w:t>
      </w:r>
    </w:p>
    <w:p>
      <w:pPr>
        <w:pStyle w:val="BodyText"/>
      </w:pPr>
      <w:r>
        <w:rPr>
          <w:bCs/>
          <w:b/>
        </w:rPr>
        <w:t xml:space="preserve">3.</w:t>
      </w:r>
      <w:r>
        <w:t xml:space="preserve"> </w:t>
      </w:r>
      <w:r>
        <w:t xml:space="preserve">Đo lường hiệu quả đào tạo nên dựa vào điều gì thay vì chỉ điểm số bài kiểm tra?</w:t>
      </w:r>
      <w:r>
        <w:t xml:space="preserve"> </w:t>
      </w:r>
      <w:r>
        <w:t xml:space="preserve">A. Chỉ cần điểm số là đủ B. Thay đổi hành vi thực tế trong công việc sau đào tạo C. Không cần đo lường gì thêm D. Chỉ cần số lượng người tham gia</w:t>
      </w:r>
      <w:r>
        <w:t xml:space="preserve"> </w:t>
      </w:r>
      <w:r>
        <w:rPr>
          <w:iCs/>
          <w:i/>
        </w:rPr>
        <w:t xml:space="preserve">Đáp án: B — Thay đổi hành vi thực tế phản ánh đào tạo có thực sự tạo ra giá trị hay không.</w:t>
      </w:r>
    </w:p>
    <w:p>
      <w:pPr>
        <w:pStyle w:val="BodyText"/>
      </w:pPr>
      <w:r>
        <w:rPr>
          <w:bCs/>
          <w:b/>
        </w:rPr>
        <w:t xml:space="preserve">4.</w:t>
      </w:r>
      <w:r>
        <w:t xml:space="preserve"> </w:t>
      </w:r>
      <w:r>
        <w:t xml:space="preserve">Vì sao nên gắn năng lực số vào lộ trình thăng tiến của nhân viên?</w:t>
      </w:r>
      <w:r>
        <w:t xml:space="preserve"> </w:t>
      </w:r>
      <w:r>
        <w:t xml:space="preserve">A. Không có lý do cụ thể B. Tạo động lực thực chất cho việc học tập, thay vì đào tạo mang tính hình thức C. Chỉ để tăng thêm thủ tục hành chính D. Không liên quan đến hiệu quả đào tạo</w:t>
      </w:r>
      <w:r>
        <w:t xml:space="preserve"> </w:t>
      </w:r>
      <w:r>
        <w:rPr>
          <w:iCs/>
          <w:i/>
        </w:rPr>
        <w:t xml:space="preserve">Đáp án: B — Gắn kết với sự nghiệp cá nhân tạo động lực học tập mạnh mẽ hơn đào tạo không có hệ quả thực tế.</w:t>
      </w:r>
    </w:p>
    <w:p>
      <w:pPr>
        <w:pStyle w:val="BodyText"/>
      </w:pPr>
      <w:r>
        <w:rPr>
          <w:bCs/>
          <w:b/>
        </w:rPr>
        <w:t xml:space="preserve">5.</w:t>
      </w:r>
      <w:r>
        <w:t xml:space="preserve"> </w:t>
      </w:r>
      <w:r>
        <w:t xml:space="preserve">Khi nào nên chọn hướng</w:t>
      </w:r>
      <w:r>
        <w:t xml:space="preserve"> </w:t>
      </w:r>
      <w:r>
        <w:t xml:space="preserve">“</w:t>
      </w:r>
      <w:r>
        <w:t xml:space="preserve">thuê ngoài</w:t>
      </w:r>
      <w:r>
        <w:t xml:space="preserve">”</w:t>
      </w:r>
      <w:r>
        <w:t xml:space="preserve"> </w:t>
      </w:r>
      <w:r>
        <w:t xml:space="preserve">thay vì đào tạo nội bộ?</w:t>
      </w:r>
      <w:r>
        <w:t xml:space="preserve"> </w:t>
      </w:r>
      <w:r>
        <w:t xml:space="preserve">A. Luôn nên thuê ngoài B. Khi nhu cầu không thường xuyên, không đáng đầu tư xây năng lực nội bộ C. Không bao giờ nên thuê ngoài D. Chỉ khi không có ngân sách</w:t>
      </w:r>
      <w:r>
        <w:t xml:space="preserve"> </w:t>
      </w:r>
      <w:r>
        <w:rPr>
          <w:iCs/>
          <w:i/>
        </w:rPr>
        <w:t xml:space="preserve">Đáp án: B — Thuê ngoài phù hợp khi đầu tư xây dựng năng lực nội bộ không hiệu quả về chi phí so với nhu cầu thực tế.</w:t>
      </w:r>
    </w:p>
    <w:p>
      <w:r>
        <w:pict>
          <v:rect style="width:0;height:1.5pt" o:hralign="center" o:hrstd="t" o:hr="t"/>
        </w:pict>
      </w:r>
    </w:p>
    <w:bookmarkEnd w:id="96"/>
    <w:bookmarkEnd w:id="97"/>
    <w:bookmarkStart w:id="98" w:name="đánh-giá-cuối-khóa-m5-a"/>
    <w:p>
      <w:pPr>
        <w:pStyle w:val="Heading2"/>
      </w:pPr>
      <w:r>
        <w:t xml:space="preserve">ĐÁNH GIÁ CUỐI KHÓA M5-A</w:t>
      </w:r>
    </w:p>
    <w:p>
      <w:pPr>
        <w:pStyle w:val="FirstParagraph"/>
      </w:pPr>
      <w:r>
        <w:t xml:space="preserve">Xây dựng đề án chuyển đổi số cho doanh nghiệp: đánh giá hiện trạng, lộ trình công nghệ, một đề xuất đổi mới có thiết kế thử nghiệm, và chiến lược phát triển năng lực số đi kèm.</w:t>
      </w:r>
    </w:p>
    <w:p>
      <w:pPr>
        <w:pStyle w:val="BodyText"/>
      </w:pPr>
      <w:r>
        <w:rPr>
          <w:bCs/>
          <w:b/>
        </w:rPr>
        <w:t xml:space="preserve">Tiêu chí chấm: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Tiêu chí</w:t>
            </w:r>
          </w:p>
        </w:tc>
        <w:tc>
          <w:tcPr/>
          <w:p>
            <w:pPr>
              <w:pStyle w:val="Compact"/>
              <w:jc w:val="left"/>
            </w:pPr>
            <w:r>
              <w:t xml:space="preserve">Điểm</w:t>
            </w:r>
          </w:p>
        </w:tc>
      </w:tr>
      <w:tr>
        <w:tc>
          <w:tcPr/>
          <w:p>
            <w:pPr>
              <w:pStyle w:val="Compact"/>
              <w:jc w:val="left"/>
            </w:pPr>
            <w:r>
              <w:t xml:space="preserve">Đánh giá hiện trạng và năng lực xử lý vấn đề tổ chức</w:t>
            </w:r>
          </w:p>
        </w:tc>
        <w:tc>
          <w:tcPr/>
          <w:p>
            <w:pPr>
              <w:pStyle w:val="Compact"/>
              <w:jc w:val="left"/>
            </w:pPr>
            <w:r>
              <w:t xml:space="preserve">20</w:t>
            </w:r>
          </w:p>
        </w:tc>
      </w:tr>
      <w:tr>
        <w:tc>
          <w:tcPr/>
          <w:p>
            <w:pPr>
              <w:pStyle w:val="Compact"/>
              <w:jc w:val="left"/>
            </w:pPr>
            <w:r>
              <w:t xml:space="preserve">Lộ trình công nghệ gắn với mục tiêu kinh doanh</w:t>
            </w:r>
          </w:p>
        </w:tc>
        <w:tc>
          <w:tcPr/>
          <w:p>
            <w:pPr>
              <w:pStyle w:val="Compact"/>
              <w:jc w:val="left"/>
            </w:pPr>
            <w:r>
              <w:t xml:space="preserve">25</w:t>
            </w:r>
          </w:p>
        </w:tc>
      </w:tr>
      <w:tr>
        <w:tc>
          <w:tcPr/>
          <w:p>
            <w:pPr>
              <w:pStyle w:val="Compact"/>
              <w:jc w:val="left"/>
            </w:pPr>
            <w:r>
              <w:t xml:space="preserve">Đề xuất đổi mới có thiết kế thử nghiệm rõ ràng</w:t>
            </w:r>
          </w:p>
        </w:tc>
        <w:tc>
          <w:tcPr/>
          <w:p>
            <w:pPr>
              <w:pStyle w:val="Compact"/>
              <w:jc w:val="left"/>
            </w:pPr>
            <w:r>
              <w:t xml:space="preserve">25</w:t>
            </w:r>
          </w:p>
        </w:tc>
      </w:tr>
      <w:tr>
        <w:tc>
          <w:tcPr/>
          <w:p>
            <w:pPr>
              <w:pStyle w:val="Compact"/>
              <w:jc w:val="left"/>
            </w:pPr>
            <w:r>
              <w:t xml:space="preserve">Chiến lược phát triển năng lực số toàn tổ chức</w:t>
            </w:r>
          </w:p>
        </w:tc>
        <w:tc>
          <w:tcPr/>
          <w:p>
            <w:pPr>
              <w:pStyle w:val="Compact"/>
              <w:jc w:val="left"/>
            </w:pPr>
            <w:r>
              <w:t xml:space="preserve">30</w:t>
            </w:r>
          </w:p>
        </w:tc>
      </w:tr>
    </w:tbl>
    <w:p>
      <w:pPr>
        <w:pStyle w:val="BodyText"/>
      </w:pPr>
      <w:r>
        <w:t xml:space="preserve">Điểm đạt: ≥70/100, không tiêu chí nào dưới 50%.</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2026-09-17T09:57:35Z</dcterms:created>
  <dcterms:modified xsi:type="dcterms:W3CDTF">2026-09-17T09:57:35Z</dcterms:modified>
</cp:coreProperties>
</file>

<file path=docProps/custom.xml><?xml version="1.0" encoding="utf-8"?>
<Properties xmlns="http://schemas.openxmlformats.org/officeDocument/2006/custom-properties" xmlns:vt="http://schemas.openxmlformats.org/officeDocument/2006/docPropsVTypes"/>
</file>