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ambria" w:cs="Cambria" w:eastAsia="Cambria" w:hAnsi="Cambria"/>
          <w:b w:val="1"/>
          <w:color w:val="374151"/>
          <w:sz w:val="36"/>
          <w:szCs w:val="36"/>
        </w:rPr>
      </w:pPr>
      <w:r w:rsidDel="00000000" w:rsidR="00000000" w:rsidRPr="00000000">
        <w:rPr>
          <w:rFonts w:ascii="Cambria" w:cs="Cambria" w:eastAsia="Cambria" w:hAnsi="Cambria"/>
          <w:b w:val="1"/>
          <w:color w:val="374151"/>
          <w:sz w:val="36"/>
          <w:szCs w:val="36"/>
          <w:rtl w:val="0"/>
        </w:rPr>
        <w:t xml:space="preserve">Employee Discount Policy</w:t>
      </w:r>
    </w:p>
    <w:p w:rsidR="00000000" w:rsidDel="00000000" w:rsidP="00000000" w:rsidRDefault="00000000" w:rsidRPr="00000000" w14:paraId="00000002">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1. Purpose: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purpose of this Employee Discount Policy is to establish guidelines for employees regarding discounts on company products or services. This policy is designed to ensure fair and consistent practices while promoting employee engagement and satisfaction.</w:t>
      </w:r>
    </w:p>
    <w:p w:rsidR="00000000" w:rsidDel="00000000" w:rsidP="00000000" w:rsidRDefault="00000000" w:rsidRPr="00000000" w14:paraId="00000004">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2. Eligibility: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employees of [Your Company Name] are eligible for employee discounts, subject to the conditions outlined in this policy. Contractors, consultants, and temporary staff are not eligible for employee discounts.</w:t>
      </w:r>
    </w:p>
    <w:p w:rsidR="00000000" w:rsidDel="00000000" w:rsidP="00000000" w:rsidRDefault="00000000" w:rsidRPr="00000000" w14:paraId="00000006">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3. Discount Offerings: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are entitled to the following discount offerings: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[Specify the types of products or services eligible for employee discounts]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[Specify any limitations or exclusions]</w:t>
      </w:r>
    </w:p>
    <w:p w:rsidR="00000000" w:rsidDel="00000000" w:rsidP="00000000" w:rsidRDefault="00000000" w:rsidRPr="00000000" w14:paraId="0000000A">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4. Discount Percentage: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discount percentage for eligible products or services is [Specify the discount percentage]. This percentage is subject to change at the discretion of the company.</w:t>
      </w:r>
    </w:p>
    <w:p w:rsidR="00000000" w:rsidDel="00000000" w:rsidP="00000000" w:rsidRDefault="00000000" w:rsidRPr="00000000" w14:paraId="0000000C">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5. Purchase Limits: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may purchase a maximum of [Specify the maximum quantity or value] of discounted products or services per [Specify time period, e.g., month, quarter].</w:t>
      </w:r>
    </w:p>
    <w:p w:rsidR="00000000" w:rsidDel="00000000" w:rsidP="00000000" w:rsidRDefault="00000000" w:rsidRPr="00000000" w14:paraId="0000000E">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6. Ordering Process: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must follow the designated process for placing orders with employee discounts, which includes [Specify the ordering procedure, e.g., using a dedicated online portal, presenting an employee ID at a physical location].</w:t>
      </w:r>
    </w:p>
    <w:p w:rsidR="00000000" w:rsidDel="00000000" w:rsidP="00000000" w:rsidRDefault="00000000" w:rsidRPr="00000000" w14:paraId="00000010">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7. Payment: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purchases made with employee discounts must be paid for in full at the time of purchase. Payment methods accepted include [Specify accepted payment methods].</w:t>
      </w:r>
    </w:p>
    <w:p w:rsidR="00000000" w:rsidDel="00000000" w:rsidP="00000000" w:rsidRDefault="00000000" w:rsidRPr="00000000" w14:paraId="00000012">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8. Expiration of Discounts: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 discounts are subject to expiration on [Specify expiration date, if applicable]. The company reserves the right to discontinue or modify discount offerings at any time.</w:t>
      </w:r>
    </w:p>
    <w:p w:rsidR="00000000" w:rsidDel="00000000" w:rsidP="00000000" w:rsidRDefault="00000000" w:rsidRPr="00000000" w14:paraId="00000014">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9. Personal Use Only: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 discounts are intended for personal use only and may not be resold or transferred to others.</w:t>
      </w:r>
    </w:p>
    <w:p w:rsidR="00000000" w:rsidDel="00000000" w:rsidP="00000000" w:rsidRDefault="00000000" w:rsidRPr="00000000" w14:paraId="00000016">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10. Compliance with Policies: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must comply with all company policies, including those related to ethical conduct and the use of company resources, when availing employee discounts.</w:t>
      </w:r>
    </w:p>
    <w:p w:rsidR="00000000" w:rsidDel="00000000" w:rsidP="00000000" w:rsidRDefault="00000000" w:rsidRPr="00000000" w14:paraId="00000018">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11. Violations: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Any violation of this Employee Discount Policy may result in disciplinary action, up to and including termination of employment.</w:t>
      </w:r>
    </w:p>
    <w:p w:rsidR="00000000" w:rsidDel="00000000" w:rsidP="00000000" w:rsidRDefault="00000000" w:rsidRPr="00000000" w14:paraId="0000001A">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12. Review and Modification: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is subject to periodic review, and [Your Company Name] reserves the right to modify or update the policy as needed. Any changes will be communicated to employees through [Specify communication channels, e.g., email, company intranet].</w:t>
      </w:r>
    </w:p>
    <w:p w:rsidR="00000000" w:rsidDel="00000000" w:rsidP="00000000" w:rsidRDefault="00000000" w:rsidRPr="00000000" w14:paraId="0000001C">
      <w:pPr>
        <w:rPr>
          <w:rFonts w:ascii="Cambria" w:cs="Cambria" w:eastAsia="Cambria" w:hAnsi="Cambria"/>
          <w:b w:val="1"/>
          <w:color w:val="374151"/>
          <w:sz w:val="24"/>
          <w:szCs w:val="24"/>
        </w:rPr>
      </w:pPr>
      <w:r w:rsidDel="00000000" w:rsidR="00000000" w:rsidRPr="00000000">
        <w:rPr>
          <w:rFonts w:ascii="Cambria" w:cs="Cambria" w:eastAsia="Cambria" w:hAnsi="Cambria"/>
          <w:b w:val="1"/>
          <w:color w:val="374151"/>
          <w:sz w:val="24"/>
          <w:szCs w:val="24"/>
          <w:rtl w:val="0"/>
        </w:rPr>
        <w:t xml:space="preserve">13. Questions: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with questions or concerns regarding this policy should contact [Specify contact person or department].</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