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Workplace Visitor Policy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policy outlines the procedures and expectations for visitors entering [Company Name]'s premises. The safety and security of our employees, clients, and visitors are of utmost importance. All visitors are expected to adhere to the guidelines outlined below.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Visitor Registration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All visitors, including clients, vendors, and guests, must register upon arrival at the designated reception area.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A valid form of identification may be required for verification purposes.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Purpose of Visit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Visitors must state the purpose of their visit and provide the name of the employee they are meeting.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The receptionist or designated personnel will verify the appointment or contact the concerned employee for confirmation.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Escort Requirement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In certain areas, visitors may be required to be escorted by a company employee at all times during their visit.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Escorts will ensure that visitors do not access restricted areas without proper authorization.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Restricted Areas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Certain areas of the workplace may be designated as restricted, including production areas, server rooms, and confidential office spaces.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Access to restricted areas is strictly limited to authorized personnel only.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Identification Badges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Visitors will be issued a temporary identification badge, which must be worn at all times during the visit.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Upon exiting the premises, visitors must return their badges to the reception area.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Safety and Security Measures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Visitors must adhere to all safety and security guidelines, including evacuation procedures and emergency exits.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 the event of an emergency, visitors should follow the instructions provided by company personnel.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Conduct and Behavior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Visitors are expected to conduct themselves in a professional and respectful manner at all times.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Disruptive behavior, harassment, or any form of misconduct will not be tolerated.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Confidentiality and Non-Disclosure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Visitors are required to maintain confidentiality regarding any sensitive information about the company, its clients, and fellow employees.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Compliance with Company Policies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Visitors are expected to comply with all applicable company policies, including those related to health and safety, security, and conduct.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Photography and Recording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Photography or recording of any kind within the premises is strictly prohibited without prior authorization.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Visiting Hours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Visitors are permitted during regular business hours unless otherwise approved by management.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Unaccompanied Minors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For safety reasons, unaccompanied minors are generally not permitted on the premises.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Compliance and Enforcement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Failure to comply with this visitor policy may result in the visitor being asked to leave the premises.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Disciplinary Action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Employees who violate this policy may face disciplinary consequences in proportion to their violation. HR will determine how serious an employee’s offense is and take the appropriate action: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For minor violations (e.g. bringing in personal visitors without authorization), employees may only receive verbal reprimands.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For more serious violations (e.g. bringing in unauthorized visitors who rob or damage company property), employees may face severe disciplinary actions up to and including termination.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