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Introdução e contextualização da avaliação e ambiente de implementação do instrumento avaliativo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Após conhecer a turma é preciso identificar seus conhecimentos prévios, que são base de acolhimento dos novos conhecimentos a serem construídos. Sendo assim, uma avaliação diagnóstica é um bom instrumento para planejar ou replanejar as aulas e desenvolver as situações de aprendizagem.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avaliação diagnóstica, neste caso, será aplicada no ambiente virtual de aprendizagem (AVA) do Moodle e destinada aos alunos do curso Técnico em Desenvolvimento de Sistemas. O objetivo é verificar o conhecimento prévio dos alunos em relação à lógica de programação e conceitos básicos de JavaScript, utilizando questões objetivas geradas no formato AIKEN. O Moodle foi escolhido por ser amplamente utilizado em ambientes educacionais, permitindo uma fácil gestão das respostas e resultados. As questões propostas abordam tópicos fundamentais que serão explorados ao longo do curso, como estrutura de dados, operadores lógicos e aritméticos, e uso correto de estruturas de repetição e decisão.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Justificativa da escolha da ferramenta a ser implementada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Moodle foi escolhido como plataforma de implementação da avaliação por sua capacidade de suportar o formato AIKEN, que facilita a importação de grandes volumes de questões objetivas. Além disso, o Moodle oferece recursos para automatizar a correção das avaliações, permitindo que o professor obtenha diagnósticos rápidos sobre o desempenho dos alunos. Isso agiliza o processo de análise das respostas e ajuda a identificar pontos fortes e fracos dos alunos em lógica de programação, conforme recomendado nas competências do curso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Lista das capacidades sendo levantadas com o instrumento avaliativo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As capacidades levantadas na avaliação diagnóstica estão relacionadas às competências e elementos de competências descritos no itinerário formativo do curso Técnico em Desenvolvimento de Sistemas na disciplina de lógica de programação, como: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C1: Compreender as técnicas de programação e testes na construção de sistemas;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C2: Aplicar lógica de programação na resolução de problemas computacionais;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C3: Utilizar técnicas de modelagem e linguagem na manipulação de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C4: Codificar algoritmos utilizando estruturas de dados, como vetores e matrizes;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C5: Aplicar estruturas de controle e repetição em algoritmos;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C6: Empregar padrões de nomenclatura e convenções de linguagem para a documentação de código fonte.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b w:val="1"/>
          <w:rtl w:val="0"/>
        </w:rPr>
        <w:t xml:space="preserve">4 - Instrumento avaliativo na íntegra (conteúdo descritivo, questões e alternativas, ou atividades formuladas)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Identifique qual o tipo de dado utilizado para representar números inteiros em JavaScript.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string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float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int 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bool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Aplique o operador correto para realizar a divisão inteira em JavaScript ao calcular o número de semanas completas a partir dos dias trabalhados.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/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//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%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**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Lembre qual a sintaxe correta para criar um comentário em uma linha de código JavaScript.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//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#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/* */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' '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Analise qual a estrutura de controle utilizada para tomar decisões em JavaScript ao verificar se o saldo de um cliente é suficiente para completar uma transferência.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for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while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if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def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Aplique a estrutura de controle correta para repetir um bloco de código enquanto uma condição, como a verificação de senha, for verdadeira.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for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while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if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def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Compreenda qual a palavra-chave utilizada para definir uma função em JavaScript para automatizar cálculos de impostos.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function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def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procedure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create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Interprete o resultado da execução do seguinte código JavaScript: x = 5; y = 3; print(x + y);</w:t>
                </w:r>
              </w:p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53</w:t>
                </w:r>
              </w:p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8</w:t>
                </w:r>
              </w:p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2</w:t>
                </w:r>
              </w:p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0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Erro</w:t>
                </w:r>
              </w:p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Aplique o operador correto utilizado para verificar a igualdade estrita (comparação de valor e tipo) em JavaScript.</w:t>
                </w:r>
              </w:p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0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==</w:t>
                </w:r>
              </w:p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0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===</w:t>
                </w:r>
              </w:p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0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=</w:t>
                </w:r>
              </w:p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0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!=</w:t>
                </w:r>
              </w:p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Calcule qual é o resultado da expressão 5 % 2 em JavaScript.</w:t>
                </w:r>
              </w:p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1</w:t>
                </w:r>
              </w:p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2</w:t>
                </w:r>
              </w:p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0</w:t>
                </w:r>
              </w:p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0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5</w:t>
                </w:r>
              </w:p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Determine qual método é utilizado para adicionar um elemento ao final de um array em JavaScript.</w:t>
                </w:r>
              </w:p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A. add()</w:t>
                </w:r>
              </w:p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B. push()</w:t>
                </w:r>
              </w:p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C. append()</w:t>
                </w:r>
              </w:p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D. insert()</w:t>
                </w:r>
              </w:p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b w:val="1"/>
          <w:rtl w:val="0"/>
        </w:rPr>
        <w:t xml:space="preserve">5 - Protótipo exemplo da aplicação da ferramenta por meio de link, print, fotos, ou até mesmo ideação em ambiente de modelagem;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Vídeo: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Avaliação Diagnóstica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E00F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6E00F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6E00F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6E00F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6E00F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6E00F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6E00F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6E00F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6E00F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6E00F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6E00F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6E00F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6E00F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6E00F9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6E00F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6E00F9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6E00F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6E00F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6E00F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E00F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6E00F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E00F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6E00F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6E00F9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6E00F9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6E00F9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6E00F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E00F9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6E00F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do0VeR7ZlWtacBeLN8DBBhPN1qXErXc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pBPQSekvCBth363LRzVsLf4UqA==">CgMxLjAaHwoBMBIaChgICVIUChJ0YWJsZS45anlqdDNjaXZidXU4AHIhMW9HM1RlQXMwQUFpOWI4TUhaT0lGUnlVTXFnc2xUQnFE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2024-09-28T15:28:00Z</dcterms:created>
  <dc:creator>Jorge Golle</dc:creator>
</cp:coreProperties>
</file>