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84F72" w:rsidRDefault="00284F72" w:rsidP="00284F72">
      <w:pPr>
        <w:jc w:val="center"/>
        <w:rPr>
          <w:rFonts w:ascii="Times New Roman" w:hAnsi="Times New Roman" w:cs="Times New Roman"/>
          <w:b/>
          <w:sz w:val="40"/>
          <w:u w:val="single"/>
        </w:rPr>
      </w:pPr>
      <w:r w:rsidRPr="00284F72">
        <w:rPr>
          <w:rFonts w:ascii="Times New Roman" w:hAnsi="Times New Roman" w:cs="Times New Roman"/>
          <w:b/>
          <w:sz w:val="40"/>
          <w:u w:val="single"/>
        </w:rPr>
        <w:t>PARALLEL AND DISTRIBUTED COMPUTING</w:t>
      </w:r>
    </w:p>
    <w:p w:rsidR="00284F72" w:rsidRPr="00284F72" w:rsidRDefault="00284F72" w:rsidP="00284F72">
      <w:pPr>
        <w:jc w:val="center"/>
        <w:rPr>
          <w:rFonts w:ascii="Times New Roman" w:hAnsi="Times New Roman" w:cs="Times New Roman"/>
          <w:b/>
          <w:i/>
          <w:sz w:val="36"/>
        </w:rPr>
      </w:pPr>
      <w:r w:rsidRPr="00284F72">
        <w:rPr>
          <w:rFonts w:ascii="Times New Roman" w:hAnsi="Times New Roman" w:cs="Times New Roman"/>
          <w:b/>
          <w:i/>
          <w:sz w:val="36"/>
        </w:rPr>
        <w:t>PROJECT_REVIEW-2</w:t>
      </w:r>
    </w:p>
    <w:p w:rsidR="00284F72" w:rsidRDefault="00284F72" w:rsidP="00284F72">
      <w:pPr>
        <w:jc w:val="center"/>
        <w:rPr>
          <w:rFonts w:ascii="Times New Roman" w:hAnsi="Times New Roman" w:cs="Times New Roman"/>
          <w:b/>
          <w:sz w:val="28"/>
        </w:rPr>
      </w:pPr>
      <w:r w:rsidRPr="00284F72">
        <w:rPr>
          <w:rFonts w:ascii="Times New Roman" w:hAnsi="Times New Roman" w:cs="Times New Roman"/>
          <w:b/>
          <w:sz w:val="28"/>
        </w:rPr>
        <w:t>QR FACTORIZATION OF LARGE-LEAST SQUARE NUMBERS WITH HADOOP</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TEAM MEMBERS:</w:t>
      </w:r>
    </w:p>
    <w:p w:rsidR="00284F72" w:rsidRPr="00284F72" w:rsidRDefault="00284F72" w:rsidP="00284F72">
      <w:pPr>
        <w:jc w:val="right"/>
        <w:rPr>
          <w:rFonts w:ascii="Times New Roman" w:hAnsi="Times New Roman" w:cs="Times New Roman"/>
          <w:sz w:val="28"/>
        </w:rPr>
      </w:pPr>
      <w:proofErr w:type="spellStart"/>
      <w:r w:rsidRPr="00284F72">
        <w:rPr>
          <w:rFonts w:ascii="Times New Roman" w:hAnsi="Times New Roman" w:cs="Times New Roman"/>
          <w:sz w:val="28"/>
        </w:rPr>
        <w:t>Himansh</w:t>
      </w:r>
      <w:proofErr w:type="spellEnd"/>
      <w:r w:rsidRPr="00284F72">
        <w:rPr>
          <w:rFonts w:ascii="Times New Roman" w:hAnsi="Times New Roman" w:cs="Times New Roman"/>
          <w:sz w:val="28"/>
        </w:rPr>
        <w:t xml:space="preserve"> </w:t>
      </w:r>
      <w:proofErr w:type="gramStart"/>
      <w:r w:rsidRPr="00284F72">
        <w:rPr>
          <w:rFonts w:ascii="Times New Roman" w:hAnsi="Times New Roman" w:cs="Times New Roman"/>
          <w:sz w:val="28"/>
        </w:rPr>
        <w:t>Jain(</w:t>
      </w:r>
      <w:proofErr w:type="gramEnd"/>
      <w:r w:rsidRPr="00284F72">
        <w:rPr>
          <w:rFonts w:ascii="Times New Roman" w:hAnsi="Times New Roman" w:cs="Times New Roman"/>
          <w:sz w:val="28"/>
        </w:rPr>
        <w:t>15BCB0016)</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Aaditya </w:t>
      </w:r>
      <w:proofErr w:type="gramStart"/>
      <w:r w:rsidRPr="00284F72">
        <w:rPr>
          <w:rFonts w:ascii="Times New Roman" w:hAnsi="Times New Roman" w:cs="Times New Roman"/>
          <w:sz w:val="28"/>
        </w:rPr>
        <w:t>Vaidya(</w:t>
      </w:r>
      <w:proofErr w:type="gramEnd"/>
      <w:r w:rsidRPr="00284F72">
        <w:rPr>
          <w:rFonts w:ascii="Times New Roman" w:hAnsi="Times New Roman" w:cs="Times New Roman"/>
          <w:sz w:val="28"/>
        </w:rPr>
        <w:t>15BCB0032)</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Dev </w:t>
      </w:r>
      <w:proofErr w:type="gramStart"/>
      <w:r w:rsidRPr="00284F72">
        <w:rPr>
          <w:rFonts w:ascii="Times New Roman" w:hAnsi="Times New Roman" w:cs="Times New Roman"/>
          <w:sz w:val="28"/>
        </w:rPr>
        <w:t>Kumar(</w:t>
      </w:r>
      <w:proofErr w:type="gramEnd"/>
      <w:r w:rsidRPr="00284F72">
        <w:rPr>
          <w:rFonts w:ascii="Times New Roman" w:hAnsi="Times New Roman" w:cs="Times New Roman"/>
          <w:sz w:val="28"/>
        </w:rPr>
        <w:t>15BCB0060)</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Yash </w:t>
      </w:r>
      <w:proofErr w:type="gramStart"/>
      <w:r w:rsidRPr="00284F72">
        <w:rPr>
          <w:rFonts w:ascii="Times New Roman" w:hAnsi="Times New Roman" w:cs="Times New Roman"/>
          <w:sz w:val="28"/>
        </w:rPr>
        <w:t>Shah(</w:t>
      </w:r>
      <w:proofErr w:type="gramEnd"/>
      <w:r w:rsidRPr="00284F72">
        <w:rPr>
          <w:rFonts w:ascii="Times New Roman" w:hAnsi="Times New Roman" w:cs="Times New Roman"/>
          <w:sz w:val="28"/>
        </w:rPr>
        <w:t>15BCB0123)</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GUIDED BY:</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 xml:space="preserve">Prof. </w:t>
      </w:r>
      <w:proofErr w:type="spellStart"/>
      <w:r w:rsidRPr="00284F72">
        <w:rPr>
          <w:rFonts w:ascii="Times New Roman" w:hAnsi="Times New Roman" w:cs="Times New Roman"/>
          <w:sz w:val="28"/>
        </w:rPr>
        <w:t>Manoov</w:t>
      </w:r>
      <w:proofErr w:type="spellEnd"/>
      <w:r w:rsidRPr="00284F72">
        <w:rPr>
          <w:rFonts w:ascii="Times New Roman" w:hAnsi="Times New Roman" w:cs="Times New Roman"/>
          <w:sz w:val="28"/>
        </w:rPr>
        <w:t xml:space="preserve"> R</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PROJECT DETAILS</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Abstract</w:t>
      </w:r>
    </w:p>
    <w:p w:rsidR="00284F72" w:rsidRDefault="00284F72" w:rsidP="00284F72">
      <w:pPr>
        <w:rPr>
          <w:rFonts w:ascii="Times New Roman" w:hAnsi="Times New Roman" w:cs="Times New Roman"/>
          <w:sz w:val="28"/>
        </w:rPr>
      </w:pPr>
      <w:r w:rsidRPr="00284F72">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w:t>
      </w:r>
      <w:proofErr w:type="spellStart"/>
      <w:r w:rsidRPr="00284F72">
        <w:rPr>
          <w:rFonts w:ascii="Times New Roman" w:hAnsi="Times New Roman" w:cs="Times New Roman"/>
          <w:sz w:val="28"/>
        </w:rPr>
        <w:t>Matroso's</w:t>
      </w:r>
      <w:proofErr w:type="spellEnd"/>
      <w:r w:rsidRPr="00284F72">
        <w:rPr>
          <w:rFonts w:ascii="Times New Roman" w:hAnsi="Times New Roman" w:cs="Times New Roman"/>
          <w:sz w:val="28"/>
        </w:rPr>
        <w:t xml:space="preserve"> </w:t>
      </w:r>
      <w:proofErr w:type="spellStart"/>
      <w:r w:rsidRPr="00284F72">
        <w:rPr>
          <w:rFonts w:ascii="Times New Roman" w:hAnsi="Times New Roman" w:cs="Times New Roman"/>
          <w:sz w:val="28"/>
        </w:rPr>
        <w:t>CraneCare</w:t>
      </w:r>
      <w:proofErr w:type="spellEnd"/>
      <w:r w:rsidRPr="00284F72">
        <w:rPr>
          <w:rFonts w:ascii="Times New Roman" w:hAnsi="Times New Roman" w:cs="Times New Roman"/>
          <w:sz w:val="28"/>
        </w:rPr>
        <w:t xml:space="preserve"> product. The solution algorithm is based on the QR terminology of the small dimension matrix. Full load equilibrium is achieved by absorbing the property of '</w:t>
      </w:r>
      <w:proofErr w:type="spellStart"/>
      <w:r w:rsidRPr="00284F72">
        <w:rPr>
          <w:rFonts w:ascii="Times New Roman" w:hAnsi="Times New Roman" w:cs="Times New Roman"/>
          <w:sz w:val="28"/>
        </w:rPr>
        <w:t>Crookcrake</w:t>
      </w:r>
      <w:proofErr w:type="spellEnd"/>
      <w:r w:rsidRPr="00284F72">
        <w:rPr>
          <w:rFonts w:ascii="Times New Roman" w:hAnsi="Times New Roman" w:cs="Times New Roman"/>
          <w:sz w:val="28"/>
        </w:rPr>
        <w:t>' property, and the communication needs can be reduced by using the binary exchange algorithm for matrix transposition. Parallel algorithms are presented, and timing results are shown on test runs on the Intel i860 computer.</w:t>
      </w:r>
    </w:p>
    <w:p w:rsidR="00284F72" w:rsidRPr="00F16636" w:rsidRDefault="00284F72" w:rsidP="00284F72">
      <w:pPr>
        <w:rPr>
          <w:rFonts w:ascii="Times New Roman" w:hAnsi="Times New Roman" w:cs="Times New Roman"/>
          <w:b/>
          <w:sz w:val="28"/>
        </w:rPr>
      </w:pPr>
      <w:r w:rsidRPr="00F16636">
        <w:rPr>
          <w:rFonts w:ascii="Times New Roman" w:hAnsi="Times New Roman" w:cs="Times New Roman"/>
          <w:b/>
          <w:sz w:val="28"/>
        </w:rPr>
        <w:lastRenderedPageBreak/>
        <w:t>Introduction</w:t>
      </w:r>
    </w:p>
    <w:p w:rsidR="00284F72" w:rsidRPr="00284F72" w:rsidRDefault="00F16636" w:rsidP="00284F72">
      <w:pPr>
        <w:rPr>
          <w:rFonts w:ascii="Times New Roman" w:hAnsi="Times New Roman" w:cs="Times New Roman"/>
          <w:sz w:val="28"/>
        </w:rPr>
      </w:pPr>
      <w:r>
        <w:rPr>
          <w:rFonts w:ascii="Times New Roman" w:hAnsi="Times New Roman" w:cs="Times New Roman"/>
          <w:sz w:val="28"/>
        </w:rPr>
        <w:t>In this project we will try to implement</w:t>
      </w:r>
      <w:r w:rsidR="00284F72" w:rsidRPr="00284F72">
        <w:rPr>
          <w:rFonts w:ascii="Times New Roman" w:hAnsi="Times New Roman" w:cs="Times New Roman"/>
          <w:sz w:val="28"/>
        </w:rPr>
        <w:t xml:space="preserve"> a parallel algorithm to solve the least square problem (full order)</w:t>
      </w:r>
    </w:p>
    <w:p w:rsidR="00284F72" w:rsidRPr="00284F72" w:rsidRDefault="00284F72" w:rsidP="00284F72">
      <w:pPr>
        <w:rPr>
          <w:rFonts w:ascii="Times New Roman" w:hAnsi="Times New Roman" w:cs="Times New Roman"/>
          <w:sz w:val="28"/>
        </w:rPr>
      </w:pPr>
      <w:r w:rsidRPr="00284F72">
        <w:rPr>
          <w:rFonts w:ascii="Times New Roman" w:hAnsi="Times New Roman" w:cs="Times New Roman"/>
          <w:sz w:val="28"/>
        </w:rPr>
        <w:t xml:space="preserve">(AQB) x = t, Where AE Mora, Page and B E MN, Q, Sequence (A) = P, Sequence (B) = q, and </w:t>
      </w:r>
      <w:proofErr w:type="spellStart"/>
      <w:proofErr w:type="gramStart"/>
      <w:r w:rsidRPr="00284F72">
        <w:rPr>
          <w:rFonts w:ascii="Times New Roman" w:hAnsi="Times New Roman" w:cs="Times New Roman"/>
          <w:sz w:val="28"/>
        </w:rPr>
        <w:t>xE</w:t>
      </w:r>
      <w:proofErr w:type="spellEnd"/>
      <w:proofErr w:type="gramEnd"/>
      <w:r w:rsidRPr="00284F72">
        <w:rPr>
          <w:rFonts w:ascii="Times New Roman" w:hAnsi="Times New Roman" w:cs="Times New Roman"/>
          <w:sz w:val="28"/>
        </w:rPr>
        <w:t xml:space="preserve"> ~ RM, TE ~</w:t>
      </w:r>
    </w:p>
    <w:p w:rsidR="00284F72" w:rsidRDefault="00F16636" w:rsidP="00284F72">
      <w:pPr>
        <w:rPr>
          <w:rFonts w:ascii="Times New Roman" w:hAnsi="Times New Roman" w:cs="Times New Roman"/>
          <w:sz w:val="28"/>
        </w:rPr>
      </w:pPr>
      <w:r>
        <w:rPr>
          <w:rFonts w:ascii="Times New Roman" w:hAnsi="Times New Roman" w:cs="Times New Roman"/>
          <w:sz w:val="28"/>
        </w:rPr>
        <w:t xml:space="preserve">According to the pre-existing research </w:t>
      </w:r>
      <w:r w:rsidR="00284F72" w:rsidRPr="00284F72">
        <w:rPr>
          <w:rFonts w:ascii="Times New Roman" w:hAnsi="Times New Roman" w:cs="Times New Roman"/>
          <w:sz w:val="28"/>
        </w:rPr>
        <w:t xml:space="preserve">a new method for halting based on A and B </w:t>
      </w:r>
      <w:r>
        <w:rPr>
          <w:rFonts w:ascii="Times New Roman" w:hAnsi="Times New Roman" w:cs="Times New Roman"/>
          <w:sz w:val="28"/>
        </w:rPr>
        <w:t>curare disintegration</w:t>
      </w:r>
      <w:r w:rsidR="00284F72" w:rsidRPr="00284F72">
        <w:rPr>
          <w:rFonts w:ascii="Times New Roman" w:hAnsi="Times New Roman" w:cs="Times New Roman"/>
          <w:sz w:val="28"/>
        </w:rPr>
        <w:t xml:space="preserve">. Here we describe an improved algorithm which needs to be compiled in one of the R-matrices and discusses its implementation on the Intel i860 computer. Improved algorithm uses </w:t>
      </w:r>
      <w:proofErr w:type="spellStart"/>
      <w:r w:rsidR="00284F72" w:rsidRPr="00284F72">
        <w:rPr>
          <w:rFonts w:ascii="Times New Roman" w:hAnsi="Times New Roman" w:cs="Times New Roman"/>
          <w:sz w:val="28"/>
        </w:rPr>
        <w:t>Crankker's</w:t>
      </w:r>
      <w:proofErr w:type="spellEnd"/>
      <w:r w:rsidR="00284F72" w:rsidRPr="00284F72">
        <w:rPr>
          <w:rFonts w:ascii="Times New Roman" w:hAnsi="Times New Roman" w:cs="Times New Roman"/>
          <w:sz w:val="28"/>
        </w:rPr>
        <w:t xml:space="preserve"> product '</w:t>
      </w:r>
      <w:proofErr w:type="spellStart"/>
      <w:r w:rsidR="00284F72" w:rsidRPr="00284F72">
        <w:rPr>
          <w:rFonts w:ascii="Times New Roman" w:hAnsi="Times New Roman" w:cs="Times New Roman"/>
          <w:sz w:val="28"/>
        </w:rPr>
        <w:t>Comutability</w:t>
      </w:r>
      <w:proofErr w:type="spellEnd"/>
      <w:r w:rsidR="00284F72" w:rsidRPr="00284F72">
        <w:rPr>
          <w:rFonts w:ascii="Times New Roman" w:hAnsi="Times New Roman" w:cs="Times New Roman"/>
          <w:sz w:val="28"/>
        </w:rPr>
        <w:t>' property. A pair of high triangular systems is produced, from which at least squares can be solved by backside of the two systems in parallel. It has significantly less communication overhead than the version of algorithm given in a better compu</w:t>
      </w:r>
      <w:r>
        <w:rPr>
          <w:rFonts w:ascii="Times New Roman" w:hAnsi="Times New Roman" w:cs="Times New Roman"/>
          <w:sz w:val="28"/>
        </w:rPr>
        <w:t>tational load equilibration and.</w:t>
      </w:r>
    </w:p>
    <w:p w:rsidR="00F16636" w:rsidRDefault="00F16636" w:rsidP="00284F72">
      <w:pPr>
        <w:rPr>
          <w:rFonts w:ascii="Times New Roman" w:hAnsi="Times New Roman" w:cs="Times New Roman"/>
          <w:b/>
          <w:sz w:val="28"/>
        </w:rPr>
      </w:pPr>
    </w:p>
    <w:p w:rsidR="00F16636" w:rsidRPr="00F16636" w:rsidRDefault="00F16636" w:rsidP="00284F72">
      <w:pPr>
        <w:rPr>
          <w:rFonts w:ascii="Times New Roman" w:hAnsi="Times New Roman" w:cs="Times New Roman"/>
          <w:b/>
          <w:sz w:val="28"/>
        </w:rPr>
      </w:pPr>
      <w:r w:rsidRPr="00F16636">
        <w:rPr>
          <w:rFonts w:ascii="Times New Roman" w:hAnsi="Times New Roman" w:cs="Times New Roman"/>
          <w:b/>
          <w:sz w:val="28"/>
        </w:rPr>
        <w:t xml:space="preserve">Plan </w:t>
      </w:r>
    </w:p>
    <w:p w:rsidR="00F16636" w:rsidRDefault="00F16636" w:rsidP="00284F72">
      <w:pPr>
        <w:rPr>
          <w:rFonts w:ascii="Times New Roman" w:hAnsi="Times New Roman" w:cs="Times New Roman"/>
          <w:sz w:val="28"/>
          <w:szCs w:val="28"/>
        </w:rPr>
      </w:pPr>
      <w:r w:rsidRPr="00F16636">
        <w:rPr>
          <w:rFonts w:ascii="Times New Roman" w:hAnsi="Times New Roman" w:cs="Times New Roman"/>
          <w:sz w:val="28"/>
          <w:szCs w:val="28"/>
        </w:rPr>
        <w:t xml:space="preserve">We are going to use </w:t>
      </w:r>
      <w:proofErr w:type="spellStart"/>
      <w:r w:rsidRPr="00F16636">
        <w:rPr>
          <w:rFonts w:ascii="Times New Roman" w:hAnsi="Times New Roman" w:cs="Times New Roman"/>
          <w:sz w:val="28"/>
          <w:szCs w:val="28"/>
        </w:rPr>
        <w:t>Kronecker</w:t>
      </w:r>
      <w:proofErr w:type="spellEnd"/>
      <w:r w:rsidRPr="00F16636">
        <w:rPr>
          <w:rFonts w:ascii="Times New Roman" w:hAnsi="Times New Roman" w:cs="Times New Roman"/>
          <w:sz w:val="28"/>
          <w:szCs w:val="28"/>
        </w:rPr>
        <w:t xml:space="preserve"> product large-least squares algorithm for parallelization to improvise the QR-factorization problem in </w:t>
      </w:r>
      <w:proofErr w:type="spellStart"/>
      <w:r w:rsidRPr="00F16636">
        <w:rPr>
          <w:rFonts w:ascii="Times New Roman" w:hAnsi="Times New Roman" w:cs="Times New Roman"/>
          <w:sz w:val="28"/>
          <w:szCs w:val="28"/>
        </w:rPr>
        <w:t>Hadoop</w:t>
      </w:r>
      <w:proofErr w:type="spellEnd"/>
      <w:r w:rsidRPr="00F16636">
        <w:rPr>
          <w:rFonts w:ascii="Times New Roman" w:hAnsi="Times New Roman" w:cs="Times New Roman"/>
          <w:sz w:val="28"/>
          <w:szCs w:val="28"/>
        </w:rPr>
        <w:t>.</w:t>
      </w:r>
    </w:p>
    <w:p w:rsidR="00F16636" w:rsidRDefault="00F16636" w:rsidP="00284F72">
      <w:pPr>
        <w:rPr>
          <w:rFonts w:ascii="Times New Roman" w:hAnsi="Times New Roman" w:cs="Times New Roman"/>
          <w:sz w:val="28"/>
          <w:szCs w:val="28"/>
        </w:rPr>
      </w:pPr>
    </w:p>
    <w:p w:rsidR="00F16636" w:rsidRDefault="0034525F" w:rsidP="00284F72">
      <w:pPr>
        <w:rPr>
          <w:rFonts w:ascii="Times New Roman" w:hAnsi="Times New Roman" w:cs="Times New Roman"/>
          <w:b/>
          <w:sz w:val="28"/>
          <w:szCs w:val="28"/>
        </w:rPr>
      </w:pPr>
      <w:r>
        <w:rPr>
          <w:rFonts w:ascii="Times New Roman" w:hAnsi="Times New Roman" w:cs="Times New Roman"/>
          <w:b/>
          <w:sz w:val="28"/>
          <w:szCs w:val="28"/>
        </w:rPr>
        <w:t>Algorithm</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I. Compute the vector </w:t>
      </w:r>
      <w:proofErr w:type="spellStart"/>
      <w:r w:rsidRPr="0034525F">
        <w:rPr>
          <w:rFonts w:ascii="Times New Roman" w:hAnsi="Times New Roman" w:cs="Times New Roman"/>
          <w:sz w:val="24"/>
          <w:szCs w:val="24"/>
        </w:rPr>
        <w:t>sr</w:t>
      </w:r>
      <w:proofErr w:type="spellEnd"/>
      <w:r w:rsidRPr="0034525F">
        <w:rPr>
          <w:rFonts w:ascii="Times New Roman" w:hAnsi="Times New Roman" w:cs="Times New Roman"/>
          <w:sz w:val="24"/>
          <w:szCs w:val="24"/>
        </w:rPr>
        <w:t xml:space="preserve"> according to </w:t>
      </w:r>
      <w:proofErr w:type="spellStart"/>
      <w:r w:rsidRPr="0034525F">
        <w:rPr>
          <w:rFonts w:ascii="Times New Roman" w:hAnsi="Times New Roman" w:cs="Times New Roman"/>
          <w:sz w:val="24"/>
          <w:szCs w:val="24"/>
        </w:rPr>
        <w:t>Sr</w:t>
      </w:r>
      <w:proofErr w:type="spellEnd"/>
      <w:r w:rsidRPr="0034525F">
        <w:rPr>
          <w:rFonts w:ascii="Times New Roman" w:hAnsi="Times New Roman" w:cs="Times New Roman"/>
          <w:sz w:val="24"/>
          <w:szCs w:val="24"/>
        </w:rPr>
        <w:t xml:space="preserve"> = (</w:t>
      </w:r>
      <w:proofErr w:type="spellStart"/>
      <w:r w:rsidRPr="0034525F">
        <w:rPr>
          <w:rFonts w:ascii="Times New Roman" w:hAnsi="Times New Roman" w:cs="Times New Roman"/>
          <w:sz w:val="24"/>
          <w:szCs w:val="24"/>
        </w:rPr>
        <w:t>QIIt</w:t>
      </w:r>
      <w:proofErr w:type="spellEnd"/>
      <w:proofErr w:type="gramStart"/>
      <w:r w:rsidRPr="0034525F">
        <w:rPr>
          <w:rFonts w:ascii="Times New Roman" w:hAnsi="Times New Roman" w:cs="Times New Roman"/>
          <w:sz w:val="24"/>
          <w:szCs w:val="24"/>
        </w:rPr>
        <w:t>)~</w:t>
      </w:r>
      <w:proofErr w:type="gramEnd"/>
      <w:r w:rsidRPr="0034525F">
        <w:rPr>
          <w:rFonts w:ascii="Times New Roman" w:hAnsi="Times New Roman" w:cs="Times New Roman"/>
          <w:sz w:val="24"/>
          <w:szCs w:val="24"/>
        </w:rPr>
        <w:t xml:space="preserve"> ~ 13)</w:t>
      </w:r>
      <w:proofErr w:type="spellStart"/>
      <w:r w:rsidRPr="0034525F">
        <w:rPr>
          <w:rFonts w:ascii="Times New Roman" w:hAnsi="Times New Roman" w:cs="Times New Roman"/>
          <w:sz w:val="24"/>
          <w:szCs w:val="24"/>
        </w:rPr>
        <w:t>tr</w:t>
      </w:r>
      <w:proofErr w:type="spellEnd"/>
      <w:r w:rsidRPr="0034525F">
        <w:rPr>
          <w:rFonts w:ascii="Times New Roman" w:hAnsi="Times New Roman" w:cs="Times New Roman"/>
          <w:sz w:val="24"/>
          <w:szCs w:val="24"/>
        </w:rPr>
        <w:t>;</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 2. compute the vector hr according to hr = (I~ ® QI2)</w:t>
      </w:r>
      <w:proofErr w:type="gramStart"/>
      <w:r w:rsidRPr="0034525F">
        <w:rPr>
          <w:rFonts w:ascii="Times New Roman" w:hAnsi="Times New Roman" w:cs="Times New Roman"/>
          <w:sz w:val="24"/>
          <w:szCs w:val="24"/>
        </w:rPr>
        <w:t>' )s7</w:t>
      </w:r>
      <w:proofErr w:type="gramEnd"/>
      <w:r w:rsidRPr="0034525F">
        <w:rPr>
          <w:rFonts w:ascii="Times New Roman" w:hAnsi="Times New Roman" w:cs="Times New Roman"/>
          <w:sz w:val="24"/>
          <w:szCs w:val="24"/>
        </w:rPr>
        <w:t xml:space="preserve">;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3. </w:t>
      </w:r>
      <w:proofErr w:type="gramStart"/>
      <w:r w:rsidRPr="0034525F">
        <w:rPr>
          <w:rFonts w:ascii="Times New Roman" w:hAnsi="Times New Roman" w:cs="Times New Roman"/>
          <w:sz w:val="24"/>
          <w:szCs w:val="24"/>
        </w:rPr>
        <w:t>block</w:t>
      </w:r>
      <w:proofErr w:type="gramEnd"/>
      <w:r w:rsidRPr="0034525F">
        <w:rPr>
          <w:rFonts w:ascii="Times New Roman" w:hAnsi="Times New Roman" w:cs="Times New Roman"/>
          <w:sz w:val="24"/>
          <w:szCs w:val="24"/>
        </w:rPr>
        <w:t xml:space="preserve"> back substitute to obtain the solution vector </w:t>
      </w:r>
      <w:proofErr w:type="spellStart"/>
      <w:r w:rsidRPr="0034525F">
        <w:rPr>
          <w:rFonts w:ascii="Times New Roman" w:hAnsi="Times New Roman" w:cs="Times New Roman"/>
          <w:sz w:val="24"/>
          <w:szCs w:val="24"/>
        </w:rPr>
        <w:t>zr</w:t>
      </w:r>
      <w:proofErr w:type="spellEnd"/>
      <w:r w:rsidRPr="0034525F">
        <w:rPr>
          <w:rFonts w:ascii="Times New Roman" w:hAnsi="Times New Roman" w:cs="Times New Roman"/>
          <w:sz w:val="24"/>
          <w:szCs w:val="24"/>
        </w:rPr>
        <w:t xml:space="preserve"> to the system (I] ® RC2))</w:t>
      </w:r>
      <w:proofErr w:type="spellStart"/>
      <w:r w:rsidRPr="0034525F">
        <w:rPr>
          <w:rFonts w:ascii="Times New Roman" w:hAnsi="Times New Roman" w:cs="Times New Roman"/>
          <w:sz w:val="24"/>
          <w:szCs w:val="24"/>
        </w:rPr>
        <w:t>Zr</w:t>
      </w:r>
      <w:proofErr w:type="spellEnd"/>
      <w:r w:rsidRPr="0034525F">
        <w:rPr>
          <w:rFonts w:ascii="Times New Roman" w:hAnsi="Times New Roman" w:cs="Times New Roman"/>
          <w:sz w:val="24"/>
          <w:szCs w:val="24"/>
        </w:rPr>
        <w:t xml:space="preserve"> = hr;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4. </w:t>
      </w:r>
      <w:proofErr w:type="gramStart"/>
      <w:r w:rsidRPr="0034525F">
        <w:rPr>
          <w:rFonts w:ascii="Times New Roman" w:hAnsi="Times New Roman" w:cs="Times New Roman"/>
          <w:sz w:val="24"/>
          <w:szCs w:val="24"/>
        </w:rPr>
        <w:t>form the vector z from the vector ZT, i.e., perform</w:t>
      </w:r>
      <w:proofErr w:type="gramEnd"/>
      <w:r w:rsidRPr="0034525F">
        <w:rPr>
          <w:rFonts w:ascii="Times New Roman" w:hAnsi="Times New Roman" w:cs="Times New Roman"/>
          <w:sz w:val="24"/>
          <w:szCs w:val="24"/>
        </w:rPr>
        <w:t xml:space="preserve"> a matrix transpose operation on </w:t>
      </w:r>
      <w:proofErr w:type="spellStart"/>
      <w:r w:rsidRPr="0034525F">
        <w:rPr>
          <w:rFonts w:ascii="Times New Roman" w:hAnsi="Times New Roman" w:cs="Times New Roman"/>
          <w:sz w:val="24"/>
          <w:szCs w:val="24"/>
        </w:rPr>
        <w:t>zT</w:t>
      </w:r>
      <w:proofErr w:type="spellEnd"/>
      <w:r w:rsidRPr="0034525F">
        <w:rPr>
          <w:rFonts w:ascii="Times New Roman" w:hAnsi="Times New Roman" w:cs="Times New Roman"/>
          <w:sz w:val="24"/>
          <w:szCs w:val="24"/>
        </w:rPr>
        <w:t>;</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 5. </w:t>
      </w:r>
      <w:proofErr w:type="gramStart"/>
      <w:r w:rsidRPr="0034525F">
        <w:rPr>
          <w:rFonts w:ascii="Times New Roman" w:hAnsi="Times New Roman" w:cs="Times New Roman"/>
          <w:sz w:val="24"/>
          <w:szCs w:val="24"/>
        </w:rPr>
        <w:t>block</w:t>
      </w:r>
      <w:proofErr w:type="gramEnd"/>
      <w:r w:rsidRPr="0034525F">
        <w:rPr>
          <w:rFonts w:ascii="Times New Roman" w:hAnsi="Times New Roman" w:cs="Times New Roman"/>
          <w:sz w:val="24"/>
          <w:szCs w:val="24"/>
        </w:rPr>
        <w:t xml:space="preserve"> back substitute to obtain the solution vector y to the system (12 ® RC~))y = z;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6. </w:t>
      </w:r>
      <w:proofErr w:type="spellStart"/>
      <w:proofErr w:type="gramStart"/>
      <w:r w:rsidRPr="0034525F">
        <w:rPr>
          <w:rFonts w:ascii="Times New Roman" w:hAnsi="Times New Roman" w:cs="Times New Roman"/>
          <w:sz w:val="24"/>
          <w:szCs w:val="24"/>
        </w:rPr>
        <w:t>repermute</w:t>
      </w:r>
      <w:proofErr w:type="spellEnd"/>
      <w:proofErr w:type="gramEnd"/>
      <w:r w:rsidRPr="0034525F">
        <w:rPr>
          <w:rFonts w:ascii="Times New Roman" w:hAnsi="Times New Roman" w:cs="Times New Roman"/>
          <w:sz w:val="24"/>
          <w:szCs w:val="24"/>
        </w:rPr>
        <w:t xml:space="preserve"> the vector yr according to .</w:t>
      </w:r>
      <w:proofErr w:type="spellStart"/>
      <w:r w:rsidRPr="0034525F">
        <w:rPr>
          <w:rFonts w:ascii="Times New Roman" w:hAnsi="Times New Roman" w:cs="Times New Roman"/>
          <w:sz w:val="24"/>
          <w:szCs w:val="24"/>
        </w:rPr>
        <w:t>qr</w:t>
      </w:r>
      <w:proofErr w:type="spellEnd"/>
      <w:r w:rsidRPr="0034525F">
        <w:rPr>
          <w:rFonts w:ascii="Times New Roman" w:hAnsi="Times New Roman" w:cs="Times New Roman"/>
          <w:sz w:val="24"/>
          <w:szCs w:val="24"/>
        </w:rPr>
        <w:t xml:space="preserve">= (1~ ® P2)y7;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7. </w:t>
      </w:r>
      <w:proofErr w:type="gramStart"/>
      <w:r w:rsidRPr="0034525F">
        <w:rPr>
          <w:rFonts w:ascii="Times New Roman" w:hAnsi="Times New Roman" w:cs="Times New Roman"/>
          <w:sz w:val="24"/>
          <w:szCs w:val="24"/>
        </w:rPr>
        <w:t>compute</w:t>
      </w:r>
      <w:proofErr w:type="gramEnd"/>
      <w:r w:rsidRPr="0034525F">
        <w:rPr>
          <w:rFonts w:ascii="Times New Roman" w:hAnsi="Times New Roman" w:cs="Times New Roman"/>
          <w:sz w:val="24"/>
          <w:szCs w:val="24"/>
        </w:rPr>
        <w:t xml:space="preserve"> the vector </w:t>
      </w:r>
      <w:proofErr w:type="spellStart"/>
      <w:r w:rsidRPr="0034525F">
        <w:rPr>
          <w:rFonts w:ascii="Times New Roman" w:hAnsi="Times New Roman" w:cs="Times New Roman"/>
          <w:sz w:val="24"/>
          <w:szCs w:val="24"/>
        </w:rPr>
        <w:t>dr</w:t>
      </w:r>
      <w:proofErr w:type="spellEnd"/>
      <w:r w:rsidRPr="0034525F">
        <w:rPr>
          <w:rFonts w:ascii="Times New Roman" w:hAnsi="Times New Roman" w:cs="Times New Roman"/>
          <w:sz w:val="24"/>
          <w:szCs w:val="24"/>
        </w:rPr>
        <w:t xml:space="preserve"> according to d7.--(I~ ® A),</w:t>
      </w:r>
      <w:proofErr w:type="spellStart"/>
      <w:r w:rsidRPr="0034525F">
        <w:rPr>
          <w:rFonts w:ascii="Times New Roman" w:hAnsi="Times New Roman" w:cs="Times New Roman"/>
          <w:sz w:val="24"/>
          <w:szCs w:val="24"/>
        </w:rPr>
        <w:t>qT.</w:t>
      </w:r>
      <w:proofErr w:type="spellEnd"/>
      <w:r w:rsidRPr="0034525F">
        <w:rPr>
          <w:rFonts w:ascii="Times New Roman" w:hAnsi="Times New Roman" w:cs="Times New Roman"/>
          <w:sz w:val="24"/>
          <w:szCs w:val="24"/>
        </w:rPr>
        <w:t xml:space="preserve">;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8. </w:t>
      </w:r>
      <w:proofErr w:type="gramStart"/>
      <w:r w:rsidRPr="0034525F">
        <w:rPr>
          <w:rFonts w:ascii="Times New Roman" w:hAnsi="Times New Roman" w:cs="Times New Roman"/>
          <w:sz w:val="24"/>
          <w:szCs w:val="24"/>
        </w:rPr>
        <w:t xml:space="preserve">form the vector d from the vector </w:t>
      </w:r>
      <w:proofErr w:type="spellStart"/>
      <w:r w:rsidRPr="0034525F">
        <w:rPr>
          <w:rFonts w:ascii="Times New Roman" w:hAnsi="Times New Roman" w:cs="Times New Roman"/>
          <w:sz w:val="24"/>
          <w:szCs w:val="24"/>
        </w:rPr>
        <w:t>dr</w:t>
      </w:r>
      <w:proofErr w:type="spellEnd"/>
      <w:r w:rsidRPr="0034525F">
        <w:rPr>
          <w:rFonts w:ascii="Times New Roman" w:hAnsi="Times New Roman" w:cs="Times New Roman"/>
          <w:sz w:val="24"/>
          <w:szCs w:val="24"/>
        </w:rPr>
        <w:t>, i.e., perform</w:t>
      </w:r>
      <w:proofErr w:type="gramEnd"/>
      <w:r w:rsidRPr="0034525F">
        <w:rPr>
          <w:rFonts w:ascii="Times New Roman" w:hAnsi="Times New Roman" w:cs="Times New Roman"/>
          <w:sz w:val="24"/>
          <w:szCs w:val="24"/>
        </w:rPr>
        <w:t xml:space="preserve"> a matrix transpose operation on DT; </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lastRenderedPageBreak/>
        <w:t xml:space="preserve">9. </w:t>
      </w:r>
      <w:proofErr w:type="spellStart"/>
      <w:proofErr w:type="gramStart"/>
      <w:r w:rsidRPr="0034525F">
        <w:rPr>
          <w:rFonts w:ascii="Times New Roman" w:hAnsi="Times New Roman" w:cs="Times New Roman"/>
          <w:sz w:val="24"/>
          <w:szCs w:val="24"/>
        </w:rPr>
        <w:t>repermute</w:t>
      </w:r>
      <w:proofErr w:type="spellEnd"/>
      <w:proofErr w:type="gramEnd"/>
      <w:r w:rsidRPr="0034525F">
        <w:rPr>
          <w:rFonts w:ascii="Times New Roman" w:hAnsi="Times New Roman" w:cs="Times New Roman"/>
          <w:sz w:val="24"/>
          <w:szCs w:val="24"/>
        </w:rPr>
        <w:t xml:space="preserve"> the vector d according to f = (13 ® </w:t>
      </w:r>
      <w:proofErr w:type="spellStart"/>
      <w:r w:rsidRPr="0034525F">
        <w:rPr>
          <w:rFonts w:ascii="Times New Roman" w:hAnsi="Times New Roman" w:cs="Times New Roman"/>
          <w:sz w:val="24"/>
          <w:szCs w:val="24"/>
        </w:rPr>
        <w:t>Pj</w:t>
      </w:r>
      <w:proofErr w:type="spellEnd"/>
      <w:r w:rsidRPr="0034525F">
        <w:rPr>
          <w:rFonts w:ascii="Times New Roman" w:hAnsi="Times New Roman" w:cs="Times New Roman"/>
          <w:sz w:val="24"/>
          <w:szCs w:val="24"/>
        </w:rPr>
        <w:t xml:space="preserve"> )d; </w:t>
      </w:r>
    </w:p>
    <w:p w:rsid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 xml:space="preserve">10. </w:t>
      </w:r>
      <w:proofErr w:type="gramStart"/>
      <w:r w:rsidRPr="0034525F">
        <w:rPr>
          <w:rFonts w:ascii="Times New Roman" w:hAnsi="Times New Roman" w:cs="Times New Roman"/>
          <w:sz w:val="24"/>
          <w:szCs w:val="24"/>
        </w:rPr>
        <w:t>compute</w:t>
      </w:r>
      <w:proofErr w:type="gramEnd"/>
      <w:r w:rsidRPr="0034525F">
        <w:rPr>
          <w:rFonts w:ascii="Times New Roman" w:hAnsi="Times New Roman" w:cs="Times New Roman"/>
          <w:sz w:val="24"/>
          <w:szCs w:val="24"/>
        </w:rPr>
        <w:t xml:space="preserve"> the residual vector r according to r = t - (13 ® B)f.</w:t>
      </w:r>
    </w:p>
    <w:p w:rsidR="0034525F" w:rsidRDefault="0034525F" w:rsidP="00284F72">
      <w:pPr>
        <w:rPr>
          <w:rFonts w:ascii="Times New Roman" w:hAnsi="Times New Roman" w:cs="Times New Roman"/>
          <w:sz w:val="24"/>
          <w:szCs w:val="24"/>
        </w:rPr>
      </w:pPr>
    </w:p>
    <w:p w:rsidR="0034525F" w:rsidRPr="0034525F" w:rsidRDefault="0034525F" w:rsidP="00284F72">
      <w:pPr>
        <w:rPr>
          <w:rFonts w:ascii="Times New Roman" w:hAnsi="Times New Roman" w:cs="Times New Roman"/>
          <w:b/>
          <w:sz w:val="24"/>
          <w:szCs w:val="24"/>
        </w:rPr>
      </w:pPr>
    </w:p>
    <w:p w:rsidR="0034525F" w:rsidRDefault="0034525F" w:rsidP="00284F72">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9519" cy="5370653"/>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399510" cy="5370646"/>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rPr>
        <w:t xml:space="preserve"> </w:t>
      </w:r>
    </w:p>
    <w:p w:rsidR="0034525F" w:rsidRPr="0034525F" w:rsidRDefault="0034525F" w:rsidP="0034525F">
      <w:pPr>
        <w:jc w:val="center"/>
        <w:rPr>
          <w:rFonts w:ascii="Times New Roman" w:hAnsi="Times New Roman" w:cs="Times New Roman"/>
          <w:sz w:val="28"/>
          <w:szCs w:val="28"/>
        </w:rPr>
      </w:pPr>
      <w:r w:rsidRPr="0034525F">
        <w:rPr>
          <w:rFonts w:ascii="Times New Roman" w:hAnsi="Times New Roman" w:cs="Times New Roman"/>
          <w:sz w:val="28"/>
          <w:szCs w:val="28"/>
        </w:rPr>
        <w:t xml:space="preserve">FIG: TSQR </w:t>
      </w:r>
      <w:proofErr w:type="spellStart"/>
      <w:r w:rsidRPr="0034525F">
        <w:rPr>
          <w:rFonts w:ascii="Times New Roman" w:hAnsi="Times New Roman" w:cs="Times New Roman"/>
          <w:sz w:val="28"/>
          <w:szCs w:val="28"/>
        </w:rPr>
        <w:t>MapReduce</w:t>
      </w:r>
      <w:proofErr w:type="spellEnd"/>
    </w:p>
    <w:sectPr w:rsidR="0034525F" w:rsidRPr="00345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284F72"/>
    <w:rsid w:val="00284F72"/>
    <w:rsid w:val="0034525F"/>
    <w:rsid w:val="00954C8C"/>
    <w:rsid w:val="00F16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2</cp:revision>
  <dcterms:created xsi:type="dcterms:W3CDTF">2017-10-30T06:02:00Z</dcterms:created>
  <dcterms:modified xsi:type="dcterms:W3CDTF">2017-10-30T06:38:00Z</dcterms:modified>
</cp:coreProperties>
</file>