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577"/>
        <w:gridCol w:w="822"/>
        <w:gridCol w:w="4195"/>
      </w:tblGrid>
      <w:tr w:rsidR="000A0B2A" w14:paraId="4CEBB76C" w14:textId="77777777" w:rsidTr="00E707D6">
        <w:tc>
          <w:tcPr>
            <w:tcW w:w="611" w:type="dxa"/>
          </w:tcPr>
          <w:p w14:paraId="6EC6AB52" w14:textId="77777777" w:rsidR="000A0B2A" w:rsidRDefault="000A0B2A" w:rsidP="00B41527">
            <w:pPr>
              <w:spacing w:line="360" w:lineRule="auto"/>
            </w:pPr>
            <w:r>
              <w:t>ID</w:t>
            </w:r>
          </w:p>
        </w:tc>
        <w:tc>
          <w:tcPr>
            <w:tcW w:w="577" w:type="dxa"/>
          </w:tcPr>
          <w:p w14:paraId="56A7671E" w14:textId="77777777" w:rsidR="000A0B2A" w:rsidRDefault="000A0B2A" w:rsidP="00B41527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14:paraId="6F2BCD53" w14:textId="77777777" w:rsidR="000A0B2A" w:rsidRDefault="000A0B2A" w:rsidP="00B41527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95" w:type="dxa"/>
          </w:tcPr>
          <w:p w14:paraId="7E70EAC6" w14:textId="77777777" w:rsidR="000A0B2A" w:rsidRDefault="000A0B2A" w:rsidP="00B41527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0A0B2A" w14:paraId="3CB26240" w14:textId="77777777" w:rsidTr="00E707D6">
        <w:tc>
          <w:tcPr>
            <w:tcW w:w="611" w:type="dxa"/>
          </w:tcPr>
          <w:p w14:paraId="09E89011" w14:textId="77777777" w:rsidR="000A0B2A" w:rsidRDefault="000A0B2A" w:rsidP="00B41527">
            <w:pPr>
              <w:spacing w:line="360" w:lineRule="auto"/>
            </w:pPr>
            <w:r>
              <w:t>1</w:t>
            </w:r>
          </w:p>
        </w:tc>
        <w:tc>
          <w:tcPr>
            <w:tcW w:w="577" w:type="dxa"/>
          </w:tcPr>
          <w:p w14:paraId="39EB89E2" w14:textId="77777777" w:rsidR="000A0B2A" w:rsidRDefault="000A0B2A" w:rsidP="00B41527">
            <w:pPr>
              <w:spacing w:line="360" w:lineRule="auto"/>
            </w:pPr>
            <w:r>
              <w:t>1</w:t>
            </w:r>
          </w:p>
        </w:tc>
        <w:tc>
          <w:tcPr>
            <w:tcW w:w="822" w:type="dxa"/>
          </w:tcPr>
          <w:p w14:paraId="1C15754D" w14:textId="77777777" w:rsidR="000A0B2A" w:rsidRDefault="000A0B2A" w:rsidP="00B41527">
            <w:pPr>
              <w:spacing w:line="360" w:lineRule="auto"/>
            </w:pPr>
            <w:r>
              <w:t>0.9</w:t>
            </w:r>
          </w:p>
        </w:tc>
        <w:tc>
          <w:tcPr>
            <w:tcW w:w="4195" w:type="dxa"/>
          </w:tcPr>
          <w:p w14:paraId="7E41C869" w14:textId="77777777" w:rsidR="000A0B2A" w:rsidRPr="00E6092E" w:rsidRDefault="009A3F8D" w:rsidP="00B4152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1∙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func>
                <m:r>
                  <w:rPr>
                    <w:rFonts w:ascii="Cambria Math" w:hAnsi="Cambria Math"/>
                  </w:rPr>
                  <m:t>+0∙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func>
                <m:r>
                  <w:rPr>
                    <w:rFonts w:ascii="Cambria Math" w:hAnsi="Cambria Math"/>
                  </w:rPr>
                  <m:t>=-0.04575</m:t>
                </m:r>
              </m:oMath>
            </m:oMathPara>
          </w:p>
        </w:tc>
      </w:tr>
      <w:tr w:rsidR="000A0B2A" w14:paraId="7923BD62" w14:textId="77777777" w:rsidTr="00E707D6">
        <w:tc>
          <w:tcPr>
            <w:tcW w:w="611" w:type="dxa"/>
          </w:tcPr>
          <w:p w14:paraId="226FFFB4" w14:textId="77777777" w:rsidR="000A0B2A" w:rsidRDefault="000A0B2A" w:rsidP="00B41527">
            <w:pPr>
              <w:spacing w:line="360" w:lineRule="auto"/>
            </w:pPr>
            <w:r>
              <w:t>2</w:t>
            </w:r>
          </w:p>
        </w:tc>
        <w:tc>
          <w:tcPr>
            <w:tcW w:w="577" w:type="dxa"/>
          </w:tcPr>
          <w:p w14:paraId="3DB156AF" w14:textId="77777777" w:rsidR="000A0B2A" w:rsidRDefault="000A0B2A" w:rsidP="00B41527">
            <w:pPr>
              <w:spacing w:line="360" w:lineRule="auto"/>
            </w:pPr>
            <w:r>
              <w:t>0</w:t>
            </w:r>
          </w:p>
        </w:tc>
        <w:tc>
          <w:tcPr>
            <w:tcW w:w="822" w:type="dxa"/>
          </w:tcPr>
          <w:p w14:paraId="57575D8D" w14:textId="77777777" w:rsidR="000A0B2A" w:rsidRDefault="000A0B2A" w:rsidP="00B41527">
            <w:pPr>
              <w:spacing w:line="360" w:lineRule="auto"/>
            </w:pPr>
            <w:r>
              <w:t>0.</w:t>
            </w:r>
            <w:r w:rsidR="009A3F8D">
              <w:t>0</w:t>
            </w:r>
            <w:r>
              <w:t>1</w:t>
            </w:r>
          </w:p>
        </w:tc>
        <w:tc>
          <w:tcPr>
            <w:tcW w:w="4195" w:type="dxa"/>
          </w:tcPr>
          <w:p w14:paraId="4DACCC3A" w14:textId="77777777" w:rsidR="000A0B2A" w:rsidRPr="00E6092E" w:rsidRDefault="009A3F8D" w:rsidP="00B4152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func>
                <m:r>
                  <w:rPr>
                    <w:rFonts w:ascii="Cambria Math" w:hAnsi="Cambria Math"/>
                  </w:rPr>
                  <m:t>+1∙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0.99</m:t>
                    </m:r>
                  </m:e>
                </m:func>
                <m:r>
                  <w:rPr>
                    <w:rFonts w:ascii="Cambria Math" w:hAnsi="Cambria Math"/>
                  </w:rPr>
                  <m:t>=-0.00436</m:t>
                </m:r>
              </m:oMath>
            </m:oMathPara>
          </w:p>
        </w:tc>
      </w:tr>
      <w:tr w:rsidR="000A0B2A" w14:paraId="1A0408F1" w14:textId="77777777" w:rsidTr="00E707D6">
        <w:tc>
          <w:tcPr>
            <w:tcW w:w="611" w:type="dxa"/>
          </w:tcPr>
          <w:p w14:paraId="6B256384" w14:textId="77777777" w:rsidR="000A0B2A" w:rsidRDefault="000A0B2A" w:rsidP="00B41527">
            <w:pPr>
              <w:spacing w:line="360" w:lineRule="auto"/>
            </w:pPr>
            <w:r>
              <w:t>3</w:t>
            </w:r>
          </w:p>
        </w:tc>
        <w:tc>
          <w:tcPr>
            <w:tcW w:w="577" w:type="dxa"/>
          </w:tcPr>
          <w:p w14:paraId="1467B62B" w14:textId="77777777" w:rsidR="000A0B2A" w:rsidRDefault="000A0B2A" w:rsidP="00B41527">
            <w:pPr>
              <w:spacing w:line="360" w:lineRule="auto"/>
            </w:pPr>
            <w:r>
              <w:t>0</w:t>
            </w:r>
          </w:p>
        </w:tc>
        <w:tc>
          <w:tcPr>
            <w:tcW w:w="822" w:type="dxa"/>
          </w:tcPr>
          <w:p w14:paraId="69C442CB" w14:textId="77777777" w:rsidR="000A0B2A" w:rsidRDefault="000A0B2A" w:rsidP="00B41527">
            <w:pPr>
              <w:spacing w:line="360" w:lineRule="auto"/>
            </w:pPr>
            <w:r>
              <w:t>0</w:t>
            </w:r>
          </w:p>
        </w:tc>
        <w:tc>
          <w:tcPr>
            <w:tcW w:w="4195" w:type="dxa"/>
          </w:tcPr>
          <w:p w14:paraId="29436846" w14:textId="3151307B" w:rsidR="000A0B2A" w:rsidRPr="00E6092E" w:rsidRDefault="009A3F8D" w:rsidP="00B41527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-15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+1∙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A0B2A" w14:paraId="78FFB1C3" w14:textId="77777777" w:rsidTr="00E707D6">
        <w:tc>
          <w:tcPr>
            <w:tcW w:w="611" w:type="dxa"/>
          </w:tcPr>
          <w:p w14:paraId="27D7D247" w14:textId="77777777" w:rsidR="000A0B2A" w:rsidRDefault="000A0B2A" w:rsidP="00B41527">
            <w:pPr>
              <w:spacing w:line="360" w:lineRule="auto"/>
            </w:pPr>
            <w:r>
              <w:t>4</w:t>
            </w:r>
          </w:p>
        </w:tc>
        <w:tc>
          <w:tcPr>
            <w:tcW w:w="577" w:type="dxa"/>
          </w:tcPr>
          <w:p w14:paraId="1DAAC7A2" w14:textId="77777777" w:rsidR="000A0B2A" w:rsidRDefault="000A0B2A" w:rsidP="00B41527">
            <w:pPr>
              <w:spacing w:line="360" w:lineRule="auto"/>
            </w:pPr>
            <w:r>
              <w:t>0</w:t>
            </w:r>
          </w:p>
        </w:tc>
        <w:tc>
          <w:tcPr>
            <w:tcW w:w="822" w:type="dxa"/>
          </w:tcPr>
          <w:p w14:paraId="3BB96386" w14:textId="77777777" w:rsidR="000A0B2A" w:rsidRDefault="000A0B2A" w:rsidP="00B41527">
            <w:pPr>
              <w:spacing w:line="360" w:lineRule="auto"/>
            </w:pPr>
            <w:r>
              <w:t>1</w:t>
            </w:r>
          </w:p>
        </w:tc>
        <w:tc>
          <w:tcPr>
            <w:tcW w:w="4195" w:type="dxa"/>
          </w:tcPr>
          <w:p w14:paraId="522BE511" w14:textId="1B888D73" w:rsidR="000A0B2A" w:rsidRPr="00F8469F" w:rsidRDefault="00C90BB3" w:rsidP="00B41527">
            <w:pPr>
              <w:spacing w:line="360" w:lineRule="auto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highlight w:val="yellow"/>
                  </w:rPr>
                  <m:t>+1∙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-15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highlight w:val="yellow"/>
                  </w:rPr>
                  <m:t>=-15</m:t>
                </m:r>
              </m:oMath>
            </m:oMathPara>
          </w:p>
        </w:tc>
      </w:tr>
      <w:tr w:rsidR="000A0B2A" w14:paraId="37815183" w14:textId="77777777" w:rsidTr="00E707D6">
        <w:tc>
          <w:tcPr>
            <w:tcW w:w="611" w:type="dxa"/>
          </w:tcPr>
          <w:p w14:paraId="045377F6" w14:textId="77777777" w:rsidR="000A0B2A" w:rsidRDefault="000A0B2A" w:rsidP="00B41527">
            <w:pPr>
              <w:spacing w:line="360" w:lineRule="auto"/>
            </w:pPr>
            <w:r>
              <w:t>5</w:t>
            </w:r>
          </w:p>
        </w:tc>
        <w:tc>
          <w:tcPr>
            <w:tcW w:w="577" w:type="dxa"/>
          </w:tcPr>
          <w:p w14:paraId="112DBE0F" w14:textId="77777777" w:rsidR="000A0B2A" w:rsidRDefault="000A0B2A" w:rsidP="00B41527">
            <w:pPr>
              <w:spacing w:line="360" w:lineRule="auto"/>
            </w:pPr>
            <w:r>
              <w:t>1</w:t>
            </w:r>
          </w:p>
        </w:tc>
        <w:tc>
          <w:tcPr>
            <w:tcW w:w="822" w:type="dxa"/>
          </w:tcPr>
          <w:p w14:paraId="22E106F0" w14:textId="77777777" w:rsidR="000A0B2A" w:rsidRDefault="000A0B2A" w:rsidP="00B41527">
            <w:pPr>
              <w:spacing w:line="360" w:lineRule="auto"/>
            </w:pPr>
            <w:r>
              <w:t>0</w:t>
            </w:r>
          </w:p>
        </w:tc>
        <w:tc>
          <w:tcPr>
            <w:tcW w:w="4195" w:type="dxa"/>
          </w:tcPr>
          <w:p w14:paraId="2DD3F596" w14:textId="1483BDA1" w:rsidR="000A0B2A" w:rsidRPr="00F8469F" w:rsidRDefault="00DB345F" w:rsidP="00B41527">
            <w:pPr>
              <w:spacing w:line="360" w:lineRule="auto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1∙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-15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highlight w:val="yellow"/>
                  </w:rPr>
                  <m:t>+0∙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highlight w:val="yellow"/>
                  </w:rPr>
                  <m:t>=-15</m:t>
                </m:r>
              </m:oMath>
            </m:oMathPara>
          </w:p>
        </w:tc>
      </w:tr>
      <w:tr w:rsidR="000A0B2A" w14:paraId="3FB5E040" w14:textId="77777777" w:rsidTr="00E707D6">
        <w:tc>
          <w:tcPr>
            <w:tcW w:w="611" w:type="dxa"/>
          </w:tcPr>
          <w:p w14:paraId="7720D625" w14:textId="77777777" w:rsidR="000A0B2A" w:rsidRDefault="000A0B2A" w:rsidP="00B41527">
            <w:pPr>
              <w:spacing w:line="360" w:lineRule="auto"/>
            </w:pPr>
            <w:r>
              <w:t>6</w:t>
            </w:r>
          </w:p>
        </w:tc>
        <w:tc>
          <w:tcPr>
            <w:tcW w:w="577" w:type="dxa"/>
          </w:tcPr>
          <w:p w14:paraId="41C43530" w14:textId="77777777" w:rsidR="000A0B2A" w:rsidRDefault="000A0B2A" w:rsidP="00B41527">
            <w:pPr>
              <w:spacing w:line="360" w:lineRule="auto"/>
            </w:pPr>
            <w:r>
              <w:t>0</w:t>
            </w:r>
          </w:p>
        </w:tc>
        <w:tc>
          <w:tcPr>
            <w:tcW w:w="822" w:type="dxa"/>
          </w:tcPr>
          <w:p w14:paraId="1F395412" w14:textId="57B1ED9C" w:rsidR="000A0B2A" w:rsidRDefault="000A0B2A" w:rsidP="00B41527">
            <w:pPr>
              <w:spacing w:line="360" w:lineRule="auto"/>
            </w:pPr>
            <w:r>
              <w:t>0.</w:t>
            </w:r>
            <w:r w:rsidR="00414A11">
              <w:t>99</w:t>
            </w:r>
          </w:p>
        </w:tc>
        <w:tc>
          <w:tcPr>
            <w:tcW w:w="4195" w:type="dxa"/>
          </w:tcPr>
          <w:p w14:paraId="755B0403" w14:textId="68502360" w:rsidR="000A0B2A" w:rsidRPr="00F8469F" w:rsidRDefault="00AA5EDD" w:rsidP="00B41527">
            <w:pPr>
              <w:spacing w:line="360" w:lineRule="auto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0.99</m:t>
                    </m:r>
                  </m:e>
                </m:func>
                <m:r>
                  <w:rPr>
                    <w:rFonts w:ascii="Cambria Math" w:hAnsi="Cambria Math"/>
                    <w:highlight w:val="yellow"/>
                  </w:rPr>
                  <m:t>+1∙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0.01</m:t>
                    </m:r>
                  </m:e>
                </m:func>
                <m:r>
                  <w:rPr>
                    <w:rFonts w:ascii="Cambria Math" w:hAnsi="Cambria Math"/>
                    <w:highlight w:val="yellow"/>
                  </w:rPr>
                  <m:t>=-2</m:t>
                </m:r>
              </m:oMath>
            </m:oMathPara>
          </w:p>
        </w:tc>
      </w:tr>
      <w:tr w:rsidR="00BE4DDE" w14:paraId="760C616A" w14:textId="77777777" w:rsidTr="00E707D6">
        <w:tc>
          <w:tcPr>
            <w:tcW w:w="611" w:type="dxa"/>
          </w:tcPr>
          <w:p w14:paraId="10DB96FD" w14:textId="76F0A2C8" w:rsidR="00BE4DDE" w:rsidRDefault="00BE4DDE" w:rsidP="00B41527">
            <w:pPr>
              <w:spacing w:line="360" w:lineRule="auto"/>
            </w:pPr>
            <w:r>
              <w:t>7</w:t>
            </w:r>
          </w:p>
        </w:tc>
        <w:tc>
          <w:tcPr>
            <w:tcW w:w="577" w:type="dxa"/>
          </w:tcPr>
          <w:p w14:paraId="533C231A" w14:textId="44034995" w:rsidR="00BE4DDE" w:rsidRDefault="00BE4DDE" w:rsidP="00B41527">
            <w:pPr>
              <w:spacing w:line="360" w:lineRule="auto"/>
            </w:pPr>
            <w:r>
              <w:t>1</w:t>
            </w:r>
          </w:p>
        </w:tc>
        <w:tc>
          <w:tcPr>
            <w:tcW w:w="822" w:type="dxa"/>
          </w:tcPr>
          <w:p w14:paraId="451B8951" w14:textId="014EB6C1" w:rsidR="00BE4DDE" w:rsidRDefault="00BE4DDE" w:rsidP="00B41527">
            <w:pPr>
              <w:spacing w:line="360" w:lineRule="auto"/>
            </w:pPr>
            <w:r>
              <w:t>0.99</w:t>
            </w:r>
          </w:p>
        </w:tc>
        <w:tc>
          <w:tcPr>
            <w:tcW w:w="4195" w:type="dxa"/>
          </w:tcPr>
          <w:p w14:paraId="4C6FBF58" w14:textId="19EC9F80" w:rsidR="00BE4DDE" w:rsidRDefault="00BE4DDE" w:rsidP="00B41527">
            <w:pPr>
              <w:spacing w:line="360" w:lineRule="auto"/>
              <w:rPr>
                <w:rFonts w:ascii="Cambria" w:eastAsia="ＭＳ 明朝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0.99</m:t>
                    </m:r>
                  </m:e>
                </m:func>
                <m:r>
                  <w:rPr>
                    <w:rFonts w:ascii="Cambria Math" w:hAnsi="Cambria Math"/>
                  </w:rPr>
                  <m:t>+0∙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-0.00436</m:t>
                </m:r>
              </m:oMath>
            </m:oMathPara>
          </w:p>
        </w:tc>
      </w:tr>
      <w:tr w:rsidR="00BE4DDE" w14:paraId="0755BB96" w14:textId="77777777" w:rsidTr="00E707D6">
        <w:tc>
          <w:tcPr>
            <w:tcW w:w="611" w:type="dxa"/>
          </w:tcPr>
          <w:p w14:paraId="1C794381" w14:textId="77777777" w:rsidR="00BE4DDE" w:rsidRDefault="00BE4DDE" w:rsidP="00B41527">
            <w:pPr>
              <w:spacing w:line="360" w:lineRule="auto"/>
            </w:pPr>
          </w:p>
        </w:tc>
        <w:tc>
          <w:tcPr>
            <w:tcW w:w="577" w:type="dxa"/>
          </w:tcPr>
          <w:p w14:paraId="731F754A" w14:textId="77777777" w:rsidR="00BE4DDE" w:rsidRDefault="00BE4DDE" w:rsidP="00B41527">
            <w:pPr>
              <w:spacing w:line="360" w:lineRule="auto"/>
            </w:pPr>
          </w:p>
        </w:tc>
        <w:tc>
          <w:tcPr>
            <w:tcW w:w="822" w:type="dxa"/>
          </w:tcPr>
          <w:p w14:paraId="18E39863" w14:textId="7F0A0EE1" w:rsidR="00BE4DDE" w:rsidRDefault="00BE4DDE" w:rsidP="00B41527">
            <w:pPr>
              <w:spacing w:line="360" w:lineRule="auto"/>
            </w:pPr>
            <w:r>
              <w:t>CEL</w:t>
            </w:r>
          </w:p>
        </w:tc>
        <w:tc>
          <w:tcPr>
            <w:tcW w:w="4195" w:type="dxa"/>
          </w:tcPr>
          <w:p w14:paraId="6E59D538" w14:textId="0F521B7B" w:rsidR="00BE4DDE" w:rsidRDefault="00BE4DDE" w:rsidP="00BE4DDE">
            <w:pPr>
              <w:spacing w:line="360" w:lineRule="auto"/>
              <w:rPr>
                <w:rFonts w:ascii="Cambria" w:eastAsia="ＭＳ 明朝" w:hAnsi="Cambria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-0.04575+…-0.00436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7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=4.58</m:t>
                </m:r>
              </m:oMath>
            </m:oMathPara>
          </w:p>
        </w:tc>
      </w:tr>
    </w:tbl>
    <w:p w14:paraId="3F68C626" w14:textId="77777777" w:rsidR="00662072" w:rsidRDefault="00662072" w:rsidP="001C169C">
      <w:pPr>
        <w:ind w:right="2204"/>
      </w:pPr>
      <w:bookmarkStart w:id="0" w:name="_GoBack"/>
      <w:bookmarkEnd w:id="0"/>
    </w:p>
    <w:sectPr w:rsidR="00662072" w:rsidSect="00E023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2A"/>
    <w:rsid w:val="000A0B2A"/>
    <w:rsid w:val="000B29A5"/>
    <w:rsid w:val="001C169C"/>
    <w:rsid w:val="00414A11"/>
    <w:rsid w:val="00662072"/>
    <w:rsid w:val="006D4524"/>
    <w:rsid w:val="00715318"/>
    <w:rsid w:val="007E3DAF"/>
    <w:rsid w:val="009A3F8D"/>
    <w:rsid w:val="00A77A30"/>
    <w:rsid w:val="00AA5EDD"/>
    <w:rsid w:val="00B41527"/>
    <w:rsid w:val="00B64E10"/>
    <w:rsid w:val="00B844E6"/>
    <w:rsid w:val="00BE4DDE"/>
    <w:rsid w:val="00C90BB3"/>
    <w:rsid w:val="00DB345F"/>
    <w:rsid w:val="00E0238B"/>
    <w:rsid w:val="00E6092E"/>
    <w:rsid w:val="00E707D6"/>
    <w:rsid w:val="00F8469F"/>
    <w:rsid w:val="00FC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F4E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B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B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2A"/>
    <w:rPr>
      <w:rFonts w:ascii="Lucida Grande" w:hAnsi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0A0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B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B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2A"/>
    <w:rPr>
      <w:rFonts w:ascii="Lucida Grande" w:hAnsi="Lucida Grande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0A0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E4A37D-DF28-364E-A3F2-FC3CAB0F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Qifang Zhao</dc:creator>
  <cp:keywords/>
  <dc:description/>
  <cp:lastModifiedBy>Qifang Zhao</cp:lastModifiedBy>
  <cp:revision>14</cp:revision>
  <dcterms:created xsi:type="dcterms:W3CDTF">2015-08-03T03:35:00Z</dcterms:created>
  <dcterms:modified xsi:type="dcterms:W3CDTF">2015-08-03T09:30:00Z</dcterms:modified>
</cp:coreProperties>
</file>