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801BD" w14:textId="7EDBAF09" w:rsidR="00B71908" w:rsidRPr="00E72C51" w:rsidRDefault="00E72C51" w:rsidP="00E72C51">
      <w:pPr>
        <w:jc w:val="center"/>
        <w:rPr>
          <w:b/>
          <w:bCs/>
          <w:sz w:val="28"/>
          <w:szCs w:val="28"/>
        </w:rPr>
      </w:pPr>
      <w:r w:rsidRPr="00E72C51">
        <w:rPr>
          <w:rFonts w:hint="eastAsia"/>
          <w:b/>
          <w:bCs/>
          <w:sz w:val="28"/>
          <w:szCs w:val="28"/>
        </w:rPr>
        <w:t>Seminar 2</w:t>
      </w:r>
      <w:r>
        <w:rPr>
          <w:rFonts w:hint="eastAsia"/>
          <w:b/>
          <w:bCs/>
          <w:sz w:val="28"/>
          <w:szCs w:val="28"/>
        </w:rPr>
        <w:t xml:space="preserve"> </w:t>
      </w:r>
    </w:p>
    <w:p w14:paraId="6BB0B5E9" w14:textId="16DBD3B0" w:rsidR="00E72C51" w:rsidRDefault="00E72C51" w:rsidP="00E72C51">
      <w:pPr>
        <w:jc w:val="center"/>
        <w:rPr>
          <w:b/>
          <w:bCs/>
          <w:szCs w:val="21"/>
        </w:rPr>
      </w:pPr>
      <w:r w:rsidRPr="00E72C51">
        <w:rPr>
          <w:b/>
          <w:bCs/>
          <w:szCs w:val="21"/>
        </w:rPr>
        <w:t>Group A2</w:t>
      </w:r>
    </w:p>
    <w:p w14:paraId="0D8F5997" w14:textId="4C0DE510" w:rsidR="00E72C51" w:rsidRPr="00E72C51" w:rsidRDefault="00E72C51" w:rsidP="00E72C51">
      <w:pPr>
        <w:jc w:val="center"/>
        <w:rPr>
          <w:b/>
          <w:bCs/>
          <w:szCs w:val="21"/>
        </w:rPr>
      </w:pPr>
      <w:r w:rsidRPr="00E72C51">
        <w:rPr>
          <w:rFonts w:hint="eastAsia"/>
          <w:b/>
          <w:bCs/>
          <w:szCs w:val="21"/>
        </w:rPr>
        <w:t>Yufeng Deng</w:t>
      </w:r>
      <w:r w:rsidRPr="00E72C51">
        <w:rPr>
          <w:b/>
          <w:bCs/>
          <w:szCs w:val="21"/>
        </w:rPr>
        <w:tab/>
      </w:r>
      <w:r w:rsidRPr="00E72C51">
        <w:rPr>
          <w:b/>
          <w:bCs/>
          <w:szCs w:val="21"/>
        </w:rPr>
        <w:tab/>
      </w:r>
      <w:proofErr w:type="spellStart"/>
      <w:r w:rsidRPr="00E72C51">
        <w:rPr>
          <w:rFonts w:hint="eastAsia"/>
          <w:b/>
          <w:bCs/>
          <w:szCs w:val="21"/>
        </w:rPr>
        <w:t>Yuanqing</w:t>
      </w:r>
      <w:proofErr w:type="spellEnd"/>
      <w:r w:rsidRPr="00E72C51">
        <w:rPr>
          <w:rFonts w:hint="eastAsia"/>
          <w:b/>
          <w:bCs/>
          <w:szCs w:val="21"/>
        </w:rPr>
        <w:t xml:space="preserve"> Wang</w:t>
      </w:r>
    </w:p>
    <w:p w14:paraId="76C9E05F" w14:textId="77777777" w:rsidR="00E72C51" w:rsidRDefault="00E72C51">
      <w:pPr>
        <w:rPr>
          <w:b/>
          <w:bCs/>
        </w:rPr>
      </w:pPr>
    </w:p>
    <w:p w14:paraId="176F4AA1" w14:textId="4C196E41" w:rsidR="00E72C51" w:rsidRPr="00E72C51" w:rsidRDefault="00E72C51">
      <w:pPr>
        <w:rPr>
          <w:b/>
          <w:bCs/>
        </w:rPr>
      </w:pPr>
      <w:r w:rsidRPr="00E72C51">
        <w:rPr>
          <w:rFonts w:hint="eastAsia"/>
          <w:b/>
          <w:bCs/>
        </w:rPr>
        <w:t>Task 2</w:t>
      </w:r>
    </w:p>
    <w:p w14:paraId="6FB6FBA2" w14:textId="77777777" w:rsidR="00E72C51" w:rsidRDefault="00E72C51" w:rsidP="00E72C51">
      <w:r w:rsidRPr="00E72C51">
        <w:t xml:space="preserve">First, a scatter plot (Figure 2.1) was generated to provide an overview of the dataset. The plot illustrates a positive correlation between </w:t>
      </w:r>
      <w:proofErr w:type="spellStart"/>
      <w:r w:rsidRPr="00E72C51">
        <w:t>DV_Amyloid</w:t>
      </w:r>
      <w:proofErr w:type="spellEnd"/>
      <w:r w:rsidRPr="00E72C51">
        <w:t xml:space="preserve"> (Amy) and Age, indicating that as Age increases, </w:t>
      </w:r>
      <w:proofErr w:type="spellStart"/>
      <w:r w:rsidRPr="00E72C51">
        <w:t>DV_Amyloid</w:t>
      </w:r>
      <w:proofErr w:type="spellEnd"/>
      <w:r w:rsidRPr="00E72C51">
        <w:t xml:space="preserve"> values tend to rise as well. However, due to the presence of multiple corresponding </w:t>
      </w:r>
      <w:proofErr w:type="spellStart"/>
      <w:r w:rsidRPr="00E72C51">
        <w:t>DV_Amyloid</w:t>
      </w:r>
      <w:proofErr w:type="spellEnd"/>
      <w:r w:rsidRPr="00E72C51">
        <w:t xml:space="preserve"> values for a single Age value, it was necessary to create a new dataset that establishes a one-to-one correspondence between Age and </w:t>
      </w:r>
      <w:proofErr w:type="spellStart"/>
      <w:r w:rsidRPr="00E72C51">
        <w:t>DV_Amyloid</w:t>
      </w:r>
      <w:proofErr w:type="spellEnd"/>
      <w:r w:rsidRPr="00E72C51">
        <w:t xml:space="preserve">. To achieve this, we applied the method of averaging to obtain a mean value of </w:t>
      </w:r>
      <w:proofErr w:type="spellStart"/>
      <w:r w:rsidRPr="00E72C51">
        <w:t>DV_Amyloid</w:t>
      </w:r>
      <w:proofErr w:type="spellEnd"/>
      <w:r w:rsidRPr="00E72C51">
        <w:t xml:space="preserve"> for each unique Age. The resulting dataset was then visualized in a plot, as shown in Figure 2.2.</w:t>
      </w:r>
    </w:p>
    <w:p w14:paraId="39E8C568" w14:textId="266E476E" w:rsidR="00284825" w:rsidRDefault="00E72C51" w:rsidP="00E72C51">
      <w:pPr>
        <w:jc w:val="center"/>
      </w:pPr>
      <w:r>
        <w:rPr>
          <w:noProof/>
        </w:rPr>
        <w:drawing>
          <wp:inline distT="0" distB="0" distL="0" distR="0" wp14:anchorId="75FF601A" wp14:editId="24F833F5">
            <wp:extent cx="3441344" cy="2165821"/>
            <wp:effectExtent l="0" t="0" r="0" b="0"/>
            <wp:docPr id="4459507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9112" cy="2170710"/>
                    </a:xfrm>
                    <a:prstGeom prst="rect">
                      <a:avLst/>
                    </a:prstGeom>
                    <a:noFill/>
                  </pic:spPr>
                </pic:pic>
              </a:graphicData>
            </a:graphic>
          </wp:inline>
        </w:drawing>
      </w:r>
    </w:p>
    <w:p w14:paraId="68AD4AF3" w14:textId="67D8C362" w:rsidR="00284825" w:rsidRDefault="00E72C51" w:rsidP="00284825">
      <w:pPr>
        <w:jc w:val="center"/>
      </w:pPr>
      <w:r>
        <w:t>F</w:t>
      </w:r>
      <w:r>
        <w:rPr>
          <w:rFonts w:hint="eastAsia"/>
        </w:rPr>
        <w:t xml:space="preserve">igure 2.1 </w:t>
      </w:r>
      <w:r w:rsidR="00284825">
        <w:rPr>
          <w:rFonts w:hint="eastAsia"/>
        </w:rPr>
        <w:t>Scatter plot</w:t>
      </w:r>
      <w:r>
        <w:rPr>
          <w:rFonts w:hint="eastAsia"/>
        </w:rPr>
        <w:t xml:space="preserve"> of the original dataset</w:t>
      </w:r>
    </w:p>
    <w:p w14:paraId="7D08F463" w14:textId="77777777" w:rsidR="00E72C51" w:rsidRDefault="00E72C51" w:rsidP="00284825">
      <w:pPr>
        <w:jc w:val="center"/>
      </w:pPr>
    </w:p>
    <w:p w14:paraId="6D47C992" w14:textId="01E0664D" w:rsidR="00E72C51" w:rsidRDefault="00E72C51" w:rsidP="00E72C51">
      <w:pPr>
        <w:jc w:val="center"/>
      </w:pPr>
      <w:r>
        <w:rPr>
          <w:noProof/>
        </w:rPr>
        <w:drawing>
          <wp:inline distT="0" distB="0" distL="0" distR="0" wp14:anchorId="18C156EA" wp14:editId="4D50DEEF">
            <wp:extent cx="3141421" cy="1977063"/>
            <wp:effectExtent l="0" t="0" r="0" b="0"/>
            <wp:docPr id="4453861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977" cy="1982448"/>
                    </a:xfrm>
                    <a:prstGeom prst="rect">
                      <a:avLst/>
                    </a:prstGeom>
                    <a:noFill/>
                  </pic:spPr>
                </pic:pic>
              </a:graphicData>
            </a:graphic>
          </wp:inline>
        </w:drawing>
      </w:r>
    </w:p>
    <w:p w14:paraId="47B1AC13" w14:textId="7B993A84" w:rsidR="00E72C51" w:rsidRDefault="00E72C51" w:rsidP="00E72C51">
      <w:pPr>
        <w:jc w:val="center"/>
      </w:pPr>
      <w:r>
        <w:rPr>
          <w:rFonts w:hint="eastAsia"/>
        </w:rPr>
        <w:t xml:space="preserve">Figure 2.2 mean </w:t>
      </w:r>
      <w:proofErr w:type="spellStart"/>
      <w:r>
        <w:rPr>
          <w:rFonts w:hint="eastAsia"/>
        </w:rPr>
        <w:t>DV_Amyloid</w:t>
      </w:r>
      <w:proofErr w:type="spellEnd"/>
      <w:r>
        <w:rPr>
          <w:rFonts w:hint="eastAsia"/>
        </w:rPr>
        <w:t xml:space="preserve"> plot</w:t>
      </w:r>
    </w:p>
    <w:p w14:paraId="1FED692C" w14:textId="77777777" w:rsidR="00E72C51" w:rsidRDefault="00E72C51" w:rsidP="00E72C51"/>
    <w:p w14:paraId="35E349CB" w14:textId="3839E390" w:rsidR="00E72C51" w:rsidRDefault="00E72C51" w:rsidP="00E72C51">
      <w:r w:rsidRPr="00E72C51">
        <w:t>The trend observed in Figure 2.2 appears to be linear; therefore, we initially employed a linear model for our analysis.</w:t>
      </w:r>
    </w:p>
    <w:p w14:paraId="2D53959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4439554"/>
        <w:rPr>
          <w:rFonts w:ascii="Verdana" w:hAnsi="Verdana" w:cs="Courier New"/>
          <w:sz w:val="17"/>
          <w:szCs w:val="17"/>
          <w14:ligatures w14:val="none"/>
        </w:rPr>
      </w:pPr>
      <w:proofErr w:type="spellStart"/>
      <w:r>
        <w:rPr>
          <w:rFonts w:ascii="Verdana" w:hAnsi="Verdana" w:cs="Courier New"/>
          <w:color w:val="000000"/>
          <w:sz w:val="17"/>
          <w:szCs w:val="17"/>
        </w:rPr>
        <w:t>model_linear</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lm</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average_amyloid$mean_amyloid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average_amyloid$age</w:t>
      </w:r>
      <w:proofErr w:type="spellEnd"/>
      <w:r>
        <w:rPr>
          <w:rFonts w:ascii="Verdana" w:hAnsi="Verdana" w:cs="Courier New"/>
          <w:color w:val="666600"/>
          <w:sz w:val="17"/>
          <w:szCs w:val="17"/>
        </w:rPr>
        <w:t>)</w:t>
      </w:r>
    </w:p>
    <w:p w14:paraId="7A9FBF3D"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4439554"/>
        <w:rPr>
          <w:rFonts w:ascii="Verdana" w:hAnsi="Verdana" w:cs="Courier New"/>
          <w:sz w:val="17"/>
          <w:szCs w:val="17"/>
        </w:rPr>
      </w:pPr>
      <w:r>
        <w:rPr>
          <w:rFonts w:ascii="Verdana" w:hAnsi="Verdana" w:cs="Courier New"/>
          <w:color w:val="000000"/>
          <w:sz w:val="17"/>
          <w:szCs w:val="17"/>
        </w:rPr>
        <w:t>summary</w:t>
      </w:r>
      <w:r>
        <w:rPr>
          <w:rFonts w:ascii="Verdana" w:hAnsi="Verdana" w:cs="Courier New"/>
          <w:color w:val="666600"/>
          <w:sz w:val="17"/>
          <w:szCs w:val="17"/>
        </w:rPr>
        <w:t>(</w:t>
      </w:r>
      <w:proofErr w:type="spellStart"/>
      <w:r>
        <w:rPr>
          <w:rFonts w:ascii="Verdana" w:hAnsi="Verdana" w:cs="Courier New"/>
          <w:color w:val="000000"/>
          <w:sz w:val="17"/>
          <w:szCs w:val="17"/>
        </w:rPr>
        <w:t>model_linear</w:t>
      </w:r>
      <w:proofErr w:type="spellEnd"/>
      <w:r>
        <w:rPr>
          <w:rFonts w:ascii="Verdana" w:hAnsi="Verdana" w:cs="Courier New"/>
          <w:color w:val="666600"/>
          <w:sz w:val="17"/>
          <w:szCs w:val="17"/>
        </w:rPr>
        <w:t>)</w:t>
      </w:r>
    </w:p>
    <w:p w14:paraId="0391E105"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14:ligatures w14:val="none"/>
        </w:rPr>
      </w:pPr>
      <w:r>
        <w:rPr>
          <w:rFonts w:ascii="Verdana" w:hAnsi="Verdana" w:cs="Courier New"/>
          <w:color w:val="660066"/>
          <w:sz w:val="17"/>
          <w:szCs w:val="17"/>
        </w:rPr>
        <w:t>Call</w:t>
      </w:r>
      <w:r>
        <w:rPr>
          <w:rFonts w:ascii="Verdana" w:hAnsi="Verdana" w:cs="Courier New"/>
          <w:color w:val="666600"/>
          <w:sz w:val="17"/>
          <w:szCs w:val="17"/>
        </w:rPr>
        <w:t>:</w:t>
      </w:r>
    </w:p>
    <w:p w14:paraId="0E7238D6"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proofErr w:type="spellStart"/>
      <w:proofErr w:type="gramStart"/>
      <w:r>
        <w:rPr>
          <w:rFonts w:ascii="Verdana" w:hAnsi="Verdana" w:cs="Courier New"/>
          <w:color w:val="000000"/>
          <w:sz w:val="17"/>
          <w:szCs w:val="17"/>
        </w:rPr>
        <w:t>lm</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formula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average_amyloid$mean_amyloid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average_amyloid$age</w:t>
      </w:r>
      <w:proofErr w:type="spellEnd"/>
      <w:r>
        <w:rPr>
          <w:rFonts w:ascii="Verdana" w:hAnsi="Verdana" w:cs="Courier New"/>
          <w:color w:val="666600"/>
          <w:sz w:val="17"/>
          <w:szCs w:val="17"/>
        </w:rPr>
        <w:t>)</w:t>
      </w:r>
    </w:p>
    <w:p w14:paraId="4EFB302D"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0066"/>
          <w:sz w:val="17"/>
          <w:szCs w:val="17"/>
        </w:rPr>
        <w:lastRenderedPageBreak/>
        <w:t>Residuals</w:t>
      </w:r>
      <w:r>
        <w:rPr>
          <w:rFonts w:ascii="Verdana" w:hAnsi="Verdana" w:cs="Courier New"/>
          <w:color w:val="666600"/>
          <w:sz w:val="17"/>
          <w:szCs w:val="17"/>
        </w:rPr>
        <w:t>:</w:t>
      </w:r>
    </w:p>
    <w:p w14:paraId="1573FE4D"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Min</w:t>
      </w:r>
      <w:r>
        <w:rPr>
          <w:rFonts w:ascii="Verdana" w:hAnsi="Verdana" w:cs="Courier New"/>
          <w:color w:val="000000"/>
          <w:sz w:val="17"/>
          <w:szCs w:val="17"/>
        </w:rPr>
        <w:t xml:space="preserve">       </w:t>
      </w:r>
      <w:r>
        <w:rPr>
          <w:rFonts w:ascii="Verdana" w:hAnsi="Verdana" w:cs="Courier New"/>
          <w:color w:val="006666"/>
          <w:sz w:val="17"/>
          <w:szCs w:val="17"/>
        </w:rPr>
        <w:t>1Q</w:t>
      </w:r>
      <w:r>
        <w:rPr>
          <w:rFonts w:ascii="Verdana" w:hAnsi="Verdana" w:cs="Courier New"/>
          <w:color w:val="000000"/>
          <w:sz w:val="17"/>
          <w:szCs w:val="17"/>
        </w:rPr>
        <w:t xml:space="preserve">   </w:t>
      </w:r>
      <w:r>
        <w:rPr>
          <w:rFonts w:ascii="Verdana" w:hAnsi="Verdana" w:cs="Courier New"/>
          <w:color w:val="660066"/>
          <w:sz w:val="17"/>
          <w:szCs w:val="17"/>
        </w:rPr>
        <w:t>Median</w:t>
      </w:r>
      <w:r>
        <w:rPr>
          <w:rFonts w:ascii="Verdana" w:hAnsi="Verdana" w:cs="Courier New"/>
          <w:color w:val="000000"/>
          <w:sz w:val="17"/>
          <w:szCs w:val="17"/>
        </w:rPr>
        <w:t xml:space="preserve">       </w:t>
      </w:r>
      <w:r>
        <w:rPr>
          <w:rFonts w:ascii="Verdana" w:hAnsi="Verdana" w:cs="Courier New"/>
          <w:color w:val="006666"/>
          <w:sz w:val="17"/>
          <w:szCs w:val="17"/>
        </w:rPr>
        <w:t>3Q</w:t>
      </w:r>
      <w:r>
        <w:rPr>
          <w:rFonts w:ascii="Verdana" w:hAnsi="Verdana" w:cs="Courier New"/>
          <w:color w:val="000000"/>
          <w:sz w:val="17"/>
          <w:szCs w:val="17"/>
        </w:rPr>
        <w:t xml:space="preserve">      </w:t>
      </w:r>
      <w:r>
        <w:rPr>
          <w:rFonts w:ascii="Verdana" w:hAnsi="Verdana" w:cs="Courier New"/>
          <w:color w:val="660066"/>
          <w:sz w:val="17"/>
          <w:szCs w:val="17"/>
        </w:rPr>
        <w:t>Max</w:t>
      </w:r>
      <w:r>
        <w:rPr>
          <w:rFonts w:ascii="Verdana" w:hAnsi="Verdana" w:cs="Courier New"/>
          <w:color w:val="000000"/>
          <w:sz w:val="17"/>
          <w:szCs w:val="17"/>
        </w:rPr>
        <w:t xml:space="preserve"> </w:t>
      </w:r>
    </w:p>
    <w:p w14:paraId="1DEF7C2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16.</w:t>
      </w:r>
      <w:proofErr w:type="gramStart"/>
      <w:r>
        <w:rPr>
          <w:rFonts w:ascii="Verdana" w:hAnsi="Verdana" w:cs="Courier New"/>
          <w:color w:val="006666"/>
          <w:sz w:val="17"/>
          <w:szCs w:val="17"/>
        </w:rPr>
        <w:t>7781</w:t>
      </w:r>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006666"/>
          <w:sz w:val="17"/>
          <w:szCs w:val="17"/>
        </w:rPr>
        <w:t>7.9167</w:t>
      </w:r>
      <w:r>
        <w:rPr>
          <w:rFonts w:ascii="Verdana" w:hAnsi="Verdana" w:cs="Courier New"/>
          <w:color w:val="000000"/>
          <w:sz w:val="17"/>
          <w:szCs w:val="17"/>
        </w:rPr>
        <w:t xml:space="preserve">   </w:t>
      </w:r>
      <w:r>
        <w:rPr>
          <w:rFonts w:ascii="Verdana" w:hAnsi="Verdana" w:cs="Courier New"/>
          <w:color w:val="006666"/>
          <w:sz w:val="17"/>
          <w:szCs w:val="17"/>
        </w:rPr>
        <w:t>0.9219</w:t>
      </w:r>
      <w:r>
        <w:rPr>
          <w:rFonts w:ascii="Verdana" w:hAnsi="Verdana" w:cs="Courier New"/>
          <w:color w:val="000000"/>
          <w:sz w:val="17"/>
          <w:szCs w:val="17"/>
        </w:rPr>
        <w:t xml:space="preserve">   </w:t>
      </w:r>
      <w:r>
        <w:rPr>
          <w:rFonts w:ascii="Verdana" w:hAnsi="Verdana" w:cs="Courier New"/>
          <w:color w:val="006666"/>
          <w:sz w:val="17"/>
          <w:szCs w:val="17"/>
        </w:rPr>
        <w:t>5.9404</w:t>
      </w:r>
      <w:r>
        <w:rPr>
          <w:rFonts w:ascii="Verdana" w:hAnsi="Verdana" w:cs="Courier New"/>
          <w:color w:val="000000"/>
          <w:sz w:val="17"/>
          <w:szCs w:val="17"/>
        </w:rPr>
        <w:t xml:space="preserve">  </w:t>
      </w:r>
      <w:r>
        <w:rPr>
          <w:rFonts w:ascii="Verdana" w:hAnsi="Verdana" w:cs="Courier New"/>
          <w:color w:val="006666"/>
          <w:sz w:val="17"/>
          <w:szCs w:val="17"/>
        </w:rPr>
        <w:t>18.1809</w:t>
      </w:r>
      <w:r>
        <w:rPr>
          <w:rFonts w:ascii="Verdana" w:hAnsi="Verdana" w:cs="Courier New"/>
          <w:color w:val="000000"/>
          <w:sz w:val="17"/>
          <w:szCs w:val="17"/>
        </w:rPr>
        <w:t xml:space="preserve"> </w:t>
      </w:r>
    </w:p>
    <w:p w14:paraId="077BD0F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0066"/>
          <w:sz w:val="17"/>
          <w:szCs w:val="17"/>
        </w:rPr>
        <w:t>Coefficients</w:t>
      </w:r>
      <w:r>
        <w:rPr>
          <w:rFonts w:ascii="Verdana" w:hAnsi="Verdana" w:cs="Courier New"/>
          <w:color w:val="666600"/>
          <w:sz w:val="17"/>
          <w:szCs w:val="17"/>
        </w:rPr>
        <w:t>:</w:t>
      </w:r>
    </w:p>
    <w:p w14:paraId="340D89C6"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Estimate</w:t>
      </w:r>
      <w:r>
        <w:rPr>
          <w:rFonts w:ascii="Verdana" w:hAnsi="Verdana" w:cs="Courier New"/>
          <w:color w:val="000000"/>
          <w:sz w:val="17"/>
          <w:szCs w:val="17"/>
        </w:rPr>
        <w:t xml:space="preserve"> </w:t>
      </w:r>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Error</w:t>
      </w:r>
      <w:r>
        <w:rPr>
          <w:rFonts w:ascii="Verdana" w:hAnsi="Verdana" w:cs="Courier New"/>
          <w:color w:val="000000"/>
          <w:sz w:val="17"/>
          <w:szCs w:val="17"/>
        </w:rPr>
        <w:t xml:space="preserve"> t </w:t>
      </w:r>
      <w:r>
        <w:rPr>
          <w:rFonts w:ascii="Verdana" w:hAnsi="Verdana" w:cs="Courier New"/>
          <w:color w:val="000088"/>
          <w:sz w:val="17"/>
          <w:szCs w:val="17"/>
        </w:rPr>
        <w:t>value</w:t>
      </w:r>
      <w:r>
        <w:rPr>
          <w:rFonts w:ascii="Verdana" w:hAnsi="Verdana" w:cs="Courier New"/>
          <w:color w:val="000000"/>
          <w:sz w:val="17"/>
          <w:szCs w:val="17"/>
        </w:rPr>
        <w:t xml:space="preserve"> </w:t>
      </w:r>
      <w:proofErr w:type="spellStart"/>
      <w:r>
        <w:rPr>
          <w:rFonts w:ascii="Verdana" w:hAnsi="Verdana" w:cs="Courier New"/>
          <w:color w:val="660066"/>
          <w:sz w:val="17"/>
          <w:szCs w:val="17"/>
        </w:rPr>
        <w:t>Pr</w:t>
      </w:r>
      <w:proofErr w:type="spellEnd"/>
      <w:r>
        <w:rPr>
          <w:rFonts w:ascii="Verdana" w:hAnsi="Verdana" w:cs="Courier New"/>
          <w:color w:val="666600"/>
          <w:sz w:val="17"/>
          <w:szCs w:val="17"/>
        </w:rPr>
        <w:t>(&gt;|</w:t>
      </w:r>
      <w:r>
        <w:rPr>
          <w:rFonts w:ascii="Verdana" w:hAnsi="Verdana" w:cs="Courier New"/>
          <w:color w:val="000000"/>
          <w:sz w:val="17"/>
          <w:szCs w:val="17"/>
        </w:rPr>
        <w:t>t</w:t>
      </w:r>
      <w:r>
        <w:rPr>
          <w:rFonts w:ascii="Verdana" w:hAnsi="Verdana" w:cs="Courier New"/>
          <w:color w:val="666600"/>
          <w:sz w:val="17"/>
          <w:szCs w:val="17"/>
        </w:rPr>
        <w:t>|)</w:t>
      </w:r>
      <w:r>
        <w:rPr>
          <w:rFonts w:ascii="Verdana" w:hAnsi="Verdana" w:cs="Courier New"/>
          <w:color w:val="000000"/>
          <w:sz w:val="17"/>
          <w:szCs w:val="17"/>
        </w:rPr>
        <w:t xml:space="preserve">    </w:t>
      </w:r>
    </w:p>
    <w:p w14:paraId="066B412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6600"/>
          <w:sz w:val="17"/>
          <w:szCs w:val="17"/>
        </w:rPr>
        <w:t>(</w:t>
      </w:r>
      <w:proofErr w:type="gramStart"/>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proofErr w:type="gram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381.2828</w:t>
      </w:r>
      <w:r>
        <w:rPr>
          <w:rFonts w:ascii="Verdana" w:hAnsi="Verdana" w:cs="Courier New"/>
          <w:color w:val="000000"/>
          <w:sz w:val="17"/>
          <w:szCs w:val="17"/>
        </w:rPr>
        <w:t xml:space="preserve">    </w:t>
      </w:r>
      <w:r>
        <w:rPr>
          <w:rFonts w:ascii="Verdana" w:hAnsi="Verdana" w:cs="Courier New"/>
          <w:color w:val="006666"/>
          <w:sz w:val="17"/>
          <w:szCs w:val="17"/>
        </w:rPr>
        <w:t>24.8251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15.36</w:t>
      </w:r>
      <w:r>
        <w:rPr>
          <w:rFonts w:ascii="Verdana" w:hAnsi="Verdana" w:cs="Courier New"/>
          <w:color w:val="000000"/>
          <w:sz w:val="17"/>
          <w:szCs w:val="17"/>
        </w:rPr>
        <w:t xml:space="preserve"> </w:t>
      </w:r>
      <w:r>
        <w:rPr>
          <w:rFonts w:ascii="Verdana" w:hAnsi="Verdana" w:cs="Courier New"/>
          <w:color w:val="006666"/>
          <w:sz w:val="17"/>
          <w:szCs w:val="17"/>
        </w:rPr>
        <w:t>8.67e-12</w:t>
      </w:r>
      <w:r>
        <w:rPr>
          <w:rFonts w:ascii="Verdana" w:hAnsi="Verdana" w:cs="Courier New"/>
          <w:color w:val="000000"/>
          <w:sz w:val="17"/>
          <w:szCs w:val="17"/>
        </w:rPr>
        <w:t xml:space="preserve"> </w:t>
      </w:r>
      <w:r>
        <w:rPr>
          <w:rFonts w:ascii="Verdana" w:hAnsi="Verdana" w:cs="Courier New"/>
          <w:color w:val="666600"/>
          <w:sz w:val="17"/>
          <w:szCs w:val="17"/>
        </w:rPr>
        <w:t>***</w:t>
      </w:r>
    </w:p>
    <w:p w14:paraId="5BB049CA"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proofErr w:type="spellStart"/>
      <w:r>
        <w:rPr>
          <w:rFonts w:ascii="Verdana" w:hAnsi="Verdana" w:cs="Courier New"/>
          <w:color w:val="000000"/>
          <w:sz w:val="17"/>
          <w:szCs w:val="17"/>
        </w:rPr>
        <w:t>average_amyloid$age</w:t>
      </w:r>
      <w:proofErr w:type="spellEnd"/>
      <w:r>
        <w:rPr>
          <w:rFonts w:ascii="Verdana" w:hAnsi="Verdana" w:cs="Courier New"/>
          <w:color w:val="000000"/>
          <w:sz w:val="17"/>
          <w:szCs w:val="17"/>
        </w:rPr>
        <w:t xml:space="preserve">    </w:t>
      </w:r>
      <w:r>
        <w:rPr>
          <w:rFonts w:ascii="Verdana" w:hAnsi="Verdana" w:cs="Courier New"/>
          <w:color w:val="006666"/>
          <w:sz w:val="17"/>
          <w:szCs w:val="17"/>
        </w:rPr>
        <w:t>7.5727</w:t>
      </w:r>
      <w:r>
        <w:rPr>
          <w:rFonts w:ascii="Verdana" w:hAnsi="Verdana" w:cs="Courier New"/>
          <w:color w:val="000000"/>
          <w:sz w:val="17"/>
          <w:szCs w:val="17"/>
        </w:rPr>
        <w:t xml:space="preserve">     </w:t>
      </w:r>
      <w:r>
        <w:rPr>
          <w:rFonts w:ascii="Verdana" w:hAnsi="Verdana" w:cs="Courier New"/>
          <w:color w:val="006666"/>
          <w:sz w:val="17"/>
          <w:szCs w:val="17"/>
        </w:rPr>
        <w:t>0.3834</w:t>
      </w:r>
      <w:r>
        <w:rPr>
          <w:rFonts w:ascii="Verdana" w:hAnsi="Verdana" w:cs="Courier New"/>
          <w:color w:val="000000"/>
          <w:sz w:val="17"/>
          <w:szCs w:val="17"/>
        </w:rPr>
        <w:t xml:space="preserve">   </w:t>
      </w:r>
      <w:r>
        <w:rPr>
          <w:rFonts w:ascii="Verdana" w:hAnsi="Verdana" w:cs="Courier New"/>
          <w:color w:val="006666"/>
          <w:sz w:val="17"/>
          <w:szCs w:val="17"/>
        </w:rPr>
        <w:t>19.75</w:t>
      </w:r>
      <w:r>
        <w:rPr>
          <w:rFonts w:ascii="Verdana" w:hAnsi="Verdana" w:cs="Courier New"/>
          <w:color w:val="000000"/>
          <w:sz w:val="17"/>
          <w:szCs w:val="17"/>
        </w:rPr>
        <w:t xml:space="preserve"> </w:t>
      </w:r>
      <w:r>
        <w:rPr>
          <w:rFonts w:ascii="Verdana" w:hAnsi="Verdana" w:cs="Courier New"/>
          <w:color w:val="006666"/>
          <w:sz w:val="17"/>
          <w:szCs w:val="17"/>
        </w:rPr>
        <w:t>1.19e-13</w:t>
      </w:r>
      <w:r>
        <w:rPr>
          <w:rFonts w:ascii="Verdana" w:hAnsi="Verdana" w:cs="Courier New"/>
          <w:color w:val="000000"/>
          <w:sz w:val="17"/>
          <w:szCs w:val="17"/>
        </w:rPr>
        <w:t xml:space="preserve"> </w:t>
      </w:r>
      <w:r>
        <w:rPr>
          <w:rFonts w:ascii="Verdana" w:hAnsi="Verdana" w:cs="Courier New"/>
          <w:color w:val="666600"/>
          <w:sz w:val="17"/>
          <w:szCs w:val="17"/>
        </w:rPr>
        <w:t>***</w:t>
      </w:r>
    </w:p>
    <w:p w14:paraId="150BC08C"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6600"/>
          <w:sz w:val="17"/>
          <w:szCs w:val="17"/>
        </w:rPr>
        <w:t>---</w:t>
      </w:r>
    </w:p>
    <w:p w14:paraId="7EE67F7D"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proofErr w:type="spellStart"/>
      <w:r>
        <w:rPr>
          <w:rFonts w:ascii="Verdana" w:hAnsi="Verdana" w:cs="Courier New"/>
          <w:color w:val="660066"/>
          <w:sz w:val="17"/>
          <w:szCs w:val="17"/>
        </w:rPr>
        <w:t>Signif</w:t>
      </w:r>
      <w:proofErr w:type="spellEnd"/>
      <w:r>
        <w:rPr>
          <w:rFonts w:ascii="Verdana" w:hAnsi="Verdana" w:cs="Courier New"/>
          <w:color w:val="666600"/>
          <w:sz w:val="17"/>
          <w:szCs w:val="17"/>
        </w:rPr>
        <w:t>.</w:t>
      </w:r>
      <w:r>
        <w:rPr>
          <w:rFonts w:ascii="Verdana" w:hAnsi="Verdana" w:cs="Courier New"/>
          <w:color w:val="000000"/>
          <w:sz w:val="17"/>
          <w:szCs w:val="17"/>
        </w:rPr>
        <w:t xml:space="preserve"> codes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0.001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0.05</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w:t>
      </w:r>
      <w:r>
        <w:rPr>
          <w:rFonts w:ascii="Verdana" w:hAnsi="Verdana" w:cs="Courier New"/>
          <w:color w:val="000000"/>
          <w:sz w:val="17"/>
          <w:szCs w:val="17"/>
        </w:rPr>
        <w:t xml:space="preserve"> </w:t>
      </w:r>
      <w:proofErr w:type="gramStart"/>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000000"/>
          <w:sz w:val="17"/>
          <w:szCs w:val="17"/>
        </w:rPr>
        <w:t xml:space="preserve"> </w:t>
      </w:r>
      <w:r>
        <w:rPr>
          <w:rFonts w:ascii="Verdana" w:hAnsi="Verdana" w:cs="Courier New"/>
          <w:color w:val="006666"/>
          <w:sz w:val="17"/>
          <w:szCs w:val="17"/>
        </w:rPr>
        <w:t>1</w:t>
      </w:r>
    </w:p>
    <w:p w14:paraId="6BB5ED4C"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000000"/>
          <w:sz w:val="17"/>
          <w:szCs w:val="17"/>
        </w:rPr>
        <w:t> </w:t>
      </w:r>
    </w:p>
    <w:p w14:paraId="3D5D656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0066"/>
          <w:sz w:val="17"/>
          <w:szCs w:val="17"/>
        </w:rPr>
        <w:t>Residual</w:t>
      </w:r>
      <w:r>
        <w:rPr>
          <w:rFonts w:ascii="Verdana" w:hAnsi="Verdana" w:cs="Courier New"/>
          <w:color w:val="000000"/>
          <w:sz w:val="17"/>
          <w:szCs w:val="17"/>
        </w:rPr>
        <w:t xml:space="preserve"> standard error</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9.886</w:t>
      </w:r>
      <w:r>
        <w:rPr>
          <w:rFonts w:ascii="Verdana" w:hAnsi="Verdana" w:cs="Courier New"/>
          <w:color w:val="000000"/>
          <w:sz w:val="17"/>
          <w:szCs w:val="17"/>
        </w:rPr>
        <w:t xml:space="preserve"> on </w:t>
      </w:r>
      <w:r>
        <w:rPr>
          <w:rFonts w:ascii="Verdana" w:hAnsi="Verdana" w:cs="Courier New"/>
          <w:color w:val="006666"/>
          <w:sz w:val="17"/>
          <w:szCs w:val="17"/>
        </w:rPr>
        <w:t>18</w:t>
      </w:r>
      <w:r>
        <w:rPr>
          <w:rFonts w:ascii="Verdana" w:hAnsi="Verdana" w:cs="Courier New"/>
          <w:color w:val="000000"/>
          <w:sz w:val="17"/>
          <w:szCs w:val="17"/>
        </w:rPr>
        <w:t xml:space="preserve"> degrees </w:t>
      </w:r>
      <w:r>
        <w:rPr>
          <w:rFonts w:ascii="Verdana" w:hAnsi="Verdana" w:cs="Courier New"/>
          <w:color w:val="000088"/>
          <w:sz w:val="17"/>
          <w:szCs w:val="17"/>
        </w:rPr>
        <w:t>of</w:t>
      </w:r>
      <w:r>
        <w:rPr>
          <w:rFonts w:ascii="Verdana" w:hAnsi="Verdana" w:cs="Courier New"/>
          <w:color w:val="000000"/>
          <w:sz w:val="17"/>
          <w:szCs w:val="17"/>
        </w:rPr>
        <w:t xml:space="preserve"> freedom</w:t>
      </w:r>
    </w:p>
    <w:p w14:paraId="430931A9"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660066"/>
          <w:sz w:val="17"/>
          <w:szCs w:val="17"/>
        </w:rPr>
        <w:t>Multiple</w:t>
      </w:r>
      <w:r>
        <w:rPr>
          <w:rFonts w:ascii="Verdana" w:hAnsi="Verdana" w:cs="Courier New"/>
          <w:color w:val="000000"/>
          <w:sz w:val="17"/>
          <w:szCs w:val="17"/>
        </w:rPr>
        <w:t xml:space="preserve"> R</w:t>
      </w:r>
      <w:r>
        <w:rPr>
          <w:rFonts w:ascii="Verdana" w:hAnsi="Verdana" w:cs="Courier New"/>
          <w:color w:val="666600"/>
          <w:sz w:val="17"/>
          <w:szCs w:val="17"/>
        </w:rPr>
        <w:t>-</w:t>
      </w:r>
      <w:r>
        <w:rPr>
          <w:rFonts w:ascii="Verdana" w:hAnsi="Verdana" w:cs="Courier New"/>
          <w:color w:val="000000"/>
          <w:sz w:val="17"/>
          <w:szCs w:val="17"/>
        </w:rPr>
        <w:t>squared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0.9559</w:t>
      </w:r>
      <w:r>
        <w:rPr>
          <w:rFonts w:ascii="Verdana" w:hAnsi="Verdana" w:cs="Courier New"/>
          <w:color w:val="666600"/>
          <w:sz w:val="17"/>
          <w:szCs w:val="17"/>
        </w:rPr>
        <w:t>,</w:t>
      </w:r>
      <w:r>
        <w:rPr>
          <w:rFonts w:ascii="Verdana" w:hAnsi="Verdana" w:cs="Courier New"/>
          <w:color w:val="000000"/>
          <w:sz w:val="17"/>
          <w:szCs w:val="17"/>
        </w:rPr>
        <w:tab/>
      </w:r>
      <w:r>
        <w:rPr>
          <w:rFonts w:ascii="Verdana" w:hAnsi="Verdana" w:cs="Courier New"/>
          <w:color w:val="660066"/>
          <w:sz w:val="17"/>
          <w:szCs w:val="17"/>
        </w:rPr>
        <w:t>Adjusted</w:t>
      </w:r>
      <w:r>
        <w:rPr>
          <w:rFonts w:ascii="Verdana" w:hAnsi="Verdana" w:cs="Courier New"/>
          <w:color w:val="000000"/>
          <w:sz w:val="17"/>
          <w:szCs w:val="17"/>
        </w:rPr>
        <w:t xml:space="preserve"> R</w:t>
      </w:r>
      <w:r>
        <w:rPr>
          <w:rFonts w:ascii="Verdana" w:hAnsi="Verdana" w:cs="Courier New"/>
          <w:color w:val="666600"/>
          <w:sz w:val="17"/>
          <w:szCs w:val="17"/>
        </w:rPr>
        <w:t>-</w:t>
      </w:r>
      <w:r>
        <w:rPr>
          <w:rFonts w:ascii="Verdana" w:hAnsi="Verdana" w:cs="Courier New"/>
          <w:color w:val="000000"/>
          <w:sz w:val="17"/>
          <w:szCs w:val="17"/>
        </w:rPr>
        <w:t>squared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0.9535</w:t>
      </w:r>
      <w:r>
        <w:rPr>
          <w:rFonts w:ascii="Verdana" w:hAnsi="Verdana" w:cs="Courier New"/>
          <w:color w:val="000000"/>
          <w:sz w:val="17"/>
          <w:szCs w:val="17"/>
        </w:rPr>
        <w:t xml:space="preserve"> </w:t>
      </w:r>
    </w:p>
    <w:p w14:paraId="52C2EE2B"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6976456"/>
        <w:rPr>
          <w:rFonts w:ascii="Verdana" w:hAnsi="Verdana" w:cs="Courier New"/>
          <w:sz w:val="17"/>
          <w:szCs w:val="17"/>
        </w:rPr>
      </w:pPr>
      <w:r>
        <w:rPr>
          <w:rFonts w:ascii="Verdana" w:hAnsi="Verdana" w:cs="Courier New"/>
          <w:color w:val="000000"/>
          <w:sz w:val="17"/>
          <w:szCs w:val="17"/>
        </w:rPr>
        <w:t>F</w:t>
      </w:r>
      <w:r>
        <w:rPr>
          <w:rFonts w:ascii="Verdana" w:hAnsi="Verdana" w:cs="Courier New"/>
          <w:color w:val="666600"/>
          <w:sz w:val="17"/>
          <w:szCs w:val="17"/>
        </w:rPr>
        <w:t>-</w:t>
      </w:r>
      <w:r>
        <w:rPr>
          <w:rFonts w:ascii="Verdana" w:hAnsi="Verdana" w:cs="Courier New"/>
          <w:color w:val="000000"/>
          <w:sz w:val="17"/>
          <w:szCs w:val="17"/>
        </w:rPr>
        <w:t>statistic</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390.2</w:t>
      </w:r>
      <w:r>
        <w:rPr>
          <w:rFonts w:ascii="Verdana" w:hAnsi="Verdana" w:cs="Courier New"/>
          <w:color w:val="000000"/>
          <w:sz w:val="17"/>
          <w:szCs w:val="17"/>
        </w:rPr>
        <w:t xml:space="preserve"> on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000088"/>
          <w:sz w:val="17"/>
          <w:szCs w:val="17"/>
        </w:rPr>
        <w:t>and</w:t>
      </w:r>
      <w:r>
        <w:rPr>
          <w:rFonts w:ascii="Verdana" w:hAnsi="Verdana" w:cs="Courier New"/>
          <w:color w:val="000000"/>
          <w:sz w:val="17"/>
          <w:szCs w:val="17"/>
        </w:rPr>
        <w:t xml:space="preserve"> </w:t>
      </w:r>
      <w:r>
        <w:rPr>
          <w:rFonts w:ascii="Verdana" w:hAnsi="Verdana" w:cs="Courier New"/>
          <w:color w:val="006666"/>
          <w:sz w:val="17"/>
          <w:szCs w:val="17"/>
        </w:rPr>
        <w:t>18</w:t>
      </w:r>
      <w:r>
        <w:rPr>
          <w:rFonts w:ascii="Verdana" w:hAnsi="Verdana" w:cs="Courier New"/>
          <w:color w:val="000000"/>
          <w:sz w:val="17"/>
          <w:szCs w:val="17"/>
        </w:rPr>
        <w:t xml:space="preserve"> </w:t>
      </w:r>
      <w:proofErr w:type="gramStart"/>
      <w:r>
        <w:rPr>
          <w:rFonts w:ascii="Verdana" w:hAnsi="Verdana" w:cs="Courier New"/>
          <w:color w:val="000000"/>
          <w:sz w:val="17"/>
          <w:szCs w:val="17"/>
        </w:rPr>
        <w:t>DF</w:t>
      </w:r>
      <w:r>
        <w:rPr>
          <w:rFonts w:ascii="Verdana" w:hAnsi="Verdana" w:cs="Courier New"/>
          <w:color w:val="666600"/>
          <w:sz w:val="17"/>
          <w:szCs w:val="17"/>
        </w:rPr>
        <w:t>,</w:t>
      </w:r>
      <w:r>
        <w:rPr>
          <w:rFonts w:ascii="Verdana" w:hAnsi="Verdana" w:cs="Courier New"/>
          <w:color w:val="000000"/>
          <w:sz w:val="17"/>
          <w:szCs w:val="17"/>
        </w:rPr>
        <w:t xml:space="preserve">  p</w:t>
      </w:r>
      <w:proofErr w:type="gramEnd"/>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1.193e-13</w:t>
      </w:r>
    </w:p>
    <w:p w14:paraId="51CA2B02" w14:textId="77777777" w:rsidR="00E72C51" w:rsidRDefault="00E72C51" w:rsidP="00E72C51">
      <w:r w:rsidRPr="00E72C51">
        <w:t>The R-squared value obtained from the linear model is 0.9559, indicating a very strong fit to the data. Subsequently, we plotted the regression line alongside both the original dataset and the mean dataset, as illustrated in Figures 2.3 and 2.4.</w:t>
      </w:r>
    </w:p>
    <w:p w14:paraId="4066F54F" w14:textId="49AECBB8" w:rsidR="00E72C51" w:rsidRDefault="00E72C51" w:rsidP="00E72C51">
      <w:pPr>
        <w:jc w:val="center"/>
      </w:pPr>
      <w:r>
        <w:rPr>
          <w:noProof/>
        </w:rPr>
        <w:drawing>
          <wp:inline distT="0" distB="0" distL="0" distR="0" wp14:anchorId="6E8B02CB" wp14:editId="14B0E1A8">
            <wp:extent cx="3517532" cy="2212197"/>
            <wp:effectExtent l="0" t="0" r="0" b="0"/>
            <wp:docPr id="13159281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070" cy="2223226"/>
                    </a:xfrm>
                    <a:prstGeom prst="rect">
                      <a:avLst/>
                    </a:prstGeom>
                    <a:noFill/>
                  </pic:spPr>
                </pic:pic>
              </a:graphicData>
            </a:graphic>
          </wp:inline>
        </w:drawing>
      </w:r>
    </w:p>
    <w:p w14:paraId="2ED91D7C" w14:textId="1BA95F7C" w:rsidR="00E72C51" w:rsidRDefault="00E72C51" w:rsidP="00E72C51">
      <w:pPr>
        <w:jc w:val="center"/>
      </w:pPr>
      <w:r>
        <w:rPr>
          <w:rFonts w:hint="eastAsia"/>
        </w:rPr>
        <w:t>Figure 2.3 regression line &amp; original data</w:t>
      </w:r>
    </w:p>
    <w:p w14:paraId="7E0111C4" w14:textId="77777777" w:rsidR="00E72C51" w:rsidRDefault="00E72C51" w:rsidP="00E72C51">
      <w:pPr>
        <w:jc w:val="center"/>
      </w:pPr>
    </w:p>
    <w:p w14:paraId="520595C6" w14:textId="1270CE8B" w:rsidR="00E72C51" w:rsidRDefault="00E72C51" w:rsidP="00E72C51">
      <w:pPr>
        <w:jc w:val="center"/>
      </w:pPr>
      <w:r>
        <w:rPr>
          <w:noProof/>
        </w:rPr>
        <w:drawing>
          <wp:inline distT="0" distB="0" distL="0" distR="0" wp14:anchorId="38897AB3" wp14:editId="127F5BA2">
            <wp:extent cx="3412541" cy="2146170"/>
            <wp:effectExtent l="0" t="0" r="0" b="0"/>
            <wp:docPr id="15611415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3051" cy="2152780"/>
                    </a:xfrm>
                    <a:prstGeom prst="rect">
                      <a:avLst/>
                    </a:prstGeom>
                    <a:noFill/>
                  </pic:spPr>
                </pic:pic>
              </a:graphicData>
            </a:graphic>
          </wp:inline>
        </w:drawing>
      </w:r>
    </w:p>
    <w:p w14:paraId="39EA409D" w14:textId="7705DC39" w:rsidR="00E72C51" w:rsidRDefault="00E72C51" w:rsidP="00E72C51">
      <w:pPr>
        <w:jc w:val="center"/>
      </w:pPr>
      <w:r>
        <w:rPr>
          <w:rFonts w:hint="eastAsia"/>
        </w:rPr>
        <w:t>Figure 2.4 regression line &amp; mean data</w:t>
      </w:r>
    </w:p>
    <w:p w14:paraId="3E018C1D" w14:textId="77777777" w:rsidR="00E72C51" w:rsidRDefault="00E72C51" w:rsidP="00E72C51">
      <w:pPr>
        <w:jc w:val="center"/>
      </w:pPr>
    </w:p>
    <w:p w14:paraId="0B9A10E0" w14:textId="77777777" w:rsidR="00E72C51" w:rsidRDefault="00E72C51" w:rsidP="00E72C51">
      <w:r w:rsidRPr="00E72C51">
        <w:t xml:space="preserve">To evaluate the model, we analyzed the residuals versus fitted values plot and assessed the </w:t>
      </w:r>
      <w:r w:rsidRPr="00E72C51">
        <w:lastRenderedPageBreak/>
        <w:t>normality of the residuals.</w:t>
      </w:r>
    </w:p>
    <w:p w14:paraId="2DA94441" w14:textId="5BBD635F" w:rsidR="00E72C51" w:rsidRDefault="00E72C51" w:rsidP="00E72C51">
      <w:pPr>
        <w:jc w:val="center"/>
      </w:pPr>
      <w:r>
        <w:rPr>
          <w:noProof/>
        </w:rPr>
        <w:drawing>
          <wp:inline distT="0" distB="0" distL="0" distR="0" wp14:anchorId="26A4E48B" wp14:editId="28D7D9C6">
            <wp:extent cx="4081653" cy="2569930"/>
            <wp:effectExtent l="0" t="0" r="0" b="0"/>
            <wp:docPr id="14807895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5926" cy="2572620"/>
                    </a:xfrm>
                    <a:prstGeom prst="rect">
                      <a:avLst/>
                    </a:prstGeom>
                    <a:noFill/>
                  </pic:spPr>
                </pic:pic>
              </a:graphicData>
            </a:graphic>
          </wp:inline>
        </w:drawing>
      </w:r>
    </w:p>
    <w:p w14:paraId="17BF2627" w14:textId="296D394E" w:rsidR="00E72C51" w:rsidRDefault="00E72C51" w:rsidP="00E72C51">
      <w:pPr>
        <w:jc w:val="center"/>
      </w:pPr>
      <w:r>
        <w:rPr>
          <w:rFonts w:hint="eastAsia"/>
        </w:rPr>
        <w:t>Figure 2.5 residuals value vs fitted value</w:t>
      </w:r>
    </w:p>
    <w:p w14:paraId="43992956" w14:textId="77777777" w:rsidR="00E72C51" w:rsidRDefault="00E72C51" w:rsidP="00E72C51">
      <w:pPr>
        <w:jc w:val="center"/>
      </w:pPr>
    </w:p>
    <w:p w14:paraId="5A95A510" w14:textId="6BB2C9CA" w:rsidR="00E72C51" w:rsidRDefault="00E72C51" w:rsidP="00E72C51">
      <w:pPr>
        <w:jc w:val="center"/>
      </w:pPr>
      <w:r>
        <w:rPr>
          <w:noProof/>
        </w:rPr>
        <w:drawing>
          <wp:inline distT="0" distB="0" distL="0" distR="0" wp14:anchorId="51CB5297" wp14:editId="2124B79C">
            <wp:extent cx="4031697" cy="2542718"/>
            <wp:effectExtent l="0" t="0" r="0" b="0"/>
            <wp:docPr id="10930747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889" cy="2556714"/>
                    </a:xfrm>
                    <a:prstGeom prst="rect">
                      <a:avLst/>
                    </a:prstGeom>
                    <a:noFill/>
                  </pic:spPr>
                </pic:pic>
              </a:graphicData>
            </a:graphic>
          </wp:inline>
        </w:drawing>
      </w:r>
    </w:p>
    <w:p w14:paraId="7DC0C334" w14:textId="58C040B7" w:rsidR="00E72C51" w:rsidRDefault="00E72C51" w:rsidP="00E72C51">
      <w:pPr>
        <w:jc w:val="center"/>
      </w:pPr>
      <w:r>
        <w:rPr>
          <w:rFonts w:hint="eastAsia"/>
        </w:rPr>
        <w:t>Figure 2.6 Q-Q plot</w:t>
      </w:r>
    </w:p>
    <w:p w14:paraId="2D175C7D"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shpiro_result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residuals</w:t>
      </w:r>
      <w:r>
        <w:rPr>
          <w:rFonts w:ascii="Verdana" w:hAnsi="Verdana" w:cs="Courier New"/>
          <w:color w:val="666600"/>
          <w:sz w:val="17"/>
          <w:szCs w:val="17"/>
        </w:rPr>
        <w:t>(</w:t>
      </w:r>
      <w:proofErr w:type="spellStart"/>
      <w:r>
        <w:rPr>
          <w:rFonts w:ascii="Verdana" w:hAnsi="Verdana" w:cs="Courier New"/>
          <w:color w:val="000000"/>
          <w:sz w:val="17"/>
          <w:szCs w:val="17"/>
        </w:rPr>
        <w:t>model_linear</w:t>
      </w:r>
      <w:proofErr w:type="spellEnd"/>
      <w:r>
        <w:rPr>
          <w:rFonts w:ascii="Verdana" w:hAnsi="Verdana" w:cs="Courier New"/>
          <w:color w:val="666600"/>
          <w:sz w:val="17"/>
          <w:szCs w:val="17"/>
        </w:rPr>
        <w:t>))</w:t>
      </w:r>
    </w:p>
    <w:p w14:paraId="7443E779"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shpiro_result</w:t>
      </w:r>
      <w:proofErr w:type="spellEnd"/>
      <w:r>
        <w:rPr>
          <w:rFonts w:ascii="Verdana" w:hAnsi="Verdana" w:cs="Courier New"/>
          <w:color w:val="666600"/>
          <w:sz w:val="17"/>
          <w:szCs w:val="17"/>
        </w:rPr>
        <w:t>)</w:t>
      </w:r>
    </w:p>
    <w:p w14:paraId="6C13F268"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000000"/>
          <w:sz w:val="17"/>
          <w:szCs w:val="17"/>
        </w:rPr>
        <w:t> </w:t>
      </w:r>
    </w:p>
    <w:p w14:paraId="54477DE2"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55B53BEA"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000000"/>
          <w:sz w:val="17"/>
          <w:szCs w:val="17"/>
        </w:rPr>
        <w:t> </w:t>
      </w:r>
    </w:p>
    <w:p w14:paraId="24C860AB"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residuals</w:t>
      </w:r>
      <w:r>
        <w:rPr>
          <w:rFonts w:ascii="Verdana" w:hAnsi="Verdana" w:cs="Courier New"/>
          <w:color w:val="666600"/>
          <w:sz w:val="17"/>
          <w:szCs w:val="17"/>
        </w:rPr>
        <w:t>(</w:t>
      </w:r>
      <w:proofErr w:type="spellStart"/>
      <w:r>
        <w:rPr>
          <w:rFonts w:ascii="Verdana" w:hAnsi="Verdana" w:cs="Courier New"/>
          <w:color w:val="000000"/>
          <w:sz w:val="17"/>
          <w:szCs w:val="17"/>
        </w:rPr>
        <w:t>model_linear</w:t>
      </w:r>
      <w:proofErr w:type="spellEnd"/>
      <w:r>
        <w:rPr>
          <w:rFonts w:ascii="Verdana" w:hAnsi="Verdana" w:cs="Courier New"/>
          <w:color w:val="666600"/>
          <w:sz w:val="17"/>
          <w:szCs w:val="17"/>
        </w:rPr>
        <w:t>)</w:t>
      </w:r>
    </w:p>
    <w:p w14:paraId="36313FBC"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682430"/>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0.97047</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0.7647</w:t>
      </w:r>
    </w:p>
    <w:p w14:paraId="513F8A3C" w14:textId="38894A86" w:rsidR="00E72C51" w:rsidRDefault="00E72C51" w:rsidP="00E72C51">
      <w:r w:rsidRPr="00E72C51">
        <w:t xml:space="preserve">As shown in Figure 2.5, the residuals exhibit considerable variability. The Q-Q plot and the results of the Shapiro-Wilk test indicate that the residuals do not follow a normal distribution. Consequently, the performance of the linear model is </w:t>
      </w:r>
      <w:r>
        <w:rPr>
          <w:rFonts w:hint="eastAsia"/>
        </w:rPr>
        <w:t xml:space="preserve">not </w:t>
      </w:r>
      <w:r w:rsidRPr="00E72C51">
        <w:t>sufficient.</w:t>
      </w:r>
    </w:p>
    <w:p w14:paraId="24B7EB67" w14:textId="77777777" w:rsidR="00E72C51" w:rsidRDefault="00E72C51" w:rsidP="00E72C51"/>
    <w:p w14:paraId="4F5C8A0A" w14:textId="6850C802" w:rsidR="00E72C51" w:rsidRDefault="00E72C51" w:rsidP="00E72C51">
      <w:r>
        <w:rPr>
          <w:rFonts w:hint="eastAsia"/>
        </w:rPr>
        <w:t>Then, we tried Logarithmic Model,</w:t>
      </w:r>
      <w:r w:rsidR="00A85BA6">
        <w:rPr>
          <w:rFonts w:hint="eastAsia"/>
        </w:rPr>
        <w:t xml:space="preserve"> Polynomial Model (2), Mixed-effect Model.</w:t>
      </w:r>
      <w:r>
        <w:rPr>
          <w:rFonts w:hint="eastAsia"/>
        </w:rPr>
        <w:t xml:space="preserve"> </w:t>
      </w:r>
      <w:r w:rsidR="00A85BA6">
        <w:rPr>
          <w:rFonts w:hint="eastAsia"/>
        </w:rPr>
        <w:t>The</w:t>
      </w:r>
      <w:r>
        <w:rPr>
          <w:rFonts w:hint="eastAsia"/>
        </w:rPr>
        <w:t xml:space="preserve"> </w:t>
      </w:r>
      <w:r>
        <w:t>workflow</w:t>
      </w:r>
      <w:r w:rsidR="00A85BA6">
        <w:rPr>
          <w:rFonts w:hint="eastAsia"/>
        </w:rPr>
        <w:t xml:space="preserve"> of the first two models</w:t>
      </w:r>
      <w:r>
        <w:rPr>
          <w:rFonts w:hint="eastAsia"/>
        </w:rPr>
        <w:t xml:space="preserve"> is just as same as it in the Linear Model</w:t>
      </w:r>
      <w:r w:rsidR="00A85BA6">
        <w:rPr>
          <w:rFonts w:hint="eastAsia"/>
        </w:rPr>
        <w:t xml:space="preserve"> and the results are as follows.</w:t>
      </w:r>
    </w:p>
    <w:p w14:paraId="55AEB45C" w14:textId="77777777" w:rsidR="00A85BA6" w:rsidRDefault="00A85BA6" w:rsidP="00E72C51"/>
    <w:p w14:paraId="792177AD" w14:textId="193FD622" w:rsidR="00A85BA6" w:rsidRPr="00A85BA6" w:rsidRDefault="00A85BA6" w:rsidP="00E72C51">
      <w:pPr>
        <w:rPr>
          <w:rFonts w:hint="eastAsia"/>
          <w:b/>
          <w:bCs/>
        </w:rPr>
      </w:pPr>
      <w:r w:rsidRPr="00A85BA6">
        <w:rPr>
          <w:rFonts w:hint="eastAsia"/>
          <w:b/>
          <w:bCs/>
        </w:rPr>
        <w:lastRenderedPageBreak/>
        <w:t>Logarithmic Model</w:t>
      </w:r>
    </w:p>
    <w:p w14:paraId="2F61364A" w14:textId="429801C9" w:rsidR="00A85BA6" w:rsidRDefault="00E72C51" w:rsidP="00A85BA6">
      <w:pPr>
        <w:jc w:val="center"/>
      </w:pPr>
      <w:r>
        <w:rPr>
          <w:noProof/>
        </w:rPr>
        <w:drawing>
          <wp:inline distT="0" distB="0" distL="0" distR="0" wp14:anchorId="70A397B6" wp14:editId="379135BF">
            <wp:extent cx="4017323" cy="2531059"/>
            <wp:effectExtent l="0" t="0" r="0" b="0"/>
            <wp:docPr id="189045780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5879" cy="2542750"/>
                    </a:xfrm>
                    <a:prstGeom prst="rect">
                      <a:avLst/>
                    </a:prstGeom>
                    <a:noFill/>
                  </pic:spPr>
                </pic:pic>
              </a:graphicData>
            </a:graphic>
          </wp:inline>
        </w:drawing>
      </w:r>
    </w:p>
    <w:p w14:paraId="1A315BCC" w14:textId="39A65DA3" w:rsidR="00A85BA6" w:rsidRDefault="00A85BA6" w:rsidP="00A85BA6">
      <w:pPr>
        <w:jc w:val="center"/>
        <w:rPr>
          <w:rFonts w:hint="eastAsia"/>
        </w:rPr>
      </w:pPr>
      <w:r>
        <w:rPr>
          <w:rFonts w:hint="eastAsia"/>
        </w:rPr>
        <w:t xml:space="preserve">Figure 2.7 Logarithmic Model </w:t>
      </w:r>
      <w:r>
        <w:rPr>
          <w:rFonts w:hint="eastAsia"/>
        </w:rPr>
        <w:t>regression</w:t>
      </w:r>
    </w:p>
    <w:p w14:paraId="698C6489" w14:textId="77777777" w:rsidR="00E72C51" w:rsidRDefault="00E72C51" w:rsidP="00E72C51">
      <w:pPr>
        <w:jc w:val="center"/>
      </w:pPr>
    </w:p>
    <w:p w14:paraId="109B5B17" w14:textId="73E2F8F6" w:rsidR="00E72C51" w:rsidRDefault="00E72C51" w:rsidP="00E72C51">
      <w:pPr>
        <w:jc w:val="center"/>
      </w:pPr>
      <w:r>
        <w:rPr>
          <w:noProof/>
        </w:rPr>
        <w:drawing>
          <wp:inline distT="0" distB="0" distL="0" distR="0" wp14:anchorId="56C094C7" wp14:editId="353BA250">
            <wp:extent cx="3744035" cy="2362810"/>
            <wp:effectExtent l="0" t="0" r="0" b="0"/>
            <wp:docPr id="3911339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2851" cy="2380996"/>
                    </a:xfrm>
                    <a:prstGeom prst="rect">
                      <a:avLst/>
                    </a:prstGeom>
                    <a:noFill/>
                  </pic:spPr>
                </pic:pic>
              </a:graphicData>
            </a:graphic>
          </wp:inline>
        </w:drawing>
      </w:r>
    </w:p>
    <w:p w14:paraId="63842CB8" w14:textId="25CAC91B" w:rsidR="00A85BA6" w:rsidRDefault="00A85BA6" w:rsidP="00E72C51">
      <w:pPr>
        <w:jc w:val="center"/>
        <w:rPr>
          <w:rFonts w:hint="eastAsia"/>
        </w:rPr>
      </w:pPr>
      <w:r>
        <w:rPr>
          <w:rFonts w:hint="eastAsia"/>
        </w:rPr>
        <w:t>Figure 2.8 Logarithmic Model residuals</w:t>
      </w:r>
    </w:p>
    <w:p w14:paraId="06230DB5" w14:textId="77777777" w:rsidR="00E72C51" w:rsidRDefault="00E72C51" w:rsidP="00E72C51">
      <w:pPr>
        <w:jc w:val="center"/>
      </w:pPr>
    </w:p>
    <w:p w14:paraId="47F4B9FC" w14:textId="04C8CBCE" w:rsidR="00E72C51" w:rsidRDefault="00E72C51" w:rsidP="00E72C51">
      <w:pPr>
        <w:jc w:val="center"/>
      </w:pPr>
      <w:r>
        <w:rPr>
          <w:noProof/>
        </w:rPr>
        <w:drawing>
          <wp:inline distT="0" distB="0" distL="0" distR="0" wp14:anchorId="6AB8E703" wp14:editId="46C29A71">
            <wp:extent cx="3913173" cy="2465223"/>
            <wp:effectExtent l="0" t="0" r="0" b="0"/>
            <wp:docPr id="146971229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967" cy="2484623"/>
                    </a:xfrm>
                    <a:prstGeom prst="rect">
                      <a:avLst/>
                    </a:prstGeom>
                    <a:noFill/>
                  </pic:spPr>
                </pic:pic>
              </a:graphicData>
            </a:graphic>
          </wp:inline>
        </w:drawing>
      </w:r>
    </w:p>
    <w:p w14:paraId="485FFC75" w14:textId="33B2A11E" w:rsidR="00A85BA6" w:rsidRDefault="00A85BA6" w:rsidP="00E72C51">
      <w:pPr>
        <w:jc w:val="center"/>
        <w:rPr>
          <w:rFonts w:hint="eastAsia"/>
        </w:rPr>
      </w:pPr>
      <w:r>
        <w:rPr>
          <w:rFonts w:hint="eastAsia"/>
        </w:rPr>
        <w:t>Figure 2.9 Logarithmic Model Q-Q plot</w:t>
      </w:r>
    </w:p>
    <w:p w14:paraId="0E05A37B" w14:textId="77777777" w:rsidR="00E72C51" w:rsidRDefault="00E72C51" w:rsidP="00E72C51">
      <w:pPr>
        <w:jc w:val="center"/>
      </w:pPr>
    </w:p>
    <w:p w14:paraId="224660AF"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880000"/>
          <w:sz w:val="17"/>
          <w:szCs w:val="17"/>
        </w:rPr>
        <w:t># Shapiro-Wilk test</w:t>
      </w:r>
    </w:p>
    <w:p w14:paraId="00F7DBD1"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shpiro_result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residuals</w:t>
      </w:r>
      <w:r>
        <w:rPr>
          <w:rFonts w:ascii="Verdana" w:hAnsi="Verdana" w:cs="Courier New"/>
          <w:color w:val="666600"/>
          <w:sz w:val="17"/>
          <w:szCs w:val="17"/>
        </w:rPr>
        <w:t>(</w:t>
      </w:r>
      <w:proofErr w:type="spellStart"/>
      <w:r>
        <w:rPr>
          <w:rFonts w:ascii="Verdana" w:hAnsi="Verdana" w:cs="Courier New"/>
          <w:color w:val="000000"/>
          <w:sz w:val="17"/>
          <w:szCs w:val="17"/>
        </w:rPr>
        <w:t>model_log</w:t>
      </w:r>
      <w:proofErr w:type="spellEnd"/>
      <w:r>
        <w:rPr>
          <w:rFonts w:ascii="Verdana" w:hAnsi="Verdana" w:cs="Courier New"/>
          <w:color w:val="666600"/>
          <w:sz w:val="17"/>
          <w:szCs w:val="17"/>
        </w:rPr>
        <w:t>))</w:t>
      </w:r>
    </w:p>
    <w:p w14:paraId="3FB883EB"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shpiro_result</w:t>
      </w:r>
      <w:proofErr w:type="spellEnd"/>
      <w:r>
        <w:rPr>
          <w:rFonts w:ascii="Verdana" w:hAnsi="Verdana" w:cs="Courier New"/>
          <w:color w:val="666600"/>
          <w:sz w:val="17"/>
          <w:szCs w:val="17"/>
        </w:rPr>
        <w:t>)</w:t>
      </w:r>
    </w:p>
    <w:p w14:paraId="24A9A18B"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000000"/>
          <w:sz w:val="17"/>
          <w:szCs w:val="17"/>
        </w:rPr>
        <w:t> </w:t>
      </w:r>
    </w:p>
    <w:p w14:paraId="1AA72844"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19C07938"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000000"/>
          <w:sz w:val="17"/>
          <w:szCs w:val="17"/>
        </w:rPr>
        <w:t> </w:t>
      </w:r>
    </w:p>
    <w:p w14:paraId="07F71BE2"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residuals</w:t>
      </w:r>
      <w:r>
        <w:rPr>
          <w:rFonts w:ascii="Verdana" w:hAnsi="Verdana" w:cs="Courier New"/>
          <w:color w:val="666600"/>
          <w:sz w:val="17"/>
          <w:szCs w:val="17"/>
        </w:rPr>
        <w:t>(</w:t>
      </w:r>
      <w:proofErr w:type="spellStart"/>
      <w:r>
        <w:rPr>
          <w:rFonts w:ascii="Verdana" w:hAnsi="Verdana" w:cs="Courier New"/>
          <w:color w:val="000000"/>
          <w:sz w:val="17"/>
          <w:szCs w:val="17"/>
        </w:rPr>
        <w:t>model_log</w:t>
      </w:r>
      <w:proofErr w:type="spellEnd"/>
      <w:r>
        <w:rPr>
          <w:rFonts w:ascii="Verdana" w:hAnsi="Verdana" w:cs="Courier New"/>
          <w:color w:val="666600"/>
          <w:sz w:val="17"/>
          <w:szCs w:val="17"/>
        </w:rPr>
        <w:t>)</w:t>
      </w:r>
    </w:p>
    <w:p w14:paraId="2DF56BF8"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0551482"/>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0.96426</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0.632</w:t>
      </w:r>
    </w:p>
    <w:p w14:paraId="2BA0035C" w14:textId="77777777" w:rsidR="00E72C51" w:rsidRDefault="00E72C51" w:rsidP="00E72C51"/>
    <w:p w14:paraId="5DF2E2E6" w14:textId="1AA672C3" w:rsidR="00E72C51" w:rsidRPr="00E72C51" w:rsidRDefault="00E72C51" w:rsidP="00E72C51">
      <w:pPr>
        <w:rPr>
          <w:b/>
          <w:bCs/>
        </w:rPr>
      </w:pPr>
      <w:proofErr w:type="gramStart"/>
      <w:r>
        <w:rPr>
          <w:b/>
          <w:bCs/>
        </w:rPr>
        <w:t>P</w:t>
      </w:r>
      <w:r w:rsidRPr="00E72C51">
        <w:rPr>
          <w:b/>
          <w:bCs/>
        </w:rPr>
        <w:t>olynomial</w:t>
      </w:r>
      <w:r>
        <w:rPr>
          <w:rFonts w:hint="eastAsia"/>
          <w:b/>
          <w:bCs/>
        </w:rPr>
        <w:t>(</w:t>
      </w:r>
      <w:proofErr w:type="gramEnd"/>
      <w:r>
        <w:rPr>
          <w:rFonts w:hint="eastAsia"/>
          <w:b/>
          <w:bCs/>
        </w:rPr>
        <w:t>2)</w:t>
      </w:r>
      <w:r w:rsidRPr="00E72C51">
        <w:rPr>
          <w:rFonts w:hint="eastAsia"/>
          <w:b/>
          <w:bCs/>
        </w:rPr>
        <w:t xml:space="preserve"> </w:t>
      </w:r>
      <w:r w:rsidR="00A85BA6">
        <w:rPr>
          <w:rFonts w:hint="eastAsia"/>
          <w:b/>
          <w:bCs/>
        </w:rPr>
        <w:t>M</w:t>
      </w:r>
      <w:r w:rsidRPr="00E72C51">
        <w:rPr>
          <w:rFonts w:hint="eastAsia"/>
          <w:b/>
          <w:bCs/>
        </w:rPr>
        <w:t>odel</w:t>
      </w:r>
    </w:p>
    <w:p w14:paraId="2782AFB4" w14:textId="38D55D27" w:rsidR="00E72C51" w:rsidRDefault="00E72C51" w:rsidP="00E72C51">
      <w:pPr>
        <w:jc w:val="center"/>
      </w:pPr>
      <w:r>
        <w:rPr>
          <w:noProof/>
        </w:rPr>
        <w:drawing>
          <wp:inline distT="0" distB="0" distL="0" distR="0" wp14:anchorId="43399684" wp14:editId="7E92198B">
            <wp:extent cx="4252340" cy="2676520"/>
            <wp:effectExtent l="0" t="0" r="0" b="0"/>
            <wp:docPr id="6826186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1697" cy="2682409"/>
                    </a:xfrm>
                    <a:prstGeom prst="rect">
                      <a:avLst/>
                    </a:prstGeom>
                    <a:noFill/>
                  </pic:spPr>
                </pic:pic>
              </a:graphicData>
            </a:graphic>
          </wp:inline>
        </w:drawing>
      </w:r>
    </w:p>
    <w:p w14:paraId="1AB7A46E" w14:textId="1B86B775" w:rsidR="00A85BA6" w:rsidRDefault="00A85BA6" w:rsidP="00E72C51">
      <w:pPr>
        <w:jc w:val="center"/>
        <w:rPr>
          <w:rFonts w:hint="eastAsia"/>
        </w:rPr>
      </w:pPr>
      <w:r>
        <w:rPr>
          <w:rFonts w:hint="eastAsia"/>
        </w:rPr>
        <w:t xml:space="preserve">Figure 2.10 Polynomial 2 Model </w:t>
      </w:r>
      <w:r>
        <w:rPr>
          <w:rFonts w:hint="eastAsia"/>
        </w:rPr>
        <w:t>regression</w:t>
      </w:r>
    </w:p>
    <w:p w14:paraId="72BF21D6" w14:textId="77777777" w:rsidR="00E72C51" w:rsidRDefault="00E72C51" w:rsidP="00E72C51">
      <w:pPr>
        <w:jc w:val="center"/>
      </w:pPr>
    </w:p>
    <w:p w14:paraId="4E0CF599" w14:textId="5B9B6002" w:rsidR="00E72C51" w:rsidRDefault="00E72C51" w:rsidP="00E72C51">
      <w:pPr>
        <w:jc w:val="center"/>
      </w:pPr>
      <w:r>
        <w:rPr>
          <w:noProof/>
        </w:rPr>
        <w:drawing>
          <wp:inline distT="0" distB="0" distL="0" distR="0" wp14:anchorId="391491BC" wp14:editId="577687D0">
            <wp:extent cx="4190817" cy="2640788"/>
            <wp:effectExtent l="0" t="0" r="0" b="0"/>
            <wp:docPr id="5538190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246" cy="2653031"/>
                    </a:xfrm>
                    <a:prstGeom prst="rect">
                      <a:avLst/>
                    </a:prstGeom>
                    <a:noFill/>
                  </pic:spPr>
                </pic:pic>
              </a:graphicData>
            </a:graphic>
          </wp:inline>
        </w:drawing>
      </w:r>
    </w:p>
    <w:p w14:paraId="0387CB86" w14:textId="2B98859F" w:rsidR="00A85BA6" w:rsidRDefault="00A85BA6" w:rsidP="00A85BA6">
      <w:pPr>
        <w:jc w:val="center"/>
        <w:rPr>
          <w:rFonts w:hint="eastAsia"/>
        </w:rPr>
      </w:pPr>
      <w:r>
        <w:rPr>
          <w:rFonts w:hint="eastAsia"/>
        </w:rPr>
        <w:t>Figure 2.1</w:t>
      </w:r>
      <w:r>
        <w:rPr>
          <w:rFonts w:hint="eastAsia"/>
        </w:rPr>
        <w:t>1</w:t>
      </w:r>
      <w:r>
        <w:rPr>
          <w:rFonts w:hint="eastAsia"/>
        </w:rPr>
        <w:t xml:space="preserve"> Polynomial 2 Model </w:t>
      </w:r>
      <w:r>
        <w:rPr>
          <w:rFonts w:hint="eastAsia"/>
        </w:rPr>
        <w:t>residuals</w:t>
      </w:r>
    </w:p>
    <w:p w14:paraId="37925306" w14:textId="77777777" w:rsidR="00A85BA6" w:rsidRDefault="00A85BA6" w:rsidP="00E72C51">
      <w:pPr>
        <w:jc w:val="center"/>
        <w:rPr>
          <w:rFonts w:hint="eastAsia"/>
        </w:rPr>
      </w:pPr>
    </w:p>
    <w:p w14:paraId="00058476" w14:textId="77777777" w:rsidR="00E72C51" w:rsidRDefault="00E72C51" w:rsidP="00E72C51"/>
    <w:p w14:paraId="0B83939E" w14:textId="77777777" w:rsidR="00E72C51" w:rsidRDefault="00E72C51" w:rsidP="00E72C51"/>
    <w:p w14:paraId="3A8B9640" w14:textId="77777777" w:rsidR="00E72C51" w:rsidRDefault="00E72C51" w:rsidP="00E72C51"/>
    <w:p w14:paraId="17AF0DA1" w14:textId="71003285" w:rsidR="00E72C51" w:rsidRDefault="00E72C51" w:rsidP="00E72C51">
      <w:pPr>
        <w:jc w:val="center"/>
      </w:pPr>
      <w:r>
        <w:rPr>
          <w:noProof/>
        </w:rPr>
        <w:drawing>
          <wp:inline distT="0" distB="0" distL="0" distR="0" wp14:anchorId="22A1FA4C" wp14:editId="29405F31">
            <wp:extent cx="3955085" cy="2487378"/>
            <wp:effectExtent l="0" t="0" r="0" b="0"/>
            <wp:docPr id="2055751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9125" cy="2489919"/>
                    </a:xfrm>
                    <a:prstGeom prst="rect">
                      <a:avLst/>
                    </a:prstGeom>
                    <a:noFill/>
                  </pic:spPr>
                </pic:pic>
              </a:graphicData>
            </a:graphic>
          </wp:inline>
        </w:drawing>
      </w:r>
    </w:p>
    <w:p w14:paraId="56E7BC71" w14:textId="562838F4" w:rsidR="00A85BA6" w:rsidRDefault="00A85BA6" w:rsidP="00A85BA6">
      <w:pPr>
        <w:jc w:val="center"/>
        <w:rPr>
          <w:rFonts w:hint="eastAsia"/>
        </w:rPr>
      </w:pPr>
      <w:r>
        <w:rPr>
          <w:rFonts w:hint="eastAsia"/>
        </w:rPr>
        <w:t>Figure 2.1</w:t>
      </w:r>
      <w:r>
        <w:rPr>
          <w:rFonts w:hint="eastAsia"/>
        </w:rPr>
        <w:t xml:space="preserve">2 </w:t>
      </w:r>
      <w:r>
        <w:rPr>
          <w:rFonts w:hint="eastAsia"/>
        </w:rPr>
        <w:t xml:space="preserve">Polynomial 2 Model </w:t>
      </w:r>
      <w:r>
        <w:rPr>
          <w:rFonts w:hint="eastAsia"/>
        </w:rPr>
        <w:t>Q-Q plot</w:t>
      </w:r>
    </w:p>
    <w:p w14:paraId="10639214" w14:textId="77777777" w:rsidR="00A85BA6" w:rsidRDefault="00A85BA6" w:rsidP="00E72C51">
      <w:pPr>
        <w:jc w:val="center"/>
        <w:rPr>
          <w:rFonts w:hint="eastAsia"/>
        </w:rPr>
      </w:pPr>
    </w:p>
    <w:p w14:paraId="00774E87"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shpiro_result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residuals</w:t>
      </w:r>
      <w:r>
        <w:rPr>
          <w:rFonts w:ascii="Verdana" w:hAnsi="Verdana" w:cs="Courier New"/>
          <w:color w:val="666600"/>
          <w:sz w:val="17"/>
          <w:szCs w:val="17"/>
        </w:rPr>
        <w:t>(</w:t>
      </w:r>
      <w:r>
        <w:rPr>
          <w:rFonts w:ascii="Verdana" w:hAnsi="Verdana" w:cs="Courier New"/>
          <w:color w:val="000000"/>
          <w:sz w:val="17"/>
          <w:szCs w:val="17"/>
        </w:rPr>
        <w:t>model_poly2</w:t>
      </w:r>
      <w:r>
        <w:rPr>
          <w:rFonts w:ascii="Verdana" w:hAnsi="Verdana" w:cs="Courier New"/>
          <w:color w:val="666600"/>
          <w:sz w:val="17"/>
          <w:szCs w:val="17"/>
        </w:rPr>
        <w:t>))</w:t>
      </w:r>
    </w:p>
    <w:p w14:paraId="7C0C3707"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shpiro_result</w:t>
      </w:r>
      <w:proofErr w:type="spellEnd"/>
      <w:r>
        <w:rPr>
          <w:rFonts w:ascii="Verdana" w:hAnsi="Verdana" w:cs="Courier New"/>
          <w:color w:val="666600"/>
          <w:sz w:val="17"/>
          <w:szCs w:val="17"/>
        </w:rPr>
        <w:t>)</w:t>
      </w:r>
    </w:p>
    <w:p w14:paraId="7BA80B44"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000000"/>
          <w:sz w:val="17"/>
          <w:szCs w:val="17"/>
        </w:rPr>
        <w:t> </w:t>
      </w:r>
    </w:p>
    <w:p w14:paraId="78C52184"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3DA3C1DC"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000000"/>
          <w:sz w:val="17"/>
          <w:szCs w:val="17"/>
        </w:rPr>
        <w:t> </w:t>
      </w:r>
    </w:p>
    <w:p w14:paraId="4E50E6F8"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residuals</w:t>
      </w:r>
      <w:r>
        <w:rPr>
          <w:rFonts w:ascii="Verdana" w:hAnsi="Verdana" w:cs="Courier New"/>
          <w:color w:val="666600"/>
          <w:sz w:val="17"/>
          <w:szCs w:val="17"/>
        </w:rPr>
        <w:t>(</w:t>
      </w:r>
      <w:r>
        <w:rPr>
          <w:rFonts w:ascii="Verdana" w:hAnsi="Verdana" w:cs="Courier New"/>
          <w:color w:val="000000"/>
          <w:sz w:val="17"/>
          <w:szCs w:val="17"/>
        </w:rPr>
        <w:t>model_poly2</w:t>
      </w:r>
      <w:r>
        <w:rPr>
          <w:rFonts w:ascii="Verdana" w:hAnsi="Verdana" w:cs="Courier New"/>
          <w:color w:val="666600"/>
          <w:sz w:val="17"/>
          <w:szCs w:val="17"/>
        </w:rPr>
        <w:t>)</w:t>
      </w:r>
    </w:p>
    <w:p w14:paraId="10B98DF7" w14:textId="77777777" w:rsidR="00E72C51" w:rsidRDefault="00E72C5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909951"/>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0.93027</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0.1563</w:t>
      </w:r>
    </w:p>
    <w:p w14:paraId="7B302062" w14:textId="77777777" w:rsidR="00E72C51" w:rsidRDefault="00E72C51" w:rsidP="00E72C51"/>
    <w:p w14:paraId="0DFFEDE0" w14:textId="77777777" w:rsidR="00E72C51" w:rsidRDefault="00E72C51" w:rsidP="00E72C51">
      <w:pPr>
        <w:rPr>
          <w:rFonts w:hint="eastAsia"/>
        </w:rPr>
      </w:pPr>
    </w:p>
    <w:p w14:paraId="1B185037" w14:textId="064D3C9E" w:rsidR="00E72C51" w:rsidRPr="00A85BA6" w:rsidRDefault="00E72C51" w:rsidP="00E72C51">
      <w:pPr>
        <w:rPr>
          <w:b/>
          <w:bCs/>
        </w:rPr>
      </w:pPr>
      <w:r w:rsidRPr="00A85BA6">
        <w:rPr>
          <w:rFonts w:hint="eastAsia"/>
          <w:b/>
          <w:bCs/>
        </w:rPr>
        <w:t xml:space="preserve">Mixed-effect </w:t>
      </w:r>
      <w:r w:rsidR="00A85BA6" w:rsidRPr="00A85BA6">
        <w:rPr>
          <w:rFonts w:hint="eastAsia"/>
          <w:b/>
          <w:bCs/>
        </w:rPr>
        <w:t>M</w:t>
      </w:r>
      <w:r w:rsidRPr="00A85BA6">
        <w:rPr>
          <w:rFonts w:hint="eastAsia"/>
          <w:b/>
          <w:bCs/>
        </w:rPr>
        <w:t>odel</w:t>
      </w:r>
    </w:p>
    <w:p w14:paraId="7A238FED" w14:textId="410684CF" w:rsidR="00A85BA6" w:rsidRDefault="00A85BA6" w:rsidP="00E72C51">
      <w:pPr>
        <w:rPr>
          <w:rFonts w:hint="eastAsia"/>
        </w:rPr>
      </w:pPr>
      <w:r>
        <w:rPr>
          <w:rFonts w:hint="eastAsia"/>
        </w:rPr>
        <w:t xml:space="preserve">In this case, the </w:t>
      </w:r>
      <w:proofErr w:type="gramStart"/>
      <w:r>
        <w:rPr>
          <w:rFonts w:hint="eastAsia"/>
        </w:rPr>
        <w:t>fixed-effect</w:t>
      </w:r>
      <w:proofErr w:type="gramEnd"/>
      <w:r>
        <w:rPr>
          <w:rFonts w:hint="eastAsia"/>
        </w:rPr>
        <w:t xml:space="preserve"> is the age, and the random effect is the difference among all the participants, which can be caused by weight, diet, education level, average sleeping time, etc. Because there are no independent variables except the age in this dataset, we manually constructed a variable, acting as the random effect.</w:t>
      </w:r>
    </w:p>
    <w:p w14:paraId="2987D067"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14:ligatures w14:val="none"/>
        </w:rPr>
      </w:pPr>
      <w:r>
        <w:rPr>
          <w:rFonts w:ascii="Verdana" w:hAnsi="Verdana" w:cs="Courier New"/>
          <w:color w:val="880000"/>
          <w:sz w:val="17"/>
          <w:szCs w:val="17"/>
        </w:rPr>
        <w:t xml:space="preserve"># </w:t>
      </w:r>
      <w:proofErr w:type="gramStart"/>
      <w:r>
        <w:rPr>
          <w:rFonts w:ascii="Verdana" w:hAnsi="Verdana" w:cs="Courier New"/>
          <w:color w:val="880000"/>
          <w:sz w:val="17"/>
          <w:szCs w:val="17"/>
        </w:rPr>
        <w:t>construct</w:t>
      </w:r>
      <w:proofErr w:type="gramEnd"/>
      <w:r>
        <w:rPr>
          <w:rFonts w:ascii="Verdana" w:hAnsi="Verdana" w:cs="Courier New"/>
          <w:color w:val="880000"/>
          <w:sz w:val="17"/>
          <w:szCs w:val="17"/>
        </w:rPr>
        <w:t xml:space="preserve"> the random variable</w:t>
      </w:r>
    </w:p>
    <w:p w14:paraId="5A52C64D"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000000"/>
          <w:sz w:val="17"/>
          <w:szCs w:val="17"/>
        </w:rPr>
        <w:t xml:space="preserve">data_2$Y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floor</w:t>
      </w:r>
      <w:r>
        <w:rPr>
          <w:rFonts w:ascii="Verdana" w:hAnsi="Verdana" w:cs="Courier New"/>
          <w:color w:val="666600"/>
          <w:sz w:val="17"/>
          <w:szCs w:val="17"/>
        </w:rPr>
        <w:t>(</w:t>
      </w:r>
      <w:proofErr w:type="gramEnd"/>
      <w:r>
        <w:rPr>
          <w:rFonts w:ascii="Verdana" w:hAnsi="Verdana" w:cs="Courier New"/>
          <w:color w:val="000000"/>
          <w:sz w:val="17"/>
          <w:szCs w:val="17"/>
        </w:rPr>
        <w:t xml:space="preserve">data_2$X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17</w:t>
      </w:r>
      <w:r>
        <w:rPr>
          <w:rFonts w:ascii="Verdana" w:hAnsi="Verdana" w:cs="Courier New"/>
          <w:color w:val="666600"/>
          <w:sz w:val="17"/>
          <w:szCs w:val="17"/>
        </w:rPr>
        <w:t>)</w:t>
      </w:r>
      <w:r>
        <w:rPr>
          <w:rFonts w:ascii="Verdana" w:hAnsi="Verdana" w:cs="Courier New"/>
          <w:color w:val="000000"/>
          <w:sz w:val="17"/>
          <w:szCs w:val="17"/>
        </w:rPr>
        <w:tab/>
      </w:r>
      <w:r>
        <w:rPr>
          <w:rFonts w:ascii="Verdana" w:hAnsi="Verdana" w:cs="Courier New"/>
          <w:color w:val="880000"/>
          <w:sz w:val="17"/>
          <w:szCs w:val="17"/>
        </w:rPr>
        <w:t># Y = X/17, dividing the dataset into 6 groups.</w:t>
      </w:r>
    </w:p>
    <w:p w14:paraId="348E4B5E"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880000"/>
          <w:sz w:val="17"/>
          <w:szCs w:val="17"/>
        </w:rPr>
        <w:t xml:space="preserve"># use </w:t>
      </w:r>
      <w:proofErr w:type="spellStart"/>
      <w:r>
        <w:rPr>
          <w:rFonts w:ascii="Verdana" w:hAnsi="Verdana" w:cs="Courier New"/>
          <w:color w:val="880000"/>
          <w:sz w:val="17"/>
          <w:szCs w:val="17"/>
        </w:rPr>
        <w:t>lmer</w:t>
      </w:r>
      <w:proofErr w:type="spellEnd"/>
      <w:r>
        <w:rPr>
          <w:rFonts w:ascii="Verdana" w:hAnsi="Verdana" w:cs="Courier New"/>
          <w:color w:val="880000"/>
          <w:sz w:val="17"/>
          <w:szCs w:val="17"/>
        </w:rPr>
        <w:t>() to construct the model</w:t>
      </w:r>
      <w:r>
        <w:rPr>
          <w:rFonts w:ascii="Verdana" w:hAnsi="Verdana" w:cs="Courier New"/>
          <w:color w:val="880000"/>
          <w:sz w:val="17"/>
          <w:szCs w:val="17"/>
        </w:rPr>
        <w:t>，</w:t>
      </w:r>
      <w:r>
        <w:rPr>
          <w:rFonts w:ascii="Verdana" w:hAnsi="Verdana" w:cs="Courier New"/>
          <w:color w:val="880000"/>
          <w:sz w:val="17"/>
          <w:szCs w:val="17"/>
        </w:rPr>
        <w:t>age as the fixed effect</w:t>
      </w:r>
      <w:r>
        <w:rPr>
          <w:rFonts w:ascii="Verdana" w:hAnsi="Verdana" w:cs="Courier New"/>
          <w:color w:val="880000"/>
          <w:sz w:val="17"/>
          <w:szCs w:val="17"/>
        </w:rPr>
        <w:t>，</w:t>
      </w:r>
      <w:r>
        <w:rPr>
          <w:rFonts w:ascii="Verdana" w:hAnsi="Verdana" w:cs="Courier New"/>
          <w:color w:val="880000"/>
          <w:sz w:val="17"/>
          <w:szCs w:val="17"/>
        </w:rPr>
        <w:t>Y as the random effect</w:t>
      </w:r>
    </w:p>
    <w:p w14:paraId="51EE355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proofErr w:type="spellStart"/>
      <w:r>
        <w:rPr>
          <w:rFonts w:ascii="Verdana" w:hAnsi="Verdana" w:cs="Courier New"/>
          <w:color w:val="000000"/>
          <w:sz w:val="17"/>
          <w:szCs w:val="17"/>
        </w:rPr>
        <w:t>model_mixed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lmer</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DV_amyloid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age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Y</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data_2</w:t>
      </w:r>
      <w:r>
        <w:rPr>
          <w:rFonts w:ascii="Verdana" w:hAnsi="Verdana" w:cs="Courier New"/>
          <w:color w:val="666600"/>
          <w:sz w:val="17"/>
          <w:szCs w:val="17"/>
        </w:rPr>
        <w:t>)</w:t>
      </w:r>
    </w:p>
    <w:p w14:paraId="3A81C697"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000000"/>
          <w:sz w:val="17"/>
          <w:szCs w:val="17"/>
        </w:rPr>
        <w:t>summary</w:t>
      </w:r>
      <w:r>
        <w:rPr>
          <w:rFonts w:ascii="Verdana" w:hAnsi="Verdana" w:cs="Courier New"/>
          <w:color w:val="666600"/>
          <w:sz w:val="17"/>
          <w:szCs w:val="17"/>
        </w:rPr>
        <w:t>(</w:t>
      </w:r>
      <w:proofErr w:type="spellStart"/>
      <w:r>
        <w:rPr>
          <w:rFonts w:ascii="Verdana" w:hAnsi="Verdana" w:cs="Courier New"/>
          <w:color w:val="000000"/>
          <w:sz w:val="17"/>
          <w:szCs w:val="17"/>
        </w:rPr>
        <w:t>model_mixed</w:t>
      </w:r>
      <w:proofErr w:type="spellEnd"/>
      <w:r>
        <w:rPr>
          <w:rFonts w:ascii="Verdana" w:hAnsi="Verdana" w:cs="Courier New"/>
          <w:color w:val="666600"/>
          <w:sz w:val="17"/>
          <w:szCs w:val="17"/>
        </w:rPr>
        <w:t>)</w:t>
      </w:r>
    </w:p>
    <w:p w14:paraId="1FAC633A"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r>
        <w:rPr>
          <w:rFonts w:ascii="Verdana" w:hAnsi="Verdana" w:cs="Courier New"/>
          <w:color w:val="880000"/>
          <w:sz w:val="17"/>
          <w:szCs w:val="17"/>
        </w:rPr>
        <w:t># plot prediction</w:t>
      </w:r>
    </w:p>
    <w:p w14:paraId="33676FC7"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proofErr w:type="spellStart"/>
      <w:proofErr w:type="gramStart"/>
      <w:r>
        <w:rPr>
          <w:rFonts w:ascii="Verdana" w:hAnsi="Verdana" w:cs="Courier New"/>
          <w:color w:val="000088"/>
          <w:sz w:val="17"/>
          <w:szCs w:val="17"/>
        </w:rPr>
        <w:t>set</w:t>
      </w:r>
      <w:r>
        <w:rPr>
          <w:rFonts w:ascii="Verdana" w:hAnsi="Verdana" w:cs="Courier New"/>
          <w:color w:val="666600"/>
          <w:sz w:val="17"/>
          <w:szCs w:val="17"/>
        </w:rPr>
        <w:t>.</w:t>
      </w:r>
      <w:r>
        <w:rPr>
          <w:rFonts w:ascii="Verdana" w:hAnsi="Verdana" w:cs="Courier New"/>
          <w:color w:val="000000"/>
          <w:sz w:val="17"/>
          <w:szCs w:val="17"/>
        </w:rPr>
        <w:t>seed</w:t>
      </w:r>
      <w:proofErr w:type="spellEnd"/>
      <w:proofErr w:type="gramEnd"/>
      <w:r>
        <w:rPr>
          <w:rFonts w:ascii="Verdana" w:hAnsi="Verdana" w:cs="Courier New"/>
          <w:color w:val="666600"/>
          <w:sz w:val="17"/>
          <w:szCs w:val="17"/>
        </w:rPr>
        <w:t>(</w:t>
      </w:r>
      <w:r>
        <w:rPr>
          <w:rFonts w:ascii="Verdana" w:hAnsi="Verdana" w:cs="Courier New"/>
          <w:color w:val="006666"/>
          <w:sz w:val="17"/>
          <w:szCs w:val="17"/>
        </w:rPr>
        <w:t>123</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random seed</w:t>
      </w:r>
    </w:p>
    <w:p w14:paraId="2237F89E"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proofErr w:type="spellStart"/>
      <w:r>
        <w:rPr>
          <w:rFonts w:ascii="Verdana" w:hAnsi="Verdana" w:cs="Courier New"/>
          <w:color w:val="000000"/>
          <w:sz w:val="17"/>
          <w:szCs w:val="17"/>
        </w:rPr>
        <w:t>new_data$Y</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sample</w:t>
      </w:r>
      <w:r>
        <w:rPr>
          <w:rFonts w:ascii="Verdana" w:hAnsi="Verdana" w:cs="Courier New"/>
          <w:color w:val="666600"/>
          <w:sz w:val="17"/>
          <w:szCs w:val="17"/>
        </w:rPr>
        <w:t>(</w:t>
      </w:r>
      <w:proofErr w:type="gramEnd"/>
      <w:r>
        <w:rPr>
          <w:rFonts w:ascii="Verdana" w:hAnsi="Verdana" w:cs="Courier New"/>
          <w:color w:val="000000"/>
          <w:sz w:val="17"/>
          <w:szCs w:val="17"/>
        </w:rPr>
        <w:t>data_2$Y</w:t>
      </w:r>
      <w:r>
        <w:rPr>
          <w:rFonts w:ascii="Verdana" w:hAnsi="Verdana" w:cs="Courier New"/>
          <w:color w:val="666600"/>
          <w:sz w:val="17"/>
          <w:szCs w:val="17"/>
        </w:rPr>
        <w:t>,</w:t>
      </w:r>
      <w:r>
        <w:rPr>
          <w:rFonts w:ascii="Verdana" w:hAnsi="Verdana" w:cs="Courier New"/>
          <w:color w:val="006666"/>
          <w:sz w:val="17"/>
          <w:szCs w:val="17"/>
        </w:rPr>
        <w:t>20</w:t>
      </w:r>
      <w:r>
        <w:rPr>
          <w:rFonts w:ascii="Verdana" w:hAnsi="Verdana" w:cs="Courier New"/>
          <w:color w:val="666600"/>
          <w:sz w:val="17"/>
          <w:szCs w:val="17"/>
        </w:rPr>
        <w:t>,</w:t>
      </w:r>
      <w:r>
        <w:rPr>
          <w:rFonts w:ascii="Verdana" w:hAnsi="Verdana" w:cs="Courier New"/>
          <w:color w:val="000000"/>
          <w:sz w:val="17"/>
          <w:szCs w:val="17"/>
        </w:rPr>
        <w:t xml:space="preserve">replace </w:t>
      </w:r>
      <w:r>
        <w:rPr>
          <w:rFonts w:ascii="Verdana" w:hAnsi="Verdana" w:cs="Courier New"/>
          <w:color w:val="666600"/>
          <w:sz w:val="17"/>
          <w:szCs w:val="17"/>
        </w:rPr>
        <w:t>=</w:t>
      </w:r>
      <w:r>
        <w:rPr>
          <w:rFonts w:ascii="Verdana" w:hAnsi="Verdana" w:cs="Courier New"/>
          <w:color w:val="000000"/>
          <w:sz w:val="17"/>
          <w:szCs w:val="17"/>
        </w:rPr>
        <w:t xml:space="preserve"> TRUE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randomly select 20 values</w:t>
      </w:r>
    </w:p>
    <w:p w14:paraId="58497846"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636548"/>
        <w:rPr>
          <w:rFonts w:ascii="Verdana" w:hAnsi="Verdana" w:cs="Courier New"/>
          <w:sz w:val="17"/>
          <w:szCs w:val="17"/>
        </w:rPr>
      </w:pPr>
      <w:proofErr w:type="spellStart"/>
      <w:r>
        <w:rPr>
          <w:rFonts w:ascii="Verdana" w:hAnsi="Verdana" w:cs="Courier New"/>
          <w:color w:val="000000"/>
          <w:sz w:val="17"/>
          <w:szCs w:val="17"/>
        </w:rPr>
        <w:t>new_data$predicted_mix_Amyloid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predict</w:t>
      </w:r>
      <w:r>
        <w:rPr>
          <w:rFonts w:ascii="Verdana" w:hAnsi="Verdana" w:cs="Courier New"/>
          <w:color w:val="666600"/>
          <w:sz w:val="17"/>
          <w:szCs w:val="17"/>
        </w:rPr>
        <w:t>(</w:t>
      </w:r>
      <w:proofErr w:type="spellStart"/>
      <w:proofErr w:type="gramEnd"/>
      <w:r>
        <w:rPr>
          <w:rFonts w:ascii="Verdana" w:hAnsi="Verdana" w:cs="Courier New"/>
          <w:color w:val="000000"/>
          <w:sz w:val="17"/>
          <w:szCs w:val="17"/>
        </w:rPr>
        <w:t>model_mixed</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newdata</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new_data</w:t>
      </w:r>
      <w:proofErr w:type="spellEnd"/>
      <w:r>
        <w:rPr>
          <w:rFonts w:ascii="Verdana" w:hAnsi="Verdana" w:cs="Courier New"/>
          <w:color w:val="666600"/>
          <w:sz w:val="17"/>
          <w:szCs w:val="17"/>
        </w:rPr>
        <w:t>)</w:t>
      </w:r>
    </w:p>
    <w:p w14:paraId="346F6F55"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summary</w:t>
      </w:r>
      <w:r>
        <w:rPr>
          <w:rFonts w:ascii="Verdana" w:hAnsi="Verdana" w:cs="Courier New"/>
          <w:color w:val="666600"/>
          <w:sz w:val="17"/>
          <w:szCs w:val="17"/>
        </w:rPr>
        <w:t>(</w:t>
      </w:r>
      <w:proofErr w:type="spellStart"/>
      <w:r>
        <w:rPr>
          <w:rFonts w:ascii="Verdana" w:hAnsi="Verdana" w:cs="Courier New"/>
          <w:color w:val="000000"/>
          <w:sz w:val="17"/>
          <w:szCs w:val="17"/>
        </w:rPr>
        <w:t>model_mixed</w:t>
      </w:r>
      <w:proofErr w:type="spellEnd"/>
      <w:r>
        <w:rPr>
          <w:rFonts w:ascii="Verdana" w:hAnsi="Verdana" w:cs="Courier New"/>
          <w:color w:val="666600"/>
          <w:sz w:val="17"/>
          <w:szCs w:val="17"/>
        </w:rPr>
        <w:t>)</w:t>
      </w:r>
    </w:p>
    <w:p w14:paraId="320EEA5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Linear</w:t>
      </w:r>
      <w:r>
        <w:rPr>
          <w:rFonts w:ascii="Verdana" w:hAnsi="Verdana" w:cs="Courier New"/>
          <w:color w:val="000000"/>
          <w:sz w:val="17"/>
          <w:szCs w:val="17"/>
        </w:rPr>
        <w:t xml:space="preserve"> mixed model fit </w:t>
      </w:r>
      <w:r>
        <w:rPr>
          <w:rFonts w:ascii="Verdana" w:hAnsi="Verdana" w:cs="Courier New"/>
          <w:color w:val="000088"/>
          <w:sz w:val="17"/>
          <w:szCs w:val="17"/>
        </w:rPr>
        <w:t>by</w:t>
      </w:r>
      <w:r>
        <w:rPr>
          <w:rFonts w:ascii="Verdana" w:hAnsi="Verdana" w:cs="Courier New"/>
          <w:color w:val="000000"/>
          <w:sz w:val="17"/>
          <w:szCs w:val="17"/>
        </w:rPr>
        <w:t xml:space="preserve"> REML </w:t>
      </w:r>
      <w:r>
        <w:rPr>
          <w:rFonts w:ascii="Verdana" w:hAnsi="Verdana" w:cs="Courier New"/>
          <w:color w:val="666600"/>
          <w:sz w:val="17"/>
          <w:szCs w:val="17"/>
        </w:rPr>
        <w:t>[</w:t>
      </w:r>
      <w:r>
        <w:rPr>
          <w:rFonts w:ascii="Verdana" w:hAnsi="Verdana" w:cs="Courier New"/>
          <w:color w:val="008800"/>
          <w:sz w:val="17"/>
          <w:szCs w:val="17"/>
        </w:rPr>
        <w:t>'</w:t>
      </w:r>
      <w:proofErr w:type="spellStart"/>
      <w:r>
        <w:rPr>
          <w:rFonts w:ascii="Verdana" w:hAnsi="Verdana" w:cs="Courier New"/>
          <w:color w:val="008800"/>
          <w:sz w:val="17"/>
          <w:szCs w:val="17"/>
        </w:rPr>
        <w:t>lmerMod</w:t>
      </w:r>
      <w:proofErr w:type="spellEnd"/>
      <w:r>
        <w:rPr>
          <w:rFonts w:ascii="Verdana" w:hAnsi="Verdana" w:cs="Courier New"/>
          <w:color w:val="008800"/>
          <w:sz w:val="17"/>
          <w:szCs w:val="17"/>
        </w:rPr>
        <w:t>'</w:t>
      </w:r>
      <w:r>
        <w:rPr>
          <w:rFonts w:ascii="Verdana" w:hAnsi="Verdana" w:cs="Courier New"/>
          <w:color w:val="666600"/>
          <w:sz w:val="17"/>
          <w:szCs w:val="17"/>
        </w:rPr>
        <w:t>]</w:t>
      </w:r>
    </w:p>
    <w:p w14:paraId="0140087C"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Formula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DV_amyloid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age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Y</w:t>
      </w:r>
      <w:r>
        <w:rPr>
          <w:rFonts w:ascii="Verdana" w:hAnsi="Verdana" w:cs="Courier New"/>
          <w:color w:val="666600"/>
          <w:sz w:val="17"/>
          <w:szCs w:val="17"/>
        </w:rPr>
        <w:t>)</w:t>
      </w:r>
    </w:p>
    <w:p w14:paraId="10923579"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data_2</w:t>
      </w:r>
    </w:p>
    <w:p w14:paraId="541A0DD1"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lastRenderedPageBreak/>
        <w:t> </w:t>
      </w:r>
    </w:p>
    <w:p w14:paraId="0690EC60"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REML criterion at convergence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678.4</w:t>
      </w:r>
    </w:p>
    <w:p w14:paraId="00C8C7CA"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w:t>
      </w:r>
    </w:p>
    <w:p w14:paraId="31A54A9A"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Scaled</w:t>
      </w:r>
      <w:r>
        <w:rPr>
          <w:rFonts w:ascii="Verdana" w:hAnsi="Verdana" w:cs="Courier New"/>
          <w:color w:val="000000"/>
          <w:sz w:val="17"/>
          <w:szCs w:val="17"/>
        </w:rPr>
        <w:t xml:space="preserve"> residuals</w:t>
      </w:r>
      <w:r>
        <w:rPr>
          <w:rFonts w:ascii="Verdana" w:hAnsi="Verdana" w:cs="Courier New"/>
          <w:color w:val="666600"/>
          <w:sz w:val="17"/>
          <w:szCs w:val="17"/>
        </w:rPr>
        <w:t>:</w:t>
      </w:r>
      <w:r>
        <w:rPr>
          <w:rFonts w:ascii="Verdana" w:hAnsi="Verdana" w:cs="Courier New"/>
          <w:color w:val="000000"/>
          <w:sz w:val="17"/>
          <w:szCs w:val="17"/>
        </w:rPr>
        <w:t xml:space="preserve"> </w:t>
      </w:r>
    </w:p>
    <w:p w14:paraId="2D2BD4F5"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Min</w:t>
      </w:r>
      <w:r>
        <w:rPr>
          <w:rFonts w:ascii="Verdana" w:hAnsi="Verdana" w:cs="Courier New"/>
          <w:color w:val="000000"/>
          <w:sz w:val="17"/>
          <w:szCs w:val="17"/>
        </w:rPr>
        <w:t xml:space="preserve">       </w:t>
      </w:r>
      <w:r>
        <w:rPr>
          <w:rFonts w:ascii="Verdana" w:hAnsi="Verdana" w:cs="Courier New"/>
          <w:color w:val="006666"/>
          <w:sz w:val="17"/>
          <w:szCs w:val="17"/>
        </w:rPr>
        <w:t>1Q</w:t>
      </w:r>
      <w:r>
        <w:rPr>
          <w:rFonts w:ascii="Verdana" w:hAnsi="Verdana" w:cs="Courier New"/>
          <w:color w:val="000000"/>
          <w:sz w:val="17"/>
          <w:szCs w:val="17"/>
        </w:rPr>
        <w:t xml:space="preserve">   </w:t>
      </w:r>
      <w:r>
        <w:rPr>
          <w:rFonts w:ascii="Verdana" w:hAnsi="Verdana" w:cs="Courier New"/>
          <w:color w:val="660066"/>
          <w:sz w:val="17"/>
          <w:szCs w:val="17"/>
        </w:rPr>
        <w:t>Median</w:t>
      </w:r>
      <w:r>
        <w:rPr>
          <w:rFonts w:ascii="Verdana" w:hAnsi="Verdana" w:cs="Courier New"/>
          <w:color w:val="000000"/>
          <w:sz w:val="17"/>
          <w:szCs w:val="17"/>
        </w:rPr>
        <w:t xml:space="preserve">       </w:t>
      </w:r>
      <w:r>
        <w:rPr>
          <w:rFonts w:ascii="Verdana" w:hAnsi="Verdana" w:cs="Courier New"/>
          <w:color w:val="006666"/>
          <w:sz w:val="17"/>
          <w:szCs w:val="17"/>
        </w:rPr>
        <w:t>3Q</w:t>
      </w:r>
      <w:r>
        <w:rPr>
          <w:rFonts w:ascii="Verdana" w:hAnsi="Verdana" w:cs="Courier New"/>
          <w:color w:val="000000"/>
          <w:sz w:val="17"/>
          <w:szCs w:val="17"/>
        </w:rPr>
        <w:t xml:space="preserve">      </w:t>
      </w:r>
      <w:r>
        <w:rPr>
          <w:rFonts w:ascii="Verdana" w:hAnsi="Verdana" w:cs="Courier New"/>
          <w:color w:val="660066"/>
          <w:sz w:val="17"/>
          <w:szCs w:val="17"/>
        </w:rPr>
        <w:t>Max</w:t>
      </w:r>
      <w:r>
        <w:rPr>
          <w:rFonts w:ascii="Verdana" w:hAnsi="Verdana" w:cs="Courier New"/>
          <w:color w:val="000000"/>
          <w:sz w:val="17"/>
          <w:szCs w:val="17"/>
        </w:rPr>
        <w:t xml:space="preserve"> </w:t>
      </w:r>
    </w:p>
    <w:p w14:paraId="05958646"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2.26820</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w:t>
      </w:r>
      <w:proofErr w:type="gramStart"/>
      <w:r>
        <w:rPr>
          <w:rFonts w:ascii="Verdana" w:hAnsi="Verdana" w:cs="Courier New"/>
          <w:color w:val="006666"/>
          <w:sz w:val="17"/>
          <w:szCs w:val="17"/>
        </w:rPr>
        <w:t>68992</w:t>
      </w:r>
      <w:r>
        <w:rPr>
          <w:rFonts w:ascii="Verdana" w:hAnsi="Verdana" w:cs="Courier New"/>
          <w:color w:val="000000"/>
          <w:sz w:val="17"/>
          <w:szCs w:val="17"/>
        </w:rPr>
        <w:t xml:space="preserve">  </w:t>
      </w:r>
      <w:r>
        <w:rPr>
          <w:rFonts w:ascii="Verdana" w:hAnsi="Verdana" w:cs="Courier New"/>
          <w:color w:val="006666"/>
          <w:sz w:val="17"/>
          <w:szCs w:val="17"/>
        </w:rPr>
        <w:t>0.02908</w:t>
      </w:r>
      <w:proofErr w:type="gramEnd"/>
      <w:r>
        <w:rPr>
          <w:rFonts w:ascii="Verdana" w:hAnsi="Verdana" w:cs="Courier New"/>
          <w:color w:val="000000"/>
          <w:sz w:val="17"/>
          <w:szCs w:val="17"/>
        </w:rPr>
        <w:t xml:space="preserve">  </w:t>
      </w:r>
      <w:r>
        <w:rPr>
          <w:rFonts w:ascii="Verdana" w:hAnsi="Verdana" w:cs="Courier New"/>
          <w:color w:val="006666"/>
          <w:sz w:val="17"/>
          <w:szCs w:val="17"/>
        </w:rPr>
        <w:t>0.62157</w:t>
      </w:r>
      <w:r>
        <w:rPr>
          <w:rFonts w:ascii="Verdana" w:hAnsi="Verdana" w:cs="Courier New"/>
          <w:color w:val="000000"/>
          <w:sz w:val="17"/>
          <w:szCs w:val="17"/>
        </w:rPr>
        <w:t xml:space="preserve">  </w:t>
      </w:r>
      <w:r>
        <w:rPr>
          <w:rFonts w:ascii="Verdana" w:hAnsi="Verdana" w:cs="Courier New"/>
          <w:color w:val="006666"/>
          <w:sz w:val="17"/>
          <w:szCs w:val="17"/>
        </w:rPr>
        <w:t>1.89081</w:t>
      </w:r>
      <w:r>
        <w:rPr>
          <w:rFonts w:ascii="Verdana" w:hAnsi="Verdana" w:cs="Courier New"/>
          <w:color w:val="000000"/>
          <w:sz w:val="17"/>
          <w:szCs w:val="17"/>
        </w:rPr>
        <w:t xml:space="preserve"> </w:t>
      </w:r>
    </w:p>
    <w:p w14:paraId="544CDD4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w:t>
      </w:r>
    </w:p>
    <w:p w14:paraId="23D26EBC"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Random</w:t>
      </w:r>
      <w:r>
        <w:rPr>
          <w:rFonts w:ascii="Verdana" w:hAnsi="Verdana" w:cs="Courier New"/>
          <w:color w:val="000000"/>
          <w:sz w:val="17"/>
          <w:szCs w:val="17"/>
        </w:rPr>
        <w:t xml:space="preserve"> effects</w:t>
      </w:r>
      <w:r>
        <w:rPr>
          <w:rFonts w:ascii="Verdana" w:hAnsi="Verdana" w:cs="Courier New"/>
          <w:color w:val="666600"/>
          <w:sz w:val="17"/>
          <w:szCs w:val="17"/>
        </w:rPr>
        <w:t>:</w:t>
      </w:r>
    </w:p>
    <w:p w14:paraId="5AEEF46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Groups</w:t>
      </w:r>
      <w:r>
        <w:rPr>
          <w:rFonts w:ascii="Verdana" w:hAnsi="Verdana" w:cs="Courier New"/>
          <w:color w:val="000000"/>
          <w:sz w:val="17"/>
          <w:szCs w:val="17"/>
        </w:rPr>
        <w:t xml:space="preserve">   </w:t>
      </w:r>
      <w:r>
        <w:rPr>
          <w:rFonts w:ascii="Verdana" w:hAnsi="Verdana" w:cs="Courier New"/>
          <w:color w:val="660066"/>
          <w:sz w:val="17"/>
          <w:szCs w:val="17"/>
        </w:rPr>
        <w:t>Name</w:t>
      </w:r>
      <w:r>
        <w:rPr>
          <w:rFonts w:ascii="Verdana" w:hAnsi="Verdana" w:cs="Courier New"/>
          <w:color w:val="000000"/>
          <w:sz w:val="17"/>
          <w:szCs w:val="17"/>
        </w:rPr>
        <w:t xml:space="preserve">        </w:t>
      </w:r>
      <w:r>
        <w:rPr>
          <w:rFonts w:ascii="Verdana" w:hAnsi="Verdana" w:cs="Courier New"/>
          <w:color w:val="660066"/>
          <w:sz w:val="17"/>
          <w:szCs w:val="17"/>
        </w:rPr>
        <w:t>Variance</w:t>
      </w:r>
      <w:r>
        <w:rPr>
          <w:rFonts w:ascii="Verdana" w:hAnsi="Verdana" w:cs="Courier New"/>
          <w:color w:val="000000"/>
          <w:sz w:val="17"/>
          <w:szCs w:val="17"/>
        </w:rPr>
        <w:t xml:space="preserve"> </w:t>
      </w:r>
      <w:proofErr w:type="spellStart"/>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660066"/>
          <w:sz w:val="17"/>
          <w:szCs w:val="17"/>
        </w:rPr>
        <w:t>Dev</w:t>
      </w:r>
      <w:proofErr w:type="spellEnd"/>
      <w:r>
        <w:rPr>
          <w:rFonts w:ascii="Verdana" w:hAnsi="Verdana" w:cs="Courier New"/>
          <w:color w:val="666600"/>
          <w:sz w:val="17"/>
          <w:szCs w:val="17"/>
        </w:rPr>
        <w:t>.</w:t>
      </w:r>
    </w:p>
    <w:p w14:paraId="1C2389B6"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Y     </w:t>
      </w:r>
      <w:proofErr w:type="gramStart"/>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4.91</w:t>
      </w:r>
      <w:r>
        <w:rPr>
          <w:rFonts w:ascii="Verdana" w:hAnsi="Verdana" w:cs="Courier New"/>
          <w:color w:val="000000"/>
          <w:sz w:val="17"/>
          <w:szCs w:val="17"/>
        </w:rPr>
        <w:t xml:space="preserve">    </w:t>
      </w:r>
      <w:r>
        <w:rPr>
          <w:rFonts w:ascii="Verdana" w:hAnsi="Verdana" w:cs="Courier New"/>
          <w:color w:val="006666"/>
          <w:sz w:val="17"/>
          <w:szCs w:val="17"/>
        </w:rPr>
        <w:t>2.216</w:t>
      </w:r>
      <w:r>
        <w:rPr>
          <w:rFonts w:ascii="Verdana" w:hAnsi="Verdana" w:cs="Courier New"/>
          <w:color w:val="000000"/>
          <w:sz w:val="17"/>
          <w:szCs w:val="17"/>
        </w:rPr>
        <w:t xml:space="preserve">  </w:t>
      </w:r>
    </w:p>
    <w:p w14:paraId="1A66C09E"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Residual</w:t>
      </w:r>
      <w:r>
        <w:rPr>
          <w:rFonts w:ascii="Verdana" w:hAnsi="Verdana" w:cs="Courier New"/>
          <w:color w:val="000000"/>
          <w:sz w:val="17"/>
          <w:szCs w:val="17"/>
        </w:rPr>
        <w:t xml:space="preserve">             </w:t>
      </w:r>
      <w:r>
        <w:rPr>
          <w:rFonts w:ascii="Verdana" w:hAnsi="Verdana" w:cs="Courier New"/>
          <w:color w:val="006666"/>
          <w:sz w:val="17"/>
          <w:szCs w:val="17"/>
        </w:rPr>
        <w:t>131.90</w:t>
      </w:r>
      <w:r>
        <w:rPr>
          <w:rFonts w:ascii="Verdana" w:hAnsi="Verdana" w:cs="Courier New"/>
          <w:color w:val="000000"/>
          <w:sz w:val="17"/>
          <w:szCs w:val="17"/>
        </w:rPr>
        <w:t xml:space="preserve">   </w:t>
      </w:r>
      <w:r>
        <w:rPr>
          <w:rFonts w:ascii="Verdana" w:hAnsi="Verdana" w:cs="Courier New"/>
          <w:color w:val="006666"/>
          <w:sz w:val="17"/>
          <w:szCs w:val="17"/>
        </w:rPr>
        <w:t>11.485</w:t>
      </w:r>
      <w:r>
        <w:rPr>
          <w:rFonts w:ascii="Verdana" w:hAnsi="Verdana" w:cs="Courier New"/>
          <w:color w:val="000000"/>
          <w:sz w:val="17"/>
          <w:szCs w:val="17"/>
        </w:rPr>
        <w:t xml:space="preserve">  </w:t>
      </w:r>
    </w:p>
    <w:p w14:paraId="72F83B65"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Number</w:t>
      </w:r>
      <w:r>
        <w:rPr>
          <w:rFonts w:ascii="Verdana" w:hAnsi="Verdana" w:cs="Courier New"/>
          <w:color w:val="000000"/>
          <w:sz w:val="17"/>
          <w:szCs w:val="17"/>
        </w:rPr>
        <w:t xml:space="preserve"> </w:t>
      </w:r>
      <w:r>
        <w:rPr>
          <w:rFonts w:ascii="Verdana" w:hAnsi="Verdana" w:cs="Courier New"/>
          <w:color w:val="000088"/>
          <w:sz w:val="17"/>
          <w:szCs w:val="17"/>
        </w:rPr>
        <w:t>of</w:t>
      </w:r>
      <w:r>
        <w:rPr>
          <w:rFonts w:ascii="Verdana" w:hAnsi="Verdana" w:cs="Courier New"/>
          <w:color w:val="000000"/>
          <w:sz w:val="17"/>
          <w:szCs w:val="17"/>
        </w:rPr>
        <w:t xml:space="preserve"> </w:t>
      </w:r>
      <w:proofErr w:type="spellStart"/>
      <w:r>
        <w:rPr>
          <w:rFonts w:ascii="Verdana" w:hAnsi="Verdana" w:cs="Courier New"/>
          <w:color w:val="000000"/>
          <w:sz w:val="17"/>
          <w:szCs w:val="17"/>
        </w:rPr>
        <w:t>obs</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88</w:t>
      </w:r>
      <w:r>
        <w:rPr>
          <w:rFonts w:ascii="Verdana" w:hAnsi="Verdana" w:cs="Courier New"/>
          <w:color w:val="666600"/>
          <w:sz w:val="17"/>
          <w:szCs w:val="17"/>
        </w:rPr>
        <w:t>,</w:t>
      </w:r>
      <w:r>
        <w:rPr>
          <w:rFonts w:ascii="Verdana" w:hAnsi="Verdana" w:cs="Courier New"/>
          <w:color w:val="000000"/>
          <w:sz w:val="17"/>
          <w:szCs w:val="17"/>
        </w:rPr>
        <w:t xml:space="preserve"> groups</w:t>
      </w:r>
      <w:r>
        <w:rPr>
          <w:rFonts w:ascii="Verdana" w:hAnsi="Verdana" w:cs="Courier New"/>
          <w:color w:val="666600"/>
          <w:sz w:val="17"/>
          <w:szCs w:val="17"/>
        </w:rPr>
        <w:t>:</w:t>
      </w:r>
      <w:r>
        <w:rPr>
          <w:rFonts w:ascii="Verdana" w:hAnsi="Verdana" w:cs="Courier New"/>
          <w:color w:val="000000"/>
          <w:sz w:val="17"/>
          <w:szCs w:val="17"/>
        </w:rPr>
        <w:t xml:space="preserve">  Y</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6</w:t>
      </w:r>
    </w:p>
    <w:p w14:paraId="380B9544"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w:t>
      </w:r>
    </w:p>
    <w:p w14:paraId="2F6A2A0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Fixed</w:t>
      </w:r>
      <w:r>
        <w:rPr>
          <w:rFonts w:ascii="Verdana" w:hAnsi="Verdana" w:cs="Courier New"/>
          <w:color w:val="000000"/>
          <w:sz w:val="17"/>
          <w:szCs w:val="17"/>
        </w:rPr>
        <w:t xml:space="preserve"> effects</w:t>
      </w:r>
      <w:r>
        <w:rPr>
          <w:rFonts w:ascii="Verdana" w:hAnsi="Verdana" w:cs="Courier New"/>
          <w:color w:val="666600"/>
          <w:sz w:val="17"/>
          <w:szCs w:val="17"/>
        </w:rPr>
        <w:t>:</w:t>
      </w:r>
    </w:p>
    <w:p w14:paraId="16DBC7C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Estimate</w:t>
      </w:r>
      <w:r>
        <w:rPr>
          <w:rFonts w:ascii="Verdana" w:hAnsi="Verdana" w:cs="Courier New"/>
          <w:color w:val="000000"/>
          <w:sz w:val="17"/>
          <w:szCs w:val="17"/>
        </w:rPr>
        <w:t xml:space="preserve"> </w:t>
      </w:r>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Error</w:t>
      </w:r>
      <w:r>
        <w:rPr>
          <w:rFonts w:ascii="Verdana" w:hAnsi="Verdana" w:cs="Courier New"/>
          <w:color w:val="000000"/>
          <w:sz w:val="17"/>
          <w:szCs w:val="17"/>
        </w:rPr>
        <w:t xml:space="preserve"> t </w:t>
      </w:r>
      <w:r>
        <w:rPr>
          <w:rFonts w:ascii="Verdana" w:hAnsi="Verdana" w:cs="Courier New"/>
          <w:color w:val="000088"/>
          <w:sz w:val="17"/>
          <w:szCs w:val="17"/>
        </w:rPr>
        <w:t>value</w:t>
      </w:r>
    </w:p>
    <w:p w14:paraId="088B1633"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6600"/>
          <w:sz w:val="17"/>
          <w:szCs w:val="17"/>
        </w:rPr>
        <w:t>(</w:t>
      </w:r>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391.2014</w:t>
      </w:r>
      <w:r>
        <w:rPr>
          <w:rFonts w:ascii="Verdana" w:hAnsi="Verdana" w:cs="Courier New"/>
          <w:color w:val="000000"/>
          <w:sz w:val="17"/>
          <w:szCs w:val="17"/>
        </w:rPr>
        <w:t xml:space="preserve">    </w:t>
      </w:r>
      <w:proofErr w:type="gramStart"/>
      <w:r>
        <w:rPr>
          <w:rFonts w:ascii="Verdana" w:hAnsi="Verdana" w:cs="Courier New"/>
          <w:color w:val="006666"/>
          <w:sz w:val="17"/>
          <w:szCs w:val="17"/>
        </w:rPr>
        <w:t>14.9362</w:t>
      </w:r>
      <w:r>
        <w:rPr>
          <w:rFonts w:ascii="Verdana" w:hAnsi="Verdana" w:cs="Courier New"/>
          <w:color w:val="000000"/>
          <w:sz w:val="17"/>
          <w:szCs w:val="17"/>
        </w:rPr>
        <w:t xml:space="preserve">  </w:t>
      </w:r>
      <w:r>
        <w:rPr>
          <w:rFonts w:ascii="Verdana" w:hAnsi="Verdana" w:cs="Courier New"/>
          <w:color w:val="666600"/>
          <w:sz w:val="17"/>
          <w:szCs w:val="17"/>
        </w:rPr>
        <w:t>-</w:t>
      </w:r>
      <w:proofErr w:type="gramEnd"/>
      <w:r>
        <w:rPr>
          <w:rFonts w:ascii="Verdana" w:hAnsi="Verdana" w:cs="Courier New"/>
          <w:color w:val="006666"/>
          <w:sz w:val="17"/>
          <w:szCs w:val="17"/>
        </w:rPr>
        <w:t>26.19</w:t>
      </w:r>
    </w:p>
    <w:p w14:paraId="5ADF694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age            </w:t>
      </w:r>
      <w:r>
        <w:rPr>
          <w:rFonts w:ascii="Verdana" w:hAnsi="Verdana" w:cs="Courier New"/>
          <w:color w:val="006666"/>
          <w:sz w:val="17"/>
          <w:szCs w:val="17"/>
        </w:rPr>
        <w:t>7.7080</w:t>
      </w:r>
      <w:r>
        <w:rPr>
          <w:rFonts w:ascii="Verdana" w:hAnsi="Verdana" w:cs="Courier New"/>
          <w:color w:val="000000"/>
          <w:sz w:val="17"/>
          <w:szCs w:val="17"/>
        </w:rPr>
        <w:t xml:space="preserve">     </w:t>
      </w:r>
      <w:r>
        <w:rPr>
          <w:rFonts w:ascii="Verdana" w:hAnsi="Verdana" w:cs="Courier New"/>
          <w:color w:val="006666"/>
          <w:sz w:val="17"/>
          <w:szCs w:val="17"/>
        </w:rPr>
        <w:t>0.2339</w:t>
      </w:r>
      <w:r>
        <w:rPr>
          <w:rFonts w:ascii="Verdana" w:hAnsi="Verdana" w:cs="Courier New"/>
          <w:color w:val="000000"/>
          <w:sz w:val="17"/>
          <w:szCs w:val="17"/>
        </w:rPr>
        <w:t xml:space="preserve">   </w:t>
      </w:r>
      <w:r>
        <w:rPr>
          <w:rFonts w:ascii="Verdana" w:hAnsi="Verdana" w:cs="Courier New"/>
          <w:color w:val="006666"/>
          <w:sz w:val="17"/>
          <w:szCs w:val="17"/>
        </w:rPr>
        <w:t>32.95</w:t>
      </w:r>
    </w:p>
    <w:p w14:paraId="47D5F4CC"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w:t>
      </w:r>
    </w:p>
    <w:p w14:paraId="761D1E8E"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660066"/>
          <w:sz w:val="17"/>
          <w:szCs w:val="17"/>
        </w:rPr>
        <w:t>Correlation</w:t>
      </w:r>
      <w:r>
        <w:rPr>
          <w:rFonts w:ascii="Verdana" w:hAnsi="Verdana" w:cs="Courier New"/>
          <w:color w:val="000000"/>
          <w:sz w:val="17"/>
          <w:szCs w:val="17"/>
        </w:rPr>
        <w:t xml:space="preserve"> </w:t>
      </w:r>
      <w:r>
        <w:rPr>
          <w:rFonts w:ascii="Verdana" w:hAnsi="Verdana" w:cs="Courier New"/>
          <w:color w:val="000088"/>
          <w:sz w:val="17"/>
          <w:szCs w:val="17"/>
        </w:rPr>
        <w:t>of</w:t>
      </w:r>
      <w:r>
        <w:rPr>
          <w:rFonts w:ascii="Verdana" w:hAnsi="Verdana" w:cs="Courier New"/>
          <w:color w:val="000000"/>
          <w:sz w:val="17"/>
          <w:szCs w:val="17"/>
        </w:rPr>
        <w:t xml:space="preserve"> </w:t>
      </w:r>
      <w:r>
        <w:rPr>
          <w:rFonts w:ascii="Verdana" w:hAnsi="Verdana" w:cs="Courier New"/>
          <w:color w:val="660066"/>
          <w:sz w:val="17"/>
          <w:szCs w:val="17"/>
        </w:rPr>
        <w:t>Fixed</w:t>
      </w:r>
      <w:r>
        <w:rPr>
          <w:rFonts w:ascii="Verdana" w:hAnsi="Verdana" w:cs="Courier New"/>
          <w:color w:val="000000"/>
          <w:sz w:val="17"/>
          <w:szCs w:val="17"/>
        </w:rPr>
        <w:t xml:space="preserve"> </w:t>
      </w:r>
      <w:r>
        <w:rPr>
          <w:rFonts w:ascii="Verdana" w:hAnsi="Verdana" w:cs="Courier New"/>
          <w:color w:val="660066"/>
          <w:sz w:val="17"/>
          <w:szCs w:val="17"/>
        </w:rPr>
        <w:t>Effects</w:t>
      </w:r>
      <w:r>
        <w:rPr>
          <w:rFonts w:ascii="Verdana" w:hAnsi="Verdana" w:cs="Courier New"/>
          <w:color w:val="666600"/>
          <w:sz w:val="17"/>
          <w:szCs w:val="17"/>
        </w:rPr>
        <w:t>:</w:t>
      </w:r>
    </w:p>
    <w:p w14:paraId="562A35B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proofErr w:type="spellStart"/>
      <w:r>
        <w:rPr>
          <w:rFonts w:ascii="Verdana" w:hAnsi="Verdana" w:cs="Courier New"/>
          <w:color w:val="660066"/>
          <w:sz w:val="17"/>
          <w:szCs w:val="17"/>
        </w:rPr>
        <w:t>Intr</w:t>
      </w:r>
      <w:proofErr w:type="spellEnd"/>
      <w:r>
        <w:rPr>
          <w:rFonts w:ascii="Verdana" w:hAnsi="Verdana" w:cs="Courier New"/>
          <w:color w:val="666600"/>
          <w:sz w:val="17"/>
          <w:szCs w:val="17"/>
        </w:rPr>
        <w:t>)</w:t>
      </w:r>
    </w:p>
    <w:p w14:paraId="2C5C226C"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5254098"/>
        <w:rPr>
          <w:rFonts w:ascii="Verdana" w:hAnsi="Verdana" w:cs="Courier New"/>
          <w:sz w:val="17"/>
          <w:szCs w:val="17"/>
        </w:rPr>
      </w:pPr>
      <w:r>
        <w:rPr>
          <w:rFonts w:ascii="Verdana" w:hAnsi="Verdana" w:cs="Courier New"/>
          <w:color w:val="000000"/>
          <w:sz w:val="17"/>
          <w:szCs w:val="17"/>
        </w:rPr>
        <w:t xml:space="preserve">age </w:t>
      </w:r>
      <w:r>
        <w:rPr>
          <w:rFonts w:ascii="Verdana" w:hAnsi="Verdana" w:cs="Courier New"/>
          <w:color w:val="666600"/>
          <w:sz w:val="17"/>
          <w:szCs w:val="17"/>
        </w:rPr>
        <w:t>-</w:t>
      </w:r>
      <w:r>
        <w:rPr>
          <w:rFonts w:ascii="Verdana" w:hAnsi="Verdana" w:cs="Courier New"/>
          <w:color w:val="006666"/>
          <w:sz w:val="17"/>
          <w:szCs w:val="17"/>
        </w:rPr>
        <w:t>0.995</w:t>
      </w:r>
    </w:p>
    <w:p w14:paraId="547691A7" w14:textId="77777777" w:rsidR="00A85BA6" w:rsidRDefault="00A85BA6" w:rsidP="00A85BA6">
      <w:pPr>
        <w:jc w:val="center"/>
      </w:pPr>
    </w:p>
    <w:p w14:paraId="0715D354" w14:textId="3221C45A" w:rsidR="00A85BA6" w:rsidRDefault="00A85BA6" w:rsidP="00A85BA6">
      <w:pPr>
        <w:jc w:val="center"/>
      </w:pPr>
      <w:r>
        <w:rPr>
          <w:noProof/>
        </w:rPr>
        <w:drawing>
          <wp:inline distT="0" distB="0" distL="0" distR="0" wp14:anchorId="7DF0B3E1" wp14:editId="780829C7">
            <wp:extent cx="4381926" cy="2765146"/>
            <wp:effectExtent l="0" t="0" r="0" b="0"/>
            <wp:docPr id="17139900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0420" cy="2776817"/>
                    </a:xfrm>
                    <a:prstGeom prst="rect">
                      <a:avLst/>
                    </a:prstGeom>
                    <a:noFill/>
                  </pic:spPr>
                </pic:pic>
              </a:graphicData>
            </a:graphic>
          </wp:inline>
        </w:drawing>
      </w:r>
    </w:p>
    <w:p w14:paraId="2396B92B" w14:textId="413C0684" w:rsidR="00A85BA6" w:rsidRDefault="00A85BA6" w:rsidP="00A85BA6">
      <w:pPr>
        <w:jc w:val="center"/>
        <w:rPr>
          <w:rFonts w:hint="eastAsia"/>
        </w:rPr>
      </w:pPr>
      <w:r>
        <w:rPr>
          <w:rFonts w:hint="eastAsia"/>
        </w:rPr>
        <w:t>Figure 2.1</w:t>
      </w:r>
      <w:r>
        <w:rPr>
          <w:rFonts w:hint="eastAsia"/>
        </w:rPr>
        <w:t>3 Mixed-effect Model regression</w:t>
      </w:r>
    </w:p>
    <w:p w14:paraId="38620641" w14:textId="77777777" w:rsidR="00A85BA6" w:rsidRDefault="00A85BA6" w:rsidP="00A85BA6">
      <w:pPr>
        <w:jc w:val="center"/>
        <w:rPr>
          <w:rFonts w:hint="eastAsia"/>
        </w:rPr>
      </w:pPr>
    </w:p>
    <w:p w14:paraId="07B327C0" w14:textId="77777777" w:rsidR="00A85BA6" w:rsidRDefault="00A85BA6" w:rsidP="00E72C51">
      <w:pPr>
        <w:rPr>
          <w:rFonts w:hint="eastAsia"/>
        </w:rPr>
      </w:pPr>
    </w:p>
    <w:p w14:paraId="43D85361" w14:textId="54DEAF24" w:rsidR="00A85BA6" w:rsidRDefault="00A85BA6" w:rsidP="00A85BA6">
      <w:pPr>
        <w:jc w:val="center"/>
      </w:pPr>
      <w:r>
        <w:rPr>
          <w:noProof/>
        </w:rPr>
        <w:lastRenderedPageBreak/>
        <w:drawing>
          <wp:inline distT="0" distB="0" distL="0" distR="0" wp14:anchorId="10F5F78C" wp14:editId="54C9EC79">
            <wp:extent cx="4250415" cy="2677364"/>
            <wp:effectExtent l="0" t="0" r="0" b="0"/>
            <wp:docPr id="1513330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495" cy="2681823"/>
                    </a:xfrm>
                    <a:prstGeom prst="rect">
                      <a:avLst/>
                    </a:prstGeom>
                    <a:noFill/>
                  </pic:spPr>
                </pic:pic>
              </a:graphicData>
            </a:graphic>
          </wp:inline>
        </w:drawing>
      </w:r>
    </w:p>
    <w:p w14:paraId="19ED5361" w14:textId="7661E523" w:rsidR="00A85BA6" w:rsidRDefault="00A85BA6" w:rsidP="00A85BA6">
      <w:pPr>
        <w:jc w:val="center"/>
        <w:rPr>
          <w:rFonts w:hint="eastAsia"/>
        </w:rPr>
      </w:pPr>
      <w:r>
        <w:rPr>
          <w:rFonts w:hint="eastAsia"/>
        </w:rPr>
        <w:t>Figure 2.1</w:t>
      </w:r>
      <w:r>
        <w:rPr>
          <w:rFonts w:hint="eastAsia"/>
        </w:rPr>
        <w:t>4</w:t>
      </w:r>
      <w:r>
        <w:rPr>
          <w:rFonts w:hint="eastAsia"/>
        </w:rPr>
        <w:t xml:space="preserve"> Mixed-effect Model </w:t>
      </w:r>
      <w:r>
        <w:rPr>
          <w:rFonts w:hint="eastAsia"/>
        </w:rPr>
        <w:t>residuals</w:t>
      </w:r>
    </w:p>
    <w:p w14:paraId="09BFB0C6" w14:textId="77777777" w:rsidR="00A85BA6" w:rsidRDefault="00A85BA6" w:rsidP="00A85BA6">
      <w:pPr>
        <w:jc w:val="center"/>
        <w:rPr>
          <w:rFonts w:hint="eastAsia"/>
        </w:rPr>
      </w:pPr>
    </w:p>
    <w:p w14:paraId="4411BA79" w14:textId="77777777" w:rsidR="00A85BA6" w:rsidRDefault="00A85BA6" w:rsidP="00A85BA6">
      <w:pPr>
        <w:jc w:val="center"/>
      </w:pPr>
    </w:p>
    <w:p w14:paraId="5B171D53" w14:textId="1E9BA2A6" w:rsidR="00A85BA6" w:rsidRDefault="00A85BA6" w:rsidP="00A85BA6">
      <w:pPr>
        <w:jc w:val="center"/>
      </w:pPr>
      <w:r>
        <w:rPr>
          <w:noProof/>
        </w:rPr>
        <w:drawing>
          <wp:inline distT="0" distB="0" distL="0" distR="0" wp14:anchorId="2E59BDC3" wp14:editId="049AE175">
            <wp:extent cx="4121329" cy="2596896"/>
            <wp:effectExtent l="0" t="0" r="0" b="0"/>
            <wp:docPr id="4217635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546" cy="2607114"/>
                    </a:xfrm>
                    <a:prstGeom prst="rect">
                      <a:avLst/>
                    </a:prstGeom>
                    <a:noFill/>
                  </pic:spPr>
                </pic:pic>
              </a:graphicData>
            </a:graphic>
          </wp:inline>
        </w:drawing>
      </w:r>
    </w:p>
    <w:p w14:paraId="2DAA9812" w14:textId="12DE8249" w:rsidR="00A85BA6" w:rsidRDefault="00A85BA6" w:rsidP="00A85BA6">
      <w:pPr>
        <w:jc w:val="center"/>
        <w:rPr>
          <w:rFonts w:hint="eastAsia"/>
        </w:rPr>
      </w:pPr>
      <w:r>
        <w:rPr>
          <w:rFonts w:hint="eastAsia"/>
        </w:rPr>
        <w:t>Figure 2.1</w:t>
      </w:r>
      <w:r>
        <w:rPr>
          <w:rFonts w:hint="eastAsia"/>
        </w:rPr>
        <w:t>5</w:t>
      </w:r>
      <w:r>
        <w:rPr>
          <w:rFonts w:hint="eastAsia"/>
        </w:rPr>
        <w:t xml:space="preserve"> Mixed-effect Model </w:t>
      </w:r>
      <w:r>
        <w:rPr>
          <w:rFonts w:hint="eastAsia"/>
        </w:rPr>
        <w:t>Q-Q plot</w:t>
      </w:r>
    </w:p>
    <w:p w14:paraId="4DBE0CD4" w14:textId="77777777" w:rsidR="00A85BA6" w:rsidRDefault="00A85BA6" w:rsidP="00A85BA6">
      <w:pPr>
        <w:jc w:val="center"/>
      </w:pPr>
    </w:p>
    <w:p w14:paraId="0C5646CE"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shpiro_result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residuals</w:t>
      </w:r>
      <w:r>
        <w:rPr>
          <w:rFonts w:ascii="Verdana" w:hAnsi="Verdana" w:cs="Courier New"/>
          <w:color w:val="666600"/>
          <w:sz w:val="17"/>
          <w:szCs w:val="17"/>
        </w:rPr>
        <w:t>(</w:t>
      </w:r>
      <w:proofErr w:type="spellStart"/>
      <w:r>
        <w:rPr>
          <w:rFonts w:ascii="Verdana" w:hAnsi="Verdana" w:cs="Courier New"/>
          <w:color w:val="000000"/>
          <w:sz w:val="17"/>
          <w:szCs w:val="17"/>
        </w:rPr>
        <w:t>model_mixed</w:t>
      </w:r>
      <w:proofErr w:type="spellEnd"/>
      <w:r>
        <w:rPr>
          <w:rFonts w:ascii="Verdana" w:hAnsi="Verdana" w:cs="Courier New"/>
          <w:color w:val="666600"/>
          <w:sz w:val="17"/>
          <w:szCs w:val="17"/>
        </w:rPr>
        <w:t>))</w:t>
      </w:r>
    </w:p>
    <w:p w14:paraId="64E701F5"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shpiro_result</w:t>
      </w:r>
      <w:proofErr w:type="spellEnd"/>
      <w:r>
        <w:rPr>
          <w:rFonts w:ascii="Verdana" w:hAnsi="Verdana" w:cs="Courier New"/>
          <w:color w:val="666600"/>
          <w:sz w:val="17"/>
          <w:szCs w:val="17"/>
        </w:rPr>
        <w:t>)</w:t>
      </w:r>
    </w:p>
    <w:p w14:paraId="0D430BE5"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000000"/>
          <w:sz w:val="17"/>
          <w:szCs w:val="17"/>
        </w:rPr>
        <w:t> </w:t>
      </w:r>
    </w:p>
    <w:p w14:paraId="602BF547"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116DA1A0"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000000"/>
          <w:sz w:val="17"/>
          <w:szCs w:val="17"/>
        </w:rPr>
        <w:t> </w:t>
      </w:r>
    </w:p>
    <w:p w14:paraId="35DE4221"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residuals</w:t>
      </w:r>
      <w:r>
        <w:rPr>
          <w:rFonts w:ascii="Verdana" w:hAnsi="Verdana" w:cs="Courier New"/>
          <w:color w:val="666600"/>
          <w:sz w:val="17"/>
          <w:szCs w:val="17"/>
        </w:rPr>
        <w:t>(</w:t>
      </w:r>
      <w:proofErr w:type="spellStart"/>
      <w:r>
        <w:rPr>
          <w:rFonts w:ascii="Verdana" w:hAnsi="Verdana" w:cs="Courier New"/>
          <w:color w:val="000000"/>
          <w:sz w:val="17"/>
          <w:szCs w:val="17"/>
        </w:rPr>
        <w:t>model_mixed</w:t>
      </w:r>
      <w:proofErr w:type="spellEnd"/>
      <w:r>
        <w:rPr>
          <w:rFonts w:ascii="Verdana" w:hAnsi="Verdana" w:cs="Courier New"/>
          <w:color w:val="666600"/>
          <w:sz w:val="17"/>
          <w:szCs w:val="17"/>
        </w:rPr>
        <w:t>)</w:t>
      </w:r>
    </w:p>
    <w:p w14:paraId="2A9BBF03"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455102"/>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0.98445</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0.3756</w:t>
      </w:r>
    </w:p>
    <w:p w14:paraId="66329482" w14:textId="5301EFB8" w:rsidR="00A85BA6" w:rsidRDefault="00A85BA6" w:rsidP="00A85BA6"/>
    <w:p w14:paraId="03EE273F" w14:textId="77777777" w:rsidR="00A85BA6" w:rsidRDefault="00A85BA6" w:rsidP="00A85BA6"/>
    <w:p w14:paraId="50FA4156" w14:textId="71997302" w:rsidR="00A85BA6" w:rsidRDefault="00A85BA6" w:rsidP="00A85BA6">
      <w:pPr>
        <w:rPr>
          <w:rFonts w:hint="eastAsia"/>
        </w:rPr>
      </w:pPr>
      <w:r>
        <w:rPr>
          <w:rFonts w:hint="eastAsia"/>
        </w:rPr>
        <w:t>From all the results, we can see that the residuals of the Polynomial 2 Model and the Mixed-effect Model are normally distributed in this dataset.</w:t>
      </w:r>
    </w:p>
    <w:p w14:paraId="44DB9B8C" w14:textId="4C9E57C1" w:rsidR="00A85BA6" w:rsidRPr="00A85BA6" w:rsidRDefault="00A85BA6" w:rsidP="00A85BA6">
      <w:pPr>
        <w:rPr>
          <w:rFonts w:hint="eastAsia"/>
          <w:b/>
          <w:bCs/>
        </w:rPr>
      </w:pPr>
      <w:r w:rsidRPr="00A85BA6">
        <w:rPr>
          <w:rFonts w:hint="eastAsia"/>
          <w:b/>
          <w:bCs/>
        </w:rPr>
        <w:lastRenderedPageBreak/>
        <w:t>Prediction</w:t>
      </w:r>
    </w:p>
    <w:p w14:paraId="1CA0D5E8" w14:textId="363B31C6" w:rsidR="00A85BA6" w:rsidRDefault="00A85BA6" w:rsidP="00A85BA6">
      <w:r>
        <w:rPr>
          <w:rFonts w:hint="eastAsia"/>
        </w:rPr>
        <w:t>Next, we used the four types of models to predict the amyloid beta at the ages of 75 to 110 years old.</w:t>
      </w:r>
    </w:p>
    <w:p w14:paraId="7DED31A3" w14:textId="77777777" w:rsidR="00A85BA6" w:rsidRDefault="00A85BA6" w:rsidP="00A85BA6"/>
    <w:p w14:paraId="02A1F15B" w14:textId="1AA6B436" w:rsidR="00A85BA6" w:rsidRDefault="00A85BA6" w:rsidP="00A85BA6">
      <w:pPr>
        <w:jc w:val="center"/>
      </w:pPr>
      <w:r>
        <w:rPr>
          <w:noProof/>
        </w:rPr>
        <w:drawing>
          <wp:inline distT="0" distB="0" distL="0" distR="0" wp14:anchorId="57C403EF" wp14:editId="6772C762">
            <wp:extent cx="5480151" cy="3449098"/>
            <wp:effectExtent l="0" t="0" r="0" b="0"/>
            <wp:docPr id="1280652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8527" cy="3460663"/>
                    </a:xfrm>
                    <a:prstGeom prst="rect">
                      <a:avLst/>
                    </a:prstGeom>
                    <a:noFill/>
                  </pic:spPr>
                </pic:pic>
              </a:graphicData>
            </a:graphic>
          </wp:inline>
        </w:drawing>
      </w:r>
    </w:p>
    <w:p w14:paraId="39C1813D" w14:textId="5D90CCA7" w:rsidR="00A85BA6" w:rsidRDefault="00A85BA6" w:rsidP="00A85BA6">
      <w:pPr>
        <w:jc w:val="center"/>
        <w:rPr>
          <w:rFonts w:hint="eastAsia"/>
        </w:rPr>
      </w:pPr>
      <w:r>
        <w:rPr>
          <w:rFonts w:hint="eastAsia"/>
        </w:rPr>
        <w:t>Figure 2.16 Prediction of the amyloid</w:t>
      </w:r>
    </w:p>
    <w:p w14:paraId="4B8130D5" w14:textId="0D8B5158" w:rsidR="00A85BA6" w:rsidRPr="00A85BA6" w:rsidRDefault="00A85BA6" w:rsidP="00A85BA6">
      <w:pPr>
        <w:rPr>
          <w:b/>
          <w:bCs/>
        </w:rPr>
      </w:pPr>
      <w:r w:rsidRPr="00A85BA6">
        <w:rPr>
          <w:rFonts w:hint="eastAsia"/>
          <w:b/>
          <w:bCs/>
        </w:rPr>
        <w:t>Recommendations</w:t>
      </w:r>
    </w:p>
    <w:p w14:paraId="3641C447" w14:textId="506A3BE2" w:rsidR="00A85BA6" w:rsidRDefault="00A85BA6" w:rsidP="00A85BA6">
      <w:r>
        <w:rPr>
          <w:rFonts w:hint="eastAsia"/>
        </w:rPr>
        <w:t xml:space="preserve">The four types of </w:t>
      </w:r>
      <w:proofErr w:type="gramStart"/>
      <w:r>
        <w:rPr>
          <w:rFonts w:hint="eastAsia"/>
        </w:rPr>
        <w:t>model</w:t>
      </w:r>
      <w:proofErr w:type="gramEnd"/>
      <w:r>
        <w:rPr>
          <w:rFonts w:hint="eastAsia"/>
        </w:rPr>
        <w:t xml:space="preserve"> all gave a rising trend of the Amyloid, and the Linear Model and the Mixed-effect Model gave similar results while others</w:t>
      </w:r>
      <w:r>
        <w:t>’</w:t>
      </w:r>
      <w:r>
        <w:rPr>
          <w:rFonts w:hint="eastAsia"/>
        </w:rPr>
        <w:t xml:space="preserve"> results are significant different. The result of the Polynomial Model seems ridiculous, especially in the highest age region. One of the reasons could be that the prediction age region is very high for the AD patients.</w:t>
      </w:r>
    </w:p>
    <w:p w14:paraId="0172CFE8" w14:textId="77777777" w:rsidR="00A85BA6" w:rsidRDefault="00A85BA6" w:rsidP="00A85BA6"/>
    <w:p w14:paraId="5D998B31" w14:textId="77777777" w:rsidR="00A85BA6" w:rsidRDefault="00A85BA6" w:rsidP="00A85BA6"/>
    <w:p w14:paraId="01AD2599" w14:textId="77777777" w:rsidR="00A85BA6" w:rsidRDefault="00A85BA6" w:rsidP="00A85BA6"/>
    <w:p w14:paraId="7C448193" w14:textId="77777777" w:rsidR="00A85BA6" w:rsidRDefault="00A85BA6" w:rsidP="00A85BA6">
      <w:pPr>
        <w:rPr>
          <w:b/>
          <w:bCs/>
        </w:rPr>
      </w:pPr>
    </w:p>
    <w:p w14:paraId="0FC26B0E" w14:textId="77777777" w:rsidR="00A85BA6" w:rsidRDefault="00A85BA6" w:rsidP="00A85BA6">
      <w:pPr>
        <w:rPr>
          <w:b/>
          <w:bCs/>
        </w:rPr>
      </w:pPr>
    </w:p>
    <w:p w14:paraId="5E898F54" w14:textId="77777777" w:rsidR="00A85BA6" w:rsidRDefault="00A85BA6" w:rsidP="00A85BA6">
      <w:pPr>
        <w:rPr>
          <w:b/>
          <w:bCs/>
        </w:rPr>
      </w:pPr>
    </w:p>
    <w:p w14:paraId="36E50531" w14:textId="77777777" w:rsidR="00A85BA6" w:rsidRDefault="00A85BA6" w:rsidP="00A85BA6">
      <w:pPr>
        <w:rPr>
          <w:b/>
          <w:bCs/>
        </w:rPr>
      </w:pPr>
    </w:p>
    <w:p w14:paraId="5A20A0CD" w14:textId="77777777" w:rsidR="00A85BA6" w:rsidRDefault="00A85BA6" w:rsidP="00A85BA6">
      <w:pPr>
        <w:rPr>
          <w:b/>
          <w:bCs/>
        </w:rPr>
      </w:pPr>
    </w:p>
    <w:p w14:paraId="2CEEA65F" w14:textId="77777777" w:rsidR="00A85BA6" w:rsidRDefault="00A85BA6" w:rsidP="00A85BA6">
      <w:pPr>
        <w:rPr>
          <w:b/>
          <w:bCs/>
        </w:rPr>
      </w:pPr>
    </w:p>
    <w:p w14:paraId="499CB3F5" w14:textId="77777777" w:rsidR="00A85BA6" w:rsidRDefault="00A85BA6" w:rsidP="00A85BA6">
      <w:pPr>
        <w:rPr>
          <w:b/>
          <w:bCs/>
        </w:rPr>
      </w:pPr>
    </w:p>
    <w:p w14:paraId="5E6DE5C8" w14:textId="77777777" w:rsidR="00A85BA6" w:rsidRDefault="00A85BA6" w:rsidP="00A85BA6">
      <w:pPr>
        <w:rPr>
          <w:b/>
          <w:bCs/>
        </w:rPr>
      </w:pPr>
    </w:p>
    <w:p w14:paraId="76E0690C" w14:textId="77777777" w:rsidR="00A85BA6" w:rsidRDefault="00A85BA6" w:rsidP="00A85BA6">
      <w:pPr>
        <w:rPr>
          <w:b/>
          <w:bCs/>
        </w:rPr>
      </w:pPr>
    </w:p>
    <w:p w14:paraId="79E15151" w14:textId="77777777" w:rsidR="00A85BA6" w:rsidRDefault="00A85BA6" w:rsidP="00A85BA6">
      <w:pPr>
        <w:rPr>
          <w:b/>
          <w:bCs/>
        </w:rPr>
      </w:pPr>
    </w:p>
    <w:p w14:paraId="29F18DDC" w14:textId="77777777" w:rsidR="00A85BA6" w:rsidRDefault="00A85BA6" w:rsidP="00A85BA6">
      <w:pPr>
        <w:rPr>
          <w:b/>
          <w:bCs/>
        </w:rPr>
      </w:pPr>
    </w:p>
    <w:p w14:paraId="398B0694" w14:textId="77777777" w:rsidR="00A85BA6" w:rsidRDefault="00A85BA6" w:rsidP="00A85BA6">
      <w:pPr>
        <w:rPr>
          <w:b/>
          <w:bCs/>
        </w:rPr>
      </w:pPr>
    </w:p>
    <w:p w14:paraId="76C21E5D" w14:textId="77777777" w:rsidR="00A85BA6" w:rsidRDefault="00A85BA6" w:rsidP="00A85BA6">
      <w:pPr>
        <w:rPr>
          <w:b/>
          <w:bCs/>
        </w:rPr>
      </w:pPr>
    </w:p>
    <w:p w14:paraId="6327C6B0" w14:textId="77777777" w:rsidR="00A85BA6" w:rsidRDefault="00A85BA6" w:rsidP="00A85BA6">
      <w:pPr>
        <w:rPr>
          <w:b/>
          <w:bCs/>
        </w:rPr>
      </w:pPr>
    </w:p>
    <w:p w14:paraId="7F0D336F" w14:textId="1013D039" w:rsidR="00A85BA6" w:rsidRPr="00A85BA6" w:rsidRDefault="00A85BA6" w:rsidP="00A85BA6">
      <w:pPr>
        <w:rPr>
          <w:b/>
          <w:bCs/>
        </w:rPr>
      </w:pPr>
      <w:r w:rsidRPr="00A85BA6">
        <w:rPr>
          <w:rFonts w:hint="eastAsia"/>
          <w:b/>
          <w:bCs/>
        </w:rPr>
        <w:t xml:space="preserve">Task 3 </w:t>
      </w:r>
    </w:p>
    <w:p w14:paraId="6699F355" w14:textId="222CF3E3" w:rsidR="00A85BA6" w:rsidRDefault="00A85BA6" w:rsidP="00A85BA6">
      <w:pPr>
        <w:rPr>
          <w:rFonts w:hint="eastAsia"/>
          <w:noProof/>
        </w:rPr>
      </w:pPr>
      <w:r>
        <w:rPr>
          <w:noProof/>
        </w:rPr>
        <w:pict w14:anchorId="61ACC569">
          <v:rect id="_x0000_s2055" style="position:absolute;left:0;text-align:left;margin-left:328.75pt;margin-top:36.3pt;width:55.85pt;height:73.15pt;z-index:251658240" stroked="f"/>
        </w:pict>
      </w:r>
      <w:r>
        <w:rPr>
          <w:rFonts w:hint="eastAsia"/>
          <w:noProof/>
        </w:rPr>
        <w:t>Here we drew the comparison of our predictions and the groud truth. It is obvious that the Logarithmic Model has the best result, but still not good enough.</w:t>
      </w:r>
    </w:p>
    <w:p w14:paraId="57A11E75" w14:textId="77777777" w:rsidR="00A85BA6" w:rsidRDefault="00A85BA6" w:rsidP="00A85BA6"/>
    <w:p w14:paraId="3EBEAC59" w14:textId="1C2AB490" w:rsidR="00A85BA6" w:rsidRDefault="00A85BA6" w:rsidP="00A85BA6">
      <w:r>
        <w:rPr>
          <w:noProof/>
        </w:rPr>
        <w:drawing>
          <wp:inline distT="0" distB="0" distL="0" distR="0" wp14:anchorId="06634ADA" wp14:editId="727251F2">
            <wp:extent cx="5274310" cy="3442970"/>
            <wp:effectExtent l="0" t="0" r="0" b="0"/>
            <wp:docPr id="1689712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12442" name=""/>
                    <pic:cNvPicPr/>
                  </pic:nvPicPr>
                  <pic:blipFill>
                    <a:blip r:embed="rId22"/>
                    <a:stretch>
                      <a:fillRect/>
                    </a:stretch>
                  </pic:blipFill>
                  <pic:spPr>
                    <a:xfrm>
                      <a:off x="0" y="0"/>
                      <a:ext cx="5274310" cy="3442970"/>
                    </a:xfrm>
                    <a:prstGeom prst="rect">
                      <a:avLst/>
                    </a:prstGeom>
                  </pic:spPr>
                </pic:pic>
              </a:graphicData>
            </a:graphic>
          </wp:inline>
        </w:drawing>
      </w:r>
    </w:p>
    <w:p w14:paraId="00547660" w14:textId="6F8CF8E7" w:rsidR="00A85BA6" w:rsidRDefault="00A85BA6" w:rsidP="00A85BA6">
      <w:pPr>
        <w:jc w:val="center"/>
        <w:rPr>
          <w:rFonts w:hint="eastAsia"/>
        </w:rPr>
      </w:pPr>
      <w:r>
        <w:rPr>
          <w:rFonts w:hint="eastAsia"/>
        </w:rPr>
        <w:t>Figure 3.1 Comparison of the predictions and the ground truth</w:t>
      </w:r>
    </w:p>
    <w:p w14:paraId="2FF298F4" w14:textId="2EBA36CF" w:rsidR="00A85BA6" w:rsidRPr="00A85BA6" w:rsidRDefault="00A85BA6" w:rsidP="00A85BA6">
      <w:pPr>
        <w:rPr>
          <w:rFonts w:hint="eastAsia"/>
          <w:b/>
          <w:bCs/>
        </w:rPr>
      </w:pPr>
      <w:r w:rsidRPr="00A85BA6">
        <w:rPr>
          <w:rFonts w:hint="eastAsia"/>
          <w:b/>
          <w:bCs/>
        </w:rPr>
        <w:t>Improved model</w:t>
      </w:r>
    </w:p>
    <w:p w14:paraId="46474615" w14:textId="4AC58CEE" w:rsidR="00A85BA6" w:rsidRDefault="00A85BA6" w:rsidP="00A85BA6">
      <w:pPr>
        <w:rPr>
          <w:rFonts w:hint="eastAsia"/>
        </w:rPr>
      </w:pPr>
      <w:r>
        <w:rPr>
          <w:rFonts w:hint="eastAsia"/>
        </w:rPr>
        <w:t xml:space="preserve">To better fit the data of kind like a </w:t>
      </w:r>
      <w:r>
        <w:t>‘</w:t>
      </w:r>
      <w:r>
        <w:rPr>
          <w:rFonts w:hint="eastAsia"/>
        </w:rPr>
        <w:t>S</w:t>
      </w:r>
      <w:r>
        <w:t>’</w:t>
      </w:r>
      <w:r>
        <w:rPr>
          <w:rFonts w:hint="eastAsia"/>
        </w:rPr>
        <w:t xml:space="preserve"> shape, we tried the Polynomial 3 Model, the results are as follows.</w:t>
      </w:r>
    </w:p>
    <w:p w14:paraId="553E93D8" w14:textId="77777777" w:rsidR="00A85BA6" w:rsidRDefault="00A85BA6" w:rsidP="00A85BA6">
      <w:pPr>
        <w:rPr>
          <w:rFonts w:hint="eastAsia"/>
        </w:rPr>
      </w:pPr>
    </w:p>
    <w:p w14:paraId="3006A450" w14:textId="3909B57E" w:rsidR="00A85BA6" w:rsidRDefault="00A85BA6" w:rsidP="00A85BA6">
      <w:pPr>
        <w:jc w:val="center"/>
        <w:rPr>
          <w:rFonts w:hint="eastAsia"/>
        </w:rPr>
      </w:pPr>
      <w:r>
        <w:rPr>
          <w:noProof/>
        </w:rPr>
        <w:drawing>
          <wp:inline distT="0" distB="0" distL="0" distR="0" wp14:anchorId="7364F2A2" wp14:editId="3E885D1D">
            <wp:extent cx="4571927" cy="2878372"/>
            <wp:effectExtent l="0" t="0" r="0" b="0"/>
            <wp:docPr id="21155943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6232" cy="2893674"/>
                    </a:xfrm>
                    <a:prstGeom prst="rect">
                      <a:avLst/>
                    </a:prstGeom>
                    <a:noFill/>
                  </pic:spPr>
                </pic:pic>
              </a:graphicData>
            </a:graphic>
          </wp:inline>
        </w:drawing>
      </w:r>
    </w:p>
    <w:p w14:paraId="2D1AA31A" w14:textId="127DB697" w:rsidR="00A85BA6" w:rsidRDefault="00A85BA6" w:rsidP="00A85BA6">
      <w:pPr>
        <w:jc w:val="center"/>
      </w:pPr>
      <w:r>
        <w:rPr>
          <w:rFonts w:hint="eastAsia"/>
        </w:rPr>
        <w:t>Figure 3.3 Polynomial 3 Model</w:t>
      </w:r>
    </w:p>
    <w:p w14:paraId="562DB962" w14:textId="1C236DA2" w:rsidR="00A85BA6" w:rsidRDefault="00A85BA6" w:rsidP="00A85BA6">
      <w:pPr>
        <w:jc w:val="center"/>
      </w:pPr>
      <w:r>
        <w:rPr>
          <w:noProof/>
        </w:rPr>
        <w:lastRenderedPageBreak/>
        <w:drawing>
          <wp:inline distT="0" distB="0" distL="0" distR="0" wp14:anchorId="297468DC" wp14:editId="0672E906">
            <wp:extent cx="4372235" cy="2756731"/>
            <wp:effectExtent l="0" t="0" r="0" b="0"/>
            <wp:docPr id="663969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0886" cy="2768491"/>
                    </a:xfrm>
                    <a:prstGeom prst="rect">
                      <a:avLst/>
                    </a:prstGeom>
                    <a:noFill/>
                  </pic:spPr>
                </pic:pic>
              </a:graphicData>
            </a:graphic>
          </wp:inline>
        </w:drawing>
      </w:r>
    </w:p>
    <w:p w14:paraId="0DEE6E99" w14:textId="07A03E62" w:rsidR="00A85BA6" w:rsidRDefault="00A85BA6" w:rsidP="00A85BA6">
      <w:pPr>
        <w:jc w:val="center"/>
        <w:rPr>
          <w:rFonts w:hint="eastAsia"/>
        </w:rPr>
      </w:pPr>
      <w:bookmarkStart w:id="0" w:name="OLE_LINK1"/>
      <w:r>
        <w:rPr>
          <w:rFonts w:hint="eastAsia"/>
        </w:rPr>
        <w:t>Figure 3.3 Polynomial 3 Model</w:t>
      </w:r>
      <w:r>
        <w:rPr>
          <w:rFonts w:hint="eastAsia"/>
        </w:rPr>
        <w:t xml:space="preserve"> residuals</w:t>
      </w:r>
    </w:p>
    <w:bookmarkEnd w:id="0"/>
    <w:p w14:paraId="4A435D17" w14:textId="77777777" w:rsidR="00A85BA6" w:rsidRDefault="00A85BA6" w:rsidP="00A85BA6">
      <w:pPr>
        <w:rPr>
          <w:rFonts w:hint="eastAsia"/>
        </w:rPr>
      </w:pPr>
    </w:p>
    <w:p w14:paraId="46E966F3" w14:textId="77777777" w:rsidR="00A85BA6" w:rsidRDefault="00A85BA6" w:rsidP="00A85BA6">
      <w:pPr>
        <w:jc w:val="center"/>
      </w:pPr>
    </w:p>
    <w:p w14:paraId="65AC22E7" w14:textId="46BE4E65" w:rsidR="00A85BA6" w:rsidRDefault="00A85BA6" w:rsidP="00A85BA6">
      <w:pPr>
        <w:jc w:val="center"/>
      </w:pPr>
      <w:r>
        <w:rPr>
          <w:noProof/>
        </w:rPr>
        <w:drawing>
          <wp:inline distT="0" distB="0" distL="0" distR="0" wp14:anchorId="5FD432CD" wp14:editId="3EBC9E49">
            <wp:extent cx="4658496" cy="2931860"/>
            <wp:effectExtent l="0" t="0" r="0" b="0"/>
            <wp:docPr id="7886574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4983" cy="2935943"/>
                    </a:xfrm>
                    <a:prstGeom prst="rect">
                      <a:avLst/>
                    </a:prstGeom>
                    <a:noFill/>
                  </pic:spPr>
                </pic:pic>
              </a:graphicData>
            </a:graphic>
          </wp:inline>
        </w:drawing>
      </w:r>
    </w:p>
    <w:p w14:paraId="6D923EF3" w14:textId="71E27A12" w:rsidR="00A85BA6" w:rsidRDefault="00A85BA6" w:rsidP="00A85BA6">
      <w:pPr>
        <w:jc w:val="center"/>
        <w:rPr>
          <w:rFonts w:hint="eastAsia"/>
        </w:rPr>
      </w:pPr>
      <w:r>
        <w:rPr>
          <w:rFonts w:hint="eastAsia"/>
        </w:rPr>
        <w:t xml:space="preserve">Figure 3.3 Polynomial 3 Model </w:t>
      </w:r>
      <w:r>
        <w:rPr>
          <w:rFonts w:hint="eastAsia"/>
        </w:rPr>
        <w:t>Q-Q plot</w:t>
      </w:r>
    </w:p>
    <w:p w14:paraId="01588C1A" w14:textId="77777777" w:rsidR="00A85BA6" w:rsidRDefault="00A85BA6" w:rsidP="00A85BA6">
      <w:pPr>
        <w:jc w:val="center"/>
      </w:pPr>
    </w:p>
    <w:p w14:paraId="0AB336F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shpiro_result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shapiro</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residuals</w:t>
      </w:r>
      <w:r>
        <w:rPr>
          <w:rFonts w:ascii="Verdana" w:hAnsi="Verdana" w:cs="Courier New"/>
          <w:color w:val="666600"/>
          <w:sz w:val="17"/>
          <w:szCs w:val="17"/>
        </w:rPr>
        <w:t>(</w:t>
      </w:r>
      <w:r>
        <w:rPr>
          <w:rFonts w:ascii="Verdana" w:hAnsi="Verdana" w:cs="Courier New"/>
          <w:color w:val="000000"/>
          <w:sz w:val="17"/>
          <w:szCs w:val="17"/>
        </w:rPr>
        <w:t>model_poly3</w:t>
      </w:r>
      <w:r>
        <w:rPr>
          <w:rFonts w:ascii="Verdana" w:hAnsi="Verdana" w:cs="Courier New"/>
          <w:color w:val="666600"/>
          <w:sz w:val="17"/>
          <w:szCs w:val="17"/>
        </w:rPr>
        <w:t>))</w:t>
      </w:r>
    </w:p>
    <w:p w14:paraId="184F8A74"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shpiro_result</w:t>
      </w:r>
      <w:proofErr w:type="spellEnd"/>
      <w:r>
        <w:rPr>
          <w:rFonts w:ascii="Verdana" w:hAnsi="Verdana" w:cs="Courier New"/>
          <w:color w:val="666600"/>
          <w:sz w:val="17"/>
          <w:szCs w:val="17"/>
        </w:rPr>
        <w:t>)</w:t>
      </w:r>
    </w:p>
    <w:p w14:paraId="3E7F41E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000000"/>
          <w:sz w:val="17"/>
          <w:szCs w:val="17"/>
        </w:rPr>
        <w:t> </w:t>
      </w:r>
    </w:p>
    <w:p w14:paraId="330F485B"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000000"/>
          <w:sz w:val="17"/>
          <w:szCs w:val="17"/>
        </w:rPr>
        <w:tab/>
      </w:r>
      <w:r>
        <w:rPr>
          <w:rFonts w:ascii="Verdana" w:hAnsi="Verdana" w:cs="Courier New"/>
          <w:color w:val="660066"/>
          <w:sz w:val="17"/>
          <w:szCs w:val="17"/>
        </w:rPr>
        <w:t>Shapiro</w:t>
      </w:r>
      <w:r>
        <w:rPr>
          <w:rFonts w:ascii="Verdana" w:hAnsi="Verdana" w:cs="Courier New"/>
          <w:color w:val="666600"/>
          <w:sz w:val="17"/>
          <w:szCs w:val="17"/>
        </w:rPr>
        <w:t>-</w:t>
      </w:r>
      <w:r>
        <w:rPr>
          <w:rFonts w:ascii="Verdana" w:hAnsi="Verdana" w:cs="Courier New"/>
          <w:color w:val="660066"/>
          <w:sz w:val="17"/>
          <w:szCs w:val="17"/>
        </w:rPr>
        <w:t>Wilk</w:t>
      </w:r>
      <w:r>
        <w:rPr>
          <w:rFonts w:ascii="Verdana" w:hAnsi="Verdana" w:cs="Courier New"/>
          <w:color w:val="000000"/>
          <w:sz w:val="17"/>
          <w:szCs w:val="17"/>
        </w:rPr>
        <w:t xml:space="preserve"> normality test</w:t>
      </w:r>
    </w:p>
    <w:p w14:paraId="6C5788F2"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000000"/>
          <w:sz w:val="17"/>
          <w:szCs w:val="17"/>
        </w:rPr>
        <w:t> </w:t>
      </w:r>
    </w:p>
    <w:p w14:paraId="752DAD76"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residuals</w:t>
      </w:r>
      <w:r>
        <w:rPr>
          <w:rFonts w:ascii="Verdana" w:hAnsi="Verdana" w:cs="Courier New"/>
          <w:color w:val="666600"/>
          <w:sz w:val="17"/>
          <w:szCs w:val="17"/>
        </w:rPr>
        <w:t>(</w:t>
      </w:r>
      <w:r>
        <w:rPr>
          <w:rFonts w:ascii="Verdana" w:hAnsi="Verdana" w:cs="Courier New"/>
          <w:color w:val="000000"/>
          <w:sz w:val="17"/>
          <w:szCs w:val="17"/>
        </w:rPr>
        <w:t>model_poly3</w:t>
      </w:r>
      <w:r>
        <w:rPr>
          <w:rFonts w:ascii="Verdana" w:hAnsi="Verdana" w:cs="Courier New"/>
          <w:color w:val="666600"/>
          <w:sz w:val="17"/>
          <w:szCs w:val="17"/>
        </w:rPr>
        <w:t>)</w:t>
      </w:r>
    </w:p>
    <w:p w14:paraId="74648A51" w14:textId="77777777" w:rsidR="00A85BA6" w:rsidRDefault="00A85BA6">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92319"/>
        <w:rPr>
          <w:rFonts w:ascii="Verdana" w:hAnsi="Verdana" w:cs="Courier New"/>
          <w:sz w:val="17"/>
          <w:szCs w:val="17"/>
        </w:rPr>
      </w:pPr>
      <w:r>
        <w:rPr>
          <w:rFonts w:ascii="Verdana" w:hAnsi="Verdana" w:cs="Courier New"/>
          <w:color w:val="000000"/>
          <w:sz w:val="17"/>
          <w:szCs w:val="17"/>
        </w:rPr>
        <w:t xml:space="preserve">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0.95035</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0.3725</w:t>
      </w:r>
    </w:p>
    <w:p w14:paraId="48C3323E" w14:textId="2560B958" w:rsidR="00A85BA6" w:rsidRDefault="00A85BA6" w:rsidP="00A85BA6"/>
    <w:p w14:paraId="5E95F54F" w14:textId="2445203A" w:rsidR="00A85BA6" w:rsidRPr="00A85BA6" w:rsidRDefault="00A85BA6" w:rsidP="00A85BA6">
      <w:pPr>
        <w:rPr>
          <w:b/>
          <w:bCs/>
        </w:rPr>
      </w:pPr>
      <w:r w:rsidRPr="00A85BA6">
        <w:rPr>
          <w:rFonts w:hint="eastAsia"/>
          <w:b/>
          <w:bCs/>
        </w:rPr>
        <w:t>General learning</w:t>
      </w:r>
    </w:p>
    <w:p w14:paraId="16400E31" w14:textId="77777777" w:rsidR="00A85BA6" w:rsidRDefault="00A85BA6" w:rsidP="00A85BA6">
      <w:r>
        <w:t xml:space="preserve">When a model performs exceptionally well on the training data, capturing all the details and noise, </w:t>
      </w:r>
      <w:r>
        <w:lastRenderedPageBreak/>
        <w:t>it can lead to poor performance on new, unseen data. This happens because the model learns not just the underlying patterns but also the random fluctuations in the training data.</w:t>
      </w:r>
    </w:p>
    <w:p w14:paraId="5126EFB3" w14:textId="326D2147" w:rsidR="00A85BA6" w:rsidRDefault="00A85BA6" w:rsidP="00A85BA6">
      <w:pPr>
        <w:rPr>
          <w:rFonts w:hint="eastAsia"/>
        </w:rPr>
      </w:pPr>
      <w:r>
        <w:t>As a result, while the model may have a low error on the training set, it may have a high error when making predictions on new data.</w:t>
      </w:r>
    </w:p>
    <w:sectPr w:rsidR="00A85B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2779C" w14:textId="77777777" w:rsidR="00152167" w:rsidRDefault="00152167" w:rsidP="00284825">
      <w:r>
        <w:separator/>
      </w:r>
    </w:p>
  </w:endnote>
  <w:endnote w:type="continuationSeparator" w:id="0">
    <w:p w14:paraId="6722411F" w14:textId="77777777" w:rsidR="00152167" w:rsidRDefault="00152167" w:rsidP="0028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8D13B" w14:textId="77777777" w:rsidR="00152167" w:rsidRDefault="00152167" w:rsidP="00284825">
      <w:r>
        <w:separator/>
      </w:r>
    </w:p>
  </w:footnote>
  <w:footnote w:type="continuationSeparator" w:id="0">
    <w:p w14:paraId="4B76BC58" w14:textId="77777777" w:rsidR="00152167" w:rsidRDefault="00152167" w:rsidP="00284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7E4A"/>
    <w:rsid w:val="0013067A"/>
    <w:rsid w:val="00152167"/>
    <w:rsid w:val="00284825"/>
    <w:rsid w:val="002920F9"/>
    <w:rsid w:val="0035307A"/>
    <w:rsid w:val="004B4A70"/>
    <w:rsid w:val="00831CFA"/>
    <w:rsid w:val="008751F7"/>
    <w:rsid w:val="008D6933"/>
    <w:rsid w:val="00957A85"/>
    <w:rsid w:val="00A85BA6"/>
    <w:rsid w:val="00AC2F60"/>
    <w:rsid w:val="00B03A96"/>
    <w:rsid w:val="00B055F7"/>
    <w:rsid w:val="00B41CC9"/>
    <w:rsid w:val="00B62FF4"/>
    <w:rsid w:val="00B71908"/>
    <w:rsid w:val="00D17666"/>
    <w:rsid w:val="00E67E4A"/>
    <w:rsid w:val="00E72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97C9C9F"/>
  <w15:chartTrackingRefBased/>
  <w15:docId w15:val="{6BF8AA03-3B5E-4167-B51B-EFB1B178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BA6"/>
    <w:pPr>
      <w:widowControl w:val="0"/>
      <w:jc w:val="both"/>
    </w:pPr>
  </w:style>
  <w:style w:type="paragraph" w:styleId="1">
    <w:name w:val="heading 1"/>
    <w:basedOn w:val="a"/>
    <w:next w:val="a"/>
    <w:link w:val="10"/>
    <w:uiPriority w:val="9"/>
    <w:qFormat/>
    <w:rsid w:val="00E67E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67E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7E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7E4A"/>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67E4A"/>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67E4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67E4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67E4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67E4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E67E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67E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7E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7E4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67E4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67E4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67E4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67E4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67E4A"/>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E67E4A"/>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E67E4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E67E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E67E4A"/>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E67E4A"/>
    <w:pPr>
      <w:spacing w:before="160" w:after="160"/>
      <w:jc w:val="center"/>
    </w:pPr>
    <w:rPr>
      <w:i/>
      <w:iCs/>
      <w:color w:val="404040" w:themeColor="text1" w:themeTint="BF"/>
    </w:rPr>
  </w:style>
  <w:style w:type="character" w:customStyle="1" w:styleId="a9">
    <w:name w:val="引用 字符"/>
    <w:basedOn w:val="a0"/>
    <w:link w:val="a8"/>
    <w:uiPriority w:val="29"/>
    <w:rsid w:val="00E67E4A"/>
    <w:rPr>
      <w:i/>
      <w:iCs/>
      <w:color w:val="404040" w:themeColor="text1" w:themeTint="BF"/>
    </w:rPr>
  </w:style>
  <w:style w:type="paragraph" w:styleId="aa">
    <w:name w:val="List Paragraph"/>
    <w:basedOn w:val="a"/>
    <w:uiPriority w:val="34"/>
    <w:qFormat/>
    <w:rsid w:val="00E67E4A"/>
    <w:pPr>
      <w:ind w:left="720"/>
      <w:contextualSpacing/>
    </w:pPr>
  </w:style>
  <w:style w:type="character" w:styleId="ab">
    <w:name w:val="Intense Emphasis"/>
    <w:basedOn w:val="a0"/>
    <w:uiPriority w:val="21"/>
    <w:qFormat/>
    <w:rsid w:val="00E67E4A"/>
    <w:rPr>
      <w:i/>
      <w:iCs/>
      <w:color w:val="0F4761" w:themeColor="accent1" w:themeShade="BF"/>
    </w:rPr>
  </w:style>
  <w:style w:type="paragraph" w:styleId="ac">
    <w:name w:val="Intense Quote"/>
    <w:basedOn w:val="a"/>
    <w:next w:val="a"/>
    <w:link w:val="ad"/>
    <w:uiPriority w:val="30"/>
    <w:qFormat/>
    <w:rsid w:val="00E6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E67E4A"/>
    <w:rPr>
      <w:i/>
      <w:iCs/>
      <w:color w:val="0F4761" w:themeColor="accent1" w:themeShade="BF"/>
    </w:rPr>
  </w:style>
  <w:style w:type="character" w:styleId="ae">
    <w:name w:val="Intense Reference"/>
    <w:basedOn w:val="a0"/>
    <w:uiPriority w:val="32"/>
    <w:qFormat/>
    <w:rsid w:val="00E67E4A"/>
    <w:rPr>
      <w:b/>
      <w:bCs/>
      <w:smallCaps/>
      <w:color w:val="0F4761" w:themeColor="accent1" w:themeShade="BF"/>
      <w:spacing w:val="5"/>
    </w:rPr>
  </w:style>
  <w:style w:type="paragraph" w:styleId="af">
    <w:name w:val="header"/>
    <w:basedOn w:val="a"/>
    <w:link w:val="af0"/>
    <w:uiPriority w:val="99"/>
    <w:unhideWhenUsed/>
    <w:rsid w:val="00284825"/>
    <w:pPr>
      <w:tabs>
        <w:tab w:val="center" w:pos="4153"/>
        <w:tab w:val="right" w:pos="8306"/>
      </w:tabs>
      <w:snapToGrid w:val="0"/>
      <w:jc w:val="center"/>
    </w:pPr>
    <w:rPr>
      <w:sz w:val="18"/>
      <w:szCs w:val="18"/>
    </w:rPr>
  </w:style>
  <w:style w:type="character" w:customStyle="1" w:styleId="af0">
    <w:name w:val="页眉 字符"/>
    <w:basedOn w:val="a0"/>
    <w:link w:val="af"/>
    <w:uiPriority w:val="99"/>
    <w:rsid w:val="00284825"/>
    <w:rPr>
      <w:sz w:val="18"/>
      <w:szCs w:val="18"/>
    </w:rPr>
  </w:style>
  <w:style w:type="paragraph" w:styleId="af1">
    <w:name w:val="footer"/>
    <w:basedOn w:val="a"/>
    <w:link w:val="af2"/>
    <w:uiPriority w:val="99"/>
    <w:unhideWhenUsed/>
    <w:rsid w:val="00284825"/>
    <w:pPr>
      <w:tabs>
        <w:tab w:val="center" w:pos="4153"/>
        <w:tab w:val="right" w:pos="8306"/>
      </w:tabs>
      <w:snapToGrid w:val="0"/>
      <w:jc w:val="left"/>
    </w:pPr>
    <w:rPr>
      <w:sz w:val="18"/>
      <w:szCs w:val="18"/>
    </w:rPr>
  </w:style>
  <w:style w:type="character" w:customStyle="1" w:styleId="af2">
    <w:name w:val="页脚 字符"/>
    <w:basedOn w:val="a0"/>
    <w:link w:val="af1"/>
    <w:uiPriority w:val="99"/>
    <w:rsid w:val="00284825"/>
    <w:rPr>
      <w:sz w:val="18"/>
      <w:szCs w:val="18"/>
    </w:rPr>
  </w:style>
  <w:style w:type="paragraph" w:styleId="af3">
    <w:name w:val="Normal (Web)"/>
    <w:basedOn w:val="a"/>
    <w:uiPriority w:val="99"/>
    <w:semiHidden/>
    <w:unhideWhenUsed/>
    <w:rsid w:val="00E72C51"/>
    <w:pPr>
      <w:widowControl/>
      <w:spacing w:before="100" w:beforeAutospacing="1" w:after="100" w:afterAutospacing="1"/>
      <w:jc w:val="left"/>
    </w:pPr>
    <w:rPr>
      <w:rFonts w:eastAsiaTheme="minorEastAsia"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91824">
      <w:bodyDiv w:val="1"/>
      <w:marLeft w:val="0"/>
      <w:marRight w:val="0"/>
      <w:marTop w:val="0"/>
      <w:marBottom w:val="0"/>
      <w:divBdr>
        <w:top w:val="none" w:sz="0" w:space="0" w:color="auto"/>
        <w:left w:val="none" w:sz="0" w:space="0" w:color="auto"/>
        <w:bottom w:val="none" w:sz="0" w:space="0" w:color="auto"/>
        <w:right w:val="none" w:sz="0" w:space="0" w:color="auto"/>
      </w:divBdr>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270551482">
          <w:marLeft w:val="0"/>
          <w:marRight w:val="0"/>
          <w:marTop w:val="0"/>
          <w:marBottom w:val="0"/>
          <w:divBdr>
            <w:top w:val="none" w:sz="0" w:space="0" w:color="auto"/>
            <w:left w:val="none" w:sz="0" w:space="0" w:color="auto"/>
            <w:bottom w:val="none" w:sz="0" w:space="0" w:color="auto"/>
            <w:right w:val="none" w:sz="0" w:space="0" w:color="auto"/>
          </w:divBdr>
        </w:div>
      </w:divsChild>
    </w:div>
    <w:div w:id="312177870">
      <w:bodyDiv w:val="1"/>
      <w:marLeft w:val="0"/>
      <w:marRight w:val="0"/>
      <w:marTop w:val="0"/>
      <w:marBottom w:val="0"/>
      <w:divBdr>
        <w:top w:val="none" w:sz="0" w:space="0" w:color="auto"/>
        <w:left w:val="none" w:sz="0" w:space="0" w:color="auto"/>
        <w:bottom w:val="none" w:sz="0" w:space="0" w:color="auto"/>
        <w:right w:val="none" w:sz="0" w:space="0" w:color="auto"/>
      </w:divBdr>
    </w:div>
    <w:div w:id="534393469">
      <w:bodyDiv w:val="1"/>
      <w:marLeft w:val="0"/>
      <w:marRight w:val="0"/>
      <w:marTop w:val="0"/>
      <w:marBottom w:val="0"/>
      <w:divBdr>
        <w:top w:val="none" w:sz="0" w:space="0" w:color="auto"/>
        <w:left w:val="none" w:sz="0" w:space="0" w:color="auto"/>
        <w:bottom w:val="none" w:sz="0" w:space="0" w:color="auto"/>
        <w:right w:val="none" w:sz="0" w:space="0" w:color="auto"/>
      </w:divBdr>
    </w:div>
    <w:div w:id="572591076">
      <w:bodyDiv w:val="1"/>
      <w:marLeft w:val="0"/>
      <w:marRight w:val="0"/>
      <w:marTop w:val="0"/>
      <w:marBottom w:val="0"/>
      <w:divBdr>
        <w:top w:val="none" w:sz="0" w:space="0" w:color="auto"/>
        <w:left w:val="none" w:sz="0" w:space="0" w:color="auto"/>
        <w:bottom w:val="none" w:sz="0" w:space="0" w:color="auto"/>
        <w:right w:val="none" w:sz="0" w:space="0" w:color="auto"/>
      </w:divBdr>
    </w:div>
    <w:div w:id="728648713">
      <w:bodyDiv w:val="1"/>
      <w:marLeft w:val="0"/>
      <w:marRight w:val="0"/>
      <w:marTop w:val="0"/>
      <w:marBottom w:val="0"/>
      <w:divBdr>
        <w:top w:val="none" w:sz="0" w:space="0" w:color="auto"/>
        <w:left w:val="none" w:sz="0" w:space="0" w:color="auto"/>
        <w:bottom w:val="none" w:sz="0" w:space="0" w:color="auto"/>
        <w:right w:val="none" w:sz="0" w:space="0" w:color="auto"/>
      </w:divBdr>
    </w:div>
    <w:div w:id="842359284">
      <w:bodyDiv w:val="1"/>
      <w:marLeft w:val="0"/>
      <w:marRight w:val="0"/>
      <w:marTop w:val="0"/>
      <w:marBottom w:val="0"/>
      <w:divBdr>
        <w:top w:val="none" w:sz="0" w:space="0" w:color="auto"/>
        <w:left w:val="none" w:sz="0" w:space="0" w:color="auto"/>
        <w:bottom w:val="none" w:sz="0" w:space="0" w:color="auto"/>
        <w:right w:val="none" w:sz="0" w:space="0" w:color="auto"/>
      </w:divBdr>
      <w:divsChild>
        <w:div w:id="125392319">
          <w:marLeft w:val="0"/>
          <w:marRight w:val="0"/>
          <w:marTop w:val="0"/>
          <w:marBottom w:val="0"/>
          <w:divBdr>
            <w:top w:val="none" w:sz="0" w:space="0" w:color="auto"/>
            <w:left w:val="none" w:sz="0" w:space="0" w:color="auto"/>
            <w:bottom w:val="none" w:sz="0" w:space="0" w:color="auto"/>
            <w:right w:val="none" w:sz="0" w:space="0" w:color="auto"/>
          </w:divBdr>
        </w:div>
      </w:divsChild>
    </w:div>
    <w:div w:id="848101518">
      <w:bodyDiv w:val="1"/>
      <w:marLeft w:val="0"/>
      <w:marRight w:val="0"/>
      <w:marTop w:val="0"/>
      <w:marBottom w:val="0"/>
      <w:divBdr>
        <w:top w:val="none" w:sz="0" w:space="0" w:color="auto"/>
        <w:left w:val="none" w:sz="0" w:space="0" w:color="auto"/>
        <w:bottom w:val="none" w:sz="0" w:space="0" w:color="auto"/>
        <w:right w:val="none" w:sz="0" w:space="0" w:color="auto"/>
      </w:divBdr>
      <w:divsChild>
        <w:div w:id="470636548">
          <w:marLeft w:val="0"/>
          <w:marRight w:val="0"/>
          <w:marTop w:val="0"/>
          <w:marBottom w:val="0"/>
          <w:divBdr>
            <w:top w:val="none" w:sz="0" w:space="0" w:color="auto"/>
            <w:left w:val="none" w:sz="0" w:space="0" w:color="auto"/>
            <w:bottom w:val="none" w:sz="0" w:space="0" w:color="auto"/>
            <w:right w:val="none" w:sz="0" w:space="0" w:color="auto"/>
          </w:divBdr>
        </w:div>
      </w:divsChild>
    </w:div>
    <w:div w:id="862406363">
      <w:bodyDiv w:val="1"/>
      <w:marLeft w:val="0"/>
      <w:marRight w:val="0"/>
      <w:marTop w:val="0"/>
      <w:marBottom w:val="0"/>
      <w:divBdr>
        <w:top w:val="none" w:sz="0" w:space="0" w:color="auto"/>
        <w:left w:val="none" w:sz="0" w:space="0" w:color="auto"/>
        <w:bottom w:val="none" w:sz="0" w:space="0" w:color="auto"/>
        <w:right w:val="none" w:sz="0" w:space="0" w:color="auto"/>
      </w:divBdr>
      <w:divsChild>
        <w:div w:id="726682430">
          <w:marLeft w:val="0"/>
          <w:marRight w:val="0"/>
          <w:marTop w:val="0"/>
          <w:marBottom w:val="0"/>
          <w:divBdr>
            <w:top w:val="none" w:sz="0" w:space="0" w:color="auto"/>
            <w:left w:val="none" w:sz="0" w:space="0" w:color="auto"/>
            <w:bottom w:val="none" w:sz="0" w:space="0" w:color="auto"/>
            <w:right w:val="none" w:sz="0" w:space="0" w:color="auto"/>
          </w:divBdr>
        </w:div>
      </w:divsChild>
    </w:div>
    <w:div w:id="873931708">
      <w:bodyDiv w:val="1"/>
      <w:marLeft w:val="0"/>
      <w:marRight w:val="0"/>
      <w:marTop w:val="0"/>
      <w:marBottom w:val="0"/>
      <w:divBdr>
        <w:top w:val="none" w:sz="0" w:space="0" w:color="auto"/>
        <w:left w:val="none" w:sz="0" w:space="0" w:color="auto"/>
        <w:bottom w:val="none" w:sz="0" w:space="0" w:color="auto"/>
        <w:right w:val="none" w:sz="0" w:space="0" w:color="auto"/>
      </w:divBdr>
      <w:divsChild>
        <w:div w:id="1006976456">
          <w:marLeft w:val="0"/>
          <w:marRight w:val="0"/>
          <w:marTop w:val="0"/>
          <w:marBottom w:val="0"/>
          <w:divBdr>
            <w:top w:val="none" w:sz="0" w:space="0" w:color="auto"/>
            <w:left w:val="none" w:sz="0" w:space="0" w:color="auto"/>
            <w:bottom w:val="none" w:sz="0" w:space="0" w:color="auto"/>
            <w:right w:val="none" w:sz="0" w:space="0" w:color="auto"/>
          </w:divBdr>
        </w:div>
      </w:divsChild>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50357788">
      <w:bodyDiv w:val="1"/>
      <w:marLeft w:val="0"/>
      <w:marRight w:val="0"/>
      <w:marTop w:val="0"/>
      <w:marBottom w:val="0"/>
      <w:divBdr>
        <w:top w:val="none" w:sz="0" w:space="0" w:color="auto"/>
        <w:left w:val="none" w:sz="0" w:space="0" w:color="auto"/>
        <w:bottom w:val="none" w:sz="0" w:space="0" w:color="auto"/>
        <w:right w:val="none" w:sz="0" w:space="0" w:color="auto"/>
      </w:divBdr>
    </w:div>
    <w:div w:id="1026560190">
      <w:bodyDiv w:val="1"/>
      <w:marLeft w:val="0"/>
      <w:marRight w:val="0"/>
      <w:marTop w:val="0"/>
      <w:marBottom w:val="0"/>
      <w:divBdr>
        <w:top w:val="none" w:sz="0" w:space="0" w:color="auto"/>
        <w:left w:val="none" w:sz="0" w:space="0" w:color="auto"/>
        <w:bottom w:val="none" w:sz="0" w:space="0" w:color="auto"/>
        <w:right w:val="none" w:sz="0" w:space="0" w:color="auto"/>
      </w:divBdr>
    </w:div>
    <w:div w:id="1425416038">
      <w:bodyDiv w:val="1"/>
      <w:marLeft w:val="0"/>
      <w:marRight w:val="0"/>
      <w:marTop w:val="0"/>
      <w:marBottom w:val="0"/>
      <w:divBdr>
        <w:top w:val="none" w:sz="0" w:space="0" w:color="auto"/>
        <w:left w:val="none" w:sz="0" w:space="0" w:color="auto"/>
        <w:bottom w:val="none" w:sz="0" w:space="0" w:color="auto"/>
        <w:right w:val="none" w:sz="0" w:space="0" w:color="auto"/>
      </w:divBdr>
    </w:div>
    <w:div w:id="1716154254">
      <w:bodyDiv w:val="1"/>
      <w:marLeft w:val="0"/>
      <w:marRight w:val="0"/>
      <w:marTop w:val="0"/>
      <w:marBottom w:val="0"/>
      <w:divBdr>
        <w:top w:val="none" w:sz="0" w:space="0" w:color="auto"/>
        <w:left w:val="none" w:sz="0" w:space="0" w:color="auto"/>
        <w:bottom w:val="none" w:sz="0" w:space="0" w:color="auto"/>
        <w:right w:val="none" w:sz="0" w:space="0" w:color="auto"/>
      </w:divBdr>
      <w:divsChild>
        <w:div w:id="1025254098">
          <w:marLeft w:val="0"/>
          <w:marRight w:val="0"/>
          <w:marTop w:val="0"/>
          <w:marBottom w:val="0"/>
          <w:divBdr>
            <w:top w:val="none" w:sz="0" w:space="0" w:color="auto"/>
            <w:left w:val="none" w:sz="0" w:space="0" w:color="auto"/>
            <w:bottom w:val="none" w:sz="0" w:space="0" w:color="auto"/>
            <w:right w:val="none" w:sz="0" w:space="0" w:color="auto"/>
          </w:divBdr>
        </w:div>
      </w:divsChild>
    </w:div>
    <w:div w:id="1716541162">
      <w:bodyDiv w:val="1"/>
      <w:marLeft w:val="0"/>
      <w:marRight w:val="0"/>
      <w:marTop w:val="0"/>
      <w:marBottom w:val="0"/>
      <w:divBdr>
        <w:top w:val="none" w:sz="0" w:space="0" w:color="auto"/>
        <w:left w:val="none" w:sz="0" w:space="0" w:color="auto"/>
        <w:bottom w:val="none" w:sz="0" w:space="0" w:color="auto"/>
        <w:right w:val="none" w:sz="0" w:space="0" w:color="auto"/>
      </w:divBdr>
    </w:div>
    <w:div w:id="1788813611">
      <w:bodyDiv w:val="1"/>
      <w:marLeft w:val="0"/>
      <w:marRight w:val="0"/>
      <w:marTop w:val="0"/>
      <w:marBottom w:val="0"/>
      <w:divBdr>
        <w:top w:val="none" w:sz="0" w:space="0" w:color="auto"/>
        <w:left w:val="none" w:sz="0" w:space="0" w:color="auto"/>
        <w:bottom w:val="none" w:sz="0" w:space="0" w:color="auto"/>
        <w:right w:val="none" w:sz="0" w:space="0" w:color="auto"/>
      </w:divBdr>
      <w:divsChild>
        <w:div w:id="241909951">
          <w:marLeft w:val="0"/>
          <w:marRight w:val="0"/>
          <w:marTop w:val="0"/>
          <w:marBottom w:val="0"/>
          <w:divBdr>
            <w:top w:val="none" w:sz="0" w:space="0" w:color="auto"/>
            <w:left w:val="none" w:sz="0" w:space="0" w:color="auto"/>
            <w:bottom w:val="none" w:sz="0" w:space="0" w:color="auto"/>
            <w:right w:val="none" w:sz="0" w:space="0" w:color="auto"/>
          </w:divBdr>
        </w:div>
      </w:divsChild>
    </w:div>
    <w:div w:id="1834487584">
      <w:bodyDiv w:val="1"/>
      <w:marLeft w:val="0"/>
      <w:marRight w:val="0"/>
      <w:marTop w:val="0"/>
      <w:marBottom w:val="0"/>
      <w:divBdr>
        <w:top w:val="none" w:sz="0" w:space="0" w:color="auto"/>
        <w:left w:val="none" w:sz="0" w:space="0" w:color="auto"/>
        <w:bottom w:val="none" w:sz="0" w:space="0" w:color="auto"/>
        <w:right w:val="none" w:sz="0" w:space="0" w:color="auto"/>
      </w:divBdr>
    </w:div>
    <w:div w:id="1973049680">
      <w:bodyDiv w:val="1"/>
      <w:marLeft w:val="0"/>
      <w:marRight w:val="0"/>
      <w:marTop w:val="0"/>
      <w:marBottom w:val="0"/>
      <w:divBdr>
        <w:top w:val="none" w:sz="0" w:space="0" w:color="auto"/>
        <w:left w:val="none" w:sz="0" w:space="0" w:color="auto"/>
        <w:bottom w:val="none" w:sz="0" w:space="0" w:color="auto"/>
        <w:right w:val="none" w:sz="0" w:space="0" w:color="auto"/>
      </w:divBdr>
      <w:divsChild>
        <w:div w:id="1837455102">
          <w:marLeft w:val="0"/>
          <w:marRight w:val="0"/>
          <w:marTop w:val="0"/>
          <w:marBottom w:val="0"/>
          <w:divBdr>
            <w:top w:val="none" w:sz="0" w:space="0" w:color="auto"/>
            <w:left w:val="none" w:sz="0" w:space="0" w:color="auto"/>
            <w:bottom w:val="none" w:sz="0" w:space="0" w:color="auto"/>
            <w:right w:val="none" w:sz="0" w:space="0" w:color="auto"/>
          </w:divBdr>
        </w:div>
      </w:divsChild>
    </w:div>
    <w:div w:id="2079132441">
      <w:bodyDiv w:val="1"/>
      <w:marLeft w:val="0"/>
      <w:marRight w:val="0"/>
      <w:marTop w:val="0"/>
      <w:marBottom w:val="0"/>
      <w:divBdr>
        <w:top w:val="none" w:sz="0" w:space="0" w:color="auto"/>
        <w:left w:val="none" w:sz="0" w:space="0" w:color="auto"/>
        <w:bottom w:val="none" w:sz="0" w:space="0" w:color="auto"/>
        <w:right w:val="none" w:sz="0" w:space="0" w:color="auto"/>
      </w:divBdr>
      <w:divsChild>
        <w:div w:id="524439554">
          <w:marLeft w:val="0"/>
          <w:marRight w:val="0"/>
          <w:marTop w:val="0"/>
          <w:marBottom w:val="0"/>
          <w:divBdr>
            <w:top w:val="none" w:sz="0" w:space="0" w:color="auto"/>
            <w:left w:val="none" w:sz="0" w:space="0" w:color="auto"/>
            <w:bottom w:val="none" w:sz="0" w:space="0" w:color="auto"/>
            <w:right w:val="none" w:sz="0" w:space="0" w:color="auto"/>
          </w:divBdr>
        </w:div>
      </w:divsChild>
    </w:div>
    <w:div w:id="208510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2A23CA-24A1-4026-A7C4-4F5D8A83E9F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1021</TotalTime>
  <Pages>12</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Yufeng Deng</cp:lastModifiedBy>
  <cp:revision>5</cp:revision>
  <dcterms:created xsi:type="dcterms:W3CDTF">2024-09-27T16:28:00Z</dcterms:created>
  <dcterms:modified xsi:type="dcterms:W3CDTF">2024-09-30T23:30:00Z</dcterms:modified>
</cp:coreProperties>
</file>