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D16DE" w14:textId="15E7121A" w:rsidR="00676F19" w:rsidRPr="00676F19" w:rsidRDefault="00676F19" w:rsidP="00B1684D">
      <w:pPr>
        <w:rPr>
          <w:rFonts w:cstheme="minorHAnsi"/>
          <w:color w:val="000000" w:themeColor="text1"/>
          <w:kern w:val="0"/>
          <w:sz w:val="28"/>
          <w:szCs w:val="28"/>
        </w:rPr>
      </w:pPr>
      <w:r w:rsidRPr="00676F19">
        <w:rPr>
          <w:rFonts w:cstheme="minorHAnsi"/>
          <w:color w:val="000000" w:themeColor="text1"/>
          <w:kern w:val="0"/>
          <w:sz w:val="28"/>
          <w:szCs w:val="28"/>
        </w:rPr>
        <w:tab/>
      </w:r>
      <w:r w:rsidRPr="00676F19">
        <w:rPr>
          <w:rFonts w:cstheme="minorHAnsi"/>
          <w:color w:val="000000" w:themeColor="text1"/>
          <w:kern w:val="0"/>
          <w:sz w:val="28"/>
          <w:szCs w:val="28"/>
        </w:rPr>
        <w:tab/>
      </w:r>
      <w:r w:rsidRPr="00676F19">
        <w:rPr>
          <w:rFonts w:cstheme="minorHAnsi"/>
          <w:color w:val="000000" w:themeColor="text1"/>
          <w:kern w:val="0"/>
          <w:sz w:val="28"/>
          <w:szCs w:val="28"/>
        </w:rPr>
        <w:tab/>
      </w:r>
      <w:r w:rsidRPr="00676F19">
        <w:rPr>
          <w:rFonts w:cstheme="minorHAnsi"/>
          <w:color w:val="000000" w:themeColor="text1"/>
          <w:kern w:val="0"/>
          <w:sz w:val="28"/>
          <w:szCs w:val="28"/>
        </w:rPr>
        <w:tab/>
      </w:r>
      <w:r w:rsidRPr="00676F19">
        <w:rPr>
          <w:rFonts w:cstheme="minorHAnsi"/>
          <w:color w:val="000000" w:themeColor="text1"/>
          <w:kern w:val="0"/>
          <w:sz w:val="28"/>
          <w:szCs w:val="28"/>
        </w:rPr>
        <w:tab/>
      </w:r>
      <w:r w:rsidRPr="00676F19">
        <w:rPr>
          <w:rFonts w:cstheme="minorHAnsi"/>
          <w:color w:val="000000" w:themeColor="text1"/>
          <w:kern w:val="0"/>
          <w:sz w:val="28"/>
          <w:szCs w:val="28"/>
          <w:highlight w:val="yellow"/>
        </w:rPr>
        <w:t>TEST-Vũ Xuân Dự</w:t>
      </w:r>
    </w:p>
    <w:p w14:paraId="736DB972" w14:textId="5828BED0" w:rsidR="00B1684D" w:rsidRPr="00676F19" w:rsidRDefault="00B1684D" w:rsidP="00B1684D">
      <w:pPr>
        <w:rPr>
          <w:rFonts w:cstheme="minorHAnsi"/>
          <w:color w:val="000000" w:themeColor="text1"/>
          <w:kern w:val="0"/>
          <w:sz w:val="28"/>
          <w:szCs w:val="28"/>
          <w:highlight w:val="yellow"/>
        </w:rPr>
      </w:pP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  <w:highlight w:val="yellow"/>
        </w:rPr>
        <w:t>Câu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  <w:highlight w:val="yellow"/>
        </w:rPr>
        <w:t xml:space="preserve"> 1</w:t>
      </w:r>
      <w:r w:rsidR="00676F19" w:rsidRPr="00676F19">
        <w:rPr>
          <w:rFonts w:cstheme="minorHAnsi"/>
          <w:color w:val="000000" w:themeColor="text1"/>
          <w:kern w:val="0"/>
          <w:sz w:val="28"/>
          <w:szCs w:val="28"/>
          <w:highlight w:val="yellow"/>
        </w:rPr>
        <w:t>:</w:t>
      </w:r>
      <w:r w:rsidRPr="00676F19">
        <w:rPr>
          <w:rFonts w:cstheme="minorHAnsi"/>
          <w:color w:val="000000" w:themeColor="text1"/>
          <w:kern w:val="0"/>
          <w:sz w:val="28"/>
          <w:szCs w:val="28"/>
          <w:highlight w:val="yellow"/>
        </w:rPr>
        <w:t xml:space="preserve"> (5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  <w:highlight w:val="yellow"/>
        </w:rPr>
        <w:t>điểm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  <w:highlight w:val="yellow"/>
        </w:rPr>
        <w:t>).</w:t>
      </w:r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Giới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thiệu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về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mã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hóa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đối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xứng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bất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đối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xứng</w:t>
      </w:r>
      <w:proofErr w:type="spellEnd"/>
    </w:p>
    <w:p w14:paraId="53703436" w14:textId="77777777" w:rsidR="00B1684D" w:rsidRPr="00676F19" w:rsidRDefault="00B1684D" w:rsidP="00B1684D">
      <w:pPr>
        <w:rPr>
          <w:rFonts w:cstheme="minorHAnsi"/>
          <w:color w:val="000000" w:themeColor="text1"/>
          <w:kern w:val="0"/>
          <w:sz w:val="28"/>
          <w:szCs w:val="28"/>
        </w:rPr>
      </w:pPr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1.1(1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điểm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)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Khái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niệm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>.</w:t>
      </w:r>
    </w:p>
    <w:p w14:paraId="128FE7BE" w14:textId="77777777" w:rsidR="00B1684D" w:rsidRPr="00676F19" w:rsidRDefault="00B1684D" w:rsidP="00B1684D">
      <w:pPr>
        <w:rPr>
          <w:rFonts w:cstheme="minorHAnsi"/>
          <w:color w:val="000000" w:themeColor="text1"/>
          <w:kern w:val="0"/>
          <w:sz w:val="28"/>
          <w:szCs w:val="28"/>
        </w:rPr>
      </w:pPr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1.2(1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điểm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)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Vẽ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sơ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đồ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mã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hóa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và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giải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mã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>.</w:t>
      </w:r>
    </w:p>
    <w:p w14:paraId="35BA1B9F" w14:textId="77777777" w:rsidR="00B1684D" w:rsidRPr="00676F19" w:rsidRDefault="00B1684D" w:rsidP="00B1684D">
      <w:pPr>
        <w:rPr>
          <w:rFonts w:cstheme="minorHAnsi"/>
          <w:color w:val="000000" w:themeColor="text1"/>
          <w:kern w:val="0"/>
          <w:sz w:val="28"/>
          <w:szCs w:val="28"/>
        </w:rPr>
      </w:pPr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1.3(1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điểm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) So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sánh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>.</w:t>
      </w:r>
    </w:p>
    <w:p w14:paraId="7F5032C6" w14:textId="3FC2740F" w:rsidR="005A05FA" w:rsidRPr="00676F19" w:rsidRDefault="00B1684D" w:rsidP="00B1684D">
      <w:pPr>
        <w:rPr>
          <w:rFonts w:cstheme="minorHAnsi"/>
          <w:color w:val="000000" w:themeColor="text1"/>
          <w:kern w:val="0"/>
          <w:sz w:val="28"/>
          <w:szCs w:val="28"/>
        </w:rPr>
      </w:pPr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1.4(2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điểm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)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Viết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chương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trình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mã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hóa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và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giải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mã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bất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đối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xứng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bằng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ngôn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ngữ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C#.</w:t>
      </w:r>
    </w:p>
    <w:p w14:paraId="7944437D" w14:textId="6CEFF05C" w:rsidR="00B1684D" w:rsidRPr="00676F19" w:rsidRDefault="00B1684D" w:rsidP="00B1684D">
      <w:pPr>
        <w:rPr>
          <w:rFonts w:cstheme="minorHAnsi"/>
          <w:color w:val="000000" w:themeColor="text1"/>
          <w:kern w:val="0"/>
          <w:sz w:val="28"/>
          <w:szCs w:val="28"/>
        </w:rPr>
      </w:pPr>
      <w:r w:rsidRPr="00676F19">
        <w:rPr>
          <w:rFonts w:cstheme="minorHAnsi"/>
          <w:color w:val="000000" w:themeColor="text1"/>
          <w:kern w:val="0"/>
          <w:sz w:val="28"/>
          <w:szCs w:val="28"/>
        </w:rPr>
        <w:tab/>
      </w:r>
      <w:r w:rsidRPr="00676F19">
        <w:rPr>
          <w:rFonts w:cstheme="minorHAnsi"/>
          <w:color w:val="000000" w:themeColor="text1"/>
          <w:kern w:val="0"/>
          <w:sz w:val="28"/>
          <w:szCs w:val="28"/>
        </w:rPr>
        <w:tab/>
      </w:r>
      <w:r w:rsidRPr="00676F19">
        <w:rPr>
          <w:rFonts w:cstheme="minorHAnsi"/>
          <w:color w:val="000000" w:themeColor="text1"/>
          <w:kern w:val="0"/>
          <w:sz w:val="28"/>
          <w:szCs w:val="28"/>
        </w:rPr>
        <w:tab/>
      </w:r>
      <w:r w:rsidRPr="00676F19">
        <w:rPr>
          <w:rFonts w:cstheme="minorHAnsi"/>
          <w:color w:val="000000" w:themeColor="text1"/>
          <w:kern w:val="0"/>
          <w:sz w:val="28"/>
          <w:szCs w:val="28"/>
        </w:rPr>
        <w:tab/>
      </w:r>
      <w:r w:rsidRPr="00676F19">
        <w:rPr>
          <w:rFonts w:cstheme="minorHAnsi"/>
          <w:color w:val="000000" w:themeColor="text1"/>
          <w:kern w:val="0"/>
          <w:sz w:val="28"/>
          <w:szCs w:val="28"/>
        </w:rPr>
        <w:tab/>
      </w:r>
      <w:r w:rsidRPr="00676F19">
        <w:rPr>
          <w:rFonts w:cstheme="minorHAnsi"/>
          <w:color w:val="000000" w:themeColor="text1"/>
          <w:kern w:val="0"/>
          <w:sz w:val="28"/>
          <w:szCs w:val="28"/>
        </w:rPr>
        <w:tab/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Bài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làm</w:t>
      </w:r>
      <w:proofErr w:type="spellEnd"/>
    </w:p>
    <w:p w14:paraId="286096DC" w14:textId="325C9672" w:rsidR="00B1684D" w:rsidRPr="00676F19" w:rsidRDefault="00B1684D" w:rsidP="00B1684D">
      <w:pPr>
        <w:rPr>
          <w:rFonts w:cstheme="minorHAnsi"/>
          <w:color w:val="000000" w:themeColor="text1"/>
          <w:kern w:val="0"/>
          <w:sz w:val="28"/>
          <w:szCs w:val="28"/>
        </w:rPr>
      </w:pPr>
      <w:r w:rsidRPr="00676F19">
        <w:rPr>
          <w:rFonts w:cstheme="minorHAnsi"/>
          <w:color w:val="000000" w:themeColor="text1"/>
          <w:kern w:val="0"/>
          <w:sz w:val="28"/>
          <w:szCs w:val="28"/>
        </w:rPr>
        <w:t>1.1.</w:t>
      </w:r>
      <w:r w:rsidR="00676F19"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="00676F19" w:rsidRPr="00676F19">
        <w:rPr>
          <w:rFonts w:cstheme="minorHAnsi"/>
          <w:color w:val="000000" w:themeColor="text1"/>
          <w:kern w:val="0"/>
          <w:sz w:val="28"/>
          <w:szCs w:val="28"/>
        </w:rPr>
        <w:t>Khái</w:t>
      </w:r>
      <w:proofErr w:type="spellEnd"/>
      <w:r w:rsidR="00676F19"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="00676F19" w:rsidRPr="00676F19">
        <w:rPr>
          <w:rFonts w:cstheme="minorHAnsi"/>
          <w:color w:val="000000" w:themeColor="text1"/>
          <w:kern w:val="0"/>
          <w:sz w:val="28"/>
          <w:szCs w:val="28"/>
        </w:rPr>
        <w:t>niệm</w:t>
      </w:r>
      <w:proofErr w:type="spellEnd"/>
      <w:r w:rsidR="00676F19" w:rsidRPr="00676F19">
        <w:rPr>
          <w:rFonts w:cstheme="minorHAnsi"/>
          <w:color w:val="000000" w:themeColor="text1"/>
          <w:kern w:val="0"/>
          <w:sz w:val="28"/>
          <w:szCs w:val="28"/>
        </w:rPr>
        <w:t>.</w:t>
      </w:r>
    </w:p>
    <w:p w14:paraId="4F6CF2C2" w14:textId="30F95117" w:rsidR="00B1684D" w:rsidRPr="00676F19" w:rsidRDefault="00B1684D" w:rsidP="00B1684D">
      <w:pPr>
        <w:rPr>
          <w:rFonts w:cstheme="minorHAnsi"/>
          <w:color w:val="000000" w:themeColor="text1"/>
          <w:kern w:val="0"/>
          <w:sz w:val="28"/>
          <w:szCs w:val="28"/>
        </w:rPr>
      </w:pPr>
      <w:r w:rsidRPr="00676F19">
        <w:rPr>
          <w:rFonts w:cstheme="minorHAnsi"/>
          <w:color w:val="000000" w:themeColor="text1"/>
          <w:kern w:val="0"/>
          <w:sz w:val="28"/>
          <w:szCs w:val="28"/>
        </w:rPr>
        <w:t>-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Mã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hóa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đối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xứng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>:</w:t>
      </w:r>
      <w:r w:rsidRPr="00676F19">
        <w:rPr>
          <w:rFonts w:cstheme="minorHAnsi"/>
          <w:color w:val="000000" w:themeColor="text1"/>
          <w:sz w:val="28"/>
          <w:szCs w:val="28"/>
          <w:shd w:val="clear" w:color="auto" w:fill="444654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Mã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hóa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đối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xứng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là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một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phương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pháp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trong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lĩnh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vực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an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ninh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thông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tin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để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bảo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vệ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dữ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liệu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bằng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cách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sử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dụng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một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khóa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(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hoặc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mật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khẩu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)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để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mã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hóa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và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giải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mã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thông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tin</w:t>
      </w:r>
      <w:r w:rsidRPr="00676F19">
        <w:rPr>
          <w:rFonts w:cstheme="minorHAnsi"/>
          <w:color w:val="000000" w:themeColor="text1"/>
          <w:kern w:val="0"/>
          <w:sz w:val="28"/>
          <w:szCs w:val="28"/>
        </w:rPr>
        <w:t>.</w:t>
      </w:r>
    </w:p>
    <w:p w14:paraId="0B51E126" w14:textId="3B89D928" w:rsidR="00676F19" w:rsidRPr="00676F19" w:rsidRDefault="00B1684D" w:rsidP="00B1684D">
      <w:pPr>
        <w:rPr>
          <w:rFonts w:cstheme="minorHAnsi"/>
          <w:color w:val="000000" w:themeColor="text1"/>
          <w:kern w:val="0"/>
          <w:sz w:val="28"/>
          <w:szCs w:val="28"/>
        </w:rPr>
      </w:pPr>
      <w:r w:rsidRPr="00676F19">
        <w:rPr>
          <w:rFonts w:cstheme="minorHAnsi"/>
          <w:color w:val="000000" w:themeColor="text1"/>
          <w:kern w:val="0"/>
          <w:sz w:val="28"/>
          <w:szCs w:val="28"/>
        </w:rPr>
        <w:t>-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Mã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hóa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bất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đối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xứng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: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Mã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hóa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bất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đối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xứng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(asymmetric encryption),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còn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được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gọi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là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mã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hóa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công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khai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,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là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một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phương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pháp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mã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hóa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thông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tin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trong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lĩnh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vực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an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ninh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thông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tin,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nơi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có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hai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loại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khóa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được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sử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dụng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: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một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khóa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công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khai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(public key)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và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một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khóa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riêng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tư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(private key).</w:t>
      </w:r>
    </w:p>
    <w:p w14:paraId="6E8B040C" w14:textId="77777777" w:rsidR="00676F19" w:rsidRPr="00676F19" w:rsidRDefault="00676F19" w:rsidP="00676F19">
      <w:pPr>
        <w:rPr>
          <w:rFonts w:cstheme="minorHAnsi"/>
          <w:color w:val="000000" w:themeColor="text1"/>
          <w:kern w:val="0"/>
          <w:sz w:val="28"/>
          <w:szCs w:val="28"/>
        </w:rPr>
      </w:pPr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1.2(1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điểm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)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Vẽ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sơ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đồ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mã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hóa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và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giải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mã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>.</w:t>
      </w:r>
    </w:p>
    <w:p w14:paraId="470C9451" w14:textId="65F32701" w:rsidR="00B1684D" w:rsidRPr="00676F19" w:rsidRDefault="00E51766" w:rsidP="00B1684D">
      <w:pPr>
        <w:rPr>
          <w:rFonts w:cstheme="minorHAnsi"/>
          <w:color w:val="000000" w:themeColor="text1"/>
          <w:kern w:val="0"/>
          <w:sz w:val="28"/>
          <w:szCs w:val="28"/>
        </w:rPr>
      </w:pPr>
      <w:r w:rsidRPr="00E51766">
        <w:rPr>
          <w:rFonts w:cstheme="minorHAnsi"/>
          <w:color w:val="000000" w:themeColor="text1"/>
          <w:kern w:val="0"/>
          <w:sz w:val="28"/>
          <w:szCs w:val="28"/>
        </w:rPr>
        <w:drawing>
          <wp:inline distT="0" distB="0" distL="0" distR="0" wp14:anchorId="3C2C3013" wp14:editId="594CAF3E">
            <wp:extent cx="5486400" cy="2724150"/>
            <wp:effectExtent l="0" t="0" r="0" b="0"/>
            <wp:docPr id="34819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6CCDE308-40BA-36BB-DAAF-7034AFDFC95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9" name="Picture 1">
                      <a:extLst>
                        <a:ext uri="{FF2B5EF4-FFF2-40B4-BE49-F238E27FC236}">
                          <a16:creationId xmlns:a16="http://schemas.microsoft.com/office/drawing/2014/main" id="{6CCDE308-40BA-36BB-DAAF-7034AFDFC95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90AAF" w14:textId="77777777" w:rsidR="00B1684D" w:rsidRPr="00676F19" w:rsidRDefault="00B1684D" w:rsidP="00B1684D">
      <w:pPr>
        <w:rPr>
          <w:rFonts w:cstheme="minorHAnsi"/>
          <w:color w:val="000000" w:themeColor="text1"/>
          <w:kern w:val="0"/>
          <w:sz w:val="28"/>
          <w:szCs w:val="28"/>
        </w:rPr>
      </w:pPr>
    </w:p>
    <w:p w14:paraId="7316425E" w14:textId="007B6EEC" w:rsidR="00B1684D" w:rsidRPr="00676F19" w:rsidRDefault="00B1684D" w:rsidP="00B1684D">
      <w:pPr>
        <w:rPr>
          <w:rFonts w:cstheme="minorHAnsi"/>
          <w:color w:val="000000" w:themeColor="text1"/>
          <w:kern w:val="0"/>
          <w:sz w:val="28"/>
          <w:szCs w:val="28"/>
        </w:rPr>
      </w:pPr>
      <w:r w:rsidRPr="00676F19">
        <w:rPr>
          <w:rFonts w:cstheme="minorHAnsi"/>
          <w:color w:val="000000" w:themeColor="text1"/>
          <w:kern w:val="0"/>
          <w:sz w:val="28"/>
          <w:szCs w:val="28"/>
        </w:rPr>
        <w:lastRenderedPageBreak/>
        <w:t xml:space="preserve">1.3. So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sánh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>:</w:t>
      </w:r>
    </w:p>
    <w:p w14:paraId="33143F3E" w14:textId="77777777" w:rsidR="00B1684D" w:rsidRPr="00B1684D" w:rsidRDefault="00B1684D" w:rsidP="00B1684D">
      <w:pPr>
        <w:numPr>
          <w:ilvl w:val="0"/>
          <w:numId w:val="2"/>
        </w:numPr>
        <w:rPr>
          <w:rFonts w:cstheme="minorHAnsi"/>
          <w:color w:val="000000" w:themeColor="text1"/>
          <w:kern w:val="0"/>
          <w:sz w:val="28"/>
          <w:szCs w:val="28"/>
        </w:rPr>
      </w:pP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Mã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hóa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đối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xứng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sử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dụng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cùng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một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khóa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để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mã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hóa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và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giải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mã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,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trong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khi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mã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hóa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bất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đối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xứng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sử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dụng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cặp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khóa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: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khóa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công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khai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để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mã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hóa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và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khóa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riêng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tư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để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giải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mã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>.</w:t>
      </w:r>
    </w:p>
    <w:p w14:paraId="2ACB0C16" w14:textId="77777777" w:rsidR="00B1684D" w:rsidRPr="00B1684D" w:rsidRDefault="00B1684D" w:rsidP="00B1684D">
      <w:pPr>
        <w:numPr>
          <w:ilvl w:val="0"/>
          <w:numId w:val="2"/>
        </w:numPr>
        <w:rPr>
          <w:rFonts w:cstheme="minorHAnsi"/>
          <w:color w:val="000000" w:themeColor="text1"/>
          <w:kern w:val="0"/>
          <w:sz w:val="28"/>
          <w:szCs w:val="28"/>
        </w:rPr>
      </w:pP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Mã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hóa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đối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xứng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thường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nhanh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hơn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vì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không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cần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tính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toán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phức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tạp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như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mã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hóa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bất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đối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xứng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.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Mã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hóa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bất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đối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xứng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thường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được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sử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dụng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để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giao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tiếp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 an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toàn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,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đảm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bảo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tính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xác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thực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và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chữ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ký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số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>.</w:t>
      </w:r>
    </w:p>
    <w:p w14:paraId="4A9B644F" w14:textId="77777777" w:rsidR="00B1684D" w:rsidRPr="00B1684D" w:rsidRDefault="00B1684D" w:rsidP="00B1684D">
      <w:pPr>
        <w:numPr>
          <w:ilvl w:val="0"/>
          <w:numId w:val="2"/>
        </w:numPr>
        <w:rPr>
          <w:rFonts w:cstheme="minorHAnsi"/>
          <w:color w:val="000000" w:themeColor="text1"/>
          <w:kern w:val="0"/>
          <w:sz w:val="28"/>
          <w:szCs w:val="28"/>
        </w:rPr>
      </w:pP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Mã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hóa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đối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xứng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thích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hợp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cho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việc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mã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hóa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dữ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liệu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lớn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,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trong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khi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mã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hóa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bất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đối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xứng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thích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hợp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cho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việc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giao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tiếp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 xml:space="preserve"> an </w:t>
      </w:r>
      <w:proofErr w:type="spellStart"/>
      <w:r w:rsidRPr="00B1684D">
        <w:rPr>
          <w:rFonts w:cstheme="minorHAnsi"/>
          <w:color w:val="000000" w:themeColor="text1"/>
          <w:kern w:val="0"/>
          <w:sz w:val="28"/>
          <w:szCs w:val="28"/>
        </w:rPr>
        <w:t>toàn</w:t>
      </w:r>
      <w:proofErr w:type="spellEnd"/>
      <w:r w:rsidRPr="00B1684D">
        <w:rPr>
          <w:rFonts w:cstheme="minorHAnsi"/>
          <w:color w:val="000000" w:themeColor="text1"/>
          <w:kern w:val="0"/>
          <w:sz w:val="28"/>
          <w:szCs w:val="28"/>
        </w:rPr>
        <w:t>.</w:t>
      </w:r>
    </w:p>
    <w:p w14:paraId="3124F4CF" w14:textId="77777777" w:rsidR="00B1684D" w:rsidRPr="00676F19" w:rsidRDefault="00B1684D" w:rsidP="00B1684D">
      <w:pPr>
        <w:rPr>
          <w:rFonts w:cstheme="minorHAnsi"/>
          <w:color w:val="000000" w:themeColor="text1"/>
          <w:kern w:val="0"/>
          <w:sz w:val="28"/>
          <w:szCs w:val="28"/>
        </w:rPr>
      </w:pPr>
    </w:p>
    <w:p w14:paraId="4FB5E154" w14:textId="6CF9C570" w:rsidR="0041373E" w:rsidRPr="00676F19" w:rsidRDefault="0041373E" w:rsidP="00B1684D">
      <w:pPr>
        <w:rPr>
          <w:rFonts w:cstheme="minorHAnsi"/>
          <w:color w:val="000000" w:themeColor="text1"/>
          <w:kern w:val="0"/>
          <w:sz w:val="28"/>
          <w:szCs w:val="28"/>
        </w:rPr>
      </w:pPr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1.4.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Viết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chương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trình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mã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hóa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và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giải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mã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bất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đối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xứng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bằng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ngôn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ngữ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C#</w:t>
      </w:r>
      <w:r w:rsidR="00676F19"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</w:p>
    <w:p w14:paraId="649D32D5" w14:textId="4F4E9E89" w:rsidR="00676F19" w:rsidRPr="00676F19" w:rsidRDefault="00676F19" w:rsidP="00B1684D">
      <w:pPr>
        <w:rPr>
          <w:rFonts w:cstheme="minorHAnsi"/>
          <w:color w:val="000000" w:themeColor="text1"/>
          <w:kern w:val="0"/>
          <w:sz w:val="28"/>
          <w:szCs w:val="28"/>
        </w:rPr>
      </w:pPr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(Em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làm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trong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file Question_1-1.4)</w:t>
      </w:r>
    </w:p>
    <w:p w14:paraId="7E5CA170" w14:textId="77777777" w:rsidR="00676F19" w:rsidRPr="00676F19" w:rsidRDefault="00676F19" w:rsidP="00B1684D">
      <w:pPr>
        <w:rPr>
          <w:rFonts w:cstheme="minorHAnsi"/>
          <w:color w:val="000000" w:themeColor="text1"/>
          <w:kern w:val="0"/>
          <w:sz w:val="28"/>
          <w:szCs w:val="28"/>
        </w:rPr>
      </w:pPr>
    </w:p>
    <w:p w14:paraId="2EF4E42F" w14:textId="77777777" w:rsidR="00676F19" w:rsidRPr="00676F19" w:rsidRDefault="00676F19" w:rsidP="00676F19">
      <w:pPr>
        <w:rPr>
          <w:rFonts w:cstheme="minorHAnsi"/>
          <w:color w:val="000000" w:themeColor="text1"/>
          <w:kern w:val="0"/>
          <w:sz w:val="28"/>
          <w:szCs w:val="28"/>
        </w:rPr>
      </w:pP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  <w:highlight w:val="yellow"/>
        </w:rPr>
        <w:t>Câu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  <w:highlight w:val="yellow"/>
        </w:rPr>
        <w:t xml:space="preserve"> 2 (2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  <w:highlight w:val="yellow"/>
        </w:rPr>
        <w:t>điểm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  <w:highlight w:val="yellow"/>
        </w:rPr>
        <w:t xml:space="preserve">).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Lỗ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hổng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bảo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mật</w:t>
      </w:r>
      <w:proofErr w:type="spellEnd"/>
    </w:p>
    <w:p w14:paraId="03E29ED8" w14:textId="77777777" w:rsidR="00676F19" w:rsidRPr="00676F19" w:rsidRDefault="00676F19" w:rsidP="00676F19">
      <w:pPr>
        <w:rPr>
          <w:rFonts w:cstheme="minorHAnsi"/>
          <w:color w:val="000000" w:themeColor="text1"/>
          <w:kern w:val="0"/>
          <w:sz w:val="28"/>
          <w:szCs w:val="28"/>
        </w:rPr>
      </w:pPr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1.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Khái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niệm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>.</w:t>
      </w:r>
    </w:p>
    <w:p w14:paraId="65BF3E8B" w14:textId="27F467B0" w:rsidR="00B1684D" w:rsidRPr="00676F19" w:rsidRDefault="00676F19" w:rsidP="00676F19">
      <w:pPr>
        <w:rPr>
          <w:rFonts w:cstheme="minorHAnsi"/>
          <w:color w:val="000000" w:themeColor="text1"/>
          <w:kern w:val="0"/>
          <w:sz w:val="28"/>
          <w:szCs w:val="28"/>
        </w:rPr>
      </w:pPr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2. SQL Insert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và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cách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phòng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tránh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>.</w:t>
      </w:r>
    </w:p>
    <w:p w14:paraId="6F32A19B" w14:textId="768CC7CB" w:rsidR="00676F19" w:rsidRPr="00676F19" w:rsidRDefault="00676F19" w:rsidP="00676F19">
      <w:pPr>
        <w:rPr>
          <w:rFonts w:cstheme="minorHAnsi"/>
          <w:color w:val="000000" w:themeColor="text1"/>
          <w:kern w:val="0"/>
          <w:sz w:val="28"/>
          <w:szCs w:val="28"/>
        </w:rPr>
      </w:pPr>
      <w:r w:rsidRPr="00676F19">
        <w:rPr>
          <w:rFonts w:cstheme="minorHAnsi"/>
          <w:color w:val="000000" w:themeColor="text1"/>
          <w:kern w:val="0"/>
          <w:sz w:val="28"/>
          <w:szCs w:val="28"/>
        </w:rPr>
        <w:tab/>
      </w:r>
      <w:r w:rsidRPr="00676F19">
        <w:rPr>
          <w:rFonts w:cstheme="minorHAnsi"/>
          <w:color w:val="000000" w:themeColor="text1"/>
          <w:kern w:val="0"/>
          <w:sz w:val="28"/>
          <w:szCs w:val="28"/>
        </w:rPr>
        <w:tab/>
      </w:r>
      <w:r w:rsidRPr="00676F19">
        <w:rPr>
          <w:rFonts w:cstheme="minorHAnsi"/>
          <w:color w:val="000000" w:themeColor="text1"/>
          <w:kern w:val="0"/>
          <w:sz w:val="28"/>
          <w:szCs w:val="28"/>
        </w:rPr>
        <w:tab/>
      </w:r>
      <w:r w:rsidRPr="00676F19">
        <w:rPr>
          <w:rFonts w:cstheme="minorHAnsi"/>
          <w:color w:val="000000" w:themeColor="text1"/>
          <w:kern w:val="0"/>
          <w:sz w:val="28"/>
          <w:szCs w:val="28"/>
        </w:rPr>
        <w:tab/>
      </w:r>
      <w:r w:rsidRPr="00676F19">
        <w:rPr>
          <w:rFonts w:cstheme="minorHAnsi"/>
          <w:color w:val="000000" w:themeColor="text1"/>
          <w:kern w:val="0"/>
          <w:sz w:val="28"/>
          <w:szCs w:val="28"/>
        </w:rPr>
        <w:tab/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Bài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làm</w:t>
      </w:r>
      <w:proofErr w:type="spellEnd"/>
    </w:p>
    <w:p w14:paraId="1BDC8359" w14:textId="2C6BB9DE" w:rsidR="00676F19" w:rsidRPr="00676F19" w:rsidRDefault="00676F19" w:rsidP="00676F19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kern w:val="0"/>
          <w:sz w:val="28"/>
          <w:szCs w:val="28"/>
        </w:rPr>
      </w:pP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Khái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niệm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: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Lỗ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hổng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bảo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mật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(security vulnerability)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là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một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điểm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yếu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hoặc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sai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sót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trong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hệ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thống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,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ứng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dụng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,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hoặc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quy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trình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,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có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thể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bị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tấn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công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hoặc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lợi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dụng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để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đe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dọa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tính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bảo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mật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và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tính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toàn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vẹn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của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thông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tin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hoặc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hệ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thống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>.</w:t>
      </w:r>
    </w:p>
    <w:p w14:paraId="05053437" w14:textId="32ADFE4E" w:rsidR="00676F19" w:rsidRPr="00676F19" w:rsidRDefault="00676F19" w:rsidP="00676F19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kern w:val="0"/>
          <w:sz w:val="28"/>
          <w:szCs w:val="28"/>
        </w:rPr>
      </w:pPr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r w:rsidRPr="00676F19">
        <w:rPr>
          <w:rFonts w:cstheme="minorHAnsi"/>
          <w:color w:val="000000" w:themeColor="text1"/>
          <w:sz w:val="28"/>
          <w:szCs w:val="28"/>
        </w:rPr>
        <w:t>SQL Injection</w:t>
      </w:r>
      <w:r w:rsidRPr="00676F19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và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cách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phòng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tránh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>.</w:t>
      </w:r>
    </w:p>
    <w:p w14:paraId="1A80A5AF" w14:textId="334A12FC" w:rsidR="00676F19" w:rsidRPr="00676F19" w:rsidRDefault="00676F19" w:rsidP="00676F19">
      <w:pPr>
        <w:pStyle w:val="ListParagraph"/>
        <w:rPr>
          <w:rFonts w:cstheme="minorHAnsi"/>
          <w:color w:val="000000" w:themeColor="text1"/>
          <w:kern w:val="0"/>
          <w:sz w:val="28"/>
          <w:szCs w:val="28"/>
        </w:rPr>
      </w:pPr>
      <w:r w:rsidRPr="00676F19">
        <w:rPr>
          <w:rFonts w:cstheme="minorHAnsi"/>
          <w:color w:val="000000" w:themeColor="text1"/>
          <w:kern w:val="0"/>
          <w:sz w:val="28"/>
          <w:szCs w:val="28"/>
        </w:rPr>
        <w:t>-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Sử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dụng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Prepared Statements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và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Parameterized </w:t>
      </w:r>
      <w:proofErr w:type="spellStart"/>
      <w:proofErr w:type="gram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Queries:Sử</w:t>
      </w:r>
      <w:proofErr w:type="spellEnd"/>
      <w:proofErr w:type="gram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dụng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cách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này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,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các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tham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số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trong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câu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lệnh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SQL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được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xác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định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trước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và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không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bao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giờ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được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kết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hợp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với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dữ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liệu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người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dùng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trực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tiếp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.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Điều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này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ngăn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ngừa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kẻ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tấn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công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thêm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mã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SQL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độc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hại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vào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các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trường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dữ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liệu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>.</w:t>
      </w:r>
    </w:p>
    <w:p w14:paraId="0BF61522" w14:textId="0722ABE2" w:rsidR="00676F19" w:rsidRPr="00676F19" w:rsidRDefault="00676F19" w:rsidP="00676F19">
      <w:pPr>
        <w:pStyle w:val="ListParagraph"/>
        <w:rPr>
          <w:rFonts w:cstheme="minorHAnsi"/>
          <w:color w:val="000000" w:themeColor="text1"/>
          <w:kern w:val="0"/>
          <w:sz w:val="28"/>
          <w:szCs w:val="28"/>
        </w:rPr>
      </w:pPr>
      <w:r w:rsidRPr="00676F19">
        <w:rPr>
          <w:rFonts w:cstheme="minorHAnsi"/>
          <w:color w:val="000000" w:themeColor="text1"/>
          <w:kern w:val="0"/>
          <w:sz w:val="28"/>
          <w:szCs w:val="28"/>
        </w:rPr>
        <w:t>-</w:t>
      </w:r>
      <w:r w:rsidRPr="00676F19">
        <w:rPr>
          <w:rFonts w:cstheme="minorHAnsi"/>
          <w:color w:val="000000" w:themeColor="text1"/>
          <w:kern w:val="0"/>
          <w:sz w:val="28"/>
          <w:szCs w:val="28"/>
        </w:rPr>
        <w:t>Input Validation</w:t>
      </w:r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: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Kiểm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tra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và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xác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thực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dữ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liệu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đầu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vào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từ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người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dùng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trước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khi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nó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được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sử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dụng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trong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câu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lệnh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SQL.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Điều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này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bao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gồm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lastRenderedPageBreak/>
        <w:t>việc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kiểm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tra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loại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dữ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liệu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,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giới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hạn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độ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dài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,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và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xóa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hoặc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mã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hóa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dữ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liệu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người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dùng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nếu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cần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>.</w:t>
      </w:r>
    </w:p>
    <w:p w14:paraId="05EB0F15" w14:textId="31FB0CB1" w:rsidR="00676F19" w:rsidRPr="00676F19" w:rsidRDefault="00676F19" w:rsidP="00676F19">
      <w:pPr>
        <w:pStyle w:val="ListParagraph"/>
        <w:rPr>
          <w:rFonts w:cstheme="minorHAnsi"/>
          <w:color w:val="000000" w:themeColor="text1"/>
          <w:kern w:val="0"/>
          <w:sz w:val="28"/>
          <w:szCs w:val="28"/>
        </w:rPr>
      </w:pPr>
      <w:r w:rsidRPr="00676F19">
        <w:rPr>
          <w:rFonts w:cstheme="minorHAnsi"/>
          <w:color w:val="000000" w:themeColor="text1"/>
          <w:kern w:val="0"/>
          <w:sz w:val="28"/>
          <w:szCs w:val="28"/>
        </w:rPr>
        <w:t>-</w:t>
      </w:r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Security Testing: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Thực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hiện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kiểm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tra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bảo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mật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định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kỳ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để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phát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hiện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và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giải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quyết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các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lỗ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hổng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bảo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mật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trong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ứng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dụng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và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cơ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sở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dữ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liệu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>.</w:t>
      </w:r>
    </w:p>
    <w:p w14:paraId="3F1660E5" w14:textId="1DC537D1" w:rsidR="00676F19" w:rsidRPr="00676F19" w:rsidRDefault="00676F19" w:rsidP="00676F19">
      <w:pPr>
        <w:pStyle w:val="ListParagraph"/>
        <w:rPr>
          <w:rFonts w:cstheme="minorHAnsi"/>
          <w:color w:val="000000" w:themeColor="text1"/>
          <w:kern w:val="0"/>
          <w:sz w:val="28"/>
          <w:szCs w:val="28"/>
        </w:rPr>
      </w:pPr>
      <w:r w:rsidRPr="00676F19">
        <w:rPr>
          <w:rFonts w:cstheme="minorHAnsi"/>
          <w:color w:val="000000" w:themeColor="text1"/>
          <w:kern w:val="0"/>
          <w:sz w:val="28"/>
          <w:szCs w:val="28"/>
        </w:rPr>
        <w:t>-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Hạn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chế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quyền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truy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cập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của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tài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khoản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cơ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sở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dữ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liệu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để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đảm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bảo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rằng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họ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chỉ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có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quyền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thực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hiện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các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tác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vụ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cần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thiết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.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Không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nên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sử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dụng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tài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khoản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có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quyền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quản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trị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(admin)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cho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các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thao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tác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đơn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giản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>.</w:t>
      </w:r>
    </w:p>
    <w:p w14:paraId="1DAE1080" w14:textId="1624D327" w:rsidR="00676F19" w:rsidRPr="00676F19" w:rsidRDefault="00676F19" w:rsidP="00676F19">
      <w:pPr>
        <w:pStyle w:val="ListParagraph"/>
        <w:rPr>
          <w:rFonts w:cstheme="minorHAnsi"/>
          <w:color w:val="000000" w:themeColor="text1"/>
          <w:kern w:val="0"/>
          <w:sz w:val="28"/>
          <w:szCs w:val="28"/>
        </w:rPr>
      </w:pPr>
      <w:r w:rsidRPr="00676F19">
        <w:rPr>
          <w:rFonts w:cstheme="minorHAnsi"/>
          <w:color w:val="000000" w:themeColor="text1"/>
          <w:kern w:val="0"/>
          <w:sz w:val="28"/>
          <w:szCs w:val="28"/>
        </w:rPr>
        <w:t>-</w:t>
      </w:r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Regular Updates and Patch Management: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Luôn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duyệt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các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bản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cập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nhật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và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vá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lỗ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hổng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của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hệ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thống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quản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lý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cơ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sở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dữ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liệu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và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ứng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dụng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web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để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đảm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bảo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rằng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các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lỗ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hổng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đã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biết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được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khắc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kern w:val="0"/>
          <w:sz w:val="28"/>
          <w:szCs w:val="28"/>
        </w:rPr>
        <w:t>phục</w:t>
      </w:r>
      <w:proofErr w:type="spellEnd"/>
      <w:r w:rsidRPr="00676F19">
        <w:rPr>
          <w:rFonts w:cstheme="minorHAnsi"/>
          <w:color w:val="000000" w:themeColor="text1"/>
          <w:kern w:val="0"/>
          <w:sz w:val="28"/>
          <w:szCs w:val="28"/>
        </w:rPr>
        <w:t>.</w:t>
      </w:r>
    </w:p>
    <w:p w14:paraId="706F9DCA" w14:textId="77777777" w:rsidR="00676F19" w:rsidRPr="00676F19" w:rsidRDefault="00676F19" w:rsidP="00676F19">
      <w:pPr>
        <w:pStyle w:val="ListParagraph"/>
        <w:rPr>
          <w:rFonts w:cstheme="minorHAnsi"/>
          <w:color w:val="000000" w:themeColor="text1"/>
          <w:kern w:val="0"/>
          <w:sz w:val="28"/>
          <w:szCs w:val="28"/>
        </w:rPr>
      </w:pPr>
    </w:p>
    <w:p w14:paraId="240339E2" w14:textId="39F4EEDD" w:rsidR="00676F19" w:rsidRPr="00676F19" w:rsidRDefault="00676F19" w:rsidP="00676F19">
      <w:pPr>
        <w:rPr>
          <w:rFonts w:cstheme="minorHAnsi"/>
          <w:color w:val="000000" w:themeColor="text1"/>
          <w:sz w:val="28"/>
          <w:szCs w:val="28"/>
        </w:rPr>
      </w:pPr>
      <w:proofErr w:type="spellStart"/>
      <w:r w:rsidRPr="00676F19">
        <w:rPr>
          <w:rFonts w:cstheme="minorHAnsi"/>
          <w:color w:val="000000" w:themeColor="text1"/>
          <w:sz w:val="28"/>
          <w:szCs w:val="28"/>
          <w:highlight w:val="yellow"/>
        </w:rPr>
        <w:t>Câu</w:t>
      </w:r>
      <w:proofErr w:type="spellEnd"/>
      <w:r w:rsidRPr="00676F19">
        <w:rPr>
          <w:rFonts w:cstheme="minorHAnsi"/>
          <w:color w:val="000000" w:themeColor="text1"/>
          <w:sz w:val="28"/>
          <w:szCs w:val="28"/>
          <w:highlight w:val="yellow"/>
        </w:rPr>
        <w:t xml:space="preserve"> 3 (3 </w:t>
      </w:r>
      <w:proofErr w:type="spellStart"/>
      <w:r w:rsidRPr="00676F19">
        <w:rPr>
          <w:rFonts w:cstheme="minorHAnsi"/>
          <w:color w:val="000000" w:themeColor="text1"/>
          <w:sz w:val="28"/>
          <w:szCs w:val="28"/>
          <w:highlight w:val="yellow"/>
        </w:rPr>
        <w:t>điểm</w:t>
      </w:r>
      <w:proofErr w:type="spellEnd"/>
      <w:r w:rsidRPr="00676F19">
        <w:rPr>
          <w:rFonts w:cstheme="minorHAnsi"/>
          <w:color w:val="000000" w:themeColor="text1"/>
          <w:sz w:val="28"/>
          <w:szCs w:val="28"/>
          <w:highlight w:val="yellow"/>
        </w:rPr>
        <w:t xml:space="preserve">). </w:t>
      </w:r>
      <w:proofErr w:type="spellStart"/>
      <w:r w:rsidRPr="00676F19">
        <w:rPr>
          <w:rFonts w:cstheme="minorHAnsi"/>
          <w:color w:val="000000" w:themeColor="text1"/>
          <w:sz w:val="28"/>
          <w:szCs w:val="28"/>
        </w:rPr>
        <w:t>Xác</w:t>
      </w:r>
      <w:proofErr w:type="spellEnd"/>
      <w:r w:rsidRPr="00676F19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676F19">
        <w:rPr>
          <w:rFonts w:cstheme="minorHAnsi"/>
          <w:color w:val="000000" w:themeColor="text1"/>
          <w:sz w:val="28"/>
          <w:szCs w:val="28"/>
        </w:rPr>
        <w:t>thực</w:t>
      </w:r>
      <w:proofErr w:type="spellEnd"/>
      <w:r w:rsidRPr="00676F19">
        <w:rPr>
          <w:rFonts w:cstheme="minorHAnsi"/>
          <w:color w:val="000000" w:themeColor="text1"/>
          <w:sz w:val="28"/>
          <w:szCs w:val="28"/>
        </w:rPr>
        <w:t xml:space="preserve"> :</w:t>
      </w:r>
      <w:proofErr w:type="gramEnd"/>
      <w:r w:rsidRPr="00676F19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sz w:val="28"/>
          <w:szCs w:val="28"/>
        </w:rPr>
        <w:t>Sử</w:t>
      </w:r>
      <w:proofErr w:type="spellEnd"/>
      <w:r w:rsidRPr="00676F19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sz w:val="28"/>
          <w:szCs w:val="28"/>
        </w:rPr>
        <w:t>dụng</w:t>
      </w:r>
      <w:proofErr w:type="spellEnd"/>
      <w:r w:rsidRPr="00676F19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sz w:val="28"/>
          <w:szCs w:val="28"/>
        </w:rPr>
        <w:t>phương</w:t>
      </w:r>
      <w:proofErr w:type="spellEnd"/>
      <w:r w:rsidRPr="00676F19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sz w:val="28"/>
          <w:szCs w:val="28"/>
        </w:rPr>
        <w:t>pháp</w:t>
      </w:r>
      <w:proofErr w:type="spellEnd"/>
      <w:r w:rsidRPr="00676F19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sz w:val="28"/>
          <w:szCs w:val="28"/>
        </w:rPr>
        <w:t>xác</w:t>
      </w:r>
      <w:proofErr w:type="spellEnd"/>
      <w:r w:rsidRPr="00676F19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sz w:val="28"/>
          <w:szCs w:val="28"/>
        </w:rPr>
        <w:t>thực</w:t>
      </w:r>
      <w:proofErr w:type="spellEnd"/>
      <w:r w:rsidRPr="00676F19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sz w:val="28"/>
          <w:szCs w:val="28"/>
        </w:rPr>
        <w:t>mật</w:t>
      </w:r>
      <w:proofErr w:type="spellEnd"/>
      <w:r w:rsidRPr="00676F19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sz w:val="28"/>
          <w:szCs w:val="28"/>
        </w:rPr>
        <w:t>khẩu</w:t>
      </w:r>
      <w:proofErr w:type="spellEnd"/>
      <w:r w:rsidRPr="00676F19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676F19">
        <w:rPr>
          <w:rFonts w:cstheme="minorHAnsi"/>
          <w:color w:val="000000" w:themeColor="text1"/>
          <w:sz w:val="28"/>
          <w:szCs w:val="28"/>
        </w:rPr>
        <w:t>hãy</w:t>
      </w:r>
      <w:proofErr w:type="spellEnd"/>
      <w:r w:rsidRPr="00676F19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sz w:val="28"/>
          <w:szCs w:val="28"/>
        </w:rPr>
        <w:t>tìm</w:t>
      </w:r>
      <w:proofErr w:type="spellEnd"/>
      <w:r w:rsidRPr="00676F19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sz w:val="28"/>
          <w:szCs w:val="28"/>
        </w:rPr>
        <w:t>hiểu</w:t>
      </w:r>
      <w:proofErr w:type="spellEnd"/>
      <w:r w:rsidRPr="00676F19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sz w:val="28"/>
          <w:szCs w:val="28"/>
        </w:rPr>
        <w:t>một</w:t>
      </w:r>
      <w:proofErr w:type="spellEnd"/>
      <w:r w:rsidRPr="00676F19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sz w:val="28"/>
          <w:szCs w:val="28"/>
        </w:rPr>
        <w:t>chương</w:t>
      </w:r>
      <w:proofErr w:type="spellEnd"/>
      <w:r w:rsidRPr="00676F19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sz w:val="28"/>
          <w:szCs w:val="28"/>
        </w:rPr>
        <w:t>trình</w:t>
      </w:r>
      <w:proofErr w:type="spellEnd"/>
      <w:r w:rsidRPr="00676F19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sz w:val="28"/>
          <w:szCs w:val="28"/>
        </w:rPr>
        <w:t>bằng</w:t>
      </w:r>
      <w:proofErr w:type="spellEnd"/>
      <w:r w:rsidRPr="00676F19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sz w:val="28"/>
          <w:szCs w:val="28"/>
        </w:rPr>
        <w:t>ngôn</w:t>
      </w:r>
      <w:proofErr w:type="spellEnd"/>
      <w:r w:rsidRPr="00676F19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sz w:val="28"/>
          <w:szCs w:val="28"/>
        </w:rPr>
        <w:t>ngữ</w:t>
      </w:r>
      <w:proofErr w:type="spellEnd"/>
      <w:r w:rsidRPr="00676F19">
        <w:rPr>
          <w:rFonts w:cstheme="minorHAnsi"/>
          <w:color w:val="000000" w:themeColor="text1"/>
          <w:sz w:val="28"/>
          <w:szCs w:val="28"/>
        </w:rPr>
        <w:t xml:space="preserve"> C# </w:t>
      </w:r>
      <w:proofErr w:type="spellStart"/>
      <w:r w:rsidRPr="00676F19">
        <w:rPr>
          <w:rFonts w:cstheme="minorHAnsi"/>
          <w:color w:val="000000" w:themeColor="text1"/>
          <w:sz w:val="28"/>
          <w:szCs w:val="28"/>
        </w:rPr>
        <w:t>mã</w:t>
      </w:r>
      <w:proofErr w:type="spellEnd"/>
      <w:r w:rsidRPr="00676F19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sz w:val="28"/>
          <w:szCs w:val="28"/>
        </w:rPr>
        <w:t>hóa</w:t>
      </w:r>
      <w:proofErr w:type="spellEnd"/>
    </w:p>
    <w:p w14:paraId="2AD04C80" w14:textId="77777777" w:rsidR="00676F19" w:rsidRPr="00676F19" w:rsidRDefault="00676F19" w:rsidP="00676F19">
      <w:pPr>
        <w:rPr>
          <w:rFonts w:cstheme="minorHAnsi"/>
          <w:color w:val="000000" w:themeColor="text1"/>
          <w:sz w:val="28"/>
          <w:szCs w:val="28"/>
        </w:rPr>
      </w:pPr>
      <w:r w:rsidRPr="00676F19">
        <w:rPr>
          <w:rFonts w:cstheme="minorHAnsi"/>
          <w:color w:val="000000" w:themeColor="text1"/>
          <w:sz w:val="28"/>
          <w:szCs w:val="28"/>
        </w:rPr>
        <w:t xml:space="preserve">(SHA-256) </w:t>
      </w:r>
      <w:proofErr w:type="spellStart"/>
      <w:r w:rsidRPr="00676F19">
        <w:rPr>
          <w:rFonts w:cstheme="minorHAnsi"/>
          <w:color w:val="000000" w:themeColor="text1"/>
          <w:sz w:val="28"/>
          <w:szCs w:val="28"/>
        </w:rPr>
        <w:t>chuỗi</w:t>
      </w:r>
      <w:proofErr w:type="spellEnd"/>
      <w:r w:rsidRPr="00676F19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sz w:val="28"/>
          <w:szCs w:val="28"/>
        </w:rPr>
        <w:t>mật</w:t>
      </w:r>
      <w:proofErr w:type="spellEnd"/>
      <w:r w:rsidRPr="00676F19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sz w:val="28"/>
          <w:szCs w:val="28"/>
        </w:rPr>
        <w:t>khẩu</w:t>
      </w:r>
      <w:proofErr w:type="spellEnd"/>
      <w:r w:rsidRPr="00676F19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sz w:val="28"/>
          <w:szCs w:val="28"/>
        </w:rPr>
        <w:t>của</w:t>
      </w:r>
      <w:proofErr w:type="spellEnd"/>
      <w:r w:rsidRPr="00676F19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sz w:val="28"/>
          <w:szCs w:val="28"/>
        </w:rPr>
        <w:t>người</w:t>
      </w:r>
      <w:proofErr w:type="spellEnd"/>
      <w:r w:rsidRPr="00676F19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sz w:val="28"/>
          <w:szCs w:val="28"/>
        </w:rPr>
        <w:t>dùng</w:t>
      </w:r>
      <w:proofErr w:type="spellEnd"/>
      <w:r w:rsidRPr="00676F19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sz w:val="28"/>
          <w:szCs w:val="28"/>
        </w:rPr>
        <w:t>với</w:t>
      </w:r>
      <w:proofErr w:type="spellEnd"/>
      <w:r w:rsidRPr="00676F19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sz w:val="28"/>
          <w:szCs w:val="28"/>
        </w:rPr>
        <w:t>thông</w:t>
      </w:r>
      <w:proofErr w:type="spellEnd"/>
      <w:r w:rsidRPr="00676F19">
        <w:rPr>
          <w:rFonts w:cstheme="minorHAnsi"/>
          <w:color w:val="000000" w:themeColor="text1"/>
          <w:sz w:val="28"/>
          <w:szCs w:val="28"/>
        </w:rPr>
        <w:t xml:space="preserve"> tin </w:t>
      </w:r>
      <w:proofErr w:type="spellStart"/>
      <w:r w:rsidRPr="00676F19">
        <w:rPr>
          <w:rFonts w:cstheme="minorHAnsi"/>
          <w:color w:val="000000" w:themeColor="text1"/>
          <w:sz w:val="28"/>
          <w:szCs w:val="28"/>
        </w:rPr>
        <w:t>sau</w:t>
      </w:r>
      <w:proofErr w:type="spellEnd"/>
      <w:r w:rsidRPr="00676F19">
        <w:rPr>
          <w:rFonts w:cstheme="minorHAnsi"/>
          <w:color w:val="000000" w:themeColor="text1"/>
          <w:sz w:val="28"/>
          <w:szCs w:val="28"/>
        </w:rPr>
        <w:t>:</w:t>
      </w:r>
    </w:p>
    <w:p w14:paraId="1613806C" w14:textId="14138339" w:rsidR="00B1684D" w:rsidRPr="00676F19" w:rsidRDefault="00676F19" w:rsidP="00676F19">
      <w:pPr>
        <w:rPr>
          <w:rFonts w:cstheme="minorHAnsi"/>
          <w:color w:val="000000" w:themeColor="text1"/>
          <w:sz w:val="28"/>
          <w:szCs w:val="28"/>
        </w:rPr>
      </w:pPr>
      <w:proofErr w:type="spellStart"/>
      <w:r w:rsidRPr="00676F19">
        <w:rPr>
          <w:rFonts w:cstheme="minorHAnsi"/>
          <w:color w:val="000000" w:themeColor="text1"/>
          <w:sz w:val="28"/>
          <w:szCs w:val="28"/>
        </w:rPr>
        <w:t>Tên</w:t>
      </w:r>
      <w:proofErr w:type="spellEnd"/>
      <w:r w:rsidRPr="00676F19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sz w:val="28"/>
          <w:szCs w:val="28"/>
        </w:rPr>
        <w:t>người</w:t>
      </w:r>
      <w:proofErr w:type="spellEnd"/>
      <w:r w:rsidRPr="00676F19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sz w:val="28"/>
          <w:szCs w:val="28"/>
        </w:rPr>
        <w:t>dùng</w:t>
      </w:r>
      <w:proofErr w:type="spellEnd"/>
      <w:r w:rsidRPr="00676F19">
        <w:rPr>
          <w:rFonts w:cstheme="minorHAnsi"/>
          <w:color w:val="000000" w:themeColor="text1"/>
          <w:sz w:val="28"/>
          <w:szCs w:val="28"/>
        </w:rPr>
        <w:t xml:space="preserve">: Quản </w:t>
      </w:r>
      <w:proofErr w:type="spellStart"/>
      <w:r w:rsidRPr="00676F19">
        <w:rPr>
          <w:rFonts w:cstheme="minorHAnsi"/>
          <w:color w:val="000000" w:themeColor="text1"/>
          <w:sz w:val="28"/>
          <w:szCs w:val="28"/>
        </w:rPr>
        <w:t>trị</w:t>
      </w:r>
      <w:proofErr w:type="spellEnd"/>
      <w:r w:rsidRPr="00676F19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sz w:val="28"/>
          <w:szCs w:val="28"/>
        </w:rPr>
        <w:t>viên</w:t>
      </w:r>
      <w:proofErr w:type="spellEnd"/>
      <w:r w:rsidRPr="00676F19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676F19">
        <w:rPr>
          <w:rFonts w:cstheme="minorHAnsi"/>
          <w:color w:val="000000" w:themeColor="text1"/>
          <w:sz w:val="28"/>
          <w:szCs w:val="28"/>
        </w:rPr>
        <w:t>Mật</w:t>
      </w:r>
      <w:proofErr w:type="spellEnd"/>
      <w:r w:rsidRPr="00676F19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sz w:val="28"/>
          <w:szCs w:val="28"/>
        </w:rPr>
        <w:t>khẩu</w:t>
      </w:r>
      <w:proofErr w:type="spellEnd"/>
      <w:r w:rsidRPr="00676F19">
        <w:rPr>
          <w:rFonts w:cstheme="minorHAnsi"/>
          <w:color w:val="000000" w:themeColor="text1"/>
          <w:sz w:val="28"/>
          <w:szCs w:val="28"/>
        </w:rPr>
        <w:t xml:space="preserve">: </w:t>
      </w:r>
      <w:proofErr w:type="spellStart"/>
      <w:proofErr w:type="gramStart"/>
      <w:r w:rsidRPr="00676F19">
        <w:rPr>
          <w:rFonts w:cstheme="minorHAnsi"/>
          <w:color w:val="000000" w:themeColor="text1"/>
          <w:sz w:val="28"/>
          <w:szCs w:val="28"/>
        </w:rPr>
        <w:t>Awdx</w:t>
      </w:r>
      <w:proofErr w:type="spellEnd"/>
      <w:r w:rsidRPr="00676F19">
        <w:rPr>
          <w:rFonts w:cstheme="minorHAnsi"/>
          <w:color w:val="000000" w:themeColor="text1"/>
          <w:sz w:val="28"/>
          <w:szCs w:val="28"/>
        </w:rPr>
        <w:t>!@</w:t>
      </w:r>
      <w:proofErr w:type="gramEnd"/>
      <w:r w:rsidRPr="00676F19">
        <w:rPr>
          <w:rFonts w:cstheme="minorHAnsi"/>
          <w:color w:val="000000" w:themeColor="text1"/>
          <w:sz w:val="28"/>
          <w:szCs w:val="28"/>
        </w:rPr>
        <w:t>#$%xdwa</w:t>
      </w:r>
    </w:p>
    <w:p w14:paraId="4AA40079" w14:textId="77777777" w:rsidR="00676F19" w:rsidRPr="00676F19" w:rsidRDefault="00676F19" w:rsidP="00676F19">
      <w:pPr>
        <w:rPr>
          <w:rFonts w:cstheme="minorHAnsi"/>
          <w:color w:val="000000" w:themeColor="text1"/>
          <w:sz w:val="28"/>
          <w:szCs w:val="28"/>
        </w:rPr>
      </w:pPr>
    </w:p>
    <w:p w14:paraId="3BE8C480" w14:textId="4DE08902" w:rsidR="00676F19" w:rsidRPr="00676F19" w:rsidRDefault="00676F19" w:rsidP="00676F19">
      <w:pPr>
        <w:rPr>
          <w:rFonts w:cstheme="minorHAnsi"/>
          <w:color w:val="000000" w:themeColor="text1"/>
          <w:sz w:val="28"/>
          <w:szCs w:val="28"/>
        </w:rPr>
      </w:pPr>
      <w:r w:rsidRPr="00676F19">
        <w:rPr>
          <w:rFonts w:cstheme="minorHAnsi"/>
          <w:color w:val="000000" w:themeColor="text1"/>
          <w:sz w:val="28"/>
          <w:szCs w:val="28"/>
        </w:rPr>
        <w:t xml:space="preserve">(Em </w:t>
      </w:r>
      <w:proofErr w:type="spellStart"/>
      <w:r w:rsidRPr="00676F19">
        <w:rPr>
          <w:rFonts w:cstheme="minorHAnsi"/>
          <w:color w:val="000000" w:themeColor="text1"/>
          <w:sz w:val="28"/>
          <w:szCs w:val="28"/>
        </w:rPr>
        <w:t>làm</w:t>
      </w:r>
      <w:proofErr w:type="spellEnd"/>
      <w:r w:rsidRPr="00676F19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676F19">
        <w:rPr>
          <w:rFonts w:cstheme="minorHAnsi"/>
          <w:color w:val="000000" w:themeColor="text1"/>
          <w:sz w:val="28"/>
          <w:szCs w:val="28"/>
        </w:rPr>
        <w:t>trong</w:t>
      </w:r>
      <w:proofErr w:type="spellEnd"/>
      <w:r w:rsidRPr="00676F19">
        <w:rPr>
          <w:rFonts w:cstheme="minorHAnsi"/>
          <w:color w:val="000000" w:themeColor="text1"/>
          <w:sz w:val="28"/>
          <w:szCs w:val="28"/>
        </w:rPr>
        <w:t xml:space="preserve"> file Question_3.cs)</w:t>
      </w:r>
    </w:p>
    <w:sectPr w:rsidR="00676F19" w:rsidRPr="00676F19" w:rsidSect="00C4315A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67AFE"/>
    <w:multiLevelType w:val="hybridMultilevel"/>
    <w:tmpl w:val="B0286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077B0"/>
    <w:multiLevelType w:val="multilevel"/>
    <w:tmpl w:val="CF14C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00524B"/>
    <w:multiLevelType w:val="multilevel"/>
    <w:tmpl w:val="7FC2B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40673620">
    <w:abstractNumId w:val="2"/>
  </w:num>
  <w:num w:numId="2" w16cid:durableId="1366054901">
    <w:abstractNumId w:val="1"/>
  </w:num>
  <w:num w:numId="3" w16cid:durableId="2008241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4A0"/>
    <w:rsid w:val="000A54A0"/>
    <w:rsid w:val="0041373E"/>
    <w:rsid w:val="005A05FA"/>
    <w:rsid w:val="00676F19"/>
    <w:rsid w:val="00B1684D"/>
    <w:rsid w:val="00C4315A"/>
    <w:rsid w:val="00E5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210DD"/>
  <w15:chartTrackingRefBased/>
  <w15:docId w15:val="{5AEA7C4D-650C-4575-94C7-B6CCB87EC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Xuan Du 20205283</dc:creator>
  <cp:keywords/>
  <dc:description/>
  <cp:lastModifiedBy>Vu Xuan Du 20205283</cp:lastModifiedBy>
  <cp:revision>1</cp:revision>
  <dcterms:created xsi:type="dcterms:W3CDTF">2023-10-13T10:59:00Z</dcterms:created>
  <dcterms:modified xsi:type="dcterms:W3CDTF">2023-10-13T11:56:00Z</dcterms:modified>
</cp:coreProperties>
</file>