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E52E5" w:rsidRDefault="003E52E5" w:rsidP="003E52E5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David Foster</w:t>
      </w:r>
    </w:p>
    <w:p w:rsidR="003E52E5" w:rsidRDefault="003E52E5" w:rsidP="003E52E5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1MAR2026</w:t>
      </w:r>
    </w:p>
    <w:p w:rsidR="00047BB5" w:rsidRDefault="00000000" w:rsidP="003E52E5">
      <w:pPr>
        <w:jc w:val="center"/>
        <w:rPr>
          <w:rFonts w:ascii="Arial" w:hAnsi="Arial" w:cs="Arial"/>
          <w:color w:val="000000" w:themeColor="text1"/>
          <w:sz w:val="24"/>
          <w:szCs w:val="24"/>
          <w:u w:val="single"/>
        </w:rPr>
      </w:pPr>
      <w:r w:rsidRPr="003E52E5">
        <w:rPr>
          <w:rFonts w:ascii="Arial" w:hAnsi="Arial" w:cs="Arial"/>
          <w:color w:val="000000" w:themeColor="text1"/>
          <w:sz w:val="24"/>
          <w:szCs w:val="24"/>
          <w:u w:val="single"/>
        </w:rPr>
        <w:t>Traceability Matrix</w:t>
      </w:r>
    </w:p>
    <w:p w:rsidR="005860C7" w:rsidRPr="003E52E5" w:rsidRDefault="005860C7" w:rsidP="003E52E5">
      <w:pPr>
        <w:jc w:val="center"/>
        <w:rPr>
          <w:rFonts w:ascii="Arial" w:hAnsi="Arial" w:cs="Arial"/>
          <w:color w:val="000000" w:themeColor="text1"/>
          <w:sz w:val="24"/>
          <w:szCs w:val="24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2250"/>
        <w:gridCol w:w="2340"/>
        <w:gridCol w:w="2538"/>
      </w:tblGrid>
      <w:tr w:rsidR="003E52E5" w:rsidRPr="003E52E5" w:rsidTr="003E52E5">
        <w:tc>
          <w:tcPr>
            <w:tcW w:w="1728" w:type="dxa"/>
          </w:tcPr>
          <w:p w:rsidR="00047BB5" w:rsidRPr="003E52E5" w:rsidRDefault="00000000" w:rsidP="003E52E5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3E52E5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Requirement</w:t>
            </w:r>
          </w:p>
        </w:tc>
        <w:tc>
          <w:tcPr>
            <w:tcW w:w="2250" w:type="dxa"/>
          </w:tcPr>
          <w:p w:rsidR="00047BB5" w:rsidRPr="003E52E5" w:rsidRDefault="00000000" w:rsidP="003E52E5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3E52E5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Service / Method</w:t>
            </w:r>
          </w:p>
        </w:tc>
        <w:tc>
          <w:tcPr>
            <w:tcW w:w="2340" w:type="dxa"/>
          </w:tcPr>
          <w:p w:rsidR="003E52E5" w:rsidRDefault="00000000" w:rsidP="003E52E5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3E52E5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Evidence</w:t>
            </w:r>
          </w:p>
          <w:p w:rsidR="00047BB5" w:rsidRPr="003E52E5" w:rsidRDefault="00000000" w:rsidP="003E52E5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3E52E5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(Test Name)</w:t>
            </w:r>
          </w:p>
        </w:tc>
        <w:tc>
          <w:tcPr>
            <w:tcW w:w="2538" w:type="dxa"/>
          </w:tcPr>
          <w:p w:rsidR="00047BB5" w:rsidRPr="003E52E5" w:rsidRDefault="00000000" w:rsidP="003E52E5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3E52E5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Notes</w:t>
            </w:r>
          </w:p>
        </w:tc>
      </w:tr>
      <w:tr w:rsidR="003E52E5" w:rsidRPr="003E52E5" w:rsidTr="003E52E5">
        <w:tc>
          <w:tcPr>
            <w:tcW w:w="1728" w:type="dxa"/>
          </w:tcPr>
          <w:p w:rsidR="00047BB5" w:rsidRPr="003E52E5" w:rsidRDefault="00000000" w:rsidP="003E52E5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E52E5">
              <w:rPr>
                <w:rFonts w:ascii="Arial" w:hAnsi="Arial" w:cs="Arial"/>
                <w:color w:val="000000" w:themeColor="text1"/>
                <w:sz w:val="20"/>
                <w:szCs w:val="20"/>
              </w:rPr>
              <w:t>Author Id not found must throw</w:t>
            </w:r>
          </w:p>
        </w:tc>
        <w:tc>
          <w:tcPr>
            <w:tcW w:w="2250" w:type="dxa"/>
          </w:tcPr>
          <w:p w:rsidR="00047BB5" w:rsidRPr="003E52E5" w:rsidRDefault="00000000" w:rsidP="003E52E5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E52E5">
              <w:rPr>
                <w:rFonts w:ascii="Arial" w:hAnsi="Arial" w:cs="Arial"/>
                <w:color w:val="000000" w:themeColor="text1"/>
                <w:sz w:val="20"/>
                <w:szCs w:val="20"/>
              </w:rPr>
              <w:t>AddPostService.AddPost(authorId)</w:t>
            </w:r>
          </w:p>
        </w:tc>
        <w:tc>
          <w:tcPr>
            <w:tcW w:w="2340" w:type="dxa"/>
          </w:tcPr>
          <w:p w:rsidR="00047BB5" w:rsidRPr="003E52E5" w:rsidRDefault="00000000" w:rsidP="003E52E5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E52E5">
              <w:rPr>
                <w:rFonts w:ascii="Arial" w:hAnsi="Arial" w:cs="Arial"/>
                <w:color w:val="000000" w:themeColor="text1"/>
                <w:sz w:val="20"/>
                <w:szCs w:val="20"/>
              </w:rPr>
              <w:t>AddPost_AuthorNotFound_ThrowsArgumentException</w:t>
            </w:r>
          </w:p>
        </w:tc>
        <w:tc>
          <w:tcPr>
            <w:tcW w:w="2538" w:type="dxa"/>
          </w:tcPr>
          <w:p w:rsidR="00047BB5" w:rsidRPr="003E52E5" w:rsidRDefault="00000000" w:rsidP="003E52E5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E52E5">
              <w:rPr>
                <w:rFonts w:ascii="Arial" w:hAnsi="Arial" w:cs="Arial"/>
                <w:color w:val="000000" w:themeColor="text1"/>
                <w:sz w:val="20"/>
                <w:szCs w:val="20"/>
              </w:rPr>
              <w:t>Asserts ArgumentException + ParamName=authorId</w:t>
            </w:r>
          </w:p>
        </w:tc>
      </w:tr>
      <w:tr w:rsidR="003E52E5" w:rsidRPr="003E52E5" w:rsidTr="003E52E5">
        <w:tc>
          <w:tcPr>
            <w:tcW w:w="1728" w:type="dxa"/>
          </w:tcPr>
          <w:p w:rsidR="00047BB5" w:rsidRPr="003E52E5" w:rsidRDefault="00000000" w:rsidP="003E52E5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E52E5">
              <w:rPr>
                <w:rFonts w:ascii="Arial" w:hAnsi="Arial" w:cs="Arial"/>
                <w:color w:val="000000" w:themeColor="text1"/>
                <w:sz w:val="20"/>
                <w:szCs w:val="20"/>
              </w:rPr>
              <w:t>Locked author must not create a post</w:t>
            </w:r>
          </w:p>
        </w:tc>
        <w:tc>
          <w:tcPr>
            <w:tcW w:w="2250" w:type="dxa"/>
          </w:tcPr>
          <w:p w:rsidR="00047BB5" w:rsidRPr="003E52E5" w:rsidRDefault="00000000" w:rsidP="003E52E5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E52E5">
              <w:rPr>
                <w:rFonts w:ascii="Arial" w:hAnsi="Arial" w:cs="Arial"/>
                <w:color w:val="000000" w:themeColor="text1"/>
                <w:sz w:val="20"/>
                <w:szCs w:val="20"/>
              </w:rPr>
              <w:t>AddPostService.AddPost(authorId)</w:t>
            </w:r>
          </w:p>
        </w:tc>
        <w:tc>
          <w:tcPr>
            <w:tcW w:w="2340" w:type="dxa"/>
          </w:tcPr>
          <w:p w:rsidR="00047BB5" w:rsidRPr="003E52E5" w:rsidRDefault="00000000" w:rsidP="003E52E5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E52E5">
              <w:rPr>
                <w:rFonts w:ascii="Arial" w:hAnsi="Arial" w:cs="Arial"/>
                <w:color w:val="000000" w:themeColor="text1"/>
                <w:sz w:val="20"/>
                <w:szCs w:val="20"/>
              </w:rPr>
              <w:t>AddPost_AuthorLocked_ThrowsInvalidOperationException</w:t>
            </w:r>
          </w:p>
        </w:tc>
        <w:tc>
          <w:tcPr>
            <w:tcW w:w="2538" w:type="dxa"/>
          </w:tcPr>
          <w:p w:rsidR="00047BB5" w:rsidRPr="003E52E5" w:rsidRDefault="00000000" w:rsidP="003E52E5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E52E5">
              <w:rPr>
                <w:rFonts w:ascii="Arial" w:hAnsi="Arial" w:cs="Arial"/>
                <w:color w:val="000000" w:themeColor="text1"/>
                <w:sz w:val="20"/>
                <w:szCs w:val="20"/>
              </w:rPr>
              <w:t>Asserts no CreatePost call</w:t>
            </w:r>
          </w:p>
        </w:tc>
      </w:tr>
      <w:tr w:rsidR="003E52E5" w:rsidRPr="003E52E5" w:rsidTr="003E52E5">
        <w:tc>
          <w:tcPr>
            <w:tcW w:w="1728" w:type="dxa"/>
          </w:tcPr>
          <w:p w:rsidR="00047BB5" w:rsidRPr="003E52E5" w:rsidRDefault="00000000" w:rsidP="003E52E5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E52E5">
              <w:rPr>
                <w:rFonts w:ascii="Arial" w:hAnsi="Arial" w:cs="Arial"/>
                <w:color w:val="000000" w:themeColor="text1"/>
                <w:sz w:val="20"/>
                <w:szCs w:val="20"/>
              </w:rPr>
              <w:t>Valid author returns new post id</w:t>
            </w:r>
          </w:p>
        </w:tc>
        <w:tc>
          <w:tcPr>
            <w:tcW w:w="2250" w:type="dxa"/>
          </w:tcPr>
          <w:p w:rsidR="00047BB5" w:rsidRPr="003E52E5" w:rsidRDefault="00000000" w:rsidP="003E52E5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E52E5">
              <w:rPr>
                <w:rFonts w:ascii="Arial" w:hAnsi="Arial" w:cs="Arial"/>
                <w:color w:val="000000" w:themeColor="text1"/>
                <w:sz w:val="20"/>
                <w:szCs w:val="20"/>
              </w:rPr>
              <w:t>AddPostService.AddPost(authorId)</w:t>
            </w:r>
          </w:p>
        </w:tc>
        <w:tc>
          <w:tcPr>
            <w:tcW w:w="2340" w:type="dxa"/>
          </w:tcPr>
          <w:p w:rsidR="00047BB5" w:rsidRPr="003E52E5" w:rsidRDefault="00000000" w:rsidP="003E52E5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E52E5">
              <w:rPr>
                <w:rFonts w:ascii="Arial" w:hAnsi="Arial" w:cs="Arial"/>
                <w:color w:val="000000" w:themeColor="text1"/>
                <w:sz w:val="20"/>
                <w:szCs w:val="20"/>
              </w:rPr>
              <w:t>AddPost_ValidAuthor_ReturnsNewPostId_AndCallsRepository</w:t>
            </w:r>
          </w:p>
        </w:tc>
        <w:tc>
          <w:tcPr>
            <w:tcW w:w="2538" w:type="dxa"/>
          </w:tcPr>
          <w:p w:rsidR="00047BB5" w:rsidRPr="003E52E5" w:rsidRDefault="00000000" w:rsidP="003E52E5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E52E5">
              <w:rPr>
                <w:rFonts w:ascii="Arial" w:hAnsi="Arial" w:cs="Arial"/>
                <w:color w:val="000000" w:themeColor="text1"/>
                <w:sz w:val="20"/>
                <w:szCs w:val="20"/>
              </w:rPr>
              <w:t>Asserts returned id + repo interaction</w:t>
            </w:r>
          </w:p>
        </w:tc>
      </w:tr>
      <w:tr w:rsidR="003E52E5" w:rsidRPr="003E52E5" w:rsidTr="003E52E5">
        <w:tc>
          <w:tcPr>
            <w:tcW w:w="1728" w:type="dxa"/>
          </w:tcPr>
          <w:p w:rsidR="00047BB5" w:rsidRPr="003E52E5" w:rsidRDefault="00000000" w:rsidP="003E52E5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E52E5">
              <w:rPr>
                <w:rFonts w:ascii="Arial" w:hAnsi="Arial" w:cs="Arial"/>
                <w:color w:val="000000" w:themeColor="text1"/>
                <w:sz w:val="20"/>
                <w:szCs w:val="20"/>
              </w:rPr>
              <w:t>Null title becomes empty string</w:t>
            </w:r>
          </w:p>
        </w:tc>
        <w:tc>
          <w:tcPr>
            <w:tcW w:w="2250" w:type="dxa"/>
          </w:tcPr>
          <w:p w:rsidR="00047BB5" w:rsidRPr="003E52E5" w:rsidRDefault="00000000" w:rsidP="003E52E5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E52E5">
              <w:rPr>
                <w:rFonts w:ascii="Arial" w:hAnsi="Arial" w:cs="Arial"/>
                <w:color w:val="000000" w:themeColor="text1"/>
                <w:sz w:val="20"/>
                <w:szCs w:val="20"/>
              </w:rPr>
              <w:t>UpdateTitleService.UpdateTitle(</w:t>
            </w:r>
            <w:proofErr w:type="gramStart"/>
            <w:r w:rsidRPr="003E52E5">
              <w:rPr>
                <w:rFonts w:ascii="Arial" w:hAnsi="Arial" w:cs="Arial"/>
                <w:color w:val="000000" w:themeColor="text1"/>
                <w:sz w:val="20"/>
                <w:szCs w:val="20"/>
              </w:rPr>
              <w:t>postId,title</w:t>
            </w:r>
            <w:proofErr w:type="gramEnd"/>
            <w:r w:rsidRPr="003E52E5">
              <w:rPr>
                <w:rFonts w:ascii="Arial" w:hAnsi="Arial" w:cs="Arial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2340" w:type="dxa"/>
          </w:tcPr>
          <w:p w:rsidR="00047BB5" w:rsidRPr="003E52E5" w:rsidRDefault="00000000" w:rsidP="003E52E5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E52E5">
              <w:rPr>
                <w:rFonts w:ascii="Arial" w:hAnsi="Arial" w:cs="Arial"/>
                <w:color w:val="000000" w:themeColor="text1"/>
                <w:sz w:val="20"/>
                <w:szCs w:val="20"/>
              </w:rPr>
              <w:t>UpdateTitle_TitleIsNull_NormalizesToEmptyString_AndUpdatesPost</w:t>
            </w:r>
          </w:p>
        </w:tc>
        <w:tc>
          <w:tcPr>
            <w:tcW w:w="2538" w:type="dxa"/>
          </w:tcPr>
          <w:p w:rsidR="00047BB5" w:rsidRPr="003E52E5" w:rsidRDefault="00000000" w:rsidP="003E52E5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E52E5">
              <w:rPr>
                <w:rFonts w:ascii="Arial" w:hAnsi="Arial" w:cs="Arial"/>
                <w:color w:val="000000" w:themeColor="text1"/>
                <w:sz w:val="20"/>
                <w:szCs w:val="20"/>
              </w:rPr>
              <w:t>Covers null→empty normalization</w:t>
            </w:r>
          </w:p>
        </w:tc>
      </w:tr>
      <w:tr w:rsidR="003E52E5" w:rsidRPr="003E52E5" w:rsidTr="003E52E5">
        <w:tc>
          <w:tcPr>
            <w:tcW w:w="1728" w:type="dxa"/>
          </w:tcPr>
          <w:p w:rsidR="00047BB5" w:rsidRPr="003E52E5" w:rsidRDefault="00000000" w:rsidP="003E52E5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E52E5">
              <w:rPr>
                <w:rFonts w:ascii="Arial" w:hAnsi="Arial" w:cs="Arial"/>
                <w:color w:val="000000" w:themeColor="text1"/>
                <w:sz w:val="20"/>
                <w:szCs w:val="20"/>
              </w:rPr>
              <w:t>Title is trimmed before save</w:t>
            </w:r>
          </w:p>
        </w:tc>
        <w:tc>
          <w:tcPr>
            <w:tcW w:w="2250" w:type="dxa"/>
          </w:tcPr>
          <w:p w:rsidR="00047BB5" w:rsidRPr="003E52E5" w:rsidRDefault="00000000" w:rsidP="003E52E5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E52E5">
              <w:rPr>
                <w:rFonts w:ascii="Arial" w:hAnsi="Arial" w:cs="Arial"/>
                <w:color w:val="000000" w:themeColor="text1"/>
                <w:sz w:val="20"/>
                <w:szCs w:val="20"/>
              </w:rPr>
              <w:t>UpdateTitleService.UpdateTitle(</w:t>
            </w:r>
            <w:proofErr w:type="gramStart"/>
            <w:r w:rsidRPr="003E52E5">
              <w:rPr>
                <w:rFonts w:ascii="Arial" w:hAnsi="Arial" w:cs="Arial"/>
                <w:color w:val="000000" w:themeColor="text1"/>
                <w:sz w:val="20"/>
                <w:szCs w:val="20"/>
              </w:rPr>
              <w:t>postId,title</w:t>
            </w:r>
            <w:proofErr w:type="gramEnd"/>
            <w:r w:rsidRPr="003E52E5">
              <w:rPr>
                <w:rFonts w:ascii="Arial" w:hAnsi="Arial" w:cs="Arial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2340" w:type="dxa"/>
          </w:tcPr>
          <w:p w:rsidR="00047BB5" w:rsidRPr="003E52E5" w:rsidRDefault="00000000" w:rsidP="003E52E5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E52E5">
              <w:rPr>
                <w:rFonts w:ascii="Arial" w:hAnsi="Arial" w:cs="Arial"/>
                <w:color w:val="000000" w:themeColor="text1"/>
                <w:sz w:val="20"/>
                <w:szCs w:val="20"/>
              </w:rPr>
              <w:t>UpdateTitle_TrimmedBeforeUpdate</w:t>
            </w:r>
          </w:p>
        </w:tc>
        <w:tc>
          <w:tcPr>
            <w:tcW w:w="2538" w:type="dxa"/>
          </w:tcPr>
          <w:p w:rsidR="00047BB5" w:rsidRPr="003E52E5" w:rsidRDefault="00000000" w:rsidP="003E52E5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E52E5">
              <w:rPr>
                <w:rFonts w:ascii="Arial" w:hAnsi="Arial" w:cs="Arial"/>
                <w:color w:val="000000" w:themeColor="text1"/>
                <w:sz w:val="20"/>
                <w:szCs w:val="20"/>
              </w:rPr>
              <w:t>Asserts Title == trimmed input</w:t>
            </w:r>
          </w:p>
        </w:tc>
      </w:tr>
      <w:tr w:rsidR="003E52E5" w:rsidRPr="003E52E5" w:rsidTr="003E52E5">
        <w:tc>
          <w:tcPr>
            <w:tcW w:w="1728" w:type="dxa"/>
          </w:tcPr>
          <w:p w:rsidR="00047BB5" w:rsidRPr="003E52E5" w:rsidRDefault="00000000" w:rsidP="003E52E5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E52E5">
              <w:rPr>
                <w:rFonts w:ascii="Arial" w:hAnsi="Arial" w:cs="Arial"/>
                <w:color w:val="000000" w:themeColor="text1"/>
                <w:sz w:val="20"/>
                <w:szCs w:val="20"/>
              </w:rPr>
              <w:t>Title length &gt; 90 throws</w:t>
            </w:r>
          </w:p>
        </w:tc>
        <w:tc>
          <w:tcPr>
            <w:tcW w:w="2250" w:type="dxa"/>
          </w:tcPr>
          <w:p w:rsidR="00047BB5" w:rsidRPr="003E52E5" w:rsidRDefault="00000000" w:rsidP="003E52E5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E52E5">
              <w:rPr>
                <w:rFonts w:ascii="Arial" w:hAnsi="Arial" w:cs="Arial"/>
                <w:color w:val="000000" w:themeColor="text1"/>
                <w:sz w:val="20"/>
                <w:szCs w:val="20"/>
              </w:rPr>
              <w:t>UpdateTitleService.UpdateTitle(</w:t>
            </w:r>
            <w:proofErr w:type="gramStart"/>
            <w:r w:rsidRPr="003E52E5">
              <w:rPr>
                <w:rFonts w:ascii="Arial" w:hAnsi="Arial" w:cs="Arial"/>
                <w:color w:val="000000" w:themeColor="text1"/>
                <w:sz w:val="20"/>
                <w:szCs w:val="20"/>
              </w:rPr>
              <w:t>postId,title</w:t>
            </w:r>
            <w:proofErr w:type="gramEnd"/>
            <w:r w:rsidRPr="003E52E5">
              <w:rPr>
                <w:rFonts w:ascii="Arial" w:hAnsi="Arial" w:cs="Arial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2340" w:type="dxa"/>
          </w:tcPr>
          <w:p w:rsidR="00047BB5" w:rsidRPr="003E52E5" w:rsidRDefault="00000000" w:rsidP="003E52E5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E52E5">
              <w:rPr>
                <w:rFonts w:ascii="Arial" w:hAnsi="Arial" w:cs="Arial"/>
                <w:color w:val="000000" w:themeColor="text1"/>
                <w:sz w:val="20"/>
                <w:szCs w:val="20"/>
              </w:rPr>
              <w:t>UpdateTitle_TitleLongerThan90_ThrowsArgumentOutOfRangeException</w:t>
            </w:r>
          </w:p>
        </w:tc>
        <w:tc>
          <w:tcPr>
            <w:tcW w:w="2538" w:type="dxa"/>
          </w:tcPr>
          <w:p w:rsidR="00047BB5" w:rsidRPr="003E52E5" w:rsidRDefault="00000000" w:rsidP="003E52E5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E52E5">
              <w:rPr>
                <w:rFonts w:ascii="Arial" w:hAnsi="Arial" w:cs="Arial"/>
                <w:color w:val="000000" w:themeColor="text1"/>
                <w:sz w:val="20"/>
                <w:szCs w:val="20"/>
              </w:rPr>
              <w:t>Asserts validation precedes repository access</w:t>
            </w:r>
          </w:p>
        </w:tc>
      </w:tr>
      <w:tr w:rsidR="003E52E5" w:rsidRPr="003E52E5" w:rsidTr="003E52E5">
        <w:tc>
          <w:tcPr>
            <w:tcW w:w="1728" w:type="dxa"/>
          </w:tcPr>
          <w:p w:rsidR="00047BB5" w:rsidRPr="003E52E5" w:rsidRDefault="00000000" w:rsidP="003E52E5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E52E5">
              <w:rPr>
                <w:rFonts w:ascii="Arial" w:hAnsi="Arial" w:cs="Arial"/>
                <w:color w:val="000000" w:themeColor="text1"/>
                <w:sz w:val="20"/>
                <w:szCs w:val="20"/>
              </w:rPr>
              <w:t>Post id missing throws</w:t>
            </w:r>
          </w:p>
        </w:tc>
        <w:tc>
          <w:tcPr>
            <w:tcW w:w="2250" w:type="dxa"/>
          </w:tcPr>
          <w:p w:rsidR="00047BB5" w:rsidRPr="003E52E5" w:rsidRDefault="00000000" w:rsidP="003E52E5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E52E5">
              <w:rPr>
                <w:rFonts w:ascii="Arial" w:hAnsi="Arial" w:cs="Arial"/>
                <w:color w:val="000000" w:themeColor="text1"/>
                <w:sz w:val="20"/>
                <w:szCs w:val="20"/>
              </w:rPr>
              <w:t>UpdateTitleService.UpdateTitle(</w:t>
            </w:r>
            <w:proofErr w:type="gramStart"/>
            <w:r w:rsidRPr="003E52E5">
              <w:rPr>
                <w:rFonts w:ascii="Arial" w:hAnsi="Arial" w:cs="Arial"/>
                <w:color w:val="000000" w:themeColor="text1"/>
                <w:sz w:val="20"/>
                <w:szCs w:val="20"/>
              </w:rPr>
              <w:t>postId,title</w:t>
            </w:r>
            <w:proofErr w:type="gramEnd"/>
            <w:r w:rsidRPr="003E52E5">
              <w:rPr>
                <w:rFonts w:ascii="Arial" w:hAnsi="Arial" w:cs="Arial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2340" w:type="dxa"/>
          </w:tcPr>
          <w:p w:rsidR="00047BB5" w:rsidRPr="003E52E5" w:rsidRDefault="00000000" w:rsidP="003E52E5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E52E5">
              <w:rPr>
                <w:rFonts w:ascii="Arial" w:hAnsi="Arial" w:cs="Arial"/>
                <w:color w:val="000000" w:themeColor="text1"/>
                <w:sz w:val="20"/>
                <w:szCs w:val="20"/>
              </w:rPr>
              <w:t>UpdateTitle_PostNotFound_ThrowsArgumentException</w:t>
            </w:r>
          </w:p>
        </w:tc>
        <w:tc>
          <w:tcPr>
            <w:tcW w:w="2538" w:type="dxa"/>
          </w:tcPr>
          <w:p w:rsidR="00047BB5" w:rsidRPr="003E52E5" w:rsidRDefault="00000000" w:rsidP="003E52E5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E52E5">
              <w:rPr>
                <w:rFonts w:ascii="Arial" w:hAnsi="Arial" w:cs="Arial"/>
                <w:color w:val="000000" w:themeColor="text1"/>
                <w:sz w:val="20"/>
                <w:szCs w:val="20"/>
              </w:rPr>
              <w:t>Asserts GetById called; Update not called</w:t>
            </w:r>
          </w:p>
        </w:tc>
      </w:tr>
      <w:tr w:rsidR="003E52E5" w:rsidRPr="003E52E5" w:rsidTr="003E52E5">
        <w:tc>
          <w:tcPr>
            <w:tcW w:w="1728" w:type="dxa"/>
          </w:tcPr>
          <w:p w:rsidR="00047BB5" w:rsidRPr="003E52E5" w:rsidRDefault="00000000" w:rsidP="003E52E5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E52E5">
              <w:rPr>
                <w:rFonts w:ascii="Arial" w:hAnsi="Arial" w:cs="Arial"/>
                <w:color w:val="000000" w:themeColor="text1"/>
                <w:sz w:val="20"/>
                <w:szCs w:val="20"/>
              </w:rPr>
              <w:t>Repository update invoked on success</w:t>
            </w:r>
          </w:p>
        </w:tc>
        <w:tc>
          <w:tcPr>
            <w:tcW w:w="2250" w:type="dxa"/>
          </w:tcPr>
          <w:p w:rsidR="00047BB5" w:rsidRPr="003E52E5" w:rsidRDefault="00000000" w:rsidP="003E52E5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E52E5">
              <w:rPr>
                <w:rFonts w:ascii="Arial" w:hAnsi="Arial" w:cs="Arial"/>
                <w:color w:val="000000" w:themeColor="text1"/>
                <w:sz w:val="20"/>
                <w:szCs w:val="20"/>
              </w:rPr>
              <w:t>UpdateTitleService.UpdateTitle(</w:t>
            </w:r>
            <w:proofErr w:type="gramStart"/>
            <w:r w:rsidRPr="003E52E5">
              <w:rPr>
                <w:rFonts w:ascii="Arial" w:hAnsi="Arial" w:cs="Arial"/>
                <w:color w:val="000000" w:themeColor="text1"/>
                <w:sz w:val="20"/>
                <w:szCs w:val="20"/>
              </w:rPr>
              <w:t>postId,title</w:t>
            </w:r>
            <w:proofErr w:type="gramEnd"/>
            <w:r w:rsidRPr="003E52E5">
              <w:rPr>
                <w:rFonts w:ascii="Arial" w:hAnsi="Arial" w:cs="Arial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2340" w:type="dxa"/>
          </w:tcPr>
          <w:p w:rsidR="00047BB5" w:rsidRPr="003E52E5" w:rsidRDefault="00000000" w:rsidP="003E52E5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E52E5">
              <w:rPr>
                <w:rFonts w:ascii="Arial" w:hAnsi="Arial" w:cs="Arial"/>
                <w:color w:val="000000" w:themeColor="text1"/>
                <w:sz w:val="20"/>
                <w:szCs w:val="20"/>
              </w:rPr>
              <w:t>UpdateTitle_ValidTitle_InvokesRepositoryUpdate_WithSamePostInstance</w:t>
            </w:r>
          </w:p>
        </w:tc>
        <w:tc>
          <w:tcPr>
            <w:tcW w:w="2538" w:type="dxa"/>
          </w:tcPr>
          <w:p w:rsidR="00047BB5" w:rsidRPr="003E52E5" w:rsidRDefault="00000000" w:rsidP="003E52E5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E52E5">
              <w:rPr>
                <w:rFonts w:ascii="Arial" w:hAnsi="Arial" w:cs="Arial"/>
                <w:color w:val="000000" w:themeColor="text1"/>
                <w:sz w:val="20"/>
                <w:szCs w:val="20"/>
              </w:rPr>
              <w:t>Asserts Update called with same mutated entity</w:t>
            </w:r>
          </w:p>
        </w:tc>
      </w:tr>
      <w:tr w:rsidR="003E52E5" w:rsidRPr="003E52E5" w:rsidTr="003E52E5">
        <w:tc>
          <w:tcPr>
            <w:tcW w:w="1728" w:type="dxa"/>
          </w:tcPr>
          <w:p w:rsidR="00047BB5" w:rsidRPr="003E52E5" w:rsidRDefault="00000000" w:rsidP="003E52E5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E52E5">
              <w:rPr>
                <w:rFonts w:ascii="Arial" w:hAnsi="Arial" w:cs="Arial"/>
                <w:color w:val="000000" w:themeColor="text1"/>
                <w:sz w:val="20"/>
                <w:szCs w:val="20"/>
              </w:rPr>
              <w:t>Anemic model awareness (rules live in service)</w:t>
            </w:r>
          </w:p>
        </w:tc>
        <w:tc>
          <w:tcPr>
            <w:tcW w:w="2250" w:type="dxa"/>
          </w:tcPr>
          <w:p w:rsidR="00047BB5" w:rsidRPr="003E52E5" w:rsidRDefault="00000000" w:rsidP="003E52E5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E52E5">
              <w:rPr>
                <w:rFonts w:ascii="Arial" w:hAnsi="Arial" w:cs="Arial"/>
                <w:color w:val="000000" w:themeColor="text1"/>
                <w:sz w:val="20"/>
                <w:szCs w:val="20"/>
              </w:rPr>
              <w:t>Conceptual</w:t>
            </w:r>
          </w:p>
        </w:tc>
        <w:tc>
          <w:tcPr>
            <w:tcW w:w="2340" w:type="dxa"/>
          </w:tcPr>
          <w:p w:rsidR="00047BB5" w:rsidRPr="003E52E5" w:rsidRDefault="00000000" w:rsidP="003E52E5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E52E5">
              <w:rPr>
                <w:rFonts w:ascii="Arial" w:hAnsi="Arial" w:cs="Arial"/>
                <w:color w:val="000000" w:themeColor="text1"/>
                <w:sz w:val="20"/>
                <w:szCs w:val="20"/>
              </w:rPr>
              <w:t>AnemicModel_PostAllowsInvalidTitleLength_ButServiceRejectsIt</w:t>
            </w:r>
          </w:p>
        </w:tc>
        <w:tc>
          <w:tcPr>
            <w:tcW w:w="2538" w:type="dxa"/>
          </w:tcPr>
          <w:p w:rsidR="00047BB5" w:rsidRPr="003E52E5" w:rsidRDefault="00000000" w:rsidP="003E52E5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E52E5">
              <w:rPr>
                <w:rFonts w:ascii="Arial" w:hAnsi="Arial" w:cs="Arial"/>
                <w:color w:val="000000" w:themeColor="text1"/>
                <w:sz w:val="20"/>
                <w:szCs w:val="20"/>
              </w:rPr>
              <w:t>Demonstrates why services enforce invariants pragmatically</w:t>
            </w:r>
          </w:p>
        </w:tc>
      </w:tr>
    </w:tbl>
    <w:p w:rsidR="00FD4339" w:rsidRPr="003E52E5" w:rsidRDefault="00FD4339" w:rsidP="003E52E5">
      <w:pPr>
        <w:rPr>
          <w:rFonts w:ascii="Arial" w:hAnsi="Arial" w:cs="Arial"/>
          <w:color w:val="000000" w:themeColor="text1"/>
          <w:sz w:val="24"/>
          <w:szCs w:val="24"/>
        </w:rPr>
      </w:pPr>
    </w:p>
    <w:sectPr w:rsidR="00FD4339" w:rsidRPr="003E52E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7538208">
    <w:abstractNumId w:val="8"/>
  </w:num>
  <w:num w:numId="2" w16cid:durableId="1828857216">
    <w:abstractNumId w:val="6"/>
  </w:num>
  <w:num w:numId="3" w16cid:durableId="1112239495">
    <w:abstractNumId w:val="5"/>
  </w:num>
  <w:num w:numId="4" w16cid:durableId="621352629">
    <w:abstractNumId w:val="4"/>
  </w:num>
  <w:num w:numId="5" w16cid:durableId="226037343">
    <w:abstractNumId w:val="7"/>
  </w:num>
  <w:num w:numId="6" w16cid:durableId="149251951">
    <w:abstractNumId w:val="3"/>
  </w:num>
  <w:num w:numId="7" w16cid:durableId="1153645984">
    <w:abstractNumId w:val="2"/>
  </w:num>
  <w:num w:numId="8" w16cid:durableId="357733">
    <w:abstractNumId w:val="1"/>
  </w:num>
  <w:num w:numId="9" w16cid:durableId="56054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BB5"/>
    <w:rsid w:val="0006063C"/>
    <w:rsid w:val="0015074B"/>
    <w:rsid w:val="0029639D"/>
    <w:rsid w:val="00326F90"/>
    <w:rsid w:val="003E52E5"/>
    <w:rsid w:val="005860C7"/>
    <w:rsid w:val="0095210C"/>
    <w:rsid w:val="00AA1D8D"/>
    <w:rsid w:val="00B47730"/>
    <w:rsid w:val="00CB0664"/>
    <w:rsid w:val="00FC693F"/>
    <w:rsid w:val="00FD4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4B33F6"/>
  <w14:defaultImageDpi w14:val="300"/>
  <w15:docId w15:val="{C5A71CE4-67F9-3B43-BDF3-7B7FEC788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239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Foster</cp:lastModifiedBy>
  <cp:revision>3</cp:revision>
  <dcterms:created xsi:type="dcterms:W3CDTF">2013-12-23T23:15:00Z</dcterms:created>
  <dcterms:modified xsi:type="dcterms:W3CDTF">2026-03-04T04:42:00Z</dcterms:modified>
  <cp:category/>
</cp:coreProperties>
</file>