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F5D6" w14:textId="6CC1A4E5" w:rsidR="00D9643B" w:rsidRPr="00D9643B" w:rsidRDefault="00D9643B" w:rsidP="00D9643B">
      <w:pPr>
        <w:pStyle w:val="Heading1"/>
        <w:rPr>
          <w:rFonts w:ascii="Arial" w:hAnsi="Arial" w:cs="Arial"/>
          <w:color w:val="000000" w:themeColor="text1"/>
        </w:rPr>
      </w:pPr>
      <w:r w:rsidRPr="00D9643B">
        <w:rPr>
          <w:rFonts w:ascii="Arial" w:hAnsi="Arial" w:cs="Arial"/>
          <w:color w:val="000000" w:themeColor="text1"/>
        </w:rPr>
        <w:t xml:space="preserve">Behaviour management workload discussion </w:t>
      </w:r>
    </w:p>
    <w:p w14:paraId="7374BFB2" w14:textId="77777777" w:rsidR="00D9643B" w:rsidRPr="00D9643B" w:rsidRDefault="00D9643B" w:rsidP="00D9643B">
      <w:pPr>
        <w:pStyle w:val="Heading2"/>
        <w:rPr>
          <w:rFonts w:ascii="Arial" w:hAnsi="Arial" w:cs="Arial"/>
          <w:color w:val="000000" w:themeColor="text1"/>
        </w:rPr>
      </w:pPr>
      <w:r w:rsidRPr="00D9643B">
        <w:rPr>
          <w:rFonts w:ascii="Arial" w:hAnsi="Arial" w:cs="Arial"/>
          <w:color w:val="000000" w:themeColor="text1"/>
        </w:rPr>
        <w:t>When can behaviour management create workload?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3011"/>
        <w:gridCol w:w="2960"/>
      </w:tblGrid>
      <w:tr w:rsidR="00D9643B" w:rsidRPr="00D9643B" w14:paraId="2F07E335" w14:textId="77777777" w:rsidTr="000421A2">
        <w:tc>
          <w:tcPr>
            <w:tcW w:w="3247" w:type="dxa"/>
          </w:tcPr>
          <w:p w14:paraId="60EB0F44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  <w:r w:rsidRPr="00D9643B">
              <w:rPr>
                <w:rFonts w:cs="Arial"/>
                <w:color w:val="000000" w:themeColor="text1"/>
              </w:rPr>
              <w:t>Administrative tasks</w:t>
            </w:r>
          </w:p>
        </w:tc>
        <w:tc>
          <w:tcPr>
            <w:tcW w:w="3247" w:type="dxa"/>
          </w:tcPr>
          <w:p w14:paraId="34B58A6E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  <w:r w:rsidRPr="00D9643B">
              <w:rPr>
                <w:rFonts w:cs="Arial"/>
                <w:color w:val="000000" w:themeColor="text1"/>
              </w:rPr>
              <w:t>Classroom tasks</w:t>
            </w:r>
          </w:p>
        </w:tc>
        <w:tc>
          <w:tcPr>
            <w:tcW w:w="3248" w:type="dxa"/>
          </w:tcPr>
          <w:p w14:paraId="338C78ED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  <w:r w:rsidRPr="00D9643B">
              <w:rPr>
                <w:rFonts w:cs="Arial"/>
                <w:color w:val="000000" w:themeColor="text1"/>
              </w:rPr>
              <w:t>Other</w:t>
            </w:r>
          </w:p>
        </w:tc>
      </w:tr>
      <w:tr w:rsidR="00D9643B" w:rsidRPr="00D9643B" w14:paraId="7F4686E7" w14:textId="77777777" w:rsidTr="000421A2">
        <w:tc>
          <w:tcPr>
            <w:tcW w:w="3247" w:type="dxa"/>
          </w:tcPr>
          <w:p w14:paraId="5CA42A30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  <w:p w14:paraId="20F36DA6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  <w:p w14:paraId="35C23699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  <w:p w14:paraId="76B55562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  <w:p w14:paraId="25998D95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247" w:type="dxa"/>
          </w:tcPr>
          <w:p w14:paraId="0ED96612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248" w:type="dxa"/>
          </w:tcPr>
          <w:p w14:paraId="452D8B51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</w:tc>
      </w:tr>
    </w:tbl>
    <w:p w14:paraId="74FD0101" w14:textId="77777777" w:rsidR="00D9643B" w:rsidRDefault="00D9643B" w:rsidP="00D9643B">
      <w:pPr>
        <w:pStyle w:val="Heading2"/>
        <w:rPr>
          <w:rFonts w:ascii="Arial" w:hAnsi="Arial" w:cs="Arial"/>
          <w:color w:val="000000" w:themeColor="text1"/>
        </w:rPr>
      </w:pPr>
    </w:p>
    <w:p w14:paraId="4FB23C03" w14:textId="38AD8CBD" w:rsidR="00D9643B" w:rsidRPr="00D9643B" w:rsidRDefault="00D9643B" w:rsidP="00D9643B">
      <w:pPr>
        <w:pStyle w:val="Heading2"/>
        <w:rPr>
          <w:rFonts w:ascii="Arial" w:hAnsi="Arial" w:cs="Arial"/>
          <w:color w:val="000000" w:themeColor="text1"/>
        </w:rPr>
      </w:pPr>
      <w:r w:rsidRPr="00D9643B">
        <w:rPr>
          <w:rFonts w:ascii="Arial" w:hAnsi="Arial" w:cs="Arial"/>
          <w:color w:val="000000" w:themeColor="text1"/>
        </w:rPr>
        <w:t>What should we change?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3030"/>
        <w:gridCol w:w="2995"/>
      </w:tblGrid>
      <w:tr w:rsidR="00D9643B" w:rsidRPr="00D9643B" w14:paraId="57D00CAC" w14:textId="77777777" w:rsidTr="000421A2">
        <w:tc>
          <w:tcPr>
            <w:tcW w:w="3247" w:type="dxa"/>
          </w:tcPr>
          <w:p w14:paraId="03B50EBE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  <w:r w:rsidRPr="00D9643B">
              <w:rPr>
                <w:rFonts w:cs="Arial"/>
                <w:color w:val="000000" w:themeColor="text1"/>
              </w:rPr>
              <w:t>Current policy</w:t>
            </w:r>
          </w:p>
        </w:tc>
        <w:tc>
          <w:tcPr>
            <w:tcW w:w="3247" w:type="dxa"/>
          </w:tcPr>
          <w:p w14:paraId="540345B8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  <w:r w:rsidRPr="00D9643B">
              <w:rPr>
                <w:rFonts w:cs="Arial"/>
                <w:color w:val="000000" w:themeColor="text1"/>
              </w:rPr>
              <w:t>Technology</w:t>
            </w:r>
          </w:p>
        </w:tc>
        <w:tc>
          <w:tcPr>
            <w:tcW w:w="3248" w:type="dxa"/>
          </w:tcPr>
          <w:p w14:paraId="1C96949D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  <w:r w:rsidRPr="00D9643B">
              <w:rPr>
                <w:rFonts w:cs="Arial"/>
                <w:color w:val="000000" w:themeColor="text1"/>
              </w:rPr>
              <w:t>Support</w:t>
            </w:r>
          </w:p>
        </w:tc>
      </w:tr>
      <w:tr w:rsidR="00D9643B" w:rsidRPr="00D9643B" w14:paraId="7BB90499" w14:textId="77777777" w:rsidTr="000421A2">
        <w:tc>
          <w:tcPr>
            <w:tcW w:w="3247" w:type="dxa"/>
          </w:tcPr>
          <w:p w14:paraId="638300D1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  <w:p w14:paraId="33C34611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  <w:p w14:paraId="6563C27B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  <w:p w14:paraId="3F28CD63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  <w:p w14:paraId="1B5C2D9A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247" w:type="dxa"/>
          </w:tcPr>
          <w:p w14:paraId="3A4E303B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248" w:type="dxa"/>
          </w:tcPr>
          <w:p w14:paraId="649D259E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</w:tc>
      </w:tr>
    </w:tbl>
    <w:p w14:paraId="18AFF1F8" w14:textId="77777777" w:rsidR="00D9643B" w:rsidRPr="00D9643B" w:rsidRDefault="00D9643B">
      <w:pPr>
        <w:rPr>
          <w:rFonts w:cs="Arial"/>
          <w:color w:val="000000" w:themeColor="text1"/>
          <w:sz w:val="40"/>
          <w:szCs w:val="40"/>
        </w:rPr>
      </w:pPr>
    </w:p>
    <w:p w14:paraId="0105515F" w14:textId="77777777" w:rsidR="00D9643B" w:rsidRPr="00D9643B" w:rsidRDefault="00D9643B" w:rsidP="00D9643B">
      <w:pPr>
        <w:pStyle w:val="Heading2"/>
        <w:rPr>
          <w:rFonts w:ascii="Arial" w:hAnsi="Arial" w:cs="Arial"/>
          <w:color w:val="000000" w:themeColor="text1"/>
        </w:rPr>
      </w:pPr>
      <w:r w:rsidRPr="00D9643B">
        <w:rPr>
          <w:rFonts w:ascii="Arial" w:hAnsi="Arial" w:cs="Arial"/>
          <w:color w:val="000000" w:themeColor="text1"/>
        </w:rPr>
        <w:t>Next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036"/>
        <w:gridCol w:w="2992"/>
      </w:tblGrid>
      <w:tr w:rsidR="00D9643B" w:rsidRPr="00D9643B" w14:paraId="1F1808CB" w14:textId="77777777" w:rsidTr="000421A2">
        <w:tc>
          <w:tcPr>
            <w:tcW w:w="3247" w:type="dxa"/>
          </w:tcPr>
          <w:p w14:paraId="440F484F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  <w:r w:rsidRPr="00D9643B">
              <w:rPr>
                <w:rFonts w:cs="Arial"/>
                <w:color w:val="000000" w:themeColor="text1"/>
              </w:rPr>
              <w:t>What action will be taken forward?</w:t>
            </w:r>
          </w:p>
        </w:tc>
        <w:tc>
          <w:tcPr>
            <w:tcW w:w="3247" w:type="dxa"/>
          </w:tcPr>
          <w:p w14:paraId="1955CB48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  <w:r w:rsidRPr="00D9643B">
              <w:rPr>
                <w:rFonts w:cs="Arial"/>
                <w:color w:val="000000" w:themeColor="text1"/>
              </w:rPr>
              <w:t>How will we communicate changes?</w:t>
            </w:r>
          </w:p>
        </w:tc>
        <w:tc>
          <w:tcPr>
            <w:tcW w:w="3248" w:type="dxa"/>
          </w:tcPr>
          <w:p w14:paraId="0B643A2A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  <w:r w:rsidRPr="00D9643B">
              <w:rPr>
                <w:rFonts w:cs="Arial"/>
                <w:color w:val="000000" w:themeColor="text1"/>
              </w:rPr>
              <w:t>How will we know that it is working?</w:t>
            </w:r>
          </w:p>
        </w:tc>
      </w:tr>
      <w:tr w:rsidR="00D9643B" w:rsidRPr="00D9643B" w14:paraId="106160E5" w14:textId="77777777" w:rsidTr="000421A2">
        <w:tc>
          <w:tcPr>
            <w:tcW w:w="3247" w:type="dxa"/>
          </w:tcPr>
          <w:p w14:paraId="78161BAD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  <w:p w14:paraId="0330A414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  <w:p w14:paraId="7C1339DA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  <w:p w14:paraId="089F4EF2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247" w:type="dxa"/>
          </w:tcPr>
          <w:p w14:paraId="62A44FC9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</w:tc>
        <w:tc>
          <w:tcPr>
            <w:tcW w:w="3248" w:type="dxa"/>
          </w:tcPr>
          <w:p w14:paraId="5495C2DC" w14:textId="77777777" w:rsidR="00D9643B" w:rsidRPr="00D9643B" w:rsidRDefault="00D9643B" w:rsidP="000421A2">
            <w:pPr>
              <w:rPr>
                <w:rFonts w:cs="Arial"/>
                <w:color w:val="000000" w:themeColor="text1"/>
              </w:rPr>
            </w:pPr>
          </w:p>
        </w:tc>
      </w:tr>
    </w:tbl>
    <w:p w14:paraId="7844C34D" w14:textId="77777777" w:rsidR="00D9643B" w:rsidRDefault="00D9643B"/>
    <w:sectPr w:rsidR="00D9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3B"/>
    <w:rsid w:val="00083886"/>
    <w:rsid w:val="000D661B"/>
    <w:rsid w:val="00507D94"/>
    <w:rsid w:val="00D9643B"/>
    <w:rsid w:val="00E50A65"/>
    <w:rsid w:val="00F0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A620C"/>
  <w15:chartTrackingRefBased/>
  <w15:docId w15:val="{F204EDD6-E672-F14C-9B03-B8E5C478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9643B"/>
    <w:pPr>
      <w:spacing w:after="160" w:line="288" w:lineRule="auto"/>
    </w:pPr>
    <w:rPr>
      <w:rFonts w:ascii="Arial" w:eastAsia="Times New Roman" w:hAnsi="Arial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9643B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D9643B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43B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43B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43B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43B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43B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43B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43B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6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96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6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43B"/>
    <w:pPr>
      <w:numPr>
        <w:ilvl w:val="1"/>
      </w:numP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6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43B"/>
    <w:pPr>
      <w:spacing w:before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6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43B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6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4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D9643B"/>
    <w:rPr>
      <w:rFonts w:ascii="Arial" w:eastAsia="Times New Roman" w:hAnsi="Arial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18" ma:contentTypeDescription="Create a new document." ma:contentTypeScope="" ma:versionID="1ee9eda64e21286cb3b931e2e56e76a7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3135257b75ebb1be1d1dd5e2662a53d0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Owner xmlns="78198113-18e1-4106-9b2d-ba53cb96ed7e" xsi:nil="true"/>
    <TaxCatchAll xmlns="d12247c2-32f1-4f80-aa53-1c82b1e3dea4" xsi:nil="true"/>
    <ItenType xmlns="78198113-18e1-4106-9b2d-ba53cb96ed7e" xsi:nil="true"/>
    <lcf76f155ced4ddcb4097134ff3c332f xmlns="78198113-18e1-4106-9b2d-ba53cb96e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F140A9-72C7-4F44-9939-9541D26ECF65}"/>
</file>

<file path=customXml/itemProps2.xml><?xml version="1.0" encoding="utf-8"?>
<ds:datastoreItem xmlns:ds="http://schemas.openxmlformats.org/officeDocument/2006/customXml" ds:itemID="{6462B3CB-1652-47A7-99E7-7B83C87FD4DE}"/>
</file>

<file path=customXml/itemProps3.xml><?xml version="1.0" encoding="utf-8"?>
<ds:datastoreItem xmlns:ds="http://schemas.openxmlformats.org/officeDocument/2006/customXml" ds:itemID="{A3545D86-8548-46F9-B46E-1CF2BCC481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Claire8</dc:creator>
  <cp:keywords/>
  <dc:description/>
  <cp:lastModifiedBy>HUGHES, Claire8</cp:lastModifiedBy>
  <cp:revision>1</cp:revision>
  <dcterms:created xsi:type="dcterms:W3CDTF">2024-03-06T08:54:00Z</dcterms:created>
  <dcterms:modified xsi:type="dcterms:W3CDTF">2024-03-06T08:55:00Z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</Properties>
</file>