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23BDFDF0" w:rsidR="00BD512C" w:rsidRDefault="00B41BB1">
      <w:pPr>
        <w:pStyle w:val="Heading2"/>
      </w:pPr>
      <w:r>
        <w:t>[</w:t>
      </w:r>
      <w:proofErr w:type="spellStart"/>
      <w:r>
        <w:t>SchoolName</w:t>
      </w:r>
      <w:r w:rsidR="00CB55C0">
        <w:t>AndUrn</w:t>
      </w:r>
      <w:proofErr w:type="spellEnd"/>
      <w:r>
        <w:t>]</w:t>
      </w:r>
    </w:p>
    <w:p w14:paraId="6802BDFC" w14:textId="77777777" w:rsidR="00FC60C5" w:rsidRDefault="00FC60C5" w:rsidP="00FC60C5">
      <w:pPr>
        <w:pStyle w:val="Heading2"/>
      </w:pPr>
      <w:r>
        <w:t>[</w:t>
      </w:r>
      <w:proofErr w:type="spellStart"/>
      <w:r>
        <w:t>TrustNameAndReferenceNumber</w:t>
      </w:r>
      <w:proofErr w:type="spellEnd"/>
      <w:r>
        <w:t>]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59"/>
        <w:gridCol w:w="4765"/>
      </w:tblGrid>
      <w:tr w:rsidR="000072F1" w14:paraId="2CA7EFAB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31DA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Recommendation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48C51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RecommendationForProject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0EC1A56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250DB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Is an academy order (AO) required?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4C451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AcademyOrderRequired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7739744C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B36F4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Academy type and route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7DCBA" w14:textId="77777777" w:rsidR="000072F1" w:rsidRDefault="000072F1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AcademyTypeRouteAndConversionGrant</w:t>
            </w:r>
            <w:proofErr w:type="spellEnd"/>
            <w:r>
              <w:rPr>
                <w:sz w:val="24"/>
              </w:rPr>
              <w:t>]</w:t>
            </w:r>
          </w:p>
          <w:p w14:paraId="4B1B73E2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ConversionSupportGrantChangeReason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22F8796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26"/>
        <w:gridCol w:w="4498"/>
      </w:tblGrid>
      <w:tr w:rsidR="000072F1" w14:paraId="59C351EC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168A0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Date of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7819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HeadTeacherBoardDate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542E276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AC34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2F80D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ProposedAcademyOpeningDate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09636CBE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BD9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Previous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4BCFF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PreviousHeadTeacherBoardDate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464F6102" w14:textId="77777777" w:rsidR="000072F1" w:rsidRDefault="000072F1" w:rsidP="000072F1">
      <w:pPr>
        <w:keepNext/>
        <w:spacing w:before="120" w:after="120" w:line="240" w:lineRule="auto"/>
        <w:rPr>
          <w:b/>
          <w:color w:val="104F75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1"/>
        <w:gridCol w:w="4473"/>
      </w:tblGrid>
      <w:tr w:rsidR="000072F1" w14:paraId="170EF1E7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9551A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2BC5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LocalAuthority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482D7D81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2DE2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1FAC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SponsorName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C360F92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48B1E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9BBCA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SponsorReferenceNumber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100300E" w14:textId="77777777" w:rsidR="000072F1" w:rsidRDefault="000072F1" w:rsidP="000072F1">
      <w:pPr>
        <w:spacing w:after="120" w:line="240" w:lineRule="auto"/>
      </w:pPr>
    </w:p>
    <w:p w14:paraId="1F403EA9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General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5"/>
        <w:gridCol w:w="4459"/>
      </w:tblGrid>
      <w:tr w:rsidR="000072F1" w14:paraId="28C7B02B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0AE5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DFEE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SchoolType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AAF46D7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E1E7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3819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SchoolPhase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1C08475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D566F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9C03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AgeRange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1A63AF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7"/>
        <w:gridCol w:w="4477"/>
      </w:tblGrid>
      <w:tr w:rsidR="000072F1" w14:paraId="089B5150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20ED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055DF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SchoolCapacity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EFD1B84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B2E7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2AB93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PublishedAdmissionNumber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3312083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6D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AF3A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NumberOnRoll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4D7E96E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8FDD5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EAFB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3866B9BA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2F4CD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6667E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PercentageFreeSchoolMeals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57EFF91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4"/>
        <w:gridCol w:w="4460"/>
      </w:tblGrid>
      <w:tr w:rsidR="000072F1" w14:paraId="444AB8A6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5115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668AF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ViabilityIssues</w:t>
            </w:r>
            <w:proofErr w:type="spellEnd"/>
            <w:r>
              <w:t>]</w:t>
            </w:r>
          </w:p>
        </w:tc>
      </w:tr>
      <w:tr w:rsidR="000072F1" w14:paraId="7D1AF696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A7F3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E27D6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FinancialDeficit</w:t>
            </w:r>
            <w:proofErr w:type="spellEnd"/>
            <w:r>
              <w:t>]</w:t>
            </w:r>
          </w:p>
        </w:tc>
      </w:tr>
      <w:tr w:rsidR="000072F1" w14:paraId="291B1BF4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2C68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6E5CF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PartOfPfiScheme</w:t>
            </w:r>
            <w:proofErr w:type="spellEnd"/>
            <w:r>
              <w:t>]</w:t>
            </w:r>
          </w:p>
        </w:tc>
      </w:tr>
    </w:tbl>
    <w:p w14:paraId="100C2CB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3"/>
        <w:gridCol w:w="7151"/>
      </w:tblGrid>
      <w:tr w:rsidR="000072F1" w14:paraId="27063089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D4B5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Is the school linked to a diocese?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02C0A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IsSchoolLinkedToADiocese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08C504A6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0B46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color w:val="0B0C0C"/>
                <w:sz w:val="24"/>
                <w:shd w:val="clear" w:color="auto" w:fill="FFFFFF"/>
              </w:rPr>
              <w:t>Distance from the converting school to the trust or other schools in the trust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511C7" w14:textId="77777777" w:rsidR="000072F1" w:rsidRDefault="000072F1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DistanceFromSchoolToTrustHeadquarters</w:t>
            </w:r>
            <w:proofErr w:type="spellEnd"/>
            <w:r>
              <w:rPr>
                <w:sz w:val="24"/>
              </w:rPr>
              <w:t>]</w:t>
            </w:r>
          </w:p>
          <w:p w14:paraId="50D7FB0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color w:val="000000"/>
                <w:sz w:val="24"/>
              </w:rPr>
              <w:t>DistanceFromSchoolToTrustHeadquartersAdditionalInformation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</w:rPr>
              <w:t>]</w:t>
            </w:r>
          </w:p>
        </w:tc>
      </w:tr>
      <w:tr w:rsidR="000072F1" w14:paraId="1571D473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FF906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Parliamentary constituency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10ECE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ParliamentaryConstituency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D688C98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FEA90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MP name and political party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66549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MPNameAndParty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4EE66C6C" w14:textId="77777777" w:rsidR="000072F1" w:rsidRDefault="000072F1" w:rsidP="000072F1">
      <w:pPr>
        <w:spacing w:after="120" w:line="240" w:lineRule="auto"/>
      </w:pPr>
    </w:p>
    <w:p w14:paraId="78DA56D4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School performance (Ofsted information)</w:t>
      </w:r>
    </w:p>
    <w:p w14:paraId="6B41FCEC" w14:textId="77777777" w:rsidR="000072F1" w:rsidRDefault="000072F1" w:rsidP="000072F1">
      <w:pPr>
        <w:spacing w:after="0"/>
      </w:pPr>
      <w:r>
        <w:t>[</w:t>
      </w:r>
      <w:proofErr w:type="spellStart"/>
      <w:r>
        <w:t>SchoolPerformanceData</w:t>
      </w:r>
      <w:proofErr w:type="spellEnd"/>
      <w:r>
        <w:t>]</w:t>
      </w:r>
    </w:p>
    <w:p w14:paraId="5D90D7F4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Rationale</w:t>
      </w:r>
    </w:p>
    <w:p w14:paraId="18B98CFA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Rationale for the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48508684" w14:textId="77777777" w:rsidTr="005920A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2046D" w14:textId="77777777" w:rsidR="000072F1" w:rsidRDefault="000072F1" w:rsidP="005920A7">
            <w:pPr>
              <w:spacing w:before="120" w:after="120"/>
            </w:pPr>
            <w:r>
              <w:t>[</w:t>
            </w:r>
            <w:proofErr w:type="spellStart"/>
            <w:r>
              <w:t>RationaleForProject</w:t>
            </w:r>
            <w:proofErr w:type="spellEnd"/>
            <w:r>
              <w:t>]</w:t>
            </w:r>
          </w:p>
        </w:tc>
      </w:tr>
    </w:tbl>
    <w:p w14:paraId="54454347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Rationale for the trust or sponsor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3BAEFE85" w14:textId="77777777" w:rsidTr="005920A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2E605" w14:textId="77777777" w:rsidR="000072F1" w:rsidRDefault="000072F1" w:rsidP="005920A7">
            <w:pPr>
              <w:spacing w:before="120" w:after="120"/>
            </w:pPr>
            <w:r>
              <w:t>[</w:t>
            </w:r>
            <w:proofErr w:type="spellStart"/>
            <w:r>
              <w:t>RationaleForTrust</w:t>
            </w:r>
            <w:proofErr w:type="spellEnd"/>
            <w:r>
              <w:t>]</w:t>
            </w:r>
          </w:p>
        </w:tc>
      </w:tr>
    </w:tbl>
    <w:p w14:paraId="436710B4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t>Risks and issues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11C1B6D6" w14:textId="77777777" w:rsidTr="005920A7">
        <w:trPr>
          <w:trHeight w:val="1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8B031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RisksAndIssues</w:t>
            </w:r>
            <w:proofErr w:type="spellEnd"/>
            <w:r>
              <w:rPr>
                <w:sz w:val="24"/>
              </w:rPr>
              <w:t>]</w:t>
            </w:r>
          </w:p>
          <w:p w14:paraId="568C29BB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 xml:space="preserve"> </w:t>
            </w:r>
          </w:p>
          <w:p w14:paraId="5A29D448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lastRenderedPageBreak/>
              <w:t xml:space="preserve"> </w:t>
            </w:r>
          </w:p>
        </w:tc>
      </w:tr>
    </w:tbl>
    <w:p w14:paraId="4F8FD9B4" w14:textId="77777777" w:rsidR="000072F1" w:rsidRDefault="000072F1" w:rsidP="000072F1">
      <w:r>
        <w:rPr>
          <w:sz w:val="24"/>
        </w:rPr>
        <w:lastRenderedPageBreak/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5"/>
        <w:gridCol w:w="6429"/>
      </w:tblGrid>
      <w:tr w:rsidR="000072F1" w14:paraId="11CCA1F2" w14:textId="77777777" w:rsidTr="005920A7">
        <w:trPr>
          <w:trHeight w:val="1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F9D70" w14:textId="77777777" w:rsidR="000072F1" w:rsidRDefault="000072F1" w:rsidP="005920A7">
            <w:pPr>
              <w:spacing w:before="120" w:after="120"/>
            </w:pPr>
            <w:r>
              <w:rPr>
                <w:b/>
                <w:sz w:val="24"/>
              </w:rPr>
              <w:t>Has an Equalities Impact Assessment been considered?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7C3BA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EqualitiesImpactAssessmentConsidered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26D7FA0" w14:textId="77777777" w:rsidR="000072F1" w:rsidRDefault="000072F1" w:rsidP="000072F1">
      <w:pPr>
        <w:spacing w:after="200" w:line="276" w:lineRule="auto"/>
        <w:rPr>
          <w:b/>
          <w:color w:val="104F75"/>
          <w:sz w:val="36"/>
        </w:rPr>
      </w:pPr>
    </w:p>
    <w:p w14:paraId="6DC61E99" w14:textId="77777777" w:rsidR="000072F1" w:rsidRDefault="000072F1" w:rsidP="000072F1">
      <w:pPr>
        <w:spacing w:after="200" w:line="276" w:lineRule="auto"/>
        <w:rPr>
          <w:b/>
          <w:color w:val="104F75"/>
          <w:sz w:val="32"/>
        </w:rPr>
      </w:pPr>
      <w:r>
        <w:rPr>
          <w:b/>
          <w:color w:val="104F75"/>
          <w:sz w:val="36"/>
        </w:rPr>
        <w:t>Legal Requirements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7"/>
        <w:gridCol w:w="4467"/>
      </w:tblGrid>
      <w:tr w:rsidR="000072F1" w14:paraId="1645A190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0CEFD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Governing Body Resolution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1A00C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GoverningBodyResolution</w:t>
            </w:r>
            <w:proofErr w:type="spellEnd"/>
            <w:r>
              <w:t>]</w:t>
            </w:r>
          </w:p>
        </w:tc>
      </w:tr>
      <w:tr w:rsidR="000072F1" w14:paraId="3BA5BF72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3C37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Consultation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D8D63" w14:textId="77777777" w:rsidR="000072F1" w:rsidRDefault="000072F1" w:rsidP="005920A7">
            <w:pPr>
              <w:spacing w:before="120" w:after="120" w:line="240" w:lineRule="auto"/>
            </w:pPr>
            <w:r>
              <w:t>[Consultation]</w:t>
            </w:r>
          </w:p>
        </w:tc>
      </w:tr>
      <w:tr w:rsidR="000072F1" w14:paraId="0B88C7B3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E3FE5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Diocesan Consent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618F9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DiocesanConsent</w:t>
            </w:r>
            <w:proofErr w:type="spellEnd"/>
            <w:r>
              <w:t>]</w:t>
            </w:r>
          </w:p>
        </w:tc>
      </w:tr>
      <w:tr w:rsidR="000072F1" w14:paraId="0275CF1B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1DD32" w14:textId="77777777" w:rsidR="000072F1" w:rsidRDefault="000072F1" w:rsidP="005920A7">
            <w:pPr>
              <w:spacing w:before="120" w:after="12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Foundation Consent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F7F5C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FoundationConsent</w:t>
            </w:r>
            <w:proofErr w:type="spellEnd"/>
            <w:r>
              <w:t>]</w:t>
            </w:r>
          </w:p>
        </w:tc>
      </w:tr>
    </w:tbl>
    <w:p w14:paraId="7C96FABF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</w:p>
    <w:p w14:paraId="471E7D94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School budget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5"/>
        <w:gridCol w:w="6469"/>
      </w:tblGrid>
      <w:tr w:rsidR="000072F1" w14:paraId="041B886E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481D6" w14:textId="6411D3B0" w:rsidR="000072F1" w:rsidRPr="00A315DC" w:rsidRDefault="00A315DC" w:rsidP="00A315DC">
            <w:pPr>
              <w:rPr>
                <w:b/>
                <w:bCs/>
              </w:rPr>
            </w:pPr>
            <w:r w:rsidRPr="00A315DC">
              <w:rPr>
                <w:b/>
                <w:bCs/>
                <w:sz w:val="24"/>
                <w:szCs w:val="24"/>
              </w:rPr>
              <w:t>End of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5DE3C" w14:textId="560CA6EC" w:rsidR="000072F1" w:rsidRDefault="00A315DC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EndOfCurrentFinancialYear</w:t>
            </w:r>
            <w:proofErr w:type="spellEnd"/>
            <w:r>
              <w:t>]</w:t>
            </w:r>
          </w:p>
        </w:tc>
      </w:tr>
      <w:tr w:rsidR="00A315DC" w14:paraId="4D661792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A627F" w14:textId="2B2744F2" w:rsidR="00A315DC" w:rsidRPr="00F70766" w:rsidRDefault="00476D36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476D36">
              <w:rPr>
                <w:b/>
                <w:sz w:val="24"/>
              </w:rPr>
              <w:t>Forecasted revenue carry forward at the end of the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14AF9" w14:textId="6278D2B6" w:rsidR="00A315DC" w:rsidRDefault="00A315DC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RevenueCarryForwardAtEndMarchCurrentYear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712424F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D9544" w14:textId="2BE509BD" w:rsidR="000072F1" w:rsidRPr="00D53D43" w:rsidRDefault="00476D36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476D36">
              <w:rPr>
                <w:b/>
                <w:sz w:val="24"/>
              </w:rPr>
              <w:t>Forecasted capital carry forward at the end of the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4191C" w14:textId="09C0B033" w:rsidR="000072F1" w:rsidRPr="00D53D43" w:rsidRDefault="00D53D43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CapitalCarryForwardAtEndMarchCurrentYear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A315DC" w14:paraId="7FAEFA04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D4855" w14:textId="53A46F35" w:rsidR="00A315DC" w:rsidRPr="00CD506E" w:rsidRDefault="00A315DC" w:rsidP="005920A7">
            <w:pPr>
              <w:spacing w:before="120" w:after="12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End of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CDD35" w14:textId="7F217BCA" w:rsidR="00A315DC" w:rsidRDefault="00A315DC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EndOfNextFinancialYear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3F8E7798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29B82" w14:textId="3B5ADEB4" w:rsidR="000072F1" w:rsidRDefault="00476D36" w:rsidP="005920A7">
            <w:pPr>
              <w:spacing w:before="120" w:after="120" w:line="240" w:lineRule="auto"/>
            </w:pPr>
            <w:r w:rsidRPr="00476D36">
              <w:rPr>
                <w:b/>
                <w:sz w:val="24"/>
              </w:rPr>
              <w:t>Forecasted revenue carry forward at the end of the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4B347" w14:textId="4034574A" w:rsidR="000072F1" w:rsidRDefault="00D53D43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ProjectedRevenueBalanceAtEndMarchNextYear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6EF962BF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85119" w14:textId="092D7F2F" w:rsidR="000072F1" w:rsidRDefault="00476D36" w:rsidP="005920A7">
            <w:pPr>
              <w:spacing w:before="120" w:after="120" w:line="240" w:lineRule="auto"/>
            </w:pPr>
            <w:r w:rsidRPr="00476D36">
              <w:rPr>
                <w:b/>
                <w:sz w:val="24"/>
              </w:rPr>
              <w:t>Forecasted capital carry forward at the end of the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BDF7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CapitalCarryForwardAtEndMarchNextYear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04E3D42" w14:textId="77777777" w:rsidR="000072F1" w:rsidRDefault="000072F1" w:rsidP="000072F1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0"/>
        <w:gridCol w:w="6464"/>
      </w:tblGrid>
      <w:tr w:rsidR="000072F1" w14:paraId="51C58D5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101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78426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SchoolBudgetInformationAdditionalInformation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2CCB6F3" w14:textId="77777777" w:rsidR="000072F1" w:rsidRDefault="000072F1" w:rsidP="000072F1"/>
    <w:p w14:paraId="2293486B" w14:textId="77777777" w:rsidR="000072F1" w:rsidRDefault="000072F1" w:rsidP="000072F1">
      <w:pPr>
        <w:spacing w:before="360" w:after="240" w:line="240" w:lineRule="auto"/>
        <w:rPr>
          <w:b/>
          <w:color w:val="104F75"/>
          <w:sz w:val="36"/>
        </w:rPr>
      </w:pPr>
      <w:r>
        <w:rPr>
          <w:b/>
          <w:color w:val="104F75"/>
          <w:sz w:val="36"/>
        </w:rPr>
        <w:lastRenderedPageBreak/>
        <w:t>School pupil forecasts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3"/>
        <w:gridCol w:w="2654"/>
        <w:gridCol w:w="3089"/>
        <w:gridCol w:w="2958"/>
      </w:tblGrid>
      <w:tr w:rsidR="000072F1" w14:paraId="693C2DD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DF6E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6DBEE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020A4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Total pupil numbers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0EB9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Percentage full</w:t>
            </w:r>
          </w:p>
        </w:tc>
      </w:tr>
      <w:tr w:rsidR="000072F1" w14:paraId="39D54E2F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89F3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Current 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04389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BE111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NumberOnRoll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64494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PercentageSchoolFull</w:t>
            </w:r>
            <w:proofErr w:type="spellEnd"/>
            <w:r>
              <w:rPr>
                <w:sz w:val="24"/>
              </w:rPr>
              <w:t>]</w:t>
            </w:r>
          </w:p>
          <w:p w14:paraId="1221E831" w14:textId="77777777" w:rsidR="000072F1" w:rsidRDefault="000072F1" w:rsidP="005920A7">
            <w:pPr>
              <w:spacing w:before="120" w:after="120" w:line="240" w:lineRule="auto"/>
            </w:pPr>
          </w:p>
        </w:tc>
      </w:tr>
      <w:tr w:rsidR="000072F1" w14:paraId="4BB1CFAD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5254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2021 to 2022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33A0D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YearOneProjectedCapacity</w:t>
            </w:r>
            <w:proofErr w:type="spellEnd"/>
            <w:r>
              <w:rPr>
                <w:sz w:val="24"/>
              </w:rPr>
              <w:t>]</w:t>
            </w:r>
          </w:p>
          <w:p w14:paraId="37A70633" w14:textId="77777777" w:rsidR="000072F1" w:rsidRDefault="000072F1" w:rsidP="005920A7">
            <w:pPr>
              <w:spacing w:before="120" w:after="120" w:line="240" w:lineRule="auto"/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5A793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A6C18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686DEF68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8FC88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2022 to 2023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CE1B2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YearTwoProjectedCapacity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B3FE8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F83BE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41A119A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64B6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2023 to 2024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6F04E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YearThreeProjectedCapacity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DA3EC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6686D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5C62FA42" w14:textId="77777777" w:rsidR="000072F1" w:rsidRDefault="000072F1" w:rsidP="000072F1">
      <w:pPr>
        <w:spacing w:before="120" w:after="120" w:line="240" w:lineRule="auto"/>
      </w:pPr>
      <w:r>
        <w:rPr>
          <w:sz w:val="24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8"/>
        <w:gridCol w:w="6456"/>
      </w:tblGrid>
      <w:tr w:rsidR="000072F1" w14:paraId="736CD8C3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78BD8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CBD73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SchoolPupilForecastsAdditionalInformation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31C4B7F0" w14:textId="77777777" w:rsidR="000072F1" w:rsidRDefault="000072F1" w:rsidP="000072F1"/>
    <w:p w14:paraId="62D138D8" w14:textId="77777777" w:rsidR="000072F1" w:rsidRDefault="000072F1" w:rsidP="000072F1">
      <w:pPr>
        <w:spacing w:after="0"/>
      </w:pPr>
      <w:r>
        <w:t>[KS2PerformanceData]</w:t>
      </w:r>
    </w:p>
    <w:p w14:paraId="0F7E9B53" w14:textId="77777777" w:rsidR="000072F1" w:rsidRDefault="000072F1" w:rsidP="000072F1">
      <w:pPr>
        <w:spacing w:after="0"/>
      </w:pPr>
      <w:r>
        <w:t>[KS4PerformanceData]</w:t>
      </w:r>
    </w:p>
    <w:p w14:paraId="0719855D" w14:textId="77777777" w:rsidR="000072F1" w:rsidRDefault="000072F1" w:rsidP="000072F1">
      <w:pPr>
        <w:spacing w:after="0"/>
      </w:pPr>
      <w:r>
        <w:t>[KS5PerformanceData]</w:t>
      </w:r>
    </w:p>
    <w:p w14:paraId="791DFBD3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  <w:r>
        <w:rPr>
          <w:b/>
          <w:color w:val="104F75"/>
          <w:sz w:val="32"/>
        </w:rPr>
        <w:t>Supporting documents</w:t>
      </w:r>
    </w:p>
    <w:p w14:paraId="15B81FD2" w14:textId="0E52D2F4" w:rsidR="00BD512C" w:rsidRDefault="00BD512C" w:rsidP="000072F1">
      <w:pPr>
        <w:pStyle w:val="Heading2"/>
      </w:pP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A901E" w14:textId="77777777" w:rsidR="00250B93" w:rsidRDefault="00250B93">
      <w:pPr>
        <w:spacing w:after="0" w:line="240" w:lineRule="auto"/>
      </w:pPr>
      <w:r>
        <w:separator/>
      </w:r>
    </w:p>
  </w:endnote>
  <w:endnote w:type="continuationSeparator" w:id="0">
    <w:p w14:paraId="73CE4835" w14:textId="77777777" w:rsidR="00250B93" w:rsidRDefault="00250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[Author]</w:t>
          </w:r>
          <w:r>
            <w:rPr>
              <w:color w:val="000000"/>
            </w:rPr>
            <w:t xml:space="preserve">   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99366" w14:textId="77777777" w:rsidR="00250B93" w:rsidRDefault="00250B93">
      <w:pPr>
        <w:spacing w:after="0" w:line="240" w:lineRule="auto"/>
      </w:pPr>
      <w:r>
        <w:separator/>
      </w:r>
    </w:p>
  </w:footnote>
  <w:footnote w:type="continuationSeparator" w:id="0">
    <w:p w14:paraId="27EA7E0D" w14:textId="77777777" w:rsidR="00250B93" w:rsidRDefault="00250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072F1"/>
    <w:rsid w:val="000169D7"/>
    <w:rsid w:val="0003182B"/>
    <w:rsid w:val="00036FFA"/>
    <w:rsid w:val="000C09B9"/>
    <w:rsid w:val="000E2470"/>
    <w:rsid w:val="00225D5A"/>
    <w:rsid w:val="00245014"/>
    <w:rsid w:val="00250B93"/>
    <w:rsid w:val="00270CB8"/>
    <w:rsid w:val="002B707C"/>
    <w:rsid w:val="00327F27"/>
    <w:rsid w:val="00332D9E"/>
    <w:rsid w:val="0033622D"/>
    <w:rsid w:val="00420FBE"/>
    <w:rsid w:val="00476D36"/>
    <w:rsid w:val="00557777"/>
    <w:rsid w:val="005C479A"/>
    <w:rsid w:val="005C4CAD"/>
    <w:rsid w:val="0067133E"/>
    <w:rsid w:val="00694E89"/>
    <w:rsid w:val="006A2282"/>
    <w:rsid w:val="006F0B84"/>
    <w:rsid w:val="00746B72"/>
    <w:rsid w:val="00892E2A"/>
    <w:rsid w:val="008A108D"/>
    <w:rsid w:val="008F1FB1"/>
    <w:rsid w:val="009407FE"/>
    <w:rsid w:val="009D4A35"/>
    <w:rsid w:val="009E5E73"/>
    <w:rsid w:val="00A315DC"/>
    <w:rsid w:val="00A6074A"/>
    <w:rsid w:val="00AF7AE4"/>
    <w:rsid w:val="00B41BB1"/>
    <w:rsid w:val="00BB3B24"/>
    <w:rsid w:val="00BB60F5"/>
    <w:rsid w:val="00BC6E0D"/>
    <w:rsid w:val="00BD512C"/>
    <w:rsid w:val="00C33206"/>
    <w:rsid w:val="00C42794"/>
    <w:rsid w:val="00C52951"/>
    <w:rsid w:val="00C5543F"/>
    <w:rsid w:val="00CB55C0"/>
    <w:rsid w:val="00CC4996"/>
    <w:rsid w:val="00CD1AC9"/>
    <w:rsid w:val="00CD506E"/>
    <w:rsid w:val="00D4650A"/>
    <w:rsid w:val="00D53D43"/>
    <w:rsid w:val="00D82CC6"/>
    <w:rsid w:val="00DF1BDC"/>
    <w:rsid w:val="00DF65FB"/>
    <w:rsid w:val="00E02FEB"/>
    <w:rsid w:val="00E143AB"/>
    <w:rsid w:val="00EC06D8"/>
    <w:rsid w:val="00F4739F"/>
    <w:rsid w:val="00F70766"/>
    <w:rsid w:val="00FC60C5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NEED, Dominic</cp:lastModifiedBy>
  <cp:revision>58</cp:revision>
  <dcterms:created xsi:type="dcterms:W3CDTF">2021-10-18T16:43:00Z</dcterms:created>
  <dcterms:modified xsi:type="dcterms:W3CDTF">2022-11-07T14:37:00Z</dcterms:modified>
  <dc:language>en-GB</dc:language>
</cp:coreProperties>
</file>