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6802BDFC" w14:textId="77777777" w:rsidR="00FC60C5" w:rsidRDefault="00FC60C5" w:rsidP="00FC60C5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9"/>
        <w:gridCol w:w="4765"/>
      </w:tblGrid>
      <w:tr w:rsidR="000072F1" w14:paraId="2CA7EFAB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31DA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8C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RecommendationForProject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0EC1A56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250DB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an academy order (AO) required?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4C4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AcademyOrderRequired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739744C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6F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Academy type and route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7DCBA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AcademyTypeRouteAndConversionGrant</w:t>
            </w:r>
            <w:proofErr w:type="spellEnd"/>
            <w:r>
              <w:rPr>
                <w:sz w:val="24"/>
              </w:rPr>
              <w:t>]</w:t>
            </w:r>
          </w:p>
          <w:p w14:paraId="4B1B73E2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ConversionSupportGrantChangeReason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2F8796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6"/>
        <w:gridCol w:w="4498"/>
      </w:tblGrid>
      <w:tr w:rsidR="000072F1" w14:paraId="59C351EC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68A0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542E276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C34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2F80D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ProposedAcademyOpeningDate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9636CBE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BD9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Previous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BCF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PreviousHeadTeacherBoardDate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64F6102" w14:textId="77777777" w:rsidR="000072F1" w:rsidRDefault="000072F1" w:rsidP="000072F1">
      <w:pPr>
        <w:keepNext/>
        <w:spacing w:before="120" w:after="120" w:line="240" w:lineRule="auto"/>
        <w:rPr>
          <w:b/>
          <w:color w:val="104F75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1"/>
        <w:gridCol w:w="4473"/>
      </w:tblGrid>
      <w:tr w:rsidR="000072F1" w14:paraId="170EF1E7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551A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BC5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LocalAuthority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82D7D81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DE2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1FAC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SponsorName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C360F92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8B1E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9BBC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SponsorReferenceNumber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00300E" w14:textId="77777777" w:rsidR="000072F1" w:rsidRDefault="000072F1" w:rsidP="000072F1">
      <w:pPr>
        <w:spacing w:after="120" w:line="240" w:lineRule="auto"/>
      </w:pPr>
    </w:p>
    <w:p w14:paraId="1F403EA9" w14:textId="77777777" w:rsidR="000072F1" w:rsidRDefault="000072F1" w:rsidP="0056345A">
      <w:pPr>
        <w:pStyle w:val="Heading1"/>
      </w:pPr>
      <w:r>
        <w:t>General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5"/>
        <w:gridCol w:w="4459"/>
      </w:tblGrid>
      <w:tr w:rsidR="000072F1" w14:paraId="28C7B02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AE5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DFEE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SchoolType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AAF46D7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E1E7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SchoolPhase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1C08475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566F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9C03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AgeRange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A63AF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7"/>
        <w:gridCol w:w="4477"/>
      </w:tblGrid>
      <w:tr w:rsidR="000072F1" w14:paraId="089B515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0ED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055D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EFD1B8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B2E7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2AB9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PublishedAdmissionNumber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331208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D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F3A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4D7E96E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FDD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AFB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866B9BA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2F4C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667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PercentageFreeSchoolMeals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7EFF91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4"/>
        <w:gridCol w:w="4460"/>
      </w:tblGrid>
      <w:tr w:rsidR="000072F1" w14:paraId="444AB8A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5115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68A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0072F1" w14:paraId="7D1AF69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7F3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27D6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0072F1" w14:paraId="291B1BF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C68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6E5C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100C2CB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3"/>
        <w:gridCol w:w="7151"/>
      </w:tblGrid>
      <w:tr w:rsidR="000072F1" w14:paraId="27063089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D4B5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02C0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IsSchoolLinkedToADiocese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8C504A6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0B4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color w:val="0B0C0C"/>
                <w:sz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511C7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DistanceFromSchoolToTrustHeadquarters</w:t>
            </w:r>
            <w:proofErr w:type="spellEnd"/>
            <w:r>
              <w:rPr>
                <w:sz w:val="24"/>
              </w:rPr>
              <w:t>]</w:t>
            </w:r>
          </w:p>
          <w:p w14:paraId="50D7FB0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color w:val="000000"/>
                <w:sz w:val="24"/>
              </w:rPr>
              <w:t>DistanceFromSchoolToTrustHeadquartersAdditionalInformation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]</w:t>
            </w:r>
          </w:p>
        </w:tc>
      </w:tr>
      <w:tr w:rsidR="000072F1" w14:paraId="1571D473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F906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10EC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ParliamentaryConstituency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D688C98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FEA90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MP name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66549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MPNameAndParty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EE66C6C" w14:textId="77777777" w:rsidR="000072F1" w:rsidRDefault="000072F1" w:rsidP="000072F1">
      <w:pPr>
        <w:spacing w:after="120" w:line="240" w:lineRule="auto"/>
      </w:pPr>
    </w:p>
    <w:p w14:paraId="78DA56D4" w14:textId="77777777" w:rsidR="000072F1" w:rsidRDefault="000072F1" w:rsidP="0056345A">
      <w:pPr>
        <w:pStyle w:val="Heading1"/>
      </w:pPr>
      <w:r>
        <w:t>School performance (Ofsted information)</w:t>
      </w:r>
    </w:p>
    <w:p w14:paraId="6B41FCEC" w14:textId="77777777" w:rsidR="000072F1" w:rsidRDefault="000072F1" w:rsidP="000072F1">
      <w:pPr>
        <w:spacing w:after="0"/>
      </w:pPr>
      <w:r>
        <w:t>[</w:t>
      </w:r>
      <w:proofErr w:type="spellStart"/>
      <w:r>
        <w:t>SchoolPerformanceData</w:t>
      </w:r>
      <w:proofErr w:type="spellEnd"/>
      <w:r>
        <w:t>]</w:t>
      </w:r>
    </w:p>
    <w:p w14:paraId="5D90D7F4" w14:textId="77777777" w:rsidR="000072F1" w:rsidRDefault="000072F1" w:rsidP="0056345A">
      <w:pPr>
        <w:pStyle w:val="Heading1"/>
      </w:pPr>
      <w:r>
        <w:t>Rationale</w:t>
      </w:r>
    </w:p>
    <w:p w14:paraId="18B98CFA" w14:textId="77777777" w:rsidR="000072F1" w:rsidRDefault="000072F1" w:rsidP="0056345A">
      <w:pPr>
        <w:pStyle w:val="Heading2"/>
      </w:pPr>
      <w: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48508684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2046D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54454347" w14:textId="77777777" w:rsidR="000072F1" w:rsidRDefault="000072F1" w:rsidP="0056345A">
      <w:pPr>
        <w:pStyle w:val="Heading2"/>
      </w:pPr>
      <w: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3BAEFE85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E605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436710B4" w14:textId="77777777" w:rsidR="000072F1" w:rsidRDefault="000072F1" w:rsidP="0056345A">
      <w:pPr>
        <w:pStyle w:val="Heading1"/>
      </w:pPr>
      <w:r>
        <w:t>Risks and issues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11C1B6D6" w14:textId="77777777" w:rsidTr="005920A7">
        <w:trPr>
          <w:trHeight w:val="1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B031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RisksAndIssues</w:t>
            </w:r>
            <w:proofErr w:type="spellEnd"/>
            <w:r>
              <w:rPr>
                <w:sz w:val="24"/>
              </w:rPr>
              <w:t>]</w:t>
            </w:r>
          </w:p>
          <w:p w14:paraId="568C29BB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  <w:p w14:paraId="5A29D448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</w:tbl>
    <w:p w14:paraId="4F8FD9B4" w14:textId="77777777" w:rsidR="000072F1" w:rsidRDefault="000072F1" w:rsidP="000072F1">
      <w:r>
        <w:rPr>
          <w:sz w:val="24"/>
        </w:rPr>
        <w:lastRenderedPageBreak/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5"/>
        <w:gridCol w:w="6429"/>
      </w:tblGrid>
      <w:tr w:rsidR="000072F1" w14:paraId="11CCA1F2" w14:textId="77777777" w:rsidTr="005920A7">
        <w:trPr>
          <w:trHeight w:val="1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F9D70" w14:textId="77777777" w:rsidR="000072F1" w:rsidRDefault="000072F1" w:rsidP="005920A7">
            <w:pPr>
              <w:spacing w:before="120" w:after="120"/>
            </w:pPr>
            <w:r>
              <w:rPr>
                <w:b/>
                <w:sz w:val="24"/>
              </w:rPr>
              <w:t>Has an Equalities Impact Assessment been considered?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C3BA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EqualitiesImpactAssessmentConsidered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6D7FA0" w14:textId="77777777" w:rsidR="000072F1" w:rsidRDefault="000072F1" w:rsidP="000072F1">
      <w:pPr>
        <w:spacing w:after="200" w:line="276" w:lineRule="auto"/>
        <w:rPr>
          <w:b/>
          <w:color w:val="104F75"/>
          <w:sz w:val="36"/>
        </w:rPr>
      </w:pPr>
    </w:p>
    <w:p w14:paraId="6DC61E99" w14:textId="77777777" w:rsidR="000072F1" w:rsidRDefault="000072F1" w:rsidP="0056345A">
      <w:pPr>
        <w:pStyle w:val="Heading1"/>
        <w:rPr>
          <w:sz w:val="32"/>
        </w:rPr>
      </w:pPr>
      <w:r>
        <w:t>Legal Requirements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7"/>
        <w:gridCol w:w="4467"/>
      </w:tblGrid>
      <w:tr w:rsidR="000072F1" w14:paraId="1645A19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0CEF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Governing Body Resolution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1A00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GoverningBodyResolution</w:t>
            </w:r>
            <w:proofErr w:type="spellEnd"/>
            <w:r>
              <w:t>]</w:t>
            </w:r>
          </w:p>
        </w:tc>
      </w:tr>
      <w:tr w:rsidR="000072F1" w14:paraId="3BA5BF72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3C37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Consultation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D8D63" w14:textId="77777777" w:rsidR="000072F1" w:rsidRDefault="000072F1" w:rsidP="005920A7">
            <w:pPr>
              <w:spacing w:before="120" w:after="120" w:line="240" w:lineRule="auto"/>
            </w:pPr>
            <w:r>
              <w:t>[Consultation]</w:t>
            </w:r>
          </w:p>
        </w:tc>
      </w:tr>
      <w:tr w:rsidR="000072F1" w14:paraId="0B88C7B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3FE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Diocesan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18F9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DiocesanConsent</w:t>
            </w:r>
            <w:proofErr w:type="spellEnd"/>
            <w:r>
              <w:t>]</w:t>
            </w:r>
          </w:p>
        </w:tc>
      </w:tr>
      <w:tr w:rsidR="000072F1" w14:paraId="0275CF1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1DD32" w14:textId="77777777" w:rsidR="000072F1" w:rsidRDefault="000072F1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Foundation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F7F5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FoundationConsent</w:t>
            </w:r>
            <w:proofErr w:type="spellEnd"/>
            <w:r>
              <w:t>]</w:t>
            </w:r>
          </w:p>
        </w:tc>
      </w:tr>
    </w:tbl>
    <w:p w14:paraId="7C96FABF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</w:p>
    <w:p w14:paraId="471E7D94" w14:textId="77777777" w:rsidR="000072F1" w:rsidRDefault="000072F1" w:rsidP="0056345A">
      <w:pPr>
        <w:pStyle w:val="Heading1"/>
      </w:pPr>
      <w:r>
        <w:t>School budget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5"/>
        <w:gridCol w:w="6469"/>
      </w:tblGrid>
      <w:tr w:rsidR="000072F1" w14:paraId="041B886E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1D6" w14:textId="6411D3B0" w:rsidR="000072F1" w:rsidRPr="00A315DC" w:rsidRDefault="00A315DC" w:rsidP="00A315DC">
            <w:pPr>
              <w:rPr>
                <w:b/>
                <w:bCs/>
              </w:rPr>
            </w:pPr>
            <w:r w:rsidRPr="00A315DC">
              <w:rPr>
                <w:b/>
                <w:bCs/>
                <w:sz w:val="24"/>
                <w:szCs w:val="24"/>
              </w:rPr>
              <w:t>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DE3C" w14:textId="560CA6EC" w:rsidR="000072F1" w:rsidRDefault="00A315DC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EndOfCurrentFinancialYear</w:t>
            </w:r>
            <w:proofErr w:type="spellEnd"/>
            <w:r>
              <w:t>]</w:t>
            </w:r>
          </w:p>
        </w:tc>
      </w:tr>
      <w:tr w:rsidR="00A315DC" w14:paraId="4D661792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A627F" w14:textId="2B2744F2" w:rsidR="00A315DC" w:rsidRPr="00F70766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revenue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14AF9" w14:textId="6278D2B6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RevenueCarryForwardAtEndMarchCurrentYear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12424F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9544" w14:textId="2BE509BD" w:rsidR="000072F1" w:rsidRPr="00D53D43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capital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191C" w14:textId="09C0B033" w:rsidR="000072F1" w:rsidRPr="00D53D43" w:rsidRDefault="00D53D43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A315DC" w14:paraId="7FAEFA04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4855" w14:textId="53A46F35" w:rsidR="00A315DC" w:rsidRPr="00CD506E" w:rsidRDefault="00A315DC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End of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CDD35" w14:textId="7F217BCA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EndOfNextFinancialYear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F8E7798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9B82" w14:textId="3B5ADEB4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revenue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B347" w14:textId="4034574A" w:rsidR="000072F1" w:rsidRDefault="00D53D43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ProjectedRevenueBalanceAtEndMarchNextYear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EF962BF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85119" w14:textId="092D7F2F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capital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F7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04E3D42" w14:textId="77777777" w:rsidR="000072F1" w:rsidRDefault="000072F1" w:rsidP="000072F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0"/>
        <w:gridCol w:w="6464"/>
      </w:tblGrid>
      <w:tr w:rsidR="000072F1" w14:paraId="51C58D5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1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78426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SchoolBudgetInformationAdditionalInformation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2CCB6F3" w14:textId="77777777" w:rsidR="000072F1" w:rsidRDefault="000072F1" w:rsidP="000072F1"/>
    <w:p w14:paraId="2293486B" w14:textId="77777777" w:rsidR="000072F1" w:rsidRDefault="000072F1" w:rsidP="0056345A">
      <w:pPr>
        <w:pStyle w:val="Heading1"/>
      </w:pPr>
      <w:r>
        <w:lastRenderedPageBreak/>
        <w:t>School pupil forecasts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3"/>
        <w:gridCol w:w="2654"/>
        <w:gridCol w:w="3089"/>
        <w:gridCol w:w="2958"/>
      </w:tblGrid>
      <w:tr w:rsidR="000072F1" w14:paraId="693C2DD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F6E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6DBEE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20A4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0EB9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Percentage full</w:t>
            </w:r>
          </w:p>
        </w:tc>
      </w:tr>
      <w:tr w:rsidR="000072F1" w14:paraId="39D54E2F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89F3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04389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E111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494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  <w:p w14:paraId="1221E831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4BB1CFAD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254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3A0D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YearOneProjectedCapacity</w:t>
            </w:r>
            <w:proofErr w:type="spellEnd"/>
            <w:r>
              <w:rPr>
                <w:sz w:val="24"/>
              </w:rPr>
              <w:t>]</w:t>
            </w:r>
          </w:p>
          <w:p w14:paraId="37A70633" w14:textId="77777777" w:rsidR="000072F1" w:rsidRDefault="000072F1" w:rsidP="005920A7">
            <w:pPr>
              <w:spacing w:before="120" w:after="120" w:line="240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A793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6C1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86DEF68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C8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E1B2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B3FE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83B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1A119A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64B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F04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A3EC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686D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C62FA42" w14:textId="77777777" w:rsidR="000072F1" w:rsidRDefault="000072F1" w:rsidP="000072F1">
      <w:pPr>
        <w:spacing w:before="120" w:after="120" w:line="240" w:lineRule="auto"/>
      </w:pPr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6456"/>
      </w:tblGrid>
      <w:tr w:rsidR="000072F1" w14:paraId="736CD8C3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8BD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BD7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SchoolPupilForecastsAdditionalInformation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31C4B7F0" w14:textId="77777777" w:rsidR="000072F1" w:rsidRDefault="000072F1" w:rsidP="000072F1"/>
    <w:p w14:paraId="62D138D8" w14:textId="77777777" w:rsidR="000072F1" w:rsidRDefault="000072F1" w:rsidP="000072F1">
      <w:pPr>
        <w:spacing w:after="0"/>
      </w:pPr>
      <w:r>
        <w:t>[KS2PerformanceData]</w:t>
      </w:r>
    </w:p>
    <w:p w14:paraId="0F7E9B53" w14:textId="77777777" w:rsidR="000072F1" w:rsidRDefault="000072F1" w:rsidP="000072F1">
      <w:pPr>
        <w:spacing w:after="0"/>
      </w:pPr>
      <w:r>
        <w:t>[KS4PerformanceData]</w:t>
      </w:r>
    </w:p>
    <w:p w14:paraId="0719855D" w14:textId="77777777" w:rsidR="000072F1" w:rsidRDefault="000072F1" w:rsidP="000072F1">
      <w:pPr>
        <w:spacing w:after="0"/>
      </w:pPr>
      <w:r>
        <w:t>[KS5PerformanceData]</w:t>
      </w:r>
    </w:p>
    <w:p w14:paraId="791DFBD3" w14:textId="77777777" w:rsidR="000072F1" w:rsidRDefault="000072F1" w:rsidP="0056345A">
      <w:pPr>
        <w:pStyle w:val="Heading1"/>
      </w:pPr>
      <w: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0BCA" w14:textId="77777777" w:rsidR="00866231" w:rsidRDefault="00866231">
      <w:pPr>
        <w:spacing w:after="0" w:line="240" w:lineRule="auto"/>
      </w:pPr>
      <w:r>
        <w:separator/>
      </w:r>
    </w:p>
  </w:endnote>
  <w:endnote w:type="continuationSeparator" w:id="0">
    <w:p w14:paraId="1DB9F615" w14:textId="77777777" w:rsidR="00866231" w:rsidRDefault="00866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</w:t>
          </w:r>
          <w:proofErr w:type="gramStart"/>
          <w:r>
            <w:t>Author]</w:t>
          </w:r>
          <w:r>
            <w:rPr>
              <w:color w:val="000000"/>
            </w:rPr>
            <w:t xml:space="preserve">   </w:t>
          </w:r>
          <w:proofErr w:type="gramEnd"/>
          <w:r>
            <w:rPr>
              <w:color w:val="000000"/>
            </w:rPr>
            <w:t xml:space="preserve">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0B5B" w14:textId="77777777" w:rsidR="00866231" w:rsidRDefault="00866231">
      <w:pPr>
        <w:spacing w:after="0" w:line="240" w:lineRule="auto"/>
      </w:pPr>
      <w:r>
        <w:separator/>
      </w:r>
    </w:p>
  </w:footnote>
  <w:footnote w:type="continuationSeparator" w:id="0">
    <w:p w14:paraId="336340D2" w14:textId="77777777" w:rsidR="00866231" w:rsidRDefault="00866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69D7"/>
    <w:rsid w:val="0003182B"/>
    <w:rsid w:val="00036FFA"/>
    <w:rsid w:val="000C09B9"/>
    <w:rsid w:val="000E2470"/>
    <w:rsid w:val="00225D5A"/>
    <w:rsid w:val="00245014"/>
    <w:rsid w:val="00250B93"/>
    <w:rsid w:val="00270CB8"/>
    <w:rsid w:val="002B707C"/>
    <w:rsid w:val="00327F27"/>
    <w:rsid w:val="00332D9E"/>
    <w:rsid w:val="0033622D"/>
    <w:rsid w:val="00420FBE"/>
    <w:rsid w:val="00476D36"/>
    <w:rsid w:val="00557777"/>
    <w:rsid w:val="0056345A"/>
    <w:rsid w:val="005C479A"/>
    <w:rsid w:val="005C4CAD"/>
    <w:rsid w:val="0067133E"/>
    <w:rsid w:val="00694E89"/>
    <w:rsid w:val="006A2282"/>
    <w:rsid w:val="006F0B84"/>
    <w:rsid w:val="00746B72"/>
    <w:rsid w:val="00866231"/>
    <w:rsid w:val="00892E2A"/>
    <w:rsid w:val="008A108D"/>
    <w:rsid w:val="008F1FB1"/>
    <w:rsid w:val="009407FE"/>
    <w:rsid w:val="009D4A35"/>
    <w:rsid w:val="009E5E73"/>
    <w:rsid w:val="00A315DC"/>
    <w:rsid w:val="00A6074A"/>
    <w:rsid w:val="00AF7AE4"/>
    <w:rsid w:val="00B41BB1"/>
    <w:rsid w:val="00BB3B24"/>
    <w:rsid w:val="00BB60F5"/>
    <w:rsid w:val="00BC6E0D"/>
    <w:rsid w:val="00BD512C"/>
    <w:rsid w:val="00C33206"/>
    <w:rsid w:val="00C42794"/>
    <w:rsid w:val="00C52951"/>
    <w:rsid w:val="00C5543F"/>
    <w:rsid w:val="00CB55C0"/>
    <w:rsid w:val="00CC4996"/>
    <w:rsid w:val="00CD1AC9"/>
    <w:rsid w:val="00CD506E"/>
    <w:rsid w:val="00D4650A"/>
    <w:rsid w:val="00D53D43"/>
    <w:rsid w:val="00D82CC6"/>
    <w:rsid w:val="00DF1BDC"/>
    <w:rsid w:val="00DF65FB"/>
    <w:rsid w:val="00E02FEB"/>
    <w:rsid w:val="00E143AB"/>
    <w:rsid w:val="00EC06D8"/>
    <w:rsid w:val="00F4739F"/>
    <w:rsid w:val="00F70766"/>
    <w:rsid w:val="00FC60C5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NEED, Dominic</cp:lastModifiedBy>
  <cp:revision>59</cp:revision>
  <dcterms:created xsi:type="dcterms:W3CDTF">2021-10-18T16:43:00Z</dcterms:created>
  <dcterms:modified xsi:type="dcterms:W3CDTF">2022-12-05T09:55:00Z</dcterms:modified>
  <dc:language>en-GB</dc:language>
</cp:coreProperties>
</file>