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60" w:after="240"/>
        <w:rPr/>
      </w:pPr>
      <w:r>
        <w:rPr/>
        <w:t>Headteacher board (HTB) template for:</w:t>
      </w:r>
    </w:p>
    <w:p>
      <w:pPr>
        <w:pStyle w:val="Heading2"/>
        <w:rPr/>
      </w:pPr>
      <w:r>
        <w:rPr/>
        <w:t>[SchoolName] - URN [SchoolUrn]</w:t>
      </w:r>
    </w:p>
    <w:p>
      <w:pPr>
        <w:pStyle w:val="Heading2"/>
        <w:rPr/>
      </w:pPr>
      <w:r>
        <w:rPr/>
        <w:t>[TrustName] - [TrustReferenceNumber]</w:t>
      </w:r>
    </w:p>
    <w:tbl>
      <w:tblPr>
        <w:tblStyle w:val="Table1"/>
        <w:tblW w:w="97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5234"/>
        <w:gridCol w:w="4515"/>
      </w:tblGrid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Recommendation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[RecommendationForProject]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Is an academy order (AO) required?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[AcademyOrderRequired]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Academy type and route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[AcademyTypeAndRoute]</w:t>
            </w:r>
          </w:p>
        </w:tc>
      </w:tr>
    </w:tbl>
    <w:p>
      <w:pPr>
        <w:pStyle w:val="Normal1"/>
        <w:spacing w:lineRule="auto" w:line="240" w:before="120" w:after="120"/>
        <w:rPr/>
      </w:pPr>
      <w:r>
        <w:rPr/>
      </w:r>
    </w:p>
    <w:tbl>
      <w:tblPr>
        <w:tblStyle w:val="Table2"/>
        <w:tblW w:w="97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5234"/>
        <w:gridCol w:w="4515"/>
      </w:tblGrid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Date of HTB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[HeadTeacherBoardDate]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Proposed academy opening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[ProposedAcademyOpeningDate]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Previous HTB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[PreviousHeadTeacherBoardDate]</w:t>
            </w:r>
          </w:p>
        </w:tc>
      </w:tr>
    </w:tbl>
    <w:p>
      <w:pPr>
        <w:pStyle w:val="Heading2"/>
        <w:spacing w:lineRule="auto" w:line="240" w:before="120" w:after="12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3"/>
        <w:tblW w:w="973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234"/>
        <w:gridCol w:w="4500"/>
      </w:tblGrid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Local authority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[LocalAuthority]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Sponsor name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[SponsorName]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Sponsor reference 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[SponsorReferenceNumber]</w:t>
            </w:r>
          </w:p>
        </w:tc>
      </w:tr>
    </w:tbl>
    <w:p>
      <w:pPr>
        <w:pStyle w:val="Normal1"/>
        <w:spacing w:lineRule="auto" w:line="240" w:before="0" w:after="120"/>
        <w:rPr/>
      </w:pPr>
      <w:r>
        <w:rPr/>
      </w:r>
    </w:p>
    <w:p>
      <w:pPr>
        <w:pStyle w:val="Heading1"/>
        <w:spacing w:lineRule="auto" w:line="240" w:before="240" w:after="240"/>
        <w:rPr/>
      </w:pPr>
      <w:r>
        <w:rPr/>
        <w:t>General information</w:t>
      </w:r>
    </w:p>
    <w:tbl>
      <w:tblPr>
        <w:tblStyle w:val="Table4"/>
        <w:tblW w:w="97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240"/>
        <w:gridCol w:w="4501"/>
      </w:tblGrid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 type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[SchoolType]</w:t>
            </w:r>
          </w:p>
        </w:tc>
      </w:tr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 phase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[SchoolPhase]</w:t>
            </w:r>
          </w:p>
        </w:tc>
      </w:tr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 range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[AgeRange]</w:t>
            </w:r>
          </w:p>
        </w:tc>
      </w:tr>
    </w:tbl>
    <w:p>
      <w:pPr>
        <w:pStyle w:val="Normal1"/>
        <w:spacing w:lineRule="auto" w:line="240" w:before="120" w:after="120"/>
        <w:rPr/>
      </w:pPr>
      <w:r>
        <w:rPr/>
      </w:r>
    </w:p>
    <w:tbl>
      <w:tblPr>
        <w:tblStyle w:val="Table5"/>
        <w:tblW w:w="97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240"/>
        <w:gridCol w:w="4501"/>
      </w:tblGrid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Capacity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[SchoolCapacity]</w:t>
            </w:r>
          </w:p>
        </w:tc>
      </w:tr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Published admission number (PAN)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[PublishedAdmissionNumber]</w:t>
            </w:r>
          </w:p>
        </w:tc>
      </w:tr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 on roll (NOR)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[NumberOnRoll]</w:t>
            </w:r>
          </w:p>
        </w:tc>
      </w:tr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 the school is full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[PercentageSchoolFull]</w:t>
            </w:r>
          </w:p>
        </w:tc>
      </w:tr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 of free school meals at the school (%FSM)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[PercentageFreeSchoolMeals]</w:t>
            </w:r>
          </w:p>
        </w:tc>
      </w:tr>
    </w:tbl>
    <w:p>
      <w:pPr>
        <w:pStyle w:val="Normal1"/>
        <w:spacing w:lineRule="auto" w:line="240" w:before="120" w:after="120"/>
        <w:rPr/>
      </w:pPr>
      <w:r>
        <w:rPr/>
      </w:r>
    </w:p>
    <w:tbl>
      <w:tblPr>
        <w:tblStyle w:val="Table6"/>
        <w:tblW w:w="97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240"/>
        <w:gridCol w:w="4501"/>
      </w:tblGrid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Viability issues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/>
            </w:pPr>
            <w:r>
              <w:rPr/>
              <w:t>[ViabilityIssues]</w:t>
            </w:r>
          </w:p>
        </w:tc>
      </w:tr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Financial deficit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/>
            </w:pPr>
            <w:r>
              <w:rPr/>
              <w:t>[FinancialDeficit]</w:t>
            </w:r>
          </w:p>
        </w:tc>
      </w:tr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Private finance initiative (PFI) scheme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/>
            </w:pPr>
            <w:r>
              <w:rPr/>
              <w:t>[PartOfPfiScheme]</w:t>
            </w:r>
          </w:p>
        </w:tc>
      </w:tr>
    </w:tbl>
    <w:p>
      <w:pPr>
        <w:pStyle w:val="Normal1"/>
        <w:spacing w:lineRule="auto" w:line="240" w:before="120" w:after="120"/>
        <w:rPr/>
      </w:pPr>
      <w:r>
        <w:rPr/>
      </w:r>
    </w:p>
    <w:tbl>
      <w:tblPr>
        <w:tblStyle w:val="Table7"/>
        <w:tblW w:w="973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234"/>
        <w:gridCol w:w="4500"/>
      </w:tblGrid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 the school linked to a diocese?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[IsSchoolLinkedToADiocese]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Percentage of good or outstanding schools in the diocesan trust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[PercentageOfGoodOrOutstandingSchoolsInTheDiocesanTrust]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Distance from the school to the trust headquarters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[DistanceFromSchoolToTrustHeadquarters]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76" w:before="0" w:after="100"/>
              <w:rPr>
                <w:b/>
                <w:b/>
                <w:sz w:val="30"/>
                <w:szCs w:val="30"/>
              </w:rPr>
            </w:pPr>
            <w:r>
              <w:rPr>
                <w:b/>
                <w:sz w:val="24"/>
                <w:szCs w:val="24"/>
              </w:rPr>
              <w:t>MP (party)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[ParliamentaryConstituency]</w:t>
            </w:r>
          </w:p>
        </w:tc>
      </w:tr>
    </w:tbl>
    <w:p>
      <w:pPr>
        <w:pStyle w:val="Normal1"/>
        <w:spacing w:lineRule="auto" w:line="240" w:before="120" w:after="120"/>
        <w:rPr/>
      </w:pPr>
      <w:r>
        <w:rPr/>
        <w:t xml:space="preserve"> </w:t>
      </w:r>
    </w:p>
    <w:p>
      <w:pPr>
        <w:pStyle w:val="Heading1"/>
        <w:rPr/>
      </w:pPr>
      <w:r>
        <w:rPr/>
        <w:t>School performance (Ofsted information)</w:t>
      </w:r>
    </w:p>
    <w:tbl>
      <w:tblPr>
        <w:tblStyle w:val="Table8"/>
        <w:tblW w:w="973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234"/>
        <w:gridCol w:w="4500"/>
      </w:tblGrid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Ofsted inspection date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[OfstedLastInspection]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Overall effectiveness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[OverallEffectiveness]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Effectiveness of leadership and management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[EffectivenessOfLeadershipAndManagement]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Quality of teaching, learning and assessment</w:t>
            </w:r>
          </w:p>
          <w:p>
            <w:pPr>
              <w:pStyle w:val="Normal1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[QualityOfEducation]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Personal development, behaviour and welfare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[BehaviourAndAttitudes]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Outcomes for pupils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[PersonalDevelopment]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Early years provision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[EarlyYearsProvision]</w:t>
            </w:r>
          </w:p>
        </w:tc>
      </w:tr>
    </w:tbl>
    <w:p>
      <w:pPr>
        <w:pStyle w:val="Normal1"/>
        <w:rPr/>
      </w:pPr>
      <w:r>
        <w:rPr/>
      </w:r>
    </w:p>
    <w:tbl>
      <w:tblPr>
        <w:tblStyle w:val="Table9"/>
        <w:tblW w:w="97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256"/>
        <w:gridCol w:w="6486"/>
      </w:tblGrid>
      <w:tr>
        <w:trPr/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[SchoolPerformanceAdditionalInformation]</w:t>
            </w:r>
          </w:p>
        </w:tc>
      </w:tr>
    </w:tbl>
    <w:p>
      <w:pPr>
        <w:pStyle w:val="Normal1"/>
        <w:rPr/>
      </w:pPr>
      <w:r>
        <w:rPr/>
        <w:t xml:space="preserve"> </w:t>
      </w:r>
    </w:p>
    <w:p>
      <w:pPr>
        <w:pStyle w:val="Heading1"/>
        <w:rPr/>
      </w:pPr>
      <w:r>
        <w:rPr/>
        <w:t>Rationale</w:t>
      </w:r>
    </w:p>
    <w:p>
      <w:pPr>
        <w:pStyle w:val="Heading2"/>
        <w:rPr/>
      </w:pPr>
      <w:r>
        <w:rPr/>
        <w:t>Rationale for the project</w:t>
      </w:r>
    </w:p>
    <w:tbl>
      <w:tblPr>
        <w:tblStyle w:val="Table10"/>
        <w:tblW w:w="97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750"/>
      </w:tblGrid>
      <w:tr>
        <w:trPr>
          <w:trHeight w:val="2550" w:hRule="atLeast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/>
              <w:bidi w:val="0"/>
              <w:spacing w:lineRule="auto" w:line="288" w:before="0" w:after="160"/>
              <w:jc w:val="left"/>
              <w:rPr/>
            </w:pPr>
            <w:r>
              <w:rPr/>
              <w:t>[RationaleForProject]</w:t>
            </w:r>
          </w:p>
        </w:tc>
      </w:tr>
    </w:tbl>
    <w:p>
      <w:pPr>
        <w:pStyle w:val="Heading2"/>
        <w:rPr/>
      </w:pPr>
      <w:r>
        <w:rPr/>
        <w:t>Rationale for the trust or sponsor</w:t>
      </w:r>
    </w:p>
    <w:tbl>
      <w:tblPr>
        <w:tblStyle w:val="Table11"/>
        <w:tblW w:w="97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750"/>
      </w:tblGrid>
      <w:tr>
        <w:trPr>
          <w:trHeight w:val="2550" w:hRule="atLeast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/>
              <w:bidi w:val="0"/>
              <w:spacing w:lineRule="auto" w:line="288" w:before="0" w:after="160"/>
              <w:jc w:val="left"/>
              <w:rPr/>
            </w:pPr>
            <w:r>
              <w:rPr/>
              <w:t>[RationaleForTrust]</w:t>
            </w:r>
          </w:p>
        </w:tc>
      </w:tr>
    </w:tbl>
    <w:p>
      <w:pPr>
        <w:pStyle w:val="Heading2"/>
        <w:rPr/>
      </w:pPr>
      <w:r>
        <w:rPr/>
      </w:r>
    </w:p>
    <w:p>
      <w:pPr>
        <w:pStyle w:val="Heading1"/>
        <w:rPr/>
      </w:pPr>
      <w:r>
        <w:rPr/>
        <w:t>Risks and issues</w:t>
      </w:r>
    </w:p>
    <w:tbl>
      <w:tblPr>
        <w:tblStyle w:val="Table12"/>
        <w:tblW w:w="97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9750"/>
      </w:tblGrid>
      <w:tr>
        <w:trPr/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>
                <w:sz w:val="24"/>
                <w:szCs w:val="24"/>
              </w:rPr>
              <w:t>[RisksAndIssues]</w:t>
            </w:r>
          </w:p>
          <w:p>
            <w:pPr>
              <w:pStyle w:val="Normal1"/>
              <w:rPr/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1"/>
              <w:widowControl/>
              <w:bidi w:val="0"/>
              <w:spacing w:lineRule="auto" w:line="288" w:before="0" w:after="160"/>
              <w:jc w:val="left"/>
              <w:rPr/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>
      <w:pPr>
        <w:pStyle w:val="Normal1"/>
        <w:rPr/>
      </w:pPr>
      <w:r>
        <w:rPr>
          <w:sz w:val="24"/>
          <w:szCs w:val="24"/>
        </w:rPr>
        <w:t xml:space="preserve"> </w:t>
      </w:r>
    </w:p>
    <w:tbl>
      <w:tblPr>
        <w:tblStyle w:val="Table13"/>
        <w:tblW w:w="97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3254"/>
        <w:gridCol w:w="6495"/>
      </w:tblGrid>
      <w:tr>
        <w:trPr/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/>
              <w:bidi w:val="0"/>
              <w:spacing w:lineRule="auto" w:line="288" w:before="0" w:after="160"/>
              <w:jc w:val="left"/>
              <w:rPr/>
            </w:pPr>
            <w:r>
              <w:rPr>
                <w:b/>
                <w:sz w:val="24"/>
                <w:szCs w:val="24"/>
              </w:rPr>
              <w:t>Has an Equalities Impact Assessment been considered?</w:t>
            </w:r>
          </w:p>
        </w:tc>
        <w:tc>
          <w:tcPr>
            <w:tcW w:w="6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/>
              <w:bidi w:val="0"/>
              <w:spacing w:lineRule="auto" w:line="288" w:before="0" w:after="160"/>
              <w:jc w:val="left"/>
              <w:rPr/>
            </w:pPr>
            <w:r>
              <w:rPr>
                <w:sz w:val="24"/>
                <w:szCs w:val="24"/>
              </w:rPr>
              <w:t>[EqualitiesImpactAssessmentConsidered]</w:t>
            </w:r>
          </w:p>
        </w:tc>
      </w:tr>
    </w:tbl>
    <w:p>
      <w:pPr>
        <w:pStyle w:val="Heading2"/>
        <w:rPr/>
      </w:pPr>
      <w:r>
        <w:rPr/>
        <w:t xml:space="preserve"> </w:t>
      </w:r>
    </w:p>
    <w:p>
      <w:pPr>
        <w:pStyle w:val="Heading1"/>
        <w:rPr/>
      </w:pPr>
      <w:r>
        <w:rPr/>
        <w:t>School budget information</w:t>
      </w:r>
    </w:p>
    <w:tbl>
      <w:tblPr>
        <w:tblStyle w:val="Table14"/>
        <w:tblW w:w="973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225"/>
        <w:gridCol w:w="6509"/>
      </w:tblGrid>
      <w:tr>
        <w:trPr/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Revenue carry forward at end - March (current year) 2021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[RevenueCarryForwardAtEndMarchCurrentYear]</w:t>
            </w:r>
          </w:p>
        </w:tc>
      </w:tr>
      <w:tr>
        <w:trPr/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Projected revenue balance at end - March (following year) 2022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[ProjectedRevenueBalanceAtEndMarchNextYear]</w:t>
            </w:r>
          </w:p>
        </w:tc>
      </w:tr>
      <w:tr>
        <w:trPr/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Capital carry forward at end - March (current year)</w:t>
            </w:r>
          </w:p>
          <w:p>
            <w:pPr>
              <w:pStyle w:val="Normal1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[CapitalCarryForwardAtEndMarchCurrentYear]</w:t>
            </w:r>
          </w:p>
        </w:tc>
      </w:tr>
      <w:tr>
        <w:trPr/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Capital carry forward at end - March (following year)</w:t>
            </w:r>
          </w:p>
          <w:p>
            <w:pPr>
              <w:pStyle w:val="Normal1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[CapitalCarryForwardAtEndMarchNextYear]</w:t>
            </w:r>
          </w:p>
        </w:tc>
      </w:tr>
      <w:tr>
        <w:trPr/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[SchoolBudgetInformationAdditionalInformation]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Heading1"/>
        <w:rPr/>
      </w:pPr>
      <w:r>
        <w:rPr/>
        <w:t>School pupil forecasts</w:t>
      </w:r>
    </w:p>
    <w:tbl>
      <w:tblPr>
        <w:tblStyle w:val="Table15"/>
        <w:tblW w:w="97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430"/>
        <w:gridCol w:w="2430"/>
        <w:gridCol w:w="2430"/>
        <w:gridCol w:w="2429"/>
      </w:tblGrid>
      <w:tr>
        <w:trPr/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Capacity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Total pupil numbers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Percentage full</w:t>
            </w:r>
          </w:p>
        </w:tc>
      </w:tr>
      <w:tr>
        <w:trPr/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Current year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[SchoolCapacity]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[NumberOnRoll]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[PercentageSchoolFull]</w:t>
            </w:r>
          </w:p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2021 to 2022 forecast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[YearOneProjectedCapacity]</w:t>
            </w:r>
          </w:p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[YearOneProjectedPupilNumbers]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[YearOnePercentageSchoolFull]</w:t>
            </w:r>
          </w:p>
        </w:tc>
      </w:tr>
      <w:tr>
        <w:trPr/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2022 to 2023 forecast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[YearTwoProjectedCapacity]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[YearTwoProjectedPupilNumbers]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[YearTwoPercentageSchoolFull]</w:t>
            </w:r>
          </w:p>
        </w:tc>
      </w:tr>
      <w:tr>
        <w:trPr/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2023 to 2024 forecast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[YearThreeProjectedCapacity]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[YearThreeProjectedPupilNumbers]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[YearThreePercentageSchoolFull]</w:t>
            </w:r>
          </w:p>
        </w:tc>
      </w:tr>
    </w:tbl>
    <w:p>
      <w:pPr>
        <w:pStyle w:val="Normal1"/>
        <w:spacing w:lineRule="auto" w:line="240" w:before="120" w:after="120"/>
        <w:rPr/>
      </w:pPr>
      <w:r>
        <w:rPr>
          <w:sz w:val="24"/>
          <w:szCs w:val="24"/>
        </w:rPr>
        <w:t xml:space="preserve"> </w:t>
      </w:r>
    </w:p>
    <w:tbl>
      <w:tblPr>
        <w:tblStyle w:val="Table16"/>
        <w:tblW w:w="973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225"/>
        <w:gridCol w:w="6509"/>
      </w:tblGrid>
      <w:tr>
        <w:trPr/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[SchoolPupilForecastsAdditionalInformation]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Heading1"/>
        <w:rPr/>
      </w:pPr>
      <w:r>
        <w:rPr/>
        <w:t xml:space="preserve">Key stage 2 </w:t>
      </w:r>
      <w:r>
        <w:rPr>
          <w:color w:val="1F497D"/>
        </w:rPr>
        <w:t>performance</w:t>
      </w:r>
      <w:r>
        <w:rPr/>
        <w:t xml:space="preserve"> tables (KS2)</w:t>
      </w:r>
    </w:p>
    <w:p>
      <w:pPr>
        <w:pStyle w:val="Normal1"/>
        <w:rPr/>
      </w:pPr>
      <w:r>
        <w:rPr/>
        <w:t>[</w:t>
      </w:r>
      <w:r>
        <w:rPr/>
        <w:t>KS2PerformanceData</w:t>
      </w:r>
      <w:r>
        <w:rPr/>
        <w:t>]</w:t>
      </w:r>
    </w:p>
    <w:p>
      <w:pPr>
        <w:pStyle w:val="Heading1"/>
        <w:rPr/>
      </w:pPr>
      <w:r>
        <w:rPr/>
        <w:t>Key stage 4 performance tables (KS4)</w:t>
      </w:r>
    </w:p>
    <w:p>
      <w:pPr>
        <w:pStyle w:val="Normal1"/>
        <w:rPr/>
      </w:pPr>
      <w:r>
        <w:rPr/>
      </w:r>
    </w:p>
    <w:p>
      <w:pPr>
        <w:pStyle w:val="Heading2"/>
        <w:rPr/>
      </w:pPr>
      <w:r>
        <w:rPr/>
        <w:t>Attainment 8</w:t>
      </w:r>
    </w:p>
    <w:p>
      <w:pPr>
        <w:pStyle w:val="Heading3"/>
        <w:rPr/>
      </w:pPr>
      <w:r>
        <w:rPr/>
        <w:t>Attainment 8 Scores</w:t>
      </w:r>
    </w:p>
    <w:tbl>
      <w:tblPr>
        <w:tblStyle w:val="Table20"/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837"/>
        <w:gridCol w:w="2694"/>
        <w:gridCol w:w="2693"/>
        <w:gridCol w:w="2551"/>
      </w:tblGrid>
      <w:tr>
        <w:trPr>
          <w:trHeight w:val="602" w:hRule="atLeast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2018</w:t>
            </w:r>
          </w:p>
        </w:tc>
      </w:tr>
      <w:tr>
        <w:trPr>
          <w:trHeight w:val="1028" w:hRule="atLeast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 Wilfrid’s Primary school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</w:tr>
      <w:tr>
        <w:trPr>
          <w:trHeight w:val="1018" w:hRule="atLeast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Warrington LA average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924" w:hRule="atLeast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National average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1"/>
        <w:rPr/>
      </w:pPr>
      <w:r>
        <w:rPr/>
      </w:r>
    </w:p>
    <w:p>
      <w:pPr>
        <w:pStyle w:val="Heading3"/>
        <w:rPr/>
      </w:pPr>
      <w:r>
        <w:rPr/>
        <w:t>Attainment 8 English</w:t>
      </w:r>
    </w:p>
    <w:tbl>
      <w:tblPr>
        <w:tblStyle w:val="Table21"/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837"/>
        <w:gridCol w:w="2694"/>
        <w:gridCol w:w="2693"/>
        <w:gridCol w:w="2551"/>
      </w:tblGrid>
      <w:tr>
        <w:trPr>
          <w:trHeight w:val="602" w:hRule="atLeast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2018</w:t>
            </w:r>
          </w:p>
        </w:tc>
      </w:tr>
      <w:tr>
        <w:trPr>
          <w:trHeight w:val="1028" w:hRule="atLeast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 Wilfrid’s Primary school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</w:tr>
      <w:tr>
        <w:trPr>
          <w:trHeight w:val="1018" w:hRule="atLeast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Warrington LA average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924" w:hRule="atLeast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National average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1"/>
        <w:rPr/>
      </w:pPr>
      <w:r>
        <w:rPr/>
      </w:r>
    </w:p>
    <w:p>
      <w:pPr>
        <w:pStyle w:val="Heading3"/>
        <w:rPr/>
      </w:pPr>
      <w:r>
        <w:rPr/>
        <w:t>Attainment 8 Maths</w:t>
      </w:r>
    </w:p>
    <w:tbl>
      <w:tblPr>
        <w:tblStyle w:val="Table22"/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837"/>
        <w:gridCol w:w="2694"/>
        <w:gridCol w:w="2693"/>
        <w:gridCol w:w="2551"/>
      </w:tblGrid>
      <w:tr>
        <w:trPr>
          <w:trHeight w:val="602" w:hRule="atLeast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2018</w:t>
            </w:r>
          </w:p>
        </w:tc>
      </w:tr>
      <w:tr>
        <w:trPr>
          <w:trHeight w:val="1028" w:hRule="atLeast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 Wilfrid’s Primary school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Normal1"/>
              <w:spacing w:lineRule="auto" w:line="240" w:before="12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Normal1"/>
              <w:spacing w:lineRule="auto" w:line="240" w:before="12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Normal1"/>
              <w:spacing w:lineRule="auto" w:line="240" w:before="12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</w:tr>
      <w:tr>
        <w:trPr>
          <w:trHeight w:val="1018" w:hRule="atLeast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Warrington LA average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924" w:hRule="atLeast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National average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1"/>
        <w:rPr/>
      </w:pPr>
      <w:r>
        <w:rPr/>
      </w:r>
    </w:p>
    <w:p>
      <w:pPr>
        <w:pStyle w:val="Heading3"/>
        <w:rPr/>
      </w:pPr>
      <w:r>
        <w:rPr/>
        <w:t>Attainment 8 EBacc</w:t>
      </w:r>
    </w:p>
    <w:tbl>
      <w:tblPr>
        <w:tblStyle w:val="Table23"/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837"/>
        <w:gridCol w:w="2694"/>
        <w:gridCol w:w="2693"/>
        <w:gridCol w:w="2551"/>
      </w:tblGrid>
      <w:tr>
        <w:trPr>
          <w:trHeight w:val="602" w:hRule="atLeast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2018</w:t>
            </w:r>
          </w:p>
        </w:tc>
      </w:tr>
      <w:tr>
        <w:trPr>
          <w:trHeight w:val="1028" w:hRule="atLeast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 Wilfrid’s Primary school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</w:tr>
      <w:tr>
        <w:trPr>
          <w:trHeight w:val="1018" w:hRule="atLeast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Warrington LA average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924" w:hRule="atLeast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National average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24"/>
        <w:tblW w:w="97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225"/>
        <w:gridCol w:w="6516"/>
      </w:tblGrid>
      <w:tr>
        <w:trPr/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Heading3"/>
        <w:spacing w:lineRule="auto" w:line="240" w:before="120" w:after="120"/>
        <w:rPr/>
      </w:pPr>
      <w:r>
        <w:rPr/>
      </w:r>
    </w:p>
    <w:p>
      <w:pPr>
        <w:pStyle w:val="Heading2"/>
        <w:rPr/>
      </w:pPr>
      <w:r>
        <w:rPr/>
        <w:t>Progress 8</w:t>
      </w:r>
    </w:p>
    <w:p>
      <w:pPr>
        <w:pStyle w:val="Heading3"/>
        <w:rPr/>
      </w:pPr>
      <w:r>
        <w:rPr/>
        <w:t>Pupils included in P8</w:t>
      </w:r>
    </w:p>
    <w:tbl>
      <w:tblPr>
        <w:tblStyle w:val="Table25"/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837"/>
        <w:gridCol w:w="2694"/>
        <w:gridCol w:w="2693"/>
        <w:gridCol w:w="2551"/>
      </w:tblGrid>
      <w:tr>
        <w:trPr>
          <w:trHeight w:val="602" w:hRule="atLeast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2018</w:t>
            </w:r>
          </w:p>
        </w:tc>
      </w:tr>
      <w:tr>
        <w:trPr>
          <w:trHeight w:val="1028" w:hRule="atLeast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 Wilfrid’s Primary school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</w:tr>
      <w:tr>
        <w:trPr>
          <w:trHeight w:val="1018" w:hRule="atLeast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Warrington LA average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924" w:hRule="atLeast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National average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1"/>
        <w:rPr/>
      </w:pPr>
      <w:r>
        <w:rPr/>
      </w:r>
    </w:p>
    <w:p>
      <w:pPr>
        <w:pStyle w:val="Heading3"/>
        <w:rPr/>
      </w:pPr>
      <w:r>
        <w:rPr/>
        <w:t>School progress scores</w:t>
      </w:r>
    </w:p>
    <w:tbl>
      <w:tblPr>
        <w:tblStyle w:val="Table26"/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837"/>
        <w:gridCol w:w="2694"/>
        <w:gridCol w:w="2693"/>
        <w:gridCol w:w="2551"/>
      </w:tblGrid>
      <w:tr>
        <w:trPr>
          <w:trHeight w:val="602" w:hRule="atLeast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2018</w:t>
            </w:r>
          </w:p>
        </w:tc>
      </w:tr>
      <w:tr>
        <w:trPr>
          <w:trHeight w:val="1028" w:hRule="atLeast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 Wilfrid’s Primary school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</w:tr>
      <w:tr>
        <w:trPr>
          <w:trHeight w:val="1018" w:hRule="atLeast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 confidence interval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0.08 to 0.38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0.44 to 0.8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0.17 to 0.5</w:t>
            </w:r>
          </w:p>
        </w:tc>
      </w:tr>
      <w:tr>
        <w:trPr>
          <w:trHeight w:val="1018" w:hRule="atLeast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Warrington LA average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924" w:hRule="atLeast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Warrington LA confidence interval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924" w:hRule="atLeast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National average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924" w:hRule="atLeast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National average confidence interval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data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data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data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Heading3"/>
        <w:rPr/>
      </w:pPr>
      <w:r>
        <w:rPr/>
        <w:t>Progress 8 English</w:t>
      </w:r>
    </w:p>
    <w:tbl>
      <w:tblPr>
        <w:tblStyle w:val="Table27"/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837"/>
        <w:gridCol w:w="2694"/>
        <w:gridCol w:w="2693"/>
        <w:gridCol w:w="2551"/>
      </w:tblGrid>
      <w:tr>
        <w:trPr>
          <w:trHeight w:val="602" w:hRule="atLeast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2018</w:t>
            </w:r>
          </w:p>
        </w:tc>
      </w:tr>
      <w:tr>
        <w:trPr>
          <w:trHeight w:val="1028" w:hRule="atLeast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 Wilfrid’s Primary school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</w:tr>
      <w:tr>
        <w:trPr>
          <w:trHeight w:val="1018" w:hRule="atLeast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Warrington LA average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924" w:hRule="atLeast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National average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1"/>
        <w:rPr/>
      </w:pPr>
      <w:r>
        <w:rPr/>
      </w:r>
    </w:p>
    <w:p>
      <w:pPr>
        <w:pStyle w:val="Heading3"/>
        <w:rPr/>
      </w:pPr>
      <w:r>
        <w:rPr/>
        <w:t>Progress 8 Maths</w:t>
      </w:r>
    </w:p>
    <w:tbl>
      <w:tblPr>
        <w:tblStyle w:val="Table28"/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837"/>
        <w:gridCol w:w="2694"/>
        <w:gridCol w:w="2693"/>
        <w:gridCol w:w="2551"/>
      </w:tblGrid>
      <w:tr>
        <w:trPr>
          <w:trHeight w:val="602" w:hRule="atLeast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2018</w:t>
            </w:r>
          </w:p>
        </w:tc>
      </w:tr>
      <w:tr>
        <w:trPr>
          <w:trHeight w:val="1028" w:hRule="atLeast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 Wilfrid’s Primary school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</w:tr>
      <w:tr>
        <w:trPr>
          <w:trHeight w:val="1018" w:hRule="atLeast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Warrington LA average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924" w:hRule="atLeast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National average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1"/>
        <w:rPr/>
      </w:pPr>
      <w:r>
        <w:rPr/>
      </w:r>
    </w:p>
    <w:p>
      <w:pPr>
        <w:pStyle w:val="Heading3"/>
        <w:rPr/>
      </w:pPr>
      <w:r>
        <w:rPr/>
        <w:t>Progress 8 EBacc</w:t>
      </w:r>
    </w:p>
    <w:tbl>
      <w:tblPr>
        <w:tblStyle w:val="Table29"/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837"/>
        <w:gridCol w:w="2694"/>
        <w:gridCol w:w="2693"/>
        <w:gridCol w:w="2551"/>
      </w:tblGrid>
      <w:tr>
        <w:trPr>
          <w:trHeight w:val="602" w:hRule="atLeast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2018</w:t>
            </w:r>
          </w:p>
        </w:tc>
      </w:tr>
      <w:tr>
        <w:trPr>
          <w:trHeight w:val="1028" w:hRule="atLeast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 Wilfrid’s Primary school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</w:tr>
      <w:tr>
        <w:trPr>
          <w:trHeight w:val="1018" w:hRule="atLeast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Warrington LA average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924" w:hRule="atLeast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National average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1"/>
        <w:rPr/>
      </w:pPr>
      <w:r>
        <w:rPr/>
      </w:r>
    </w:p>
    <w:p>
      <w:pPr>
        <w:pStyle w:val="Heading3"/>
        <w:rPr/>
      </w:pPr>
      <w:r>
        <w:rPr/>
        <w:t>Percentage of students entering EBacc</w:t>
      </w:r>
    </w:p>
    <w:tbl>
      <w:tblPr>
        <w:tblStyle w:val="Table30"/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837"/>
        <w:gridCol w:w="2694"/>
        <w:gridCol w:w="2693"/>
        <w:gridCol w:w="2551"/>
      </w:tblGrid>
      <w:tr>
        <w:trPr>
          <w:trHeight w:val="602" w:hRule="atLeast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2018</w:t>
            </w:r>
          </w:p>
        </w:tc>
      </w:tr>
      <w:tr>
        <w:trPr>
          <w:trHeight w:val="1028" w:hRule="atLeast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 Wilfrid’s Primary school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Normal1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Normal1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Normal1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</w:tr>
      <w:tr>
        <w:trPr>
          <w:trHeight w:val="1018" w:hRule="atLeast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Warrington LA average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924" w:hRule="atLeast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National average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1"/>
        <w:rPr/>
      </w:pPr>
      <w:r>
        <w:rPr/>
      </w:r>
    </w:p>
    <w:tbl>
      <w:tblPr>
        <w:tblStyle w:val="Table31"/>
        <w:tblW w:w="97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225"/>
        <w:gridCol w:w="6516"/>
      </w:tblGrid>
      <w:tr>
        <w:trPr/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Heading1"/>
        <w:rPr/>
      </w:pPr>
      <w:r>
        <w:rPr/>
        <w:t>Key stage 5 performance tables</w:t>
      </w:r>
    </w:p>
    <w:p>
      <w:pPr>
        <w:pStyle w:val="Normal1"/>
        <w:rPr/>
      </w:pPr>
      <w:r>
        <w:rPr/>
      </w:r>
    </w:p>
    <w:p>
      <w:pPr>
        <w:pStyle w:val="Heading2"/>
        <w:rPr/>
      </w:pPr>
      <w:r>
        <w:rPr/>
        <w:t>2016 scores for academic and applied general qualifications</w:t>
      </w:r>
    </w:p>
    <w:p>
      <w:pPr>
        <w:pStyle w:val="Heading3"/>
        <w:rPr/>
      </w:pPr>
      <w:r>
        <w:rPr/>
        <w:t>Local authority: Gateshead</w:t>
      </w:r>
    </w:p>
    <w:tbl>
      <w:tblPr>
        <w:tblStyle w:val="Table32"/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073"/>
        <w:gridCol w:w="1842"/>
        <w:gridCol w:w="1842"/>
        <w:gridCol w:w="1775"/>
        <w:gridCol w:w="2244"/>
      </w:tblGrid>
      <w:tr>
        <w:trPr/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b/>
                <w:b/>
              </w:rPr>
            </w:pPr>
            <w:r>
              <w:rPr>
                <w:b/>
              </w:rPr>
              <w:t>Academic progress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b/>
                <w:b/>
              </w:rPr>
            </w:pPr>
            <w:r>
              <w:rPr>
                <w:b/>
              </w:rPr>
              <w:t>Academic average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b/>
                <w:b/>
              </w:rPr>
            </w:pPr>
            <w:r>
              <w:rPr>
                <w:b/>
              </w:rPr>
              <w:t>Applied general progress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b/>
                <w:b/>
              </w:rPr>
            </w:pPr>
            <w:r>
              <w:rPr>
                <w:b/>
              </w:rPr>
              <w:t>Applied general average</w:t>
            </w:r>
          </w:p>
        </w:tc>
      </w:tr>
      <w:tr>
        <w:trPr/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b/>
                <w:b/>
              </w:rPr>
            </w:pPr>
            <w:r>
              <w:rPr>
                <w:b/>
              </w:rPr>
              <w:t xml:space="preserve">Godmanchester Academy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88" w:before="0" w:after="160"/>
              <w:jc w:val="left"/>
              <w:rPr/>
            </w:pPr>
            <w:r>
              <w:rPr/>
              <w:t>-0.14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88" w:before="0" w:after="160"/>
              <w:jc w:val="left"/>
              <w:rPr/>
            </w:pPr>
            <w:r>
              <w:rPr/>
              <w:t>33.29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88" w:before="0" w:after="160"/>
              <w:jc w:val="left"/>
              <w:rPr/>
            </w:pPr>
            <w:r>
              <w:rPr/>
              <w:t>0.17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88" w:before="0" w:after="160"/>
              <w:jc w:val="left"/>
              <w:rPr/>
            </w:pPr>
            <w:r>
              <w:rPr/>
              <w:t>34.66</w:t>
            </w:r>
          </w:p>
        </w:tc>
      </w:tr>
      <w:tr>
        <w:trPr/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b/>
                <w:b/>
              </w:rPr>
            </w:pPr>
            <w:r>
              <w:rPr>
                <w:b/>
              </w:rPr>
              <w:t>National average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88" w:before="0" w:after="160"/>
              <w:jc w:val="left"/>
              <w:rPr/>
            </w:pPr>
            <w:r>
              <w:rPr/>
              <w:t>no data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88" w:before="0" w:after="160"/>
              <w:jc w:val="left"/>
              <w:rPr/>
            </w:pPr>
            <w:r>
              <w:rPr/>
              <w:t>no data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88" w:before="0" w:after="160"/>
              <w:jc w:val="left"/>
              <w:rPr/>
            </w:pPr>
            <w:r>
              <w:rPr/>
              <w:t>no data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88" w:before="0" w:after="160"/>
              <w:jc w:val="left"/>
              <w:rPr/>
            </w:pPr>
            <w:r>
              <w:rPr/>
              <w:t>28.45</w:t>
            </w:r>
          </w:p>
        </w:tc>
      </w:tr>
    </w:tbl>
    <w:p>
      <w:pPr>
        <w:pStyle w:val="Heading2"/>
        <w:rPr>
          <w:b w:val="false"/>
          <w:b w:val="false"/>
          <w:color w:val="000000"/>
        </w:rPr>
      </w:pPr>
      <w:r>
        <w:rPr>
          <w:b w:val="false"/>
          <w:color w:val="000000"/>
        </w:rPr>
      </w:r>
    </w:p>
    <w:p>
      <w:pPr>
        <w:pStyle w:val="Heading2"/>
        <w:rPr/>
      </w:pPr>
      <w:r>
        <w:rPr/>
        <w:t>2017 scores for academic and applied general qualifications</w:t>
      </w:r>
    </w:p>
    <w:p>
      <w:pPr>
        <w:pStyle w:val="Heading3"/>
        <w:rPr/>
      </w:pPr>
      <w:r>
        <w:rPr/>
        <w:t>Local authority: Gateshead</w:t>
      </w:r>
    </w:p>
    <w:tbl>
      <w:tblPr>
        <w:tblStyle w:val="Table33"/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073"/>
        <w:gridCol w:w="1842"/>
        <w:gridCol w:w="1842"/>
        <w:gridCol w:w="1775"/>
        <w:gridCol w:w="2244"/>
      </w:tblGrid>
      <w:tr>
        <w:trPr/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b/>
                <w:b/>
              </w:rPr>
            </w:pPr>
            <w:r>
              <w:rPr>
                <w:b/>
              </w:rPr>
              <w:t>Academic progress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b/>
                <w:b/>
              </w:rPr>
            </w:pPr>
            <w:r>
              <w:rPr>
                <w:b/>
              </w:rPr>
              <w:t>Academic average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b/>
                <w:b/>
              </w:rPr>
            </w:pPr>
            <w:r>
              <w:rPr>
                <w:b/>
              </w:rPr>
              <w:t>Applied general progress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b/>
                <w:b/>
              </w:rPr>
            </w:pPr>
            <w:r>
              <w:rPr>
                <w:b/>
              </w:rPr>
              <w:t>Applied general average</w:t>
            </w:r>
          </w:p>
        </w:tc>
      </w:tr>
      <w:tr>
        <w:trPr/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b/>
                <w:b/>
              </w:rPr>
            </w:pPr>
            <w:r>
              <w:rPr>
                <w:b/>
              </w:rPr>
              <w:t xml:space="preserve">Godmanchester Academy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88" w:before="0" w:after="160"/>
              <w:jc w:val="left"/>
              <w:rPr/>
            </w:pPr>
            <w:r>
              <w:rPr/>
              <w:t>-0.14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88" w:before="0" w:after="160"/>
              <w:jc w:val="left"/>
              <w:rPr/>
            </w:pPr>
            <w:r>
              <w:rPr/>
              <w:t>33.29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88" w:before="0" w:after="160"/>
              <w:jc w:val="left"/>
              <w:rPr/>
            </w:pPr>
            <w:r>
              <w:rPr/>
              <w:t>0.17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88" w:before="0" w:after="160"/>
              <w:jc w:val="left"/>
              <w:rPr/>
            </w:pPr>
            <w:r>
              <w:rPr/>
              <w:t>34.66</w:t>
            </w:r>
          </w:p>
        </w:tc>
      </w:tr>
      <w:tr>
        <w:trPr/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b/>
                <w:b/>
              </w:rPr>
            </w:pPr>
            <w:r>
              <w:rPr>
                <w:b/>
              </w:rPr>
              <w:t>National average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88" w:before="0" w:after="160"/>
              <w:jc w:val="left"/>
              <w:rPr/>
            </w:pPr>
            <w:r>
              <w:rPr/>
              <w:t>no data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88" w:before="0" w:after="160"/>
              <w:jc w:val="left"/>
              <w:rPr/>
            </w:pPr>
            <w:r>
              <w:rPr/>
              <w:t>no data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88" w:before="0" w:after="160"/>
              <w:jc w:val="left"/>
              <w:rPr/>
            </w:pPr>
            <w:r>
              <w:rPr/>
              <w:t>no data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88" w:before="0" w:after="160"/>
              <w:jc w:val="left"/>
              <w:rPr/>
            </w:pPr>
            <w:r>
              <w:rPr/>
              <w:t>35.72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Heading2"/>
        <w:rPr/>
      </w:pPr>
      <w:r>
        <w:rPr/>
        <w:t>2018 scores for academic and applied general qualifications</w:t>
      </w:r>
    </w:p>
    <w:p>
      <w:pPr>
        <w:pStyle w:val="Heading3"/>
        <w:rPr/>
      </w:pPr>
      <w:r>
        <w:rPr/>
        <w:t>Local authority: Gateshead</w:t>
      </w:r>
    </w:p>
    <w:tbl>
      <w:tblPr>
        <w:tblStyle w:val="Table34"/>
        <w:tblW w:w="991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83"/>
        <w:gridCol w:w="89"/>
        <w:gridCol w:w="1843"/>
        <w:gridCol w:w="1842"/>
        <w:gridCol w:w="1775"/>
        <w:gridCol w:w="2386"/>
      </w:tblGrid>
      <w:tr>
        <w:trPr/>
        <w:tc>
          <w:tcPr>
            <w:tcW w:w="2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b/>
                <w:b/>
              </w:rPr>
            </w:pPr>
            <w:r>
              <w:rPr>
                <w:b/>
              </w:rPr>
              <w:t>Academic progress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b/>
                <w:b/>
              </w:rPr>
            </w:pPr>
            <w:r>
              <w:rPr>
                <w:b/>
              </w:rPr>
              <w:t>Academic average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b/>
                <w:b/>
              </w:rPr>
            </w:pPr>
            <w:r>
              <w:rPr>
                <w:b/>
              </w:rPr>
              <w:t>Applied general progress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b/>
                <w:b/>
              </w:rPr>
            </w:pPr>
            <w:r>
              <w:rPr>
                <w:b/>
              </w:rPr>
              <w:t>Applied general average</w:t>
            </w:r>
          </w:p>
        </w:tc>
      </w:tr>
      <w:tr>
        <w:trPr/>
        <w:tc>
          <w:tcPr>
            <w:tcW w:w="2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b/>
                <w:b/>
              </w:rPr>
            </w:pPr>
            <w:r>
              <w:rPr>
                <w:b/>
              </w:rPr>
              <w:t>Godmanchester Academy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88" w:before="0" w:after="160"/>
              <w:jc w:val="left"/>
              <w:rPr/>
            </w:pPr>
            <w:r>
              <w:rPr/>
              <w:t>-0.14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88" w:before="0" w:after="160"/>
              <w:jc w:val="left"/>
              <w:rPr/>
            </w:pPr>
            <w:r>
              <w:rPr/>
              <w:t>33.29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88" w:before="0" w:after="160"/>
              <w:jc w:val="left"/>
              <w:rPr/>
            </w:pPr>
            <w:r>
              <w:rPr/>
              <w:t>0.17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88" w:before="0" w:after="160"/>
              <w:jc w:val="left"/>
              <w:rPr/>
            </w:pPr>
            <w:r>
              <w:rPr/>
              <w:t>34.66</w:t>
            </w:r>
          </w:p>
        </w:tc>
      </w:tr>
      <w:tr>
        <w:trPr/>
        <w:tc>
          <w:tcPr>
            <w:tcW w:w="2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b/>
                <w:b/>
              </w:rPr>
            </w:pPr>
            <w:r>
              <w:rPr>
                <w:b/>
              </w:rPr>
              <w:t>National average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88" w:before="0" w:after="160"/>
              <w:jc w:val="left"/>
              <w:rPr/>
            </w:pPr>
            <w:r>
              <w:rPr/>
              <w:t>no data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88" w:before="0" w:after="160"/>
              <w:jc w:val="left"/>
              <w:rPr/>
            </w:pPr>
            <w:r>
              <w:rPr/>
              <w:t>no data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88" w:before="0" w:after="160"/>
              <w:jc w:val="left"/>
              <w:rPr/>
            </w:pPr>
            <w:r>
              <w:rPr/>
              <w:t>no data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34.67</w:t>
            </w:r>
          </w:p>
          <w:p>
            <w:pPr>
              <w:pStyle w:val="Normal1"/>
              <w:widowControl/>
              <w:bidi w:val="0"/>
              <w:spacing w:lineRule="auto" w:line="288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  <w:tc>
          <w:tcPr>
            <w:tcW w:w="79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Heading2"/>
        <w:rPr/>
      </w:pPr>
      <w:r>
        <w:rPr/>
      </w:r>
    </w:p>
    <w:p>
      <w:pPr>
        <w:pStyle w:val="Heading2"/>
        <w:keepNext w:val="true"/>
        <w:spacing w:lineRule="auto" w:line="240" w:before="240" w:after="240"/>
        <w:rPr/>
      </w:pPr>
      <w:r>
        <w:rPr/>
        <w:t>Supporting documents</w:t>
      </w:r>
    </w:p>
    <w:sectPr>
      <w:headerReference w:type="default" r:id="rId2"/>
      <w:footerReference w:type="default" r:id="rId3"/>
      <w:type w:val="nextPage"/>
      <w:pgSz w:w="11906" w:h="16838"/>
      <w:pgMar w:left="1077" w:right="1077" w:header="425" w:top="851" w:footer="397" w:bottom="992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Author: </w:t>
    </w:r>
    <w:r>
      <w:rPr/>
      <w:t>[Author]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                Cleared by: </w:t>
    </w:r>
    <w:r>
      <w:rPr/>
      <w:t>[ClearedBy]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                 Version: </w:t>
    </w:r>
    <w:r>
      <w:rPr/>
      <w:t>[Version]</w:t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tbl>
    <w:tblPr>
      <w:tblStyle w:val="Table35"/>
      <w:tblW w:w="975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250"/>
      <w:gridCol w:w="3250"/>
      <w:gridCol w:w="3250"/>
    </w:tblGrid>
    <w:tr>
      <w:trPr/>
      <w:tc>
        <w:tcPr>
          <w:tcW w:w="3250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240"/>
            <w:ind w:left="-115" w:right="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r>
        </w:p>
      </w:tc>
      <w:tc>
        <w:tcPr>
          <w:tcW w:w="3250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240"/>
            <w:ind w:left="0" w:right="0" w:hanging="0"/>
            <w:jc w:val="center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r>
        </w:p>
      </w:tc>
      <w:tc>
        <w:tcPr>
          <w:tcW w:w="3250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240"/>
            <w:ind w:left="0" w:right="-115" w:hanging="0"/>
            <w:jc w:val="righ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24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88" w:before="0" w:after="16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basedOn w:val="Normal1"/>
    <w:next w:val="Normal1"/>
    <w:qFormat/>
    <w:pPr>
      <w:spacing w:lineRule="auto" w:line="240" w:before="360" w:after="240"/>
    </w:pPr>
    <w:rPr>
      <w:b/>
      <w:color w:val="104F75"/>
      <w:sz w:val="36"/>
      <w:szCs w:val="36"/>
    </w:rPr>
  </w:style>
  <w:style w:type="paragraph" w:styleId="Heading2">
    <w:name w:val="Heading 2"/>
    <w:basedOn w:val="Normal1"/>
    <w:next w:val="Normal1"/>
    <w:qFormat/>
    <w:pPr>
      <w:keepNext w:val="true"/>
      <w:spacing w:lineRule="auto" w:line="240" w:before="240" w:after="240"/>
    </w:pPr>
    <w:rPr>
      <w:b/>
      <w:color w:val="104F75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spacing w:lineRule="auto" w:line="240" w:before="240" w:after="240"/>
    </w:pPr>
    <w:rPr>
      <w:b/>
      <w:color w:val="104F75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spacing w:lineRule="auto" w:line="240" w:before="240" w:after="240"/>
    </w:pPr>
    <w:rPr>
      <w:b/>
      <w:color w:val="104F75"/>
      <w:sz w:val="24"/>
      <w:szCs w:val="24"/>
    </w:rPr>
  </w:style>
  <w:style w:type="paragraph" w:styleId="Heading5">
    <w:name w:val="Heading 5"/>
    <w:basedOn w:val="Normal1"/>
    <w:next w:val="Normal1"/>
    <w:qFormat/>
    <w:pPr>
      <w:spacing w:lineRule="auto" w:line="240" w:before="240" w:after="60"/>
      <w:ind w:left="1008" w:hanging="1008"/>
    </w:pPr>
    <w:rPr>
      <w:rFonts w:ascii="Calibri" w:hAnsi="Calibri" w:eastAsia="Calibri" w:cs="Calibri"/>
      <w:b/>
      <w:i/>
      <w:sz w:val="26"/>
      <w:szCs w:val="26"/>
    </w:rPr>
  </w:style>
  <w:style w:type="paragraph" w:styleId="Heading6">
    <w:name w:val="Heading 6"/>
    <w:basedOn w:val="Normal1"/>
    <w:next w:val="Normal1"/>
    <w:qFormat/>
    <w:pPr>
      <w:spacing w:lineRule="auto" w:line="240" w:before="240" w:after="60"/>
      <w:ind w:left="1152" w:hanging="1152"/>
    </w:pPr>
    <w:rPr>
      <w:rFonts w:ascii="Calibri" w:hAnsi="Calibri" w:eastAsia="Calibri" w:cs="Calibri"/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88" w:before="0" w:after="16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Title">
    <w:name w:val="Title"/>
    <w:basedOn w:val="Normal1"/>
    <w:next w:val="Normal1"/>
    <w:qFormat/>
    <w:pPr>
      <w:spacing w:lineRule="auto" w:line="240" w:before="240" w:after="160"/>
    </w:pPr>
    <w:rPr>
      <w:b/>
      <w:color w:val="104F75"/>
      <w:sz w:val="96"/>
      <w:szCs w:val="96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9lCJsar46KDDimXNFW2Vxh4kOZA==">AMUW2mWDHm2DHhNNB2ueCbfrZUP8vtqM27nUXTdaC5XMp07AGY8MGBoKciSYiI/GdC/lt2h3b9PIEaJaqj2LD+EAZtF8WUvzubLV3iVTO4zSKVbpKqHfiio=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LibreOffice/6.4.7.2$Linux_X86_64 LibreOffice_project/40$Build-2</Application>
  <Pages>10</Pages>
  <Words>706</Words>
  <Characters>5496</Characters>
  <CharactersWithSpaces>6006</CharactersWithSpaces>
  <Paragraphs>322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2021-09-10T16:23:37Z</dcterms:modified>
  <cp:revision>2</cp:revision>
  <dc:subject/>
  <dc:title/>
</cp:coreProperties>
</file>