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E6" w:rsidRPr="000833D7" w:rsidRDefault="000833D7" w:rsidP="009D29AB">
      <w:pPr>
        <w:pStyle w:val="a7"/>
        <w:rPr>
          <w:b/>
          <w:sz w:val="28"/>
          <w:szCs w:val="28"/>
        </w:rPr>
      </w:pPr>
      <w:r w:rsidRPr="000833D7">
        <w:rPr>
          <w:b/>
          <w:sz w:val="28"/>
          <w:szCs w:val="28"/>
        </w:rPr>
        <w:t>一</w:t>
      </w:r>
      <w:r w:rsidRPr="000833D7">
        <w:rPr>
          <w:rFonts w:hint="eastAsia"/>
          <w:b/>
          <w:sz w:val="28"/>
          <w:szCs w:val="28"/>
        </w:rPr>
        <w:t>：</w:t>
      </w:r>
      <w:r w:rsidRPr="000833D7">
        <w:rPr>
          <w:b/>
          <w:sz w:val="28"/>
          <w:szCs w:val="28"/>
        </w:rPr>
        <w:t>授权登录</w:t>
      </w:r>
    </w:p>
    <w:p w:rsidR="009D29AB" w:rsidRDefault="009D29AB" w:rsidP="009D29AB">
      <w:pPr>
        <w:pStyle w:val="a7"/>
      </w:pPr>
      <w:r>
        <w:t>目录</w:t>
      </w:r>
    </w:p>
    <w:p w:rsidR="009D29AB" w:rsidRPr="00CB3D14" w:rsidRDefault="004D2BE8" w:rsidP="009D29AB">
      <w:pPr>
        <w:pStyle w:val="a7"/>
        <w:rPr>
          <w:rFonts w:ascii="仿宋" w:eastAsia="仿宋" w:hAnsi="仿宋"/>
        </w:rPr>
      </w:pPr>
      <w:hyperlink r:id="rId7" w:anchor="0" w:history="1">
        <w:r w:rsidR="009D29AB" w:rsidRPr="00CB3D14">
          <w:rPr>
            <w:rFonts w:ascii="仿宋" w:eastAsia="仿宋" w:hAnsi="仿宋"/>
          </w:rPr>
          <w:t>1 第一步：用户同意授权，获取code</w:t>
        </w:r>
      </w:hyperlink>
    </w:p>
    <w:p w:rsidR="009D29AB" w:rsidRPr="00CB3D14" w:rsidRDefault="004D2BE8" w:rsidP="009D29AB">
      <w:pPr>
        <w:pStyle w:val="a7"/>
        <w:rPr>
          <w:rFonts w:ascii="仿宋" w:eastAsia="仿宋" w:hAnsi="仿宋"/>
        </w:rPr>
      </w:pPr>
      <w:hyperlink r:id="rId8" w:anchor="1" w:history="1">
        <w:r w:rsidR="009D29AB" w:rsidRPr="00CB3D14">
          <w:rPr>
            <w:rFonts w:ascii="仿宋" w:eastAsia="仿宋" w:hAnsi="仿宋"/>
          </w:rPr>
          <w:t>2 第二步：通过code换取网页授权</w:t>
        </w:r>
        <w:r w:rsidR="00CB3D14">
          <w:rPr>
            <w:rFonts w:ascii="仿宋" w:eastAsia="仿宋" w:hAnsi="仿宋"/>
          </w:rPr>
          <w:t>access</w:t>
        </w:r>
        <w:r w:rsidR="00CB3D14">
          <w:rPr>
            <w:rFonts w:ascii="仿宋" w:eastAsia="仿宋" w:hAnsi="仿宋" w:hint="eastAsia"/>
          </w:rPr>
          <w:t>T</w:t>
        </w:r>
        <w:r w:rsidR="009D29AB" w:rsidRPr="00CB3D14">
          <w:rPr>
            <w:rFonts w:ascii="仿宋" w:eastAsia="仿宋" w:hAnsi="仿宋"/>
          </w:rPr>
          <w:t>oken</w:t>
        </w:r>
      </w:hyperlink>
    </w:p>
    <w:p w:rsidR="009D29AB" w:rsidRDefault="004D2BE8" w:rsidP="009D29AB">
      <w:pPr>
        <w:pStyle w:val="a7"/>
      </w:pPr>
      <w:hyperlink r:id="rId9" w:anchor="3" w:history="1">
        <w:r w:rsidR="009D29AB" w:rsidRPr="00CB3D14">
          <w:rPr>
            <w:rFonts w:ascii="仿宋" w:eastAsia="仿宋" w:hAnsi="仿宋"/>
          </w:rPr>
          <w:t>3</w:t>
        </w:r>
        <w:r w:rsidR="009D29AB" w:rsidRPr="00CB3D14">
          <w:rPr>
            <w:rFonts w:ascii="仿宋" w:eastAsia="仿宋" w:hAnsi="仿宋" w:hint="eastAsia"/>
          </w:rPr>
          <w:t xml:space="preserve"> </w:t>
        </w:r>
        <w:r w:rsidR="009D29AB" w:rsidRPr="00CB3D14">
          <w:rPr>
            <w:rFonts w:ascii="仿宋" w:eastAsia="仿宋" w:hAnsi="仿宋"/>
          </w:rPr>
          <w:t>第</w:t>
        </w:r>
        <w:r w:rsidR="009D29AB" w:rsidRPr="00CB3D14">
          <w:rPr>
            <w:rFonts w:ascii="仿宋" w:eastAsia="仿宋" w:hAnsi="仿宋" w:hint="eastAsia"/>
          </w:rPr>
          <w:t>三</w:t>
        </w:r>
        <w:r w:rsidR="009D29AB" w:rsidRPr="00CB3D14">
          <w:rPr>
            <w:rFonts w:ascii="仿宋" w:eastAsia="仿宋" w:hAnsi="仿宋"/>
          </w:rPr>
          <w:t>步：拉取用户信息</w:t>
        </w:r>
      </w:hyperlink>
    </w:p>
    <w:p w:rsidR="006B3137" w:rsidRDefault="006B3137" w:rsidP="009D29AB">
      <w:pPr>
        <w:pStyle w:val="a7"/>
      </w:pPr>
      <w:r>
        <w:rPr>
          <w:rFonts w:hint="eastAsia"/>
        </w:rPr>
        <w:t>测试开放平台:</w:t>
      </w:r>
      <w:r w:rsidRPr="006B3137">
        <w:rPr>
          <w:rFonts w:ascii="仿宋" w:eastAsia="仿宋" w:hAnsi="仿宋"/>
        </w:rPr>
        <w:t xml:space="preserve"> </w:t>
      </w:r>
      <w:r w:rsidRPr="0009598F">
        <w:rPr>
          <w:rFonts w:ascii="仿宋" w:eastAsia="仿宋" w:hAnsi="仿宋"/>
        </w:rPr>
        <w:t>http://39.105.95.57:30013</w:t>
      </w:r>
    </w:p>
    <w:p w:rsidR="0009598F" w:rsidRPr="00CB3D14" w:rsidRDefault="0009598F" w:rsidP="009D29AB">
      <w:pPr>
        <w:pStyle w:val="a7"/>
        <w:rPr>
          <w:rFonts w:ascii="仿宋" w:eastAsia="仿宋" w:hAnsi="仿宋"/>
        </w:rPr>
      </w:pPr>
      <w:r>
        <w:rPr>
          <w:rFonts w:hint="eastAsia"/>
        </w:rPr>
        <w:t>Url：</w:t>
      </w:r>
      <w:r w:rsidRPr="0009598F">
        <w:rPr>
          <w:rFonts w:ascii="仿宋" w:eastAsia="仿宋" w:hAnsi="仿宋"/>
        </w:rPr>
        <w:t>http://39.105.95.57</w:t>
      </w:r>
    </w:p>
    <w:p w:rsidR="009D29AB" w:rsidRDefault="009D29AB" w:rsidP="009D29AB">
      <w:pPr>
        <w:pStyle w:val="a7"/>
      </w:pPr>
      <w:r>
        <w:rPr>
          <w:rStyle w:val="a8"/>
        </w:rPr>
        <w:t>第一步：用户同意授权，获取code</w:t>
      </w:r>
    </w:p>
    <w:p w:rsidR="00711631" w:rsidRDefault="00711631" w:rsidP="00711631">
      <w:pPr>
        <w:pStyle w:val="a7"/>
      </w:pPr>
      <w:r>
        <w:t>请求方法</w:t>
      </w:r>
      <w:r w:rsidR="00DA7345">
        <w:t>：</w:t>
      </w:r>
      <w:r w:rsidR="00DA7345">
        <w:rPr>
          <w:rStyle w:val="HTML0"/>
        </w:rPr>
        <w:t>GET</w:t>
      </w:r>
      <w:r w:rsidR="00DA7345">
        <w:rPr>
          <w:rFonts w:hint="eastAsia"/>
        </w:rPr>
        <w:t>请求以下</w:t>
      </w:r>
      <w:r>
        <w:rPr>
          <w:rFonts w:hint="eastAsia"/>
        </w:rPr>
        <w:t>连接获取code</w:t>
      </w:r>
    </w:p>
    <w:p w:rsidR="009D29AB" w:rsidRPr="00640C44" w:rsidRDefault="009D29AB" w:rsidP="00640C44">
      <w:pPr>
        <w:pStyle w:val="a7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 w:rsidR="00640C44" w:rsidRPr="0009598F">
        <w:rPr>
          <w:rFonts w:ascii="仿宋" w:eastAsia="仿宋" w:hAnsi="仿宋"/>
        </w:rPr>
        <w:t>http://39.105.95.57:30013</w:t>
      </w:r>
      <w:r w:rsidR="0009598F" w:rsidRPr="0009598F">
        <w:rPr>
          <w:rFonts w:ascii="仿宋" w:eastAsia="仿宋" w:hAnsi="仿宋"/>
        </w:rPr>
        <w:t>/authorization/login</w:t>
      </w:r>
    </w:p>
    <w:p w:rsidR="009D29AB" w:rsidRPr="00F95B2A" w:rsidRDefault="009D29AB" w:rsidP="009D29A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9D29AB" w:rsidTr="009D29AB">
        <w:trPr>
          <w:trHeight w:val="158"/>
        </w:trPr>
        <w:tc>
          <w:tcPr>
            <w:tcW w:w="953" w:type="dxa"/>
            <w:vMerge w:val="restart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9D29AB" w:rsidTr="009D29AB">
        <w:trPr>
          <w:trHeight w:val="157"/>
        </w:trPr>
        <w:tc>
          <w:tcPr>
            <w:tcW w:w="953" w:type="dxa"/>
            <w:vMerge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9D29AB" w:rsidTr="009D29AB">
        <w:tc>
          <w:tcPr>
            <w:tcW w:w="953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9D29AB" w:rsidRDefault="009D29AB" w:rsidP="009D29AB">
            <w:pPr>
              <w:pStyle w:val="HTML"/>
              <w:rPr>
                <w:color w:val="000000"/>
                <w:sz w:val="21"/>
                <w:szCs w:val="21"/>
              </w:rPr>
            </w:pPr>
            <w:r w:rsidRPr="009D29AB">
              <w:rPr>
                <w:rFonts w:hint="eastAsia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1545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重定向后会带上state参数</w:t>
            </w:r>
          </w:p>
        </w:tc>
        <w:tc>
          <w:tcPr>
            <w:tcW w:w="986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成功授权后回调时会原样带回</w:t>
            </w:r>
          </w:p>
        </w:tc>
      </w:tr>
      <w:tr w:rsidR="009D29AB" w:rsidTr="009D29AB">
        <w:tc>
          <w:tcPr>
            <w:tcW w:w="953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9D29AB" w:rsidRDefault="009D29AB" w:rsidP="009D29AB">
            <w:pPr>
              <w:pStyle w:val="HTML"/>
              <w:rPr>
                <w:color w:val="000000"/>
                <w:sz w:val="21"/>
                <w:szCs w:val="21"/>
              </w:rPr>
            </w:pPr>
            <w:r w:rsidRPr="009D29AB">
              <w:rPr>
                <w:rFonts w:hint="eastAsia"/>
                <w:color w:val="000000"/>
                <w:sz w:val="21"/>
                <w:szCs w:val="21"/>
              </w:rPr>
              <w:t>redirect_uri</w:t>
            </w:r>
          </w:p>
        </w:tc>
        <w:tc>
          <w:tcPr>
            <w:tcW w:w="1545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授权后重定向的回调链接地址</w:t>
            </w:r>
          </w:p>
        </w:tc>
        <w:tc>
          <w:tcPr>
            <w:tcW w:w="986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请使用 urlEncode 对链接进行处理</w:t>
            </w:r>
          </w:p>
        </w:tc>
      </w:tr>
      <w:tr w:rsidR="009D29AB" w:rsidTr="009D29AB">
        <w:tc>
          <w:tcPr>
            <w:tcW w:w="953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9D29AB" w:rsidRPr="009D29AB" w:rsidRDefault="009D29AB" w:rsidP="009D29AB">
            <w:pPr>
              <w:pStyle w:val="HTML"/>
              <w:rPr>
                <w:color w:val="000000"/>
                <w:sz w:val="21"/>
                <w:szCs w:val="21"/>
              </w:rPr>
            </w:pPr>
            <w:r w:rsidRPr="009D29AB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</w:tc>
        <w:tc>
          <w:tcPr>
            <w:tcW w:w="1545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9D29AB" w:rsidRDefault="009D29A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</w:tbl>
    <w:p w:rsidR="009D29AB" w:rsidRPr="00F95B2A" w:rsidRDefault="009D29AB" w:rsidP="009D29AB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9D29AB" w:rsidRDefault="009D29AB" w:rsidP="009D29AB">
      <w:pPr>
        <w:pStyle w:val="a7"/>
      </w:pPr>
      <w:r>
        <w:rPr>
          <w:rStyle w:val="a8"/>
        </w:rPr>
        <w:t>用户同意授权后</w:t>
      </w:r>
    </w:p>
    <w:p w:rsidR="009D29AB" w:rsidRDefault="009D29AB" w:rsidP="009D29AB">
      <w:pPr>
        <w:pStyle w:val="a7"/>
      </w:pPr>
      <w:r>
        <w:t>如果用户同意授权，页面将跳转至 redirect_uri/?code=CODE&amp;state=STATE。</w:t>
      </w:r>
    </w:p>
    <w:p w:rsidR="009D29AB" w:rsidRDefault="009D29AB" w:rsidP="009D29AB">
      <w:pPr>
        <w:pStyle w:val="HTML"/>
      </w:pPr>
      <w:r>
        <w:rPr>
          <w:rStyle w:val="HTML0"/>
        </w:rPr>
        <w:t>code说明 ： code作为换取access_token的票据，每次用户授权带上的code将不一样，code只能使用一次，5分钟未被使用自动过期。</w:t>
      </w:r>
    </w:p>
    <w:p w:rsidR="009D29AB" w:rsidRDefault="009D29AB" w:rsidP="009D29AB">
      <w:pPr>
        <w:pStyle w:val="a7"/>
      </w:pPr>
      <w:r>
        <w:rPr>
          <w:rStyle w:val="a8"/>
        </w:rPr>
        <w:t>第二步：通过code换取网页授权access_token</w:t>
      </w:r>
    </w:p>
    <w:p w:rsidR="009D29AB" w:rsidRDefault="009D29AB" w:rsidP="009D29AB">
      <w:pPr>
        <w:pStyle w:val="a7"/>
      </w:pPr>
      <w:r>
        <w:t>请求方法</w:t>
      </w:r>
      <w:r w:rsidR="00DA7345">
        <w:t>：</w:t>
      </w:r>
      <w:r w:rsidR="00DA7345">
        <w:rPr>
          <w:rStyle w:val="HTML0"/>
        </w:rPr>
        <w:t>GET</w:t>
      </w:r>
    </w:p>
    <w:p w:rsidR="00711631" w:rsidRDefault="009D29AB" w:rsidP="00711631">
      <w:pPr>
        <w:pStyle w:val="HTML"/>
        <w:shd w:val="clear" w:color="auto" w:fill="FFFFFF"/>
        <w:rPr>
          <w:rStyle w:val="HTML0"/>
        </w:rPr>
      </w:pPr>
      <w:r>
        <w:rPr>
          <w:rStyle w:val="HTML0"/>
        </w:rPr>
        <w:lastRenderedPageBreak/>
        <w:t xml:space="preserve">获取code后，请求以下链接获取access_token：  </w:t>
      </w:r>
    </w:p>
    <w:p w:rsidR="009D29AB" w:rsidRPr="00711631" w:rsidRDefault="00711631" w:rsidP="0071163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95B2A"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+/</w:t>
      </w:r>
      <w:r w:rsidRPr="00711631">
        <w:rPr>
          <w:rStyle w:val="HTML0"/>
          <w:rFonts w:hint="eastAsia"/>
        </w:rPr>
        <w:t>authlib</w:t>
      </w:r>
      <w:r>
        <w:rPr>
          <w:rStyle w:val="HTML0"/>
        </w:rPr>
        <w:t>/oauth2/access</w:t>
      </w:r>
      <w:r>
        <w:rPr>
          <w:rStyle w:val="HTML0"/>
          <w:rFonts w:hint="eastAsia"/>
        </w:rPr>
        <w:t>T</w:t>
      </w:r>
      <w:r w:rsidR="009D29AB">
        <w:rPr>
          <w:rStyle w:val="HTML0"/>
        </w:rPr>
        <w:t>oken?</w:t>
      </w:r>
      <w:r w:rsidRPr="009D29AB">
        <w:rPr>
          <w:rFonts w:hint="eastAsia"/>
          <w:color w:val="000000"/>
          <w:sz w:val="21"/>
          <w:szCs w:val="21"/>
        </w:rPr>
        <w:t>client_id</w:t>
      </w:r>
      <w:r w:rsidR="009D29AB">
        <w:rPr>
          <w:rStyle w:val="HTML0"/>
        </w:rPr>
        <w:t>=A</w:t>
      </w:r>
      <w:r>
        <w:rPr>
          <w:rStyle w:val="HTML0"/>
          <w:rFonts w:hint="eastAsia"/>
        </w:rPr>
        <w:t>piKey</w:t>
      </w:r>
      <w:r w:rsidR="009D29AB">
        <w:rPr>
          <w:rStyle w:val="HTML0"/>
        </w:rPr>
        <w:t>&amp;</w:t>
      </w:r>
      <w:r w:rsidR="00DE4A77">
        <w:rPr>
          <w:rFonts w:hint="eastAsia"/>
          <w:color w:val="000000"/>
          <w:sz w:val="21"/>
          <w:szCs w:val="21"/>
        </w:rPr>
        <w:t>secretKey</w:t>
      </w:r>
      <w:r w:rsidR="00DE4A77">
        <w:rPr>
          <w:rStyle w:val="HTML0"/>
        </w:rPr>
        <w:t>=</w:t>
      </w:r>
      <w:r w:rsidR="00DE4A77">
        <w:rPr>
          <w:rStyle w:val="HTML0"/>
          <w:rFonts w:hint="eastAsia"/>
        </w:rPr>
        <w:t>privateKeyMd5&amp;</w:t>
      </w:r>
      <w:r w:rsidR="009D29AB">
        <w:rPr>
          <w:rStyle w:val="HTML0"/>
        </w:rPr>
        <w:t>code=CODE</w:t>
      </w:r>
    </w:p>
    <w:p w:rsidR="009D29AB" w:rsidRDefault="009D29AB" w:rsidP="009D29AB">
      <w:pPr>
        <w:pStyle w:val="a7"/>
      </w:pPr>
      <w:r>
        <w:t>参数说明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711631" w:rsidTr="00F66F63">
        <w:trPr>
          <w:trHeight w:val="158"/>
        </w:trPr>
        <w:tc>
          <w:tcPr>
            <w:tcW w:w="953" w:type="dxa"/>
            <w:vMerge w:val="restart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711631" w:rsidTr="00F66F63">
        <w:trPr>
          <w:trHeight w:val="157"/>
        </w:trPr>
        <w:tc>
          <w:tcPr>
            <w:tcW w:w="953" w:type="dxa"/>
            <w:vMerge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711631" w:rsidTr="00F66F63">
        <w:tc>
          <w:tcPr>
            <w:tcW w:w="953" w:type="dxa"/>
          </w:tcPr>
          <w:p w:rsidR="00711631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711631" w:rsidRDefault="00711631" w:rsidP="00711631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code</w:t>
            </w:r>
            <w:r w:rsidRPr="009D29A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545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第一步获取的code参数</w:t>
            </w:r>
          </w:p>
        </w:tc>
        <w:tc>
          <w:tcPr>
            <w:tcW w:w="986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711631" w:rsidTr="00F66F63">
        <w:tc>
          <w:tcPr>
            <w:tcW w:w="953" w:type="dxa"/>
          </w:tcPr>
          <w:p w:rsidR="00711631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711631" w:rsidRPr="009D29AB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9D29AB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</w:tc>
        <w:tc>
          <w:tcPr>
            <w:tcW w:w="1545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E4A77" w:rsidTr="00F66F63">
        <w:tc>
          <w:tcPr>
            <w:tcW w:w="953" w:type="dxa"/>
          </w:tcPr>
          <w:p w:rsidR="00DE4A77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DE4A77" w:rsidRPr="009D29AB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secretKey</w:t>
            </w:r>
          </w:p>
        </w:tc>
        <w:tc>
          <w:tcPr>
            <w:tcW w:w="1545" w:type="dxa"/>
          </w:tcPr>
          <w:p w:rsidR="00DE4A77" w:rsidRDefault="00DF41D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secretKey </w:t>
            </w:r>
          </w:p>
          <w:p w:rsidR="00DF41D4" w:rsidRDefault="00DF41D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需要进行md5加密</w:t>
            </w:r>
            <w:r w:rsidR="002E3649">
              <w:rPr>
                <w:rFonts w:hint="eastAsia"/>
                <w:color w:val="000000"/>
                <w:sz w:val="21"/>
                <w:szCs w:val="21"/>
              </w:rPr>
              <w:t>并将字母转换成大写</w:t>
            </w:r>
          </w:p>
        </w:tc>
        <w:tc>
          <w:tcPr>
            <w:tcW w:w="986" w:type="dxa"/>
          </w:tcPr>
          <w:p w:rsidR="00DE4A77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E4A77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E4A77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E4A77" w:rsidRDefault="00DF41D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申请开通第三方登陆给的secretKey</w:t>
            </w:r>
          </w:p>
          <w:p w:rsidR="00DF41D4" w:rsidRDefault="00DF41D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进行md5加密后的32位字符串</w:t>
            </w:r>
            <w:r w:rsidR="006B3137">
              <w:rPr>
                <w:rFonts w:hint="eastAsia"/>
                <w:color w:val="000000"/>
                <w:sz w:val="21"/>
                <w:szCs w:val="21"/>
              </w:rPr>
              <w:t>并将字母转换成大写</w:t>
            </w:r>
          </w:p>
        </w:tc>
      </w:tr>
    </w:tbl>
    <w:p w:rsidR="009D29AB" w:rsidRDefault="00711631" w:rsidP="009D29AB">
      <w:pPr>
        <w:pStyle w:val="a7"/>
      </w:pPr>
      <w:r>
        <w:br w:type="textWrapping" w:clear="all"/>
      </w:r>
      <w:r w:rsidR="009D29AB">
        <w:t>返回说明</w:t>
      </w:r>
    </w:p>
    <w:p w:rsidR="009D29AB" w:rsidRDefault="009D29AB" w:rsidP="009D29AB">
      <w:pPr>
        <w:pStyle w:val="a7"/>
      </w:pPr>
      <w:r>
        <w:t>正确时返回的JSON数据包如下：</w:t>
      </w:r>
    </w:p>
    <w:p w:rsidR="00711631" w:rsidRPr="00711631" w:rsidRDefault="00711631" w:rsidP="00711631">
      <w:pPr>
        <w:pStyle w:val="HTML"/>
        <w:rPr>
          <w:rStyle w:val="HTML0"/>
        </w:rPr>
      </w:pPr>
      <w:r w:rsidRPr="00711631">
        <w:rPr>
          <w:rStyle w:val="HTML0"/>
        </w:rPr>
        <w:t>{</w:t>
      </w:r>
    </w:p>
    <w:p w:rsidR="00711631" w:rsidRPr="00711631" w:rsidRDefault="00711631" w:rsidP="00711631">
      <w:pPr>
        <w:pStyle w:val="HTML"/>
        <w:rPr>
          <w:rStyle w:val="HTML0"/>
        </w:rPr>
      </w:pPr>
      <w:r w:rsidRPr="00711631">
        <w:rPr>
          <w:rStyle w:val="HTML0"/>
        </w:rPr>
        <w:tab/>
        <w:t>"openId": "1fd0fbf53fec49e6bea05f5225c3c3af",</w:t>
      </w:r>
    </w:p>
    <w:p w:rsidR="00711631" w:rsidRPr="00711631" w:rsidRDefault="00711631" w:rsidP="00711631">
      <w:pPr>
        <w:pStyle w:val="HTML"/>
        <w:rPr>
          <w:rStyle w:val="HTML0"/>
        </w:rPr>
      </w:pPr>
      <w:r w:rsidRPr="00711631">
        <w:rPr>
          <w:rStyle w:val="HTML0"/>
        </w:rPr>
        <w:tab/>
        <w:t>"accessToken": "71AD06DE2F9214BD77A55BC5BEC4DEC1",</w:t>
      </w:r>
    </w:p>
    <w:p w:rsidR="00711631" w:rsidRPr="00711631" w:rsidRDefault="00711631" w:rsidP="00711631">
      <w:pPr>
        <w:pStyle w:val="HTML"/>
        <w:rPr>
          <w:rStyle w:val="HTML0"/>
        </w:rPr>
      </w:pPr>
      <w:r w:rsidRPr="00711631">
        <w:rPr>
          <w:rStyle w:val="HTML0"/>
        </w:rPr>
        <w:tab/>
        <w:t>"status": 200</w:t>
      </w:r>
    </w:p>
    <w:p w:rsidR="00711631" w:rsidRDefault="00711631" w:rsidP="00711631">
      <w:pPr>
        <w:pStyle w:val="HTML"/>
        <w:rPr>
          <w:rStyle w:val="HTML0"/>
        </w:rPr>
      </w:pPr>
      <w:r w:rsidRPr="00711631">
        <w:rPr>
          <w:rStyle w:val="HTML0"/>
        </w:rPr>
        <w:t>}</w:t>
      </w:r>
    </w:p>
    <w:p w:rsidR="00711631" w:rsidRDefault="00711631" w:rsidP="00711631">
      <w:pPr>
        <w:pStyle w:val="HTML"/>
        <w:rPr>
          <w:rStyle w:val="HTML0"/>
        </w:rPr>
      </w:pPr>
    </w:p>
    <w:tbl>
      <w:tblPr>
        <w:tblStyle w:val="a6"/>
        <w:tblW w:w="0" w:type="auto"/>
        <w:tblLook w:val="04A0"/>
      </w:tblPr>
      <w:tblGrid>
        <w:gridCol w:w="951"/>
        <w:gridCol w:w="1536"/>
        <w:gridCol w:w="2380"/>
        <w:gridCol w:w="1694"/>
        <w:gridCol w:w="1961"/>
      </w:tblGrid>
      <w:tr w:rsidR="00711631" w:rsidTr="00711631">
        <w:trPr>
          <w:trHeight w:val="663"/>
        </w:trPr>
        <w:tc>
          <w:tcPr>
            <w:tcW w:w="951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380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9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61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711631" w:rsidTr="00711631">
        <w:tc>
          <w:tcPr>
            <w:tcW w:w="951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openId</w:t>
            </w:r>
          </w:p>
        </w:tc>
        <w:tc>
          <w:tcPr>
            <w:tcW w:w="2380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用户唯一标识</w:t>
            </w:r>
          </w:p>
        </w:tc>
        <w:tc>
          <w:tcPr>
            <w:tcW w:w="1694" w:type="dxa"/>
          </w:tcPr>
          <w:p w:rsidR="00711631" w:rsidRDefault="00711631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711631" w:rsidTr="00711631">
        <w:tc>
          <w:tcPr>
            <w:tcW w:w="951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36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accessToken</w:t>
            </w:r>
          </w:p>
        </w:tc>
        <w:tc>
          <w:tcPr>
            <w:tcW w:w="2380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调用获取用户信息接口凭证</w:t>
            </w:r>
          </w:p>
        </w:tc>
        <w:tc>
          <w:tcPr>
            <w:tcW w:w="169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711631" w:rsidRPr="000B31C8" w:rsidTr="00711631">
        <w:tc>
          <w:tcPr>
            <w:tcW w:w="951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36" w:type="dxa"/>
          </w:tcPr>
          <w:p w:rsidR="00711631" w:rsidRPr="00DA7345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2380" w:type="dxa"/>
          </w:tcPr>
          <w:p w:rsidR="00711631" w:rsidRDefault="00711631" w:rsidP="00711631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94" w:type="dxa"/>
          </w:tcPr>
          <w:p w:rsidR="00711631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961" w:type="dxa"/>
          </w:tcPr>
          <w:p w:rsidR="00711631" w:rsidRPr="000B31C8" w:rsidRDefault="0071163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</w:tbl>
    <w:p w:rsidR="00711631" w:rsidRDefault="00711631" w:rsidP="00711631">
      <w:pPr>
        <w:pStyle w:val="HTML"/>
      </w:pPr>
    </w:p>
    <w:p w:rsidR="00CC67D1" w:rsidRDefault="00CC67D1" w:rsidP="00711631">
      <w:pPr>
        <w:pStyle w:val="HTML"/>
      </w:pPr>
      <w:r w:rsidRPr="00DA7345">
        <w:rPr>
          <w:color w:val="000000"/>
          <w:sz w:val="21"/>
          <w:szCs w:val="21"/>
        </w:rPr>
        <w:t>accessToken</w:t>
      </w:r>
      <w:r>
        <w:rPr>
          <w:rStyle w:val="HTML0"/>
        </w:rPr>
        <w:t>只能使用一次，3分钟未被使用自动过期。</w:t>
      </w:r>
    </w:p>
    <w:p w:rsidR="009D29AB" w:rsidRDefault="009D29AB" w:rsidP="009D29AB">
      <w:pPr>
        <w:pStyle w:val="a7"/>
      </w:pPr>
      <w:r>
        <w:t>错误时返回JSON数据包如下（示例为Code无效错误）:</w:t>
      </w:r>
    </w:p>
    <w:p w:rsidR="00DA7345" w:rsidRDefault="00DA7345" w:rsidP="009D29AB">
      <w:pPr>
        <w:pStyle w:val="a7"/>
        <w:rPr>
          <w:rStyle w:val="HTML0"/>
        </w:rPr>
      </w:pPr>
      <w:r w:rsidRPr="00DA7345">
        <w:rPr>
          <w:rStyle w:val="HTML0"/>
        </w:rPr>
        <w:lastRenderedPageBreak/>
        <w:t>{"errmsg":"code无效错误","status":10004}</w:t>
      </w:r>
    </w:p>
    <w:p w:rsidR="009D29AB" w:rsidRDefault="00DA7345" w:rsidP="009D29AB">
      <w:pPr>
        <w:pStyle w:val="a7"/>
      </w:pPr>
      <w:r>
        <w:rPr>
          <w:rStyle w:val="a8"/>
        </w:rPr>
        <w:t>第三步</w:t>
      </w:r>
      <w:r w:rsidR="009D29AB">
        <w:rPr>
          <w:rStyle w:val="a8"/>
        </w:rPr>
        <w:t>：拉取用户信息</w:t>
      </w:r>
    </w:p>
    <w:p w:rsidR="009D29AB" w:rsidRDefault="009D29AB" w:rsidP="009D29AB">
      <w:pPr>
        <w:pStyle w:val="a7"/>
      </w:pPr>
      <w:r>
        <w:t>通过access_token和openid拉取用户信息了。</w:t>
      </w:r>
    </w:p>
    <w:p w:rsidR="009D29AB" w:rsidRDefault="009D29AB" w:rsidP="009D29AB">
      <w:pPr>
        <w:pStyle w:val="a7"/>
      </w:pPr>
      <w:r>
        <w:t>请求方法</w:t>
      </w:r>
      <w:r w:rsidR="00DA7345">
        <w:t>：</w:t>
      </w:r>
      <w:r w:rsidR="00DA7345">
        <w:rPr>
          <w:rStyle w:val="HTML0"/>
        </w:rPr>
        <w:t>GET</w:t>
      </w:r>
    </w:p>
    <w:p w:rsidR="00DA7345" w:rsidRPr="00DA7345" w:rsidRDefault="00DA7345" w:rsidP="00DA7345">
      <w:pPr>
        <w:pStyle w:val="HTML"/>
        <w:shd w:val="clear" w:color="auto" w:fill="FFFFFF"/>
        <w:rPr>
          <w:rStyle w:val="HTML0"/>
        </w:rPr>
      </w:pPr>
      <w:r w:rsidRPr="00DA7345">
        <w:rPr>
          <w:rStyle w:val="HTML0"/>
        </w:rPr>
        <w:t>Url</w:t>
      </w:r>
      <w:r w:rsidRPr="00DA7345">
        <w:rPr>
          <w:rStyle w:val="HTML0"/>
          <w:rFonts w:hint="eastAsia"/>
        </w:rPr>
        <w:t>+/</w:t>
      </w:r>
      <w:r w:rsidRPr="00711631">
        <w:rPr>
          <w:rStyle w:val="HTML0"/>
          <w:rFonts w:hint="eastAsia"/>
        </w:rPr>
        <w:t>authlib</w:t>
      </w:r>
      <w:r>
        <w:rPr>
          <w:rStyle w:val="HTML0"/>
        </w:rPr>
        <w:t>/oauth2</w:t>
      </w:r>
      <w:r w:rsidR="009D29AB">
        <w:rPr>
          <w:rStyle w:val="HTML0"/>
        </w:rPr>
        <w:t>/userinfo</w:t>
      </w:r>
      <w:r>
        <w:rPr>
          <w:rStyle w:val="HTML0"/>
        </w:rPr>
        <w:t>?</w:t>
      </w:r>
      <w:r w:rsidRPr="00DA7345">
        <w:rPr>
          <w:rStyle w:val="HTML0"/>
          <w:rFonts w:hint="eastAsia"/>
        </w:rPr>
        <w:t>client_id</w:t>
      </w:r>
      <w:r>
        <w:rPr>
          <w:rStyle w:val="HTML0"/>
        </w:rPr>
        <w:t>=A</w:t>
      </w:r>
      <w:r>
        <w:rPr>
          <w:rStyle w:val="HTML0"/>
          <w:rFonts w:hint="eastAsia"/>
        </w:rPr>
        <w:t>piKey</w:t>
      </w:r>
      <w:r>
        <w:rPr>
          <w:rStyle w:val="HTML0"/>
        </w:rPr>
        <w:t>&amp;</w:t>
      </w:r>
      <w:r w:rsidRPr="00DA7345">
        <w:rPr>
          <w:rStyle w:val="HTML0"/>
          <w:rFonts w:hint="eastAsia"/>
        </w:rPr>
        <w:t>accessToken</w:t>
      </w:r>
    </w:p>
    <w:p w:rsidR="009D29AB" w:rsidRPr="00DA7345" w:rsidRDefault="00DA7345" w:rsidP="00DA7345">
      <w:pPr>
        <w:pStyle w:val="HTML"/>
        <w:shd w:val="clear" w:color="auto" w:fill="FFFFFF"/>
        <w:rPr>
          <w:rStyle w:val="HTML0"/>
        </w:rPr>
      </w:pPr>
      <w:r>
        <w:rPr>
          <w:rStyle w:val="HTML0"/>
        </w:rPr>
        <w:t xml:space="preserve"> </w:t>
      </w:r>
      <w:r w:rsidR="009D29AB">
        <w:rPr>
          <w:rStyle w:val="HTML0"/>
        </w:rPr>
        <w:t>=ACCESS_TOKEN&amp;</w:t>
      </w:r>
      <w:r w:rsidRPr="00DA7345">
        <w:rPr>
          <w:rStyle w:val="HTML0"/>
          <w:rFonts w:hint="eastAsia"/>
        </w:rPr>
        <w:t>openId</w:t>
      </w:r>
      <w:r w:rsidR="009D29AB">
        <w:rPr>
          <w:rStyle w:val="HTML0"/>
        </w:rPr>
        <w:t>=OPENID</w:t>
      </w:r>
    </w:p>
    <w:p w:rsidR="009D29AB" w:rsidRDefault="009D29AB" w:rsidP="009D29AB">
      <w:pPr>
        <w:pStyle w:val="a7"/>
      </w:pPr>
      <w:r>
        <w:t>参数说明</w:t>
      </w:r>
    </w:p>
    <w:tbl>
      <w:tblPr>
        <w:tblStyle w:val="a6"/>
        <w:tblW w:w="0" w:type="auto"/>
        <w:tblLook w:val="04A0"/>
      </w:tblPr>
      <w:tblGrid>
        <w:gridCol w:w="943"/>
        <w:gridCol w:w="1536"/>
        <w:gridCol w:w="1532"/>
        <w:gridCol w:w="983"/>
        <w:gridCol w:w="974"/>
        <w:gridCol w:w="974"/>
        <w:gridCol w:w="1580"/>
      </w:tblGrid>
      <w:tr w:rsidR="00DA7345" w:rsidTr="00DA7345">
        <w:trPr>
          <w:trHeight w:val="158"/>
        </w:trPr>
        <w:tc>
          <w:tcPr>
            <w:tcW w:w="943" w:type="dxa"/>
            <w:vMerge w:val="restart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  <w:vMerge w:val="restart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32" w:type="dxa"/>
            <w:vMerge w:val="restart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31" w:type="dxa"/>
            <w:gridSpan w:val="3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80" w:type="dxa"/>
            <w:vMerge w:val="restart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345" w:rsidTr="00DA7345">
        <w:trPr>
          <w:trHeight w:val="157"/>
        </w:trPr>
        <w:tc>
          <w:tcPr>
            <w:tcW w:w="943" w:type="dxa"/>
            <w:vMerge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36" w:type="dxa"/>
            <w:vMerge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32" w:type="dxa"/>
            <w:vMerge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3" w:type="dxa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74" w:type="dxa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74" w:type="dxa"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80" w:type="dxa"/>
            <w:vMerge/>
          </w:tcPr>
          <w:p w:rsid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345" w:rsidTr="00DA7345">
        <w:tc>
          <w:tcPr>
            <w:tcW w:w="943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</w:tc>
        <w:tc>
          <w:tcPr>
            <w:tcW w:w="1532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3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74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74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80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345" w:rsidTr="00DA7345">
        <w:tc>
          <w:tcPr>
            <w:tcW w:w="943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36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accessToken</w:t>
            </w:r>
          </w:p>
        </w:tc>
        <w:tc>
          <w:tcPr>
            <w:tcW w:w="1532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调用获取用户信息接口凭证</w:t>
            </w:r>
          </w:p>
        </w:tc>
        <w:tc>
          <w:tcPr>
            <w:tcW w:w="983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74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74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80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第</w:t>
            </w:r>
            <w:r w:rsidRPr="00DA7345">
              <w:rPr>
                <w:rFonts w:hint="eastAsia"/>
                <w:color w:val="000000"/>
                <w:sz w:val="21"/>
                <w:szCs w:val="21"/>
              </w:rPr>
              <w:t>二</w:t>
            </w:r>
            <w:r w:rsidRPr="00DA7345">
              <w:rPr>
                <w:color w:val="000000"/>
                <w:sz w:val="21"/>
                <w:szCs w:val="21"/>
              </w:rPr>
              <w:t>步获取的</w:t>
            </w:r>
            <w:r w:rsidRPr="00DA7345">
              <w:rPr>
                <w:rFonts w:hint="eastAsia"/>
                <w:color w:val="000000"/>
                <w:sz w:val="21"/>
                <w:szCs w:val="21"/>
              </w:rPr>
              <w:t>accessToken</w:t>
            </w:r>
            <w:r w:rsidRPr="00DA7345">
              <w:rPr>
                <w:color w:val="000000"/>
                <w:sz w:val="21"/>
                <w:szCs w:val="21"/>
              </w:rPr>
              <w:t>参数</w:t>
            </w:r>
          </w:p>
        </w:tc>
      </w:tr>
      <w:tr w:rsidR="00DA7345" w:rsidTr="00DA7345">
        <w:tc>
          <w:tcPr>
            <w:tcW w:w="943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36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openId</w:t>
            </w:r>
          </w:p>
        </w:tc>
        <w:tc>
          <w:tcPr>
            <w:tcW w:w="1532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用户的唯一标识</w:t>
            </w:r>
          </w:p>
        </w:tc>
        <w:tc>
          <w:tcPr>
            <w:tcW w:w="983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74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74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80" w:type="dxa"/>
          </w:tcPr>
          <w:p w:rsidR="00DA7345" w:rsidRPr="00DA7345" w:rsidRDefault="00DA7345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第</w:t>
            </w:r>
            <w:r w:rsidRPr="00DA7345">
              <w:rPr>
                <w:rFonts w:hint="eastAsia"/>
                <w:color w:val="000000"/>
                <w:sz w:val="21"/>
                <w:szCs w:val="21"/>
              </w:rPr>
              <w:t>二</w:t>
            </w:r>
            <w:r w:rsidRPr="00DA7345">
              <w:rPr>
                <w:color w:val="000000"/>
                <w:sz w:val="21"/>
                <w:szCs w:val="21"/>
              </w:rPr>
              <w:t>步获取的</w:t>
            </w:r>
            <w:r w:rsidRPr="00DA7345">
              <w:rPr>
                <w:rFonts w:hint="eastAsia"/>
                <w:color w:val="000000"/>
                <w:sz w:val="21"/>
                <w:szCs w:val="21"/>
              </w:rPr>
              <w:t>openId</w:t>
            </w:r>
            <w:r w:rsidRPr="00DA7345">
              <w:rPr>
                <w:color w:val="000000"/>
                <w:sz w:val="21"/>
                <w:szCs w:val="21"/>
              </w:rPr>
              <w:t>参数</w:t>
            </w:r>
          </w:p>
        </w:tc>
      </w:tr>
    </w:tbl>
    <w:p w:rsidR="009D29AB" w:rsidRDefault="009D29AB" w:rsidP="009D29AB">
      <w:pPr>
        <w:pStyle w:val="a7"/>
      </w:pPr>
      <w:r>
        <w:t>返回说明</w:t>
      </w:r>
    </w:p>
    <w:p w:rsidR="009D29AB" w:rsidRDefault="009D29AB" w:rsidP="009D29AB">
      <w:pPr>
        <w:pStyle w:val="a7"/>
      </w:pPr>
      <w:r>
        <w:t>正确时返回的JSON数据包如下：</w:t>
      </w:r>
    </w:p>
    <w:p w:rsidR="00DA7345" w:rsidRPr="00DA7345" w:rsidRDefault="00DA7345" w:rsidP="00DA7345">
      <w:r w:rsidRPr="00DA7345">
        <w:t>{</w:t>
      </w:r>
    </w:p>
    <w:p w:rsidR="00DA7345" w:rsidRPr="00DA7345" w:rsidRDefault="00DA7345" w:rsidP="00DA7345">
      <w:r w:rsidRPr="00DA7345">
        <w:tab/>
        <w:t>"data": {</w:t>
      </w:r>
    </w:p>
    <w:p w:rsidR="00DA7345" w:rsidRPr="00DA7345" w:rsidRDefault="00DA7345" w:rsidP="00DA7345">
      <w:r w:rsidRPr="00DA7345">
        <w:tab/>
      </w:r>
      <w:r w:rsidRPr="00DA7345">
        <w:tab/>
        <w:t>"authLevel": 2,</w:t>
      </w:r>
    </w:p>
    <w:p w:rsidR="00DA7345" w:rsidRPr="00DA7345" w:rsidRDefault="00452039" w:rsidP="00DA7345">
      <w:r>
        <w:tab/>
      </w:r>
      <w:r>
        <w:tab/>
        <w:t>"email": "34786</w:t>
      </w:r>
      <w:r>
        <w:rPr>
          <w:rFonts w:hint="eastAsia"/>
        </w:rPr>
        <w:t>XXX</w:t>
      </w:r>
      <w:r w:rsidR="00DA7345" w:rsidRPr="00DA7345">
        <w:t>8@qq.com",</w:t>
      </w:r>
    </w:p>
    <w:p w:rsidR="00DA7345" w:rsidRPr="00DA7345" w:rsidRDefault="00DA7345" w:rsidP="00DA7345">
      <w:r w:rsidRPr="00DA7345">
        <w:tab/>
      </w:r>
      <w:r w:rsidRPr="00DA7345">
        <w:tab/>
        <w:t>"isAuthPrimary": 2,</w:t>
      </w:r>
    </w:p>
    <w:p w:rsidR="00DA7345" w:rsidRPr="00DA7345" w:rsidRDefault="00DA7345" w:rsidP="00DA7345">
      <w:r w:rsidRPr="00DA7345">
        <w:tab/>
      </w:r>
      <w:r w:rsidRPr="00DA7345">
        <w:tab/>
        <w:t>"isAuthSenior": 2,</w:t>
      </w:r>
    </w:p>
    <w:p w:rsidR="00DA7345" w:rsidRPr="00DA7345" w:rsidRDefault="00DA7345" w:rsidP="00DA7345">
      <w:r w:rsidRPr="00DA7345">
        <w:tab/>
      </w:r>
      <w:r w:rsidRPr="00DA7345">
        <w:tab/>
        <w:t>"isAuthVideo": 0,</w:t>
      </w:r>
    </w:p>
    <w:p w:rsidR="00DA7345" w:rsidRPr="00DA7345" w:rsidRDefault="00DA7345" w:rsidP="00DA7345">
      <w:r w:rsidRPr="00DA7345">
        <w:tab/>
      </w:r>
      <w:r w:rsidRPr="00DA7345">
        <w:tab/>
        <w:t>"openId": "1fd0fbf53fec49e6bea05f5225c3c3af",</w:t>
      </w:r>
    </w:p>
    <w:p w:rsidR="00DA7345" w:rsidRPr="00DA7345" w:rsidRDefault="00DA7345" w:rsidP="00DA7345">
      <w:r w:rsidRPr="00DA7345">
        <w:tab/>
      </w:r>
      <w:r w:rsidRPr="00DA7345">
        <w:tab/>
        <w:t>"phone": "1368317</w:t>
      </w:r>
      <w:r w:rsidR="00452039">
        <w:rPr>
          <w:rFonts w:hint="eastAsia"/>
        </w:rPr>
        <w:t>XXXX</w:t>
      </w:r>
      <w:r w:rsidRPr="00DA7345">
        <w:t>"</w:t>
      </w:r>
    </w:p>
    <w:p w:rsidR="00DA7345" w:rsidRPr="00DA7345" w:rsidRDefault="00DA7345" w:rsidP="00DA7345">
      <w:r w:rsidRPr="00DA7345">
        <w:tab/>
        <w:t>},</w:t>
      </w:r>
    </w:p>
    <w:p w:rsidR="00DA7345" w:rsidRPr="00DA7345" w:rsidRDefault="00DA7345" w:rsidP="00DA7345">
      <w:r w:rsidRPr="00DA7345">
        <w:tab/>
        <w:t>"status": 200</w:t>
      </w:r>
    </w:p>
    <w:p w:rsidR="00DA7345" w:rsidRPr="00DA7345" w:rsidRDefault="00DA7345" w:rsidP="00DA7345">
      <w:r w:rsidRPr="00DA7345">
        <w:t>}</w:t>
      </w:r>
    </w:p>
    <w:tbl>
      <w:tblPr>
        <w:tblStyle w:val="a6"/>
        <w:tblW w:w="0" w:type="auto"/>
        <w:tblLook w:val="04A0"/>
      </w:tblPr>
      <w:tblGrid>
        <w:gridCol w:w="946"/>
        <w:gridCol w:w="1581"/>
        <w:gridCol w:w="2361"/>
        <w:gridCol w:w="1686"/>
        <w:gridCol w:w="1948"/>
      </w:tblGrid>
      <w:tr w:rsidR="00D966C8" w:rsidTr="00D966C8">
        <w:trPr>
          <w:trHeight w:val="663"/>
        </w:trPr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8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581" w:type="dxa"/>
          </w:tcPr>
          <w:p w:rsidR="00D966C8" w:rsidRPr="00DA7345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48" w:type="dxa"/>
          </w:tcPr>
          <w:p w:rsidR="00D966C8" w:rsidRPr="000B31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581" w:type="dxa"/>
          </w:tcPr>
          <w:p w:rsidR="00D966C8" w:rsidRPr="00DA7345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966C8">
              <w:rPr>
                <w:color w:val="000000"/>
                <w:sz w:val="21"/>
                <w:szCs w:val="21"/>
              </w:rPr>
              <w:t>authLevel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认证等级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Cs w:val="21"/>
              </w:rPr>
              <w:t>1初级认证2高</w:t>
            </w:r>
            <w:r w:rsidRPr="0092716F">
              <w:rPr>
                <w:rFonts w:hint="eastAsia"/>
                <w:color w:val="000000"/>
                <w:szCs w:val="21"/>
              </w:rPr>
              <w:lastRenderedPageBreak/>
              <w:t>级认证3视频认证</w:t>
            </w: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1581" w:type="dxa"/>
          </w:tcPr>
          <w:p w:rsidR="00D966C8" w:rsidRP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966C8">
              <w:rPr>
                <w:color w:val="000000"/>
                <w:sz w:val="21"/>
                <w:szCs w:val="21"/>
              </w:rPr>
              <w:t>isAuthPrimary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实名认证状态初级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-1：认证被拒绝 0：未提交认证资料 1：待认证 2：认证通过</w:t>
            </w: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581" w:type="dxa"/>
          </w:tcPr>
          <w:p w:rsidR="00D966C8" w:rsidRP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966C8">
              <w:rPr>
                <w:color w:val="000000"/>
                <w:sz w:val="21"/>
                <w:szCs w:val="21"/>
              </w:rPr>
              <w:t>isAuthSenior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实名认证状态高级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-1：认证被拒绝 0：未提交认证资料 1：待认证 2：认证通过</w:t>
            </w: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581" w:type="dxa"/>
          </w:tcPr>
          <w:p w:rsidR="00D966C8" w:rsidRP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966C8">
              <w:rPr>
                <w:color w:val="000000"/>
                <w:sz w:val="21"/>
                <w:szCs w:val="21"/>
              </w:rPr>
              <w:t>isAuthVideo</w:t>
            </w:r>
          </w:p>
        </w:tc>
        <w:tc>
          <w:tcPr>
            <w:tcW w:w="2361" w:type="dxa"/>
          </w:tcPr>
          <w:p w:rsidR="00D966C8" w:rsidRDefault="00D966C8" w:rsidP="00D966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视频认证状态</w:t>
            </w:r>
          </w:p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92716F">
              <w:rPr>
                <w:rFonts w:hint="eastAsia"/>
                <w:color w:val="000000"/>
                <w:sz w:val="21"/>
                <w:szCs w:val="21"/>
              </w:rPr>
              <w:t>-1：认证被拒绝 0：未提交认证资料 1：待认证 2：认证通过</w:t>
            </w: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581" w:type="dxa"/>
          </w:tcPr>
          <w:p w:rsidR="00D966C8" w:rsidRP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966C8">
              <w:rPr>
                <w:color w:val="000000"/>
                <w:sz w:val="21"/>
                <w:szCs w:val="21"/>
              </w:rPr>
              <w:t>openId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t>用户的唯一标识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581" w:type="dxa"/>
          </w:tcPr>
          <w:p w:rsidR="00D966C8" w:rsidRP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966C8">
              <w:rPr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邮箱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966C8" w:rsidRPr="000B31C8" w:rsidTr="00D966C8">
        <w:tc>
          <w:tcPr>
            <w:tcW w:w="94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581" w:type="dxa"/>
          </w:tcPr>
          <w:p w:rsidR="00D966C8" w:rsidRP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 w:rsidRPr="00D966C8">
              <w:rPr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2361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手机号</w:t>
            </w:r>
          </w:p>
        </w:tc>
        <w:tc>
          <w:tcPr>
            <w:tcW w:w="1686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48" w:type="dxa"/>
          </w:tcPr>
          <w:p w:rsidR="00D966C8" w:rsidRDefault="00D966C8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966C8" w:rsidRDefault="009D29AB" w:rsidP="00D966C8">
      <w:pPr>
        <w:pStyle w:val="a7"/>
      </w:pPr>
      <w:r>
        <w:t>错误时返回JSON</w:t>
      </w:r>
      <w:r w:rsidR="00D966C8">
        <w:t>数据包如下</w:t>
      </w:r>
      <w:r>
        <w:t>:</w:t>
      </w:r>
    </w:p>
    <w:p w:rsidR="00DA7345" w:rsidRDefault="00DA7345" w:rsidP="00DA7345">
      <w:pPr>
        <w:pStyle w:val="a7"/>
        <w:rPr>
          <w:rStyle w:val="HTML0"/>
        </w:rPr>
      </w:pPr>
      <w:r w:rsidRPr="00DA7345">
        <w:rPr>
          <w:rStyle w:val="HTML0"/>
        </w:rPr>
        <w:t>{"errmsg":"</w:t>
      </w:r>
      <w:r w:rsidR="00D966C8" w:rsidRPr="00D966C8">
        <w:rPr>
          <w:rStyle w:val="HTML0"/>
          <w:rFonts w:hint="eastAsia"/>
        </w:rPr>
        <w:t>accessToken错误</w:t>
      </w:r>
      <w:r w:rsidR="00D966C8">
        <w:rPr>
          <w:rStyle w:val="HTML0"/>
        </w:rPr>
        <w:t>","status":10007</w:t>
      </w:r>
      <w:r w:rsidRPr="00DA7345">
        <w:rPr>
          <w:rStyle w:val="HTML0"/>
        </w:rPr>
        <w:t>}</w:t>
      </w:r>
    </w:p>
    <w:p w:rsidR="00DA7345" w:rsidRDefault="00DA7345" w:rsidP="009D29AB">
      <w:pPr>
        <w:pStyle w:val="HTML"/>
      </w:pPr>
    </w:p>
    <w:p w:rsidR="00CB3D14" w:rsidRDefault="00CB3D14" w:rsidP="009D29AB">
      <w:pPr>
        <w:pStyle w:val="HTML"/>
      </w:pPr>
    </w:p>
    <w:p w:rsidR="00CB3D14" w:rsidRDefault="00CB3D14" w:rsidP="009D29AB">
      <w:pPr>
        <w:pStyle w:val="HTML"/>
      </w:pPr>
      <w:r>
        <w:rPr>
          <w:rFonts w:hint="eastAsia"/>
        </w:rPr>
        <w:t>错误码</w:t>
      </w:r>
    </w:p>
    <w:tbl>
      <w:tblPr>
        <w:tblStyle w:val="a6"/>
        <w:tblW w:w="0" w:type="auto"/>
        <w:tblLook w:val="04A0"/>
      </w:tblPr>
      <w:tblGrid>
        <w:gridCol w:w="492"/>
        <w:gridCol w:w="2168"/>
        <w:gridCol w:w="4961"/>
      </w:tblGrid>
      <w:tr w:rsidR="00CB3D14" w:rsidTr="00F66F63">
        <w:trPr>
          <w:trHeight w:val="312"/>
        </w:trPr>
        <w:tc>
          <w:tcPr>
            <w:tcW w:w="492" w:type="dxa"/>
            <w:vMerge w:val="restart"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168" w:type="dxa"/>
            <w:vMerge w:val="restart"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961" w:type="dxa"/>
            <w:vMerge w:val="restart"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</w:tr>
      <w:tr w:rsidR="00CB3D14" w:rsidTr="00F66F63">
        <w:trPr>
          <w:trHeight w:val="312"/>
        </w:trPr>
        <w:tc>
          <w:tcPr>
            <w:tcW w:w="492" w:type="dxa"/>
            <w:vMerge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vMerge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  <w:vMerge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CB3D14" w:rsidTr="00F66F63">
        <w:tc>
          <w:tcPr>
            <w:tcW w:w="492" w:type="dxa"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8" w:type="dxa"/>
          </w:tcPr>
          <w:p w:rsidR="00CB3D14" w:rsidRDefault="00CB3D14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10001</w:t>
            </w:r>
          </w:p>
        </w:tc>
        <w:tc>
          <w:tcPr>
            <w:tcW w:w="4961" w:type="dxa"/>
          </w:tcPr>
          <w:p w:rsidR="00CB3D14" w:rsidRDefault="0064508B" w:rsidP="0064508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client_id不能为空</w:t>
            </w:r>
          </w:p>
        </w:tc>
      </w:tr>
      <w:tr w:rsidR="00CB3D14" w:rsidRPr="006131AF" w:rsidTr="00F66F63">
        <w:tc>
          <w:tcPr>
            <w:tcW w:w="492" w:type="dxa"/>
          </w:tcPr>
          <w:p w:rsidR="00CB3D14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8" w:type="dxa"/>
          </w:tcPr>
          <w:p w:rsidR="00CB3D14" w:rsidRDefault="00CB3D14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64508B">
              <w:rPr>
                <w:rFonts w:hint="eastAsia"/>
                <w:color w:val="0000FF"/>
                <w:sz w:val="21"/>
                <w:szCs w:val="21"/>
              </w:rPr>
              <w:t>0002</w:t>
            </w:r>
          </w:p>
        </w:tc>
        <w:tc>
          <w:tcPr>
            <w:tcW w:w="4961" w:type="dxa"/>
          </w:tcPr>
          <w:p w:rsidR="00CB3D14" w:rsidRDefault="0064508B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client_id错误</w:t>
            </w:r>
          </w:p>
        </w:tc>
      </w:tr>
      <w:tr w:rsidR="00CB3D14" w:rsidRPr="006131AF" w:rsidTr="00F66F63">
        <w:tc>
          <w:tcPr>
            <w:tcW w:w="492" w:type="dxa"/>
          </w:tcPr>
          <w:p w:rsidR="00CB3D14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2168" w:type="dxa"/>
          </w:tcPr>
          <w:p w:rsidR="00CB3D14" w:rsidRPr="0000023B" w:rsidRDefault="00CB3D14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64508B">
              <w:rPr>
                <w:rFonts w:hint="eastAsia"/>
                <w:color w:val="0000FF"/>
                <w:sz w:val="21"/>
                <w:szCs w:val="21"/>
              </w:rPr>
              <w:t>0003</w:t>
            </w:r>
          </w:p>
        </w:tc>
        <w:tc>
          <w:tcPr>
            <w:tcW w:w="4961" w:type="dxa"/>
          </w:tcPr>
          <w:p w:rsidR="00CB3D14" w:rsidRDefault="0064508B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code不能为空</w:t>
            </w:r>
          </w:p>
        </w:tc>
      </w:tr>
      <w:tr w:rsidR="00CB3D14" w:rsidRPr="006131AF" w:rsidTr="00F66F63">
        <w:tc>
          <w:tcPr>
            <w:tcW w:w="492" w:type="dxa"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CB3D14" w:rsidRDefault="00CB3D14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64508B">
              <w:rPr>
                <w:rFonts w:hint="eastAsia"/>
                <w:color w:val="0000FF"/>
                <w:sz w:val="21"/>
                <w:szCs w:val="21"/>
              </w:rPr>
              <w:t>0004</w:t>
            </w:r>
          </w:p>
        </w:tc>
        <w:tc>
          <w:tcPr>
            <w:tcW w:w="4961" w:type="dxa"/>
          </w:tcPr>
          <w:p w:rsidR="00CB3D14" w:rsidRPr="00476388" w:rsidRDefault="0064508B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code无效错误</w:t>
            </w:r>
          </w:p>
        </w:tc>
      </w:tr>
      <w:tr w:rsidR="00CB3D14" w:rsidRPr="006131AF" w:rsidTr="00F66F63">
        <w:tc>
          <w:tcPr>
            <w:tcW w:w="492" w:type="dxa"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CB3D14" w:rsidRDefault="00CB3D14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64508B">
              <w:rPr>
                <w:rFonts w:hint="eastAsia"/>
                <w:color w:val="0000FF"/>
                <w:sz w:val="21"/>
                <w:szCs w:val="21"/>
              </w:rPr>
              <w:t>0005</w:t>
            </w:r>
          </w:p>
        </w:tc>
        <w:tc>
          <w:tcPr>
            <w:tcW w:w="4961" w:type="dxa"/>
          </w:tcPr>
          <w:p w:rsidR="00CB3D14" w:rsidRPr="008C79EB" w:rsidRDefault="0064508B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openId不能为空</w:t>
            </w:r>
          </w:p>
        </w:tc>
      </w:tr>
      <w:tr w:rsidR="00CB3D14" w:rsidRPr="006131AF" w:rsidTr="00F66F63">
        <w:tc>
          <w:tcPr>
            <w:tcW w:w="492" w:type="dxa"/>
          </w:tcPr>
          <w:p w:rsidR="00CB3D14" w:rsidRDefault="00CB3D14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8" w:type="dxa"/>
          </w:tcPr>
          <w:p w:rsidR="00CB3D14" w:rsidRPr="006131AF" w:rsidRDefault="00CB3D14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 w:rsidR="0064508B">
              <w:rPr>
                <w:rFonts w:hint="eastAsia"/>
                <w:color w:val="0000FF"/>
                <w:sz w:val="21"/>
                <w:szCs w:val="21"/>
              </w:rPr>
              <w:t>0006</w:t>
            </w:r>
          </w:p>
        </w:tc>
        <w:tc>
          <w:tcPr>
            <w:tcW w:w="4961" w:type="dxa"/>
          </w:tcPr>
          <w:p w:rsidR="00CB3D14" w:rsidRPr="00476388" w:rsidRDefault="0064508B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accessToken不能为空</w:t>
            </w:r>
          </w:p>
        </w:tc>
      </w:tr>
      <w:tr w:rsidR="00CB3D14" w:rsidRPr="006131AF" w:rsidTr="00F66F63">
        <w:tc>
          <w:tcPr>
            <w:tcW w:w="492" w:type="dxa"/>
          </w:tcPr>
          <w:p w:rsidR="00CB3D14" w:rsidRDefault="0064508B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2168" w:type="dxa"/>
          </w:tcPr>
          <w:p w:rsidR="00CB3D14" w:rsidRDefault="0064508B" w:rsidP="00F66F63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10007</w:t>
            </w:r>
          </w:p>
        </w:tc>
        <w:tc>
          <w:tcPr>
            <w:tcW w:w="4961" w:type="dxa"/>
          </w:tcPr>
          <w:p w:rsidR="00CB3D14" w:rsidRPr="0064508B" w:rsidRDefault="0064508B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accessToken错误</w:t>
            </w:r>
          </w:p>
        </w:tc>
      </w:tr>
      <w:tr w:rsidR="00DE4A77" w:rsidRPr="006131AF" w:rsidTr="00F66F63">
        <w:tc>
          <w:tcPr>
            <w:tcW w:w="492" w:type="dxa"/>
          </w:tcPr>
          <w:p w:rsidR="00DE4A77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2168" w:type="dxa"/>
          </w:tcPr>
          <w:p w:rsidR="00DE4A77" w:rsidRDefault="00DE4A77" w:rsidP="00F66F63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10008</w:t>
            </w:r>
          </w:p>
        </w:tc>
        <w:tc>
          <w:tcPr>
            <w:tcW w:w="4961" w:type="dxa"/>
          </w:tcPr>
          <w:p w:rsidR="00DE4A77" w:rsidRPr="00DE4A77" w:rsidRDefault="00DE4A77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secretKey不能为空</w:t>
            </w:r>
          </w:p>
        </w:tc>
      </w:tr>
      <w:tr w:rsidR="00DE4A77" w:rsidRPr="006131AF" w:rsidTr="00F66F63">
        <w:tc>
          <w:tcPr>
            <w:tcW w:w="492" w:type="dxa"/>
          </w:tcPr>
          <w:p w:rsidR="00DE4A77" w:rsidRDefault="00DE4A77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2168" w:type="dxa"/>
          </w:tcPr>
          <w:p w:rsidR="00DE4A77" w:rsidRDefault="00DE4A77" w:rsidP="00F66F63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10009</w:t>
            </w:r>
          </w:p>
        </w:tc>
        <w:tc>
          <w:tcPr>
            <w:tcW w:w="4961" w:type="dxa"/>
          </w:tcPr>
          <w:p w:rsidR="00DE4A77" w:rsidRPr="00DE4A77" w:rsidRDefault="00DE4A77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secretKey错误</w:t>
            </w:r>
          </w:p>
        </w:tc>
      </w:tr>
      <w:tr w:rsidR="00CC67D1" w:rsidRPr="006131AF" w:rsidTr="00F66F63">
        <w:tc>
          <w:tcPr>
            <w:tcW w:w="492" w:type="dxa"/>
          </w:tcPr>
          <w:p w:rsidR="00CC67D1" w:rsidRDefault="00CC67D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8" w:type="dxa"/>
          </w:tcPr>
          <w:p w:rsidR="00CC67D1" w:rsidRDefault="00CC67D1" w:rsidP="00F66F63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10010</w:t>
            </w:r>
          </w:p>
        </w:tc>
        <w:tc>
          <w:tcPr>
            <w:tcW w:w="4961" w:type="dxa"/>
          </w:tcPr>
          <w:p w:rsidR="00CC67D1" w:rsidRPr="00CC67D1" w:rsidRDefault="00CC67D1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未设置IP地址</w:t>
            </w:r>
          </w:p>
        </w:tc>
      </w:tr>
      <w:tr w:rsidR="00CC67D1" w:rsidRPr="006131AF" w:rsidTr="00F66F63">
        <w:tc>
          <w:tcPr>
            <w:tcW w:w="492" w:type="dxa"/>
          </w:tcPr>
          <w:p w:rsidR="00CC67D1" w:rsidRDefault="00CC67D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2168" w:type="dxa"/>
          </w:tcPr>
          <w:p w:rsidR="00CC67D1" w:rsidRPr="00CC67D1" w:rsidRDefault="00CC67D1" w:rsidP="00CC67D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10011</w:t>
            </w:r>
          </w:p>
        </w:tc>
        <w:tc>
          <w:tcPr>
            <w:tcW w:w="4961" w:type="dxa"/>
          </w:tcPr>
          <w:p w:rsidR="00CC67D1" w:rsidRPr="00CC67D1" w:rsidRDefault="00CC67D1" w:rsidP="00F66F6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IP地址错误</w:t>
            </w:r>
          </w:p>
        </w:tc>
      </w:tr>
      <w:tr w:rsidR="00B37D5C" w:rsidRPr="006131AF" w:rsidTr="00F66F63">
        <w:tc>
          <w:tcPr>
            <w:tcW w:w="492" w:type="dxa"/>
          </w:tcPr>
          <w:p w:rsidR="00B37D5C" w:rsidRDefault="0081311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68" w:type="dxa"/>
          </w:tcPr>
          <w:p w:rsidR="00B37D5C" w:rsidRDefault="00B37D5C" w:rsidP="00CC67D1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10012</w:t>
            </w:r>
          </w:p>
        </w:tc>
        <w:tc>
          <w:tcPr>
            <w:tcW w:w="4961" w:type="dxa"/>
          </w:tcPr>
          <w:p w:rsidR="00B37D5C" w:rsidRDefault="00B37D5C" w:rsidP="00F66F63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获取用户信息失败</w:t>
            </w:r>
          </w:p>
        </w:tc>
      </w:tr>
      <w:tr w:rsidR="00B37D5C" w:rsidRPr="006131AF" w:rsidTr="00F66F63">
        <w:tc>
          <w:tcPr>
            <w:tcW w:w="492" w:type="dxa"/>
          </w:tcPr>
          <w:p w:rsidR="00B37D5C" w:rsidRDefault="00813111" w:rsidP="00F66F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8" w:type="dxa"/>
          </w:tcPr>
          <w:p w:rsidR="00B37D5C" w:rsidRDefault="00B37D5C" w:rsidP="00CC67D1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10013</w:t>
            </w:r>
          </w:p>
        </w:tc>
        <w:tc>
          <w:tcPr>
            <w:tcW w:w="4961" w:type="dxa"/>
          </w:tcPr>
          <w:p w:rsidR="00B37D5C" w:rsidRDefault="00B37D5C" w:rsidP="00F66F63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获取accessToken失败</w:t>
            </w:r>
          </w:p>
        </w:tc>
      </w:tr>
      <w:tr w:rsidR="009E458F" w:rsidRPr="006131AF" w:rsidTr="00F66F63">
        <w:tc>
          <w:tcPr>
            <w:tcW w:w="492" w:type="dxa"/>
          </w:tcPr>
          <w:p w:rsidR="009E458F" w:rsidRDefault="009E458F" w:rsidP="00F66F63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68" w:type="dxa"/>
          </w:tcPr>
          <w:p w:rsidR="009E458F" w:rsidRDefault="009E458F" w:rsidP="00CC67D1">
            <w:pPr>
              <w:pStyle w:val="HTML"/>
              <w:shd w:val="clear" w:color="auto" w:fill="FFFFFF"/>
              <w:rPr>
                <w:rFonts w:hint="eastAsia"/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20000</w:t>
            </w:r>
          </w:p>
        </w:tc>
        <w:tc>
          <w:tcPr>
            <w:tcW w:w="4961" w:type="dxa"/>
          </w:tcPr>
          <w:p w:rsidR="009E458F" w:rsidRPr="009E458F" w:rsidRDefault="009E458F" w:rsidP="00F66F63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如若申请支付、授权登录权限请联系官方合作邮箱sns@df.com</w:t>
            </w:r>
          </w:p>
        </w:tc>
      </w:tr>
    </w:tbl>
    <w:p w:rsidR="00CB3D14" w:rsidRDefault="00CB3D14" w:rsidP="009D29AB">
      <w:pPr>
        <w:pStyle w:val="HTML"/>
      </w:pPr>
    </w:p>
    <w:p w:rsidR="00CC67D1" w:rsidRDefault="00CC67D1" w:rsidP="009D29AB">
      <w:pPr>
        <w:pStyle w:val="HTML"/>
      </w:pPr>
    </w:p>
    <w:p w:rsidR="00CC67D1" w:rsidRDefault="00CC67D1" w:rsidP="009D29AB">
      <w:pPr>
        <w:pStyle w:val="HTML"/>
        <w:rPr>
          <w:color w:val="FF0000"/>
          <w:sz w:val="21"/>
          <w:szCs w:val="21"/>
        </w:rPr>
      </w:pPr>
      <w:r w:rsidRPr="00CC67D1">
        <w:rPr>
          <w:rFonts w:hint="eastAsia"/>
          <w:color w:val="FF0000"/>
        </w:rPr>
        <w:lastRenderedPageBreak/>
        <w:t>注意：</w:t>
      </w:r>
      <w:r>
        <w:rPr>
          <w:rFonts w:hint="eastAsia"/>
          <w:color w:val="FF0000"/>
        </w:rPr>
        <w:t>此文档接口</w:t>
      </w:r>
      <w:r w:rsidRPr="00CC67D1">
        <w:rPr>
          <w:rFonts w:hint="eastAsia"/>
          <w:color w:val="FF0000"/>
        </w:rPr>
        <w:t>必须在</w:t>
      </w:r>
      <w:r w:rsidRPr="00CC67D1">
        <w:rPr>
          <w:rFonts w:hint="eastAsia"/>
          <w:color w:val="FF0000"/>
          <w:sz w:val="21"/>
          <w:szCs w:val="21"/>
        </w:rPr>
        <w:t>申请</w:t>
      </w:r>
      <w:r>
        <w:rPr>
          <w:rFonts w:hint="eastAsia"/>
          <w:color w:val="FF0000"/>
          <w:sz w:val="21"/>
          <w:szCs w:val="21"/>
        </w:rPr>
        <w:t>开通第三方登陆页面</w:t>
      </w:r>
      <w:r w:rsidRPr="00CC67D1">
        <w:rPr>
          <w:rFonts w:hint="eastAsia"/>
          <w:color w:val="FF0000"/>
          <w:sz w:val="21"/>
          <w:szCs w:val="21"/>
        </w:rPr>
        <w:t>中添加服务器的IP地址</w:t>
      </w:r>
    </w:p>
    <w:p w:rsidR="009410E6" w:rsidRDefault="009410E6" w:rsidP="009D29AB">
      <w:pPr>
        <w:pStyle w:val="HTML"/>
        <w:rPr>
          <w:color w:val="FF0000"/>
          <w:sz w:val="21"/>
          <w:szCs w:val="21"/>
        </w:rPr>
      </w:pPr>
    </w:p>
    <w:p w:rsidR="009410E6" w:rsidRDefault="009410E6" w:rsidP="009D29AB">
      <w:pPr>
        <w:pStyle w:val="HTML"/>
        <w:rPr>
          <w:color w:val="FF0000"/>
          <w:sz w:val="21"/>
          <w:szCs w:val="21"/>
        </w:rPr>
      </w:pPr>
    </w:p>
    <w:p w:rsidR="009410E6" w:rsidRPr="00C00ACD" w:rsidRDefault="009410E6" w:rsidP="009D29AB">
      <w:pPr>
        <w:pStyle w:val="HTML"/>
        <w:rPr>
          <w:b/>
          <w:color w:val="000000"/>
          <w:sz w:val="28"/>
          <w:szCs w:val="28"/>
          <w:highlight w:val="yellow"/>
        </w:rPr>
      </w:pPr>
      <w:r w:rsidRPr="00C00ACD">
        <w:rPr>
          <w:rFonts w:hint="eastAsia"/>
          <w:b/>
          <w:color w:val="000000"/>
          <w:sz w:val="28"/>
          <w:szCs w:val="28"/>
          <w:highlight w:val="yellow"/>
        </w:rPr>
        <w:t>二：静默授权（嵌入DFEX系统）</w:t>
      </w:r>
    </w:p>
    <w:p w:rsidR="009410E6" w:rsidRPr="00C00ACD" w:rsidRDefault="009410E6" w:rsidP="009410E6">
      <w:pPr>
        <w:pStyle w:val="HTML"/>
        <w:rPr>
          <w:color w:val="000000"/>
          <w:sz w:val="21"/>
          <w:szCs w:val="21"/>
          <w:highlight w:val="yellow"/>
        </w:rPr>
      </w:pPr>
      <w:r w:rsidRPr="00C00ACD">
        <w:rPr>
          <w:rFonts w:hint="eastAsia"/>
          <w:color w:val="000000"/>
          <w:sz w:val="21"/>
          <w:szCs w:val="21"/>
          <w:highlight w:val="yellow"/>
        </w:rPr>
        <w:t xml:space="preserve">   若用户已经登录DFEX系统，嵌入DFEX接入方的url地址将带openId参数</w:t>
      </w:r>
      <w:r w:rsidR="00C00ACD" w:rsidRPr="00C00ACD">
        <w:rPr>
          <w:rFonts w:hint="eastAsia"/>
          <w:color w:val="000000"/>
          <w:sz w:val="21"/>
          <w:szCs w:val="21"/>
          <w:highlight w:val="yellow"/>
        </w:rPr>
        <w:t>；若用户未登录openId参数为空</w:t>
      </w:r>
    </w:p>
    <w:p w:rsidR="00330B76" w:rsidRPr="00C00ACD" w:rsidRDefault="00330B76" w:rsidP="009410E6">
      <w:pPr>
        <w:pStyle w:val="HTML"/>
        <w:rPr>
          <w:color w:val="000000"/>
          <w:sz w:val="21"/>
          <w:szCs w:val="21"/>
          <w:highlight w:val="yellow"/>
        </w:rPr>
      </w:pPr>
    </w:p>
    <w:p w:rsidR="00330B76" w:rsidRPr="00C00ACD" w:rsidRDefault="00330B76" w:rsidP="009410E6">
      <w:pPr>
        <w:pStyle w:val="HTML"/>
        <w:rPr>
          <w:color w:val="000000"/>
          <w:sz w:val="21"/>
          <w:szCs w:val="21"/>
          <w:highlight w:val="yellow"/>
        </w:rPr>
      </w:pPr>
      <w:r w:rsidRPr="00C00ACD">
        <w:rPr>
          <w:rFonts w:hint="eastAsia"/>
          <w:color w:val="000000"/>
          <w:sz w:val="21"/>
          <w:szCs w:val="21"/>
          <w:highlight w:val="yellow"/>
        </w:rPr>
        <w:t>接入方URl？</w:t>
      </w:r>
      <w:r w:rsidRPr="00C00ACD">
        <w:rPr>
          <w:color w:val="000000"/>
          <w:sz w:val="21"/>
          <w:szCs w:val="21"/>
          <w:highlight w:val="yellow"/>
        </w:rPr>
        <w:t>open</w:t>
      </w:r>
      <w:r w:rsidRPr="00C00ACD">
        <w:rPr>
          <w:rFonts w:hint="eastAsia"/>
          <w:color w:val="000000"/>
          <w:sz w:val="21"/>
          <w:szCs w:val="21"/>
          <w:highlight w:val="yellow"/>
        </w:rPr>
        <w:t>I</w:t>
      </w:r>
      <w:r w:rsidRPr="00C00ACD">
        <w:rPr>
          <w:color w:val="000000"/>
          <w:sz w:val="21"/>
          <w:szCs w:val="21"/>
          <w:highlight w:val="yellow"/>
        </w:rPr>
        <w:t>d</w:t>
      </w:r>
      <w:r w:rsidRPr="00C00ACD">
        <w:rPr>
          <w:rFonts w:hint="eastAsia"/>
          <w:color w:val="000000"/>
          <w:sz w:val="21"/>
          <w:szCs w:val="21"/>
          <w:highlight w:val="yellow"/>
        </w:rPr>
        <w:t>=OPENID</w:t>
      </w:r>
    </w:p>
    <w:p w:rsidR="00330B76" w:rsidRPr="00C00ACD" w:rsidRDefault="00330B76" w:rsidP="00330B76">
      <w:pPr>
        <w:pStyle w:val="a7"/>
        <w:rPr>
          <w:highlight w:val="yellow"/>
        </w:rPr>
      </w:pPr>
      <w:r w:rsidRPr="00C00ACD">
        <w:rPr>
          <w:highlight w:val="yellow"/>
        </w:rPr>
        <w:t>参数说明</w:t>
      </w:r>
    </w:p>
    <w:tbl>
      <w:tblPr>
        <w:tblStyle w:val="a6"/>
        <w:tblW w:w="0" w:type="auto"/>
        <w:tblLook w:val="04A0"/>
      </w:tblPr>
      <w:tblGrid>
        <w:gridCol w:w="943"/>
        <w:gridCol w:w="1536"/>
        <w:gridCol w:w="1532"/>
        <w:gridCol w:w="983"/>
        <w:gridCol w:w="974"/>
        <w:gridCol w:w="974"/>
        <w:gridCol w:w="1580"/>
      </w:tblGrid>
      <w:tr w:rsidR="00330B76" w:rsidRPr="00C00ACD" w:rsidTr="003B7AC9">
        <w:trPr>
          <w:trHeight w:val="158"/>
        </w:trPr>
        <w:tc>
          <w:tcPr>
            <w:tcW w:w="943" w:type="dxa"/>
            <w:vMerge w:val="restart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序号</w:t>
            </w:r>
          </w:p>
        </w:tc>
        <w:tc>
          <w:tcPr>
            <w:tcW w:w="1536" w:type="dxa"/>
            <w:vMerge w:val="restart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名称</w:t>
            </w:r>
          </w:p>
        </w:tc>
        <w:tc>
          <w:tcPr>
            <w:tcW w:w="1532" w:type="dxa"/>
            <w:vMerge w:val="restart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描述</w:t>
            </w:r>
          </w:p>
        </w:tc>
        <w:tc>
          <w:tcPr>
            <w:tcW w:w="2931" w:type="dxa"/>
            <w:gridSpan w:val="3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属性</w:t>
            </w:r>
          </w:p>
        </w:tc>
        <w:tc>
          <w:tcPr>
            <w:tcW w:w="1580" w:type="dxa"/>
            <w:vMerge w:val="restart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备注</w:t>
            </w:r>
          </w:p>
        </w:tc>
      </w:tr>
      <w:tr w:rsidR="00330B76" w:rsidRPr="00C00ACD" w:rsidTr="003B7AC9">
        <w:trPr>
          <w:trHeight w:val="157"/>
        </w:trPr>
        <w:tc>
          <w:tcPr>
            <w:tcW w:w="943" w:type="dxa"/>
            <w:vMerge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36" w:type="dxa"/>
            <w:vMerge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1532" w:type="dxa"/>
            <w:vMerge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83" w:type="dxa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数据类型</w:t>
            </w:r>
          </w:p>
        </w:tc>
        <w:tc>
          <w:tcPr>
            <w:tcW w:w="974" w:type="dxa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长度</w:t>
            </w:r>
          </w:p>
        </w:tc>
        <w:tc>
          <w:tcPr>
            <w:tcW w:w="974" w:type="dxa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需要</w:t>
            </w:r>
          </w:p>
        </w:tc>
        <w:tc>
          <w:tcPr>
            <w:tcW w:w="1580" w:type="dxa"/>
            <w:vMerge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</w:tr>
      <w:tr w:rsidR="00330B76" w:rsidTr="003B7AC9">
        <w:tc>
          <w:tcPr>
            <w:tcW w:w="943" w:type="dxa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rFonts w:hint="eastAsia"/>
                <w:color w:val="000000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1536" w:type="dxa"/>
          </w:tcPr>
          <w:p w:rsidR="00330B76" w:rsidRPr="00C00ACD" w:rsidRDefault="00C00ACD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open</w:t>
            </w:r>
            <w:r w:rsidRPr="00C00ACD">
              <w:rPr>
                <w:rFonts w:hint="eastAsia"/>
                <w:color w:val="000000"/>
                <w:sz w:val="21"/>
                <w:szCs w:val="21"/>
                <w:highlight w:val="yellow"/>
              </w:rPr>
              <w:t>I</w:t>
            </w:r>
            <w:r w:rsidRPr="00C00ACD">
              <w:rPr>
                <w:color w:val="000000"/>
                <w:sz w:val="21"/>
                <w:szCs w:val="21"/>
                <w:highlight w:val="yellow"/>
              </w:rPr>
              <w:t>d</w:t>
            </w:r>
          </w:p>
        </w:tc>
        <w:tc>
          <w:tcPr>
            <w:tcW w:w="1532" w:type="dxa"/>
          </w:tcPr>
          <w:p w:rsidR="00330B76" w:rsidRPr="00C00ACD" w:rsidRDefault="00C00ACD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用户的唯一标识</w:t>
            </w:r>
          </w:p>
        </w:tc>
        <w:tc>
          <w:tcPr>
            <w:tcW w:w="983" w:type="dxa"/>
          </w:tcPr>
          <w:p w:rsidR="00330B76" w:rsidRPr="00C00ACD" w:rsidRDefault="00C00ACD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rFonts w:hint="eastAsia"/>
                <w:color w:val="000000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974" w:type="dxa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</w:p>
        </w:tc>
        <w:tc>
          <w:tcPr>
            <w:tcW w:w="974" w:type="dxa"/>
          </w:tcPr>
          <w:p w:rsidR="00330B76" w:rsidRPr="00C00ACD" w:rsidRDefault="00330B76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强制</w:t>
            </w:r>
          </w:p>
        </w:tc>
        <w:tc>
          <w:tcPr>
            <w:tcW w:w="1580" w:type="dxa"/>
          </w:tcPr>
          <w:p w:rsidR="00330B76" w:rsidRPr="00C00ACD" w:rsidRDefault="00C00ACD" w:rsidP="003B7AC9">
            <w:pPr>
              <w:pStyle w:val="HTML"/>
              <w:rPr>
                <w:color w:val="000000"/>
                <w:sz w:val="21"/>
                <w:szCs w:val="21"/>
                <w:highlight w:val="yellow"/>
              </w:rPr>
            </w:pPr>
            <w:r w:rsidRPr="00C00ACD">
              <w:rPr>
                <w:color w:val="000000"/>
                <w:sz w:val="21"/>
                <w:szCs w:val="21"/>
                <w:highlight w:val="yellow"/>
              </w:rPr>
              <w:t>用户已登录DFEX open</w:t>
            </w:r>
            <w:r w:rsidRPr="00C00ACD">
              <w:rPr>
                <w:rFonts w:hint="eastAsia"/>
                <w:color w:val="000000"/>
                <w:sz w:val="21"/>
                <w:szCs w:val="21"/>
                <w:highlight w:val="yellow"/>
              </w:rPr>
              <w:t>I</w:t>
            </w:r>
            <w:r w:rsidRPr="00C00ACD">
              <w:rPr>
                <w:color w:val="000000"/>
                <w:sz w:val="21"/>
                <w:szCs w:val="21"/>
                <w:highlight w:val="yellow"/>
              </w:rPr>
              <w:t>d有值</w:t>
            </w:r>
          </w:p>
          <w:p w:rsidR="00C00ACD" w:rsidRPr="00DA7345" w:rsidRDefault="00C00ACD" w:rsidP="003B7AC9">
            <w:pPr>
              <w:pStyle w:val="HTML"/>
              <w:rPr>
                <w:color w:val="000000"/>
                <w:sz w:val="21"/>
                <w:szCs w:val="21"/>
              </w:rPr>
            </w:pPr>
            <w:r w:rsidRPr="00C00ACD">
              <w:rPr>
                <w:rFonts w:hint="eastAsia"/>
                <w:color w:val="000000"/>
                <w:sz w:val="21"/>
                <w:szCs w:val="21"/>
                <w:highlight w:val="yellow"/>
              </w:rPr>
              <w:t>未登录</w:t>
            </w:r>
            <w:r w:rsidRPr="00C00ACD">
              <w:rPr>
                <w:color w:val="000000"/>
                <w:sz w:val="21"/>
                <w:szCs w:val="21"/>
                <w:highlight w:val="yellow"/>
              </w:rPr>
              <w:t>open</w:t>
            </w:r>
            <w:r w:rsidRPr="00C00ACD">
              <w:rPr>
                <w:rFonts w:hint="eastAsia"/>
                <w:color w:val="000000"/>
                <w:sz w:val="21"/>
                <w:szCs w:val="21"/>
                <w:highlight w:val="yellow"/>
              </w:rPr>
              <w:t>I</w:t>
            </w:r>
            <w:r w:rsidRPr="00C00ACD">
              <w:rPr>
                <w:color w:val="000000"/>
                <w:sz w:val="21"/>
                <w:szCs w:val="21"/>
                <w:highlight w:val="yellow"/>
              </w:rPr>
              <w:t>d为空</w:t>
            </w:r>
          </w:p>
        </w:tc>
      </w:tr>
    </w:tbl>
    <w:p w:rsidR="009410E6" w:rsidRPr="00330B76" w:rsidRDefault="009410E6" w:rsidP="009D29AB">
      <w:pPr>
        <w:pStyle w:val="HTML"/>
      </w:pPr>
    </w:p>
    <w:sectPr w:rsidR="009410E6" w:rsidRPr="00330B76" w:rsidSect="00010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9BE" w:rsidRDefault="003439BE" w:rsidP="00F95B2A">
      <w:r>
        <w:separator/>
      </w:r>
    </w:p>
  </w:endnote>
  <w:endnote w:type="continuationSeparator" w:id="1">
    <w:p w:rsidR="003439BE" w:rsidRDefault="003439BE" w:rsidP="00F95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9BE" w:rsidRDefault="003439BE" w:rsidP="00F95B2A">
      <w:r>
        <w:separator/>
      </w:r>
    </w:p>
  </w:footnote>
  <w:footnote w:type="continuationSeparator" w:id="1">
    <w:p w:rsidR="003439BE" w:rsidRDefault="003439BE" w:rsidP="00F95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D5A39"/>
    <w:multiLevelType w:val="multilevel"/>
    <w:tmpl w:val="CE0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036"/>
    <w:rsid w:val="0000023B"/>
    <w:rsid w:val="0001045F"/>
    <w:rsid w:val="00017D06"/>
    <w:rsid w:val="000641FE"/>
    <w:rsid w:val="00067A61"/>
    <w:rsid w:val="00073F15"/>
    <w:rsid w:val="000833D7"/>
    <w:rsid w:val="0009267F"/>
    <w:rsid w:val="0009598F"/>
    <w:rsid w:val="000B31C8"/>
    <w:rsid w:val="000B7595"/>
    <w:rsid w:val="000D019A"/>
    <w:rsid w:val="000F0AC5"/>
    <w:rsid w:val="000F6452"/>
    <w:rsid w:val="0010363C"/>
    <w:rsid w:val="001132B0"/>
    <w:rsid w:val="00114DA9"/>
    <w:rsid w:val="00146AC2"/>
    <w:rsid w:val="001752BB"/>
    <w:rsid w:val="00183B3C"/>
    <w:rsid w:val="00195706"/>
    <w:rsid w:val="00197761"/>
    <w:rsid w:val="001C5EF5"/>
    <w:rsid w:val="001C6690"/>
    <w:rsid w:val="001E5EEE"/>
    <w:rsid w:val="001F6C3B"/>
    <w:rsid w:val="00200E84"/>
    <w:rsid w:val="002039AE"/>
    <w:rsid w:val="00215712"/>
    <w:rsid w:val="0025369C"/>
    <w:rsid w:val="00255811"/>
    <w:rsid w:val="00265976"/>
    <w:rsid w:val="00267A48"/>
    <w:rsid w:val="00273D21"/>
    <w:rsid w:val="00276326"/>
    <w:rsid w:val="0029525F"/>
    <w:rsid w:val="002D2295"/>
    <w:rsid w:val="002E3649"/>
    <w:rsid w:val="00312216"/>
    <w:rsid w:val="00323367"/>
    <w:rsid w:val="00330B76"/>
    <w:rsid w:val="00340385"/>
    <w:rsid w:val="003439BE"/>
    <w:rsid w:val="00364111"/>
    <w:rsid w:val="003C34CB"/>
    <w:rsid w:val="003C4769"/>
    <w:rsid w:val="003D5DDF"/>
    <w:rsid w:val="003F6E10"/>
    <w:rsid w:val="00400BBF"/>
    <w:rsid w:val="004103D2"/>
    <w:rsid w:val="00417ABF"/>
    <w:rsid w:val="004505A4"/>
    <w:rsid w:val="00452039"/>
    <w:rsid w:val="00464062"/>
    <w:rsid w:val="004662F4"/>
    <w:rsid w:val="00476388"/>
    <w:rsid w:val="004A4036"/>
    <w:rsid w:val="004C0541"/>
    <w:rsid w:val="004C3051"/>
    <w:rsid w:val="004D2305"/>
    <w:rsid w:val="004D2BE8"/>
    <w:rsid w:val="004F1F82"/>
    <w:rsid w:val="00500EF0"/>
    <w:rsid w:val="0052557C"/>
    <w:rsid w:val="00562D2F"/>
    <w:rsid w:val="005642CB"/>
    <w:rsid w:val="005862DC"/>
    <w:rsid w:val="005923EF"/>
    <w:rsid w:val="005F4DE4"/>
    <w:rsid w:val="006040CA"/>
    <w:rsid w:val="006131AF"/>
    <w:rsid w:val="0062522D"/>
    <w:rsid w:val="00640C44"/>
    <w:rsid w:val="0064508B"/>
    <w:rsid w:val="006608C7"/>
    <w:rsid w:val="00681143"/>
    <w:rsid w:val="00686820"/>
    <w:rsid w:val="006A3399"/>
    <w:rsid w:val="006B3137"/>
    <w:rsid w:val="006C7C3B"/>
    <w:rsid w:val="00711631"/>
    <w:rsid w:val="00724AC0"/>
    <w:rsid w:val="0079677A"/>
    <w:rsid w:val="007A1ED4"/>
    <w:rsid w:val="007C6669"/>
    <w:rsid w:val="007F68C9"/>
    <w:rsid w:val="00800731"/>
    <w:rsid w:val="00811D0F"/>
    <w:rsid w:val="00813111"/>
    <w:rsid w:val="00824035"/>
    <w:rsid w:val="00827608"/>
    <w:rsid w:val="00851FA9"/>
    <w:rsid w:val="008653D4"/>
    <w:rsid w:val="0087083E"/>
    <w:rsid w:val="008A3262"/>
    <w:rsid w:val="008C79EB"/>
    <w:rsid w:val="008D69A9"/>
    <w:rsid w:val="00915073"/>
    <w:rsid w:val="00916D3B"/>
    <w:rsid w:val="0092716F"/>
    <w:rsid w:val="009410E6"/>
    <w:rsid w:val="00967037"/>
    <w:rsid w:val="009D29AB"/>
    <w:rsid w:val="009D445F"/>
    <w:rsid w:val="009E10A5"/>
    <w:rsid w:val="009E458F"/>
    <w:rsid w:val="009E5159"/>
    <w:rsid w:val="009E641D"/>
    <w:rsid w:val="00A43D30"/>
    <w:rsid w:val="00A508D3"/>
    <w:rsid w:val="00A63A0F"/>
    <w:rsid w:val="00AB27DA"/>
    <w:rsid w:val="00AB7CAC"/>
    <w:rsid w:val="00AD3232"/>
    <w:rsid w:val="00AD7353"/>
    <w:rsid w:val="00B00F1E"/>
    <w:rsid w:val="00B37772"/>
    <w:rsid w:val="00B37D5C"/>
    <w:rsid w:val="00B711EF"/>
    <w:rsid w:val="00BA13BA"/>
    <w:rsid w:val="00BE31B3"/>
    <w:rsid w:val="00C00ACD"/>
    <w:rsid w:val="00C15705"/>
    <w:rsid w:val="00C15999"/>
    <w:rsid w:val="00C3100F"/>
    <w:rsid w:val="00C31DBD"/>
    <w:rsid w:val="00C36A86"/>
    <w:rsid w:val="00C42420"/>
    <w:rsid w:val="00C57872"/>
    <w:rsid w:val="00C65C5D"/>
    <w:rsid w:val="00C8141F"/>
    <w:rsid w:val="00CA6B2C"/>
    <w:rsid w:val="00CB3D14"/>
    <w:rsid w:val="00CC1DF9"/>
    <w:rsid w:val="00CC67D1"/>
    <w:rsid w:val="00CD367B"/>
    <w:rsid w:val="00CE19A7"/>
    <w:rsid w:val="00CF375A"/>
    <w:rsid w:val="00CF651F"/>
    <w:rsid w:val="00D22E58"/>
    <w:rsid w:val="00D966C8"/>
    <w:rsid w:val="00DA7345"/>
    <w:rsid w:val="00DB28CA"/>
    <w:rsid w:val="00DC3A5E"/>
    <w:rsid w:val="00DC4F5B"/>
    <w:rsid w:val="00DC7D3C"/>
    <w:rsid w:val="00DE4A77"/>
    <w:rsid w:val="00DF41D4"/>
    <w:rsid w:val="00E30BEA"/>
    <w:rsid w:val="00E33A94"/>
    <w:rsid w:val="00E3582E"/>
    <w:rsid w:val="00E5248C"/>
    <w:rsid w:val="00E64491"/>
    <w:rsid w:val="00E713D3"/>
    <w:rsid w:val="00E93EC6"/>
    <w:rsid w:val="00EA106E"/>
    <w:rsid w:val="00EB3250"/>
    <w:rsid w:val="00EB35A0"/>
    <w:rsid w:val="00EB6270"/>
    <w:rsid w:val="00EC1C60"/>
    <w:rsid w:val="00F640A8"/>
    <w:rsid w:val="00F95B2A"/>
    <w:rsid w:val="00FB18E1"/>
    <w:rsid w:val="00FC04EF"/>
    <w:rsid w:val="00FD2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5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B2A"/>
    <w:rPr>
      <w:sz w:val="18"/>
      <w:szCs w:val="18"/>
    </w:rPr>
  </w:style>
  <w:style w:type="character" w:styleId="a5">
    <w:name w:val="Hyperlink"/>
    <w:basedOn w:val="a0"/>
    <w:uiPriority w:val="99"/>
    <w:unhideWhenUsed/>
    <w:rsid w:val="00F95B2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5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5B2A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95B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-and-value">
    <w:name w:val="name-and-value"/>
    <w:basedOn w:val="a0"/>
    <w:rsid w:val="009E641D"/>
  </w:style>
  <w:style w:type="character" w:customStyle="1" w:styleId="name">
    <w:name w:val="name"/>
    <w:basedOn w:val="a0"/>
    <w:rsid w:val="009E641D"/>
  </w:style>
  <w:style w:type="character" w:customStyle="1" w:styleId="object-value-string">
    <w:name w:val="object-value-string"/>
    <w:basedOn w:val="a0"/>
    <w:rsid w:val="009E641D"/>
  </w:style>
  <w:style w:type="character" w:customStyle="1" w:styleId="object-value-string-quote">
    <w:name w:val="object-value-string-quote"/>
    <w:basedOn w:val="a0"/>
    <w:rsid w:val="009E641D"/>
  </w:style>
  <w:style w:type="character" w:customStyle="1" w:styleId="object-value-null">
    <w:name w:val="object-value-null"/>
    <w:basedOn w:val="a0"/>
    <w:rsid w:val="009E641D"/>
  </w:style>
  <w:style w:type="character" w:customStyle="1" w:styleId="2Char">
    <w:name w:val="标题 2 Char"/>
    <w:basedOn w:val="a0"/>
    <w:link w:val="2"/>
    <w:uiPriority w:val="9"/>
    <w:rsid w:val="00C8141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9D2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D29AB"/>
    <w:rPr>
      <w:b/>
      <w:bCs/>
    </w:rPr>
  </w:style>
  <w:style w:type="character" w:styleId="HTML0">
    <w:name w:val="HTML Code"/>
    <w:basedOn w:val="a0"/>
    <w:uiPriority w:val="99"/>
    <w:semiHidden/>
    <w:unhideWhenUsed/>
    <w:rsid w:val="009D29AB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D29A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29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wiki?action=doc&amp;id=mp1421140842&amp;t=0.7944810593659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wiki?action=doc&amp;id=mp1421140842&amp;t=0.79448105936590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wiki?action=doc&amp;id=mp1421140842&amp;t=0.7944810593659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12038</TotalTime>
  <Pages>5</Pages>
  <Words>461</Words>
  <Characters>2631</Characters>
  <Application>Microsoft Office Word</Application>
  <DocSecurity>0</DocSecurity>
  <Lines>21</Lines>
  <Paragraphs>6</Paragraphs>
  <ScaleCrop>false</ScaleCrop>
  <Company>微软中国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56</cp:revision>
  <dcterms:created xsi:type="dcterms:W3CDTF">2019-04-15T08:14:00Z</dcterms:created>
  <dcterms:modified xsi:type="dcterms:W3CDTF">2019-07-12T08:35:00Z</dcterms:modified>
</cp:coreProperties>
</file>