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地图投屏方案以及可能产生的问题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以下文档是基于重汽潍柴项目和小康E3项目的实际投屏方案的总结和梳理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投屏方案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进行投屏前需要了解一些概念：逻辑屏幕（Display），物理屏幕以及虚拟屏幕。逻辑屏幕是对物理屏幕的抽象，通过Display可以获取物理屏幕的一些属性信息。虚拟屏幕是对物理屏幕的模拟，但无法直接看到虚拟屏幕上的内容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5430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投屏，一般是将画面投到另一块屏幕上，也就是说有两块物理屏幕。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投屏画面来源：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静态画面：bitmap，比如投一张图片到屏幕上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可变画面：普通View视图，比如投一个布局到屏幕上。</w:t>
      </w:r>
    </w:p>
    <w:p>
      <w:pPr>
        <w:spacing w:before="120" w:after="120" w:line="288" w:lineRule="auto"/>
        <w:ind w:left="0" w:firstLine="42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如何获逻辑屏幕</w:t>
      </w:r>
    </w:p>
    <w:p>
      <w:pPr>
        <w:spacing w:before="120" w:after="120" w:line="288" w:lineRule="auto"/>
        <w:ind w:left="453" w:firstLine="0"/>
        <w:jc w:val="left"/>
      </w:pPr>
      <w:r>
        <w:rPr>
          <w:rFonts w:eastAsia="等线" w:ascii="Arial" w:cs="Arial" w:hAnsi="Arial"/>
          <w:sz w:val="22"/>
        </w:rPr>
        <w:t>不管是什么类型的屏幕，我们能拿到都是抽象的逻辑屏幕（Display）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Kotlin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val displays: Array&lt;Display&gt; = context.getSystemService(DisplayManager::class.java).displays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>如何向已有的逻辑屏幕上添加视图</w:t>
      </w:r>
      <w:bookmarkEnd w:id="0"/>
    </w:p>
    <w:p>
      <w:pPr>
        <w:spacing w:before="120" w:after="120" w:line="288" w:lineRule="auto"/>
        <w:ind w:left="0"/>
        <w:jc w:val="left"/>
      </w:pP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将显示在主屏的视图显示到其它屏幕上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Shell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adb shell am display move-stack id displayId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这种方式是通过adb命令来切换，需手动在</w:t>
      </w:r>
      <w:r>
        <w:rPr>
          <w:rFonts w:eastAsia="等线" w:ascii="Arial" w:cs="Arial" w:hAnsi="Arial"/>
          <w:sz w:val="22"/>
        </w:rPr>
        <w:t>PC</w:t>
      </w:r>
      <w:r>
        <w:rPr>
          <w:rFonts w:eastAsia="等线" w:ascii="Arial" w:cs="Arial" w:hAnsi="Arial"/>
          <w:sz w:val="22"/>
        </w:rPr>
        <w:t>上输入，如果需要在Android代码中执行，可以使用以下方式切换：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Kotlin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// id为当前activity所在的栈id，displayId为屏幕id</w:t>
              <w:br/>
              <w:t>// 由于是在Android应用中执行，不是在PC端执行，所以不需要以adb开头</w:t>
              <w:br/>
            </w:r>
            <w:r>
              <w:rPr>
                <w:rFonts w:eastAsia="Consolas" w:ascii="Consolas" w:cs="Consolas" w:hAnsi="Consolas"/>
                <w:sz w:val="22"/>
              </w:rPr>
              <w:t>Runtime.getRuntime().exec("am display move-stack id displayId")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通过这种方式的切换会走activity的销毁重建流程，通过在AndroidManifest.xml中添加配置可避免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XML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android:configChanges="uiMode|screenSize"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方案一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通过使用Presentation来投屏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Kotlin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val ctx: Context</w:t>
              <w:br/>
              <w:t>val display: Display</w:t>
              <w:br/>
              <w:t>val p = Presentation(ctx, display)</w:t>
              <w:br/>
              <w:t>p.setContentView(R.layout.main_presentation_dialog)</w:t>
              <w:br/>
            </w:r>
            <w:r>
              <w:rPr>
                <w:rFonts w:eastAsia="Consolas" w:ascii="Consolas" w:cs="Consolas" w:hAnsi="Consolas"/>
                <w:sz w:val="22"/>
              </w:rPr>
              <w:t>p.show()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presentation其实就是一个dialog，只是能够将这个dialog显示在对应的逻辑屏幕上，使用方式和普通dialog完全一致。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方案二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启动一个显示在其它屏幕上的activity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Kotlin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val ctx: Context</w:t>
              <w:br/>
              <w:t>val display: Display</w:t>
              <w:br/>
              <w:t>val intent: Intent // 要跳转的activity</w:t>
              <w:br/>
              <w:t>val option = ActivityOptions.makeBasic()</w:t>
              <w:br/>
              <w:t>option.launchDisplayId = display.displayId</w:t>
              <w:br/>
            </w:r>
            <w:r>
              <w:rPr>
                <w:rFonts w:eastAsia="Consolas" w:ascii="Consolas" w:cs="Consolas" w:hAnsi="Consolas"/>
                <w:sz w:val="22"/>
              </w:rPr>
              <w:t>ctx.startActivity(intent, option.toBundle())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该种方式和presentation的方式类似，但需要注意，启动后有两个activity同时处于resume状态。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b w:val="true"/>
          <w:sz w:val="32"/>
        </w:rPr>
        <w:t>方案三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通过windowManger直接添加View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Kotlin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val ctx: Context</w:t>
              <w:br/>
              <w:t>val display: Display</w:t>
              <w:br/>
              <w:t>val view: View</w:t>
              <w:br/>
              <w:t>val wlp: WindowManager.LayoutParams</w:t>
              <w:br/>
              <w:t>// 创建对应屏幕的上下文对象</w:t>
              <w:br/>
              <w:t>val displayContext = ctx.createDisplayContext(display)</w:t>
              <w:br/>
              <w:t>// 获取对应屏幕的windowManager</w:t>
              <w:br/>
              <w:t>val wm = displayContext.getSystemService(WindowManager::class.java)</w:t>
              <w:br/>
            </w:r>
            <w:r>
              <w:rPr>
                <w:rFonts w:eastAsia="Consolas" w:ascii="Consolas" w:cs="Consolas" w:hAnsi="Consolas"/>
                <w:sz w:val="22"/>
              </w:rPr>
              <w:t>wm.addView(view, wlp)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避坑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如果外部提供一个surface，地图的投屏需要显示在这个surface上该如何实现？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surface是用于交换图像数据的，用于连接数据生产者和消费者。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如何将View数据输出到surface？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将图像数据输出到surface，最熟悉的</w:t>
      </w:r>
      <w:r>
        <w:rPr>
          <w:rFonts w:eastAsia="等线" w:ascii="Arial" w:cs="Arial" w:hAnsi="Arial"/>
          <w:sz w:val="22"/>
        </w:rPr>
        <w:t>API</w:t>
      </w:r>
      <w:r>
        <w:rPr>
          <w:rFonts w:eastAsia="等线" w:ascii="Arial" w:cs="Arial" w:hAnsi="Arial"/>
          <w:sz w:val="22"/>
        </w:rPr>
        <w:t>是通过canvas来输出图形数据，但这种方式无法输出view显示的数据。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可以用Presentation显示View，但需要一个Display参数。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可以通过surface构造一个虚拟屏幕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Kotlin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val dm = ctx.getSystemService(DisplayManager::class.java)</w:t>
              <w:br/>
              <w:t>// 构造对应大小的虚拟屏幕，需要和surface的大小相同</w:t>
              <w:br/>
              <w:t>val virtualDisplay = dm.createVirtualDisplay("map-v-display", width, height, ctx.resources.displayMetrics.densityDpi, surface, DisplayManager.VIRTUAL_DISPLAY_FLAG_PRESENTATION)</w:t>
              <w:br/>
              <w:t>// 构造Presentation</w:t>
              <w:br/>
              <w:t>val presentation = Presentation(ctx, virtualDisplay.display)</w:t>
              <w:br/>
              <w:t>presentation.setContentView(R.layout.layout_map)</w:t>
              <w:br/>
              <w:t>// 输出图像数据到display（surface）</w:t>
              <w:br/>
            </w:r>
            <w:r>
              <w:rPr>
                <w:rFonts w:eastAsia="Consolas" w:ascii="Consolas" w:cs="Consolas" w:hAnsi="Consolas"/>
                <w:sz w:val="22"/>
              </w:rPr>
              <w:t>presentation.show()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缺点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该方式投屏无法触发点击事件，因为只提供了surface，而surface一般是由surfaceView等数据消费者提供。如果要响应点击事件，需要surface提供方对TouchEvent进行转发（转发给Presentation）。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潍柴早期投屏方案就是通过surface来输出地图视图，但在实际开发中，模拟器、手机均能正常投屏，但在</w:t>
      </w:r>
      <w:r>
        <w:rPr>
          <w:rFonts w:eastAsia="等线" w:ascii="Arial" w:cs="Arial" w:hAnsi="Arial"/>
          <w:sz w:val="22"/>
        </w:rPr>
        <w:t>车机</w:t>
      </w:r>
      <w:r>
        <w:rPr>
          <w:rFonts w:eastAsia="等线" w:ascii="Arial" w:cs="Arial" w:hAnsi="Arial"/>
          <w:sz w:val="22"/>
        </w:rPr>
        <w:t>上却无法投屏，系统会报一个关于surface错误。经过和外部沟通，确定无法通过surface的方式实现投屏，故潍柴项目采用了方案3进行投屏。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" w:id="6"/>
      <w:r>
        <w:rPr>
          <w:rFonts w:eastAsia="等线" w:ascii="Arial" w:cs="Arial" w:hAnsi="Arial"/>
          <w:b w:val="true"/>
          <w:sz w:val="32"/>
        </w:rPr>
        <w:t>副屏创建</w:t>
      </w:r>
      <w:bookmarkEnd w:id="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这里围绕单进程多地图的方式来实现：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创建副屏地图：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和创建主地图的方式一模一样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创建MapDevice：MapService.createDevice(deviceId, attribute, observer);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创建MapView：MapService.createMapView(mapViewParam，proxy， null， null，null）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关联Surface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Kotlin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MapSurfaceView mMapSurfaceView = new MapSurfaceView(group.getContext());</w:t>
              <w:br/>
              <w:t>mMapSurfaceView.setMapService(mMapService);</w:t>
              <w:br/>
              <w:t>mMapSurfaceView.setDefaultDevice(mMapDevice);</w:t>
              <w:br/>
            </w:r>
            <w:r>
              <w:rPr>
                <w:rFonts w:eastAsia="Consolas" w:ascii="Consolas" w:cs="Consolas" w:hAnsi="Consolas"/>
                <w:sz w:val="22"/>
              </w:rPr>
              <w:t>mMapSurfaceView.setDefaultMapView(mMapView);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以上步骤为关键的几个步骤，具体步骤需参照主地图创建方式。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地图状态同步，投屏时，需要将主图的状态同步到副屏。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状态包括：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地图比例尺、车标、</w:t>
      </w:r>
      <w:r>
        <w:rPr>
          <w:rFonts w:eastAsia="等线" w:ascii="Arial" w:cs="Arial" w:hAnsi="Arial"/>
          <w:sz w:val="22"/>
        </w:rPr>
        <w:t>TMC</w:t>
      </w:r>
      <w:r>
        <w:rPr>
          <w:rFonts w:eastAsia="等线" w:ascii="Arial" w:cs="Arial" w:hAnsi="Arial"/>
          <w:sz w:val="22"/>
        </w:rPr>
        <w:t>、地图扎点、导航路线、地图视角等。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7" w:id="7"/>
      <w:r>
        <w:rPr>
          <w:rFonts w:eastAsia="等线" w:ascii="Arial" w:cs="Arial" w:hAnsi="Arial"/>
          <w:b w:val="true"/>
          <w:sz w:val="32"/>
        </w:rPr>
        <w:t>实际存在的一些问题</w:t>
      </w:r>
      <w:bookmarkEnd w:id="7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b w:val="true"/>
          <w:sz w:val="30"/>
        </w:rPr>
        <w:t>1</w:t>
      </w:r>
      <w:bookmarkEnd w:id="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针对外部高频开关副屏的操作，导航需要考虑到多线程问题，即内部副屏还未创建完成，又接收到了关闭信号。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针对高频信号问题，推荐在完成关闭或者打开副屏地图后，再次对信号进行检测，防止当前表现和信号不一致的问题。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" w:id="9"/>
      <w:r>
        <w:rPr>
          <w:rFonts w:eastAsia="等线" w:ascii="Arial" w:cs="Arial" w:hAnsi="Arial"/>
          <w:b w:val="true"/>
          <w:sz w:val="30"/>
        </w:rPr>
        <w:t>2</w:t>
      </w:r>
      <w:bookmarkEnd w:id="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项目中，投屏是需要拉起导航到前台的。项目中是通过监听页面的onResume声明周期来实现，页面处于resume状态才进行投屏。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引申出的问题：当拉起导航时，如果用户此时主动将导航切到后台，那么存在不进入resume的情况，表现形式就是：导航收到了投屏信号，但是并未进行投屏。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" w:id="10"/>
      <w:r>
        <w:rPr>
          <w:rFonts w:eastAsia="等线" w:ascii="Arial" w:cs="Arial" w:hAnsi="Arial"/>
          <w:b w:val="true"/>
          <w:sz w:val="30"/>
        </w:rPr>
        <w:t>3</w:t>
      </w:r>
      <w:bookmarkEnd w:id="1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项目中，投屏方案采用的方案三，通过windowManager向副屏添加地图视图，在此基础上，当收到取消投屏信号时，应当调用windowManager.removeView(view)来移除导航视图。但是当连续收到取消信号时，会重复执行windowManager.removeView(view)方法，导致崩溃。为解决这个问题，可能采用view.isAttachedToWindow方法来判断是否应该removeView，如下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Kotlin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fun close() {</w:t>
              <w:br/>
              <w:t xml:space="preserve">    if (rootView.isAttachedToWindow) {</w:t>
              <w:br/>
              <w:t xml:space="preserve">        displayWindowManager.removeView(rootView)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采用这种方式看起来没问题，但当接收到高频投屏信号时，会导致视图移除失败。失败的原因就是isAttachedToWindow不可信。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Kotlin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displayWindowManager.addView(rootView, mLayoutParams)</w:t>
              <w:br/>
            </w:r>
            <w:r>
              <w:rPr>
                <w:rFonts w:eastAsia="Consolas" w:ascii="Consolas" w:cs="Consolas" w:hAnsi="Consolas"/>
                <w:sz w:val="22"/>
              </w:rPr>
              <w:t>val isAttached = rootView.isAttachedToWindow // 这里值为false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当addView之后，isAttachedToWindow 并不是立即返回true，如果在这段时间内又收到了关闭信号，就会导致调整不执行，表现就是地图视图仍然显示。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解决方式就是用一个变量来判断是否需要removeView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Kotlin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private var onShow = false</w:t>
              <w:br/>
              <w:t>fun show() {</w:t>
              <w:br/>
              <w:t xml:space="preserve">    //...</w:t>
              <w:br/>
              <w:t xml:space="preserve">    onShow = true</w:t>
              <w:br/>
              <w:t>}</w:t>
              <w:br/>
              <w:t>fun close() {</w:t>
              <w:br/>
              <w:t xml:space="preserve">    if (onShow) {</w:t>
              <w:br/>
              <w:t xml:space="preserve">        onShow = false</w:t>
              <w:br/>
              <w:t xml:space="preserve">        displayWindowManager.removeView(rootView)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260663">
    <w:lvl>
      <w:start w:val="1"/>
      <w:numFmt w:val="decimal"/>
      <w:suff w:val="tab"/>
      <w:lvlText w:val="%1."/>
      <w:rPr>
        <w:color w:val="3370ff"/>
      </w:rPr>
    </w:lvl>
  </w:abstractNum>
  <w:abstractNum w:abstractNumId="260664">
    <w:lvl>
      <w:start w:val="1"/>
      <w:numFmt w:val="decimal"/>
      <w:suff w:val="tab"/>
      <w:lvlText w:val="%1."/>
      <w:rPr>
        <w:color w:val="3370ff"/>
      </w:rPr>
    </w:lvl>
  </w:abstractNum>
  <w:abstractNum w:abstractNumId="260665">
    <w:lvl>
      <w:start w:val="2"/>
      <w:numFmt w:val="decimal"/>
      <w:suff w:val="tab"/>
      <w:lvlText w:val="%1."/>
      <w:rPr>
        <w:color w:val="3370ff"/>
      </w:rPr>
    </w:lvl>
  </w:abstractNum>
  <w:abstractNum w:abstractNumId="260666">
    <w:lvl>
      <w:start w:val="3"/>
      <w:numFmt w:val="decimal"/>
      <w:suff w:val="tab"/>
      <w:lvlText w:val="%1."/>
      <w:rPr>
        <w:color w:val="3370ff"/>
      </w:rPr>
    </w:lvl>
  </w:abstractNum>
  <w:num w:numId="1">
    <w:abstractNumId w:val="260663"/>
  </w:num>
  <w:num w:numId="2">
    <w:abstractNumId w:val="260664"/>
  </w:num>
  <w:num w:numId="3">
    <w:abstractNumId w:val="260665"/>
  </w:num>
  <w:num w:numId="4">
    <w:abstractNumId w:val="260666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jpeg" Type="http://schemas.openxmlformats.org/officeDocument/2006/relationships/image"/><Relationship Id="rId5" Target="numbering.xml" Type="http://schemas.openxmlformats.org/officeDocument/2006/relationships/numbering"/><Relationship Id="rId6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2025-04-07T01:04:35Z</dcterms:created>
  <dc:creator>Apache POI</dc:creator>
</cp:coreProperties>
</file>