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F0D0"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Formularbeginn</w:t>
      </w:r>
    </w:p>
    <w:p w14:paraId="47B22810"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Formularende</w:t>
      </w:r>
    </w:p>
    <w:p w14:paraId="18B7D91D" w14:textId="77777777" w:rsidR="005703BA" w:rsidRPr="005703BA" w:rsidRDefault="005703BA" w:rsidP="005703BA">
      <w:pPr>
        <w:pBdr>
          <w:bottom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Formularbeginn</w:t>
      </w:r>
    </w:p>
    <w:p w14:paraId="6010E535" w14:textId="77777777" w:rsidR="005703BA" w:rsidRPr="005703BA" w:rsidRDefault="005703BA" w:rsidP="005703BA">
      <w:pPr>
        <w:pBdr>
          <w:top w:val="single" w:sz="6" w:space="1" w:color="auto"/>
        </w:pBdr>
        <w:spacing w:after="0" w:line="240" w:lineRule="auto"/>
        <w:jc w:val="center"/>
        <w:rPr>
          <w:rFonts w:ascii="Arial" w:eastAsia="Times New Roman" w:hAnsi="Arial" w:cs="Arial"/>
          <w:vanish/>
          <w:sz w:val="16"/>
          <w:szCs w:val="16"/>
          <w:lang w:val="de-DE" w:eastAsia="de-DE"/>
        </w:rPr>
      </w:pPr>
      <w:r w:rsidRPr="005703BA">
        <w:rPr>
          <w:rFonts w:ascii="Arial" w:eastAsia="Times New Roman" w:hAnsi="Arial" w:cs="Arial"/>
          <w:vanish/>
          <w:sz w:val="16"/>
          <w:szCs w:val="16"/>
          <w:lang w:val="de-DE" w:eastAsia="de-DE"/>
        </w:rPr>
        <w:t>Formularende</w:t>
      </w:r>
    </w:p>
    <w:p w14:paraId="2D811D55" w14:textId="77777777" w:rsid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rFonts w:ascii="Times New Roman" w:eastAsia="Times New Roman" w:hAnsi="Times New Roman" w:cs="Times New Roman"/>
          <w:b/>
          <w:bCs/>
          <w:sz w:val="36"/>
          <w:szCs w:val="36"/>
          <w:lang w:val="de-DE" w:eastAsia="de-DE"/>
        </w:rPr>
        <w:t>Die Lage am Morgen</w:t>
      </w:r>
    </w:p>
    <w:p w14:paraId="48D8991B" w14:textId="34D0134C" w:rsidR="005703BA" w:rsidRPr="005703BA" w:rsidRDefault="005703BA" w:rsidP="005703BA">
      <w:pPr>
        <w:spacing w:before="100" w:beforeAutospacing="1" w:after="100" w:afterAutospacing="1" w:line="240" w:lineRule="auto"/>
        <w:outlineLvl w:val="1"/>
        <w:rPr>
          <w:rFonts w:ascii="Times New Roman" w:eastAsia="Times New Roman" w:hAnsi="Times New Roman" w:cs="Times New Roman"/>
          <w:b/>
          <w:bCs/>
          <w:sz w:val="36"/>
          <w:szCs w:val="36"/>
          <w:lang w:val="de-DE" w:eastAsia="de-DE"/>
        </w:rPr>
      </w:pPr>
      <w:r w:rsidRPr="005703BA">
        <w:rPr>
          <w:rFonts w:ascii="Times New Roman" w:eastAsia="Times New Roman" w:hAnsi="Times New Roman" w:cs="Times New Roman"/>
          <w:b/>
          <w:bCs/>
          <w:sz w:val="36"/>
          <w:szCs w:val="36"/>
          <w:lang w:val="de-DE" w:eastAsia="de-DE"/>
        </w:rPr>
        <w:t xml:space="preserve">Ein neuer Lockdown muss gut begründet sein </w:t>
      </w:r>
    </w:p>
    <w:p w14:paraId="38768404"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Von </w:t>
      </w:r>
      <w:hyperlink r:id="rId5" w:tgtFrame="_self" w:tooltip="Mathieu von Rohr" w:history="1">
        <w:r w:rsidRPr="005703BA">
          <w:rPr>
            <w:rFonts w:ascii="Times New Roman" w:eastAsia="Times New Roman" w:hAnsi="Times New Roman" w:cs="Times New Roman"/>
            <w:color w:val="0000FF"/>
            <w:sz w:val="24"/>
            <w:szCs w:val="24"/>
            <w:u w:val="single"/>
            <w:lang w:val="de-DE" w:eastAsia="de-DE"/>
          </w:rPr>
          <w:t>Mathieu von Rohr</w:t>
        </w:r>
      </w:hyperlink>
      <w:r w:rsidRPr="005703BA">
        <w:rPr>
          <w:rFonts w:ascii="Times New Roman" w:eastAsia="Times New Roman" w:hAnsi="Times New Roman" w:cs="Times New Roman"/>
          <w:sz w:val="24"/>
          <w:szCs w:val="24"/>
          <w:lang w:val="de-DE" w:eastAsia="de-DE"/>
        </w:rPr>
        <w:t xml:space="preserve">, Ressortleiter Ausland </w:t>
      </w:r>
    </w:p>
    <w:p w14:paraId="35B36AD1"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Liebe Leserin, lieber Leser, guten Morgen,</w:t>
      </w:r>
    </w:p>
    <w:p w14:paraId="3F1593D7"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wir beschäftigen uns heute mit der Frage, welche neuen Maßnahmen Angela Merkel und die Ministerpräsidenten beschließen. Wir schauen auf Donald Trumps Geldnöte im Wahlkampf - und befassen uns außerdem mit Friedrich Merz und Kim Kardashian.</w:t>
      </w:r>
    </w:p>
    <w:p w14:paraId="39D5769F"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28.10.2020, 05.40 Uhr </w:t>
      </w:r>
    </w:p>
    <w:p w14:paraId="0EEB6AD1" w14:textId="65090F8C"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Diesmal brauchen wir bessere Gründe</w:t>
      </w:r>
    </w:p>
    <w:p w14:paraId="786D9CFA"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Heute ist der </w:t>
      </w:r>
      <w:r w:rsidRPr="005703BA">
        <w:rPr>
          <w:rFonts w:ascii="Times New Roman" w:eastAsia="Times New Roman" w:hAnsi="Times New Roman" w:cs="Times New Roman"/>
          <w:b/>
          <w:bCs/>
          <w:sz w:val="24"/>
          <w:szCs w:val="24"/>
          <w:lang w:val="de-DE" w:eastAsia="de-DE"/>
        </w:rPr>
        <w:t>Tag der Entscheidungen</w:t>
      </w:r>
      <w:r w:rsidRPr="005703BA">
        <w:rPr>
          <w:rFonts w:ascii="Times New Roman" w:eastAsia="Times New Roman" w:hAnsi="Times New Roman" w:cs="Times New Roman"/>
          <w:sz w:val="24"/>
          <w:szCs w:val="24"/>
          <w:lang w:val="de-DE" w:eastAsia="de-DE"/>
        </w:rPr>
        <w:t xml:space="preserve">: Bundeskanzlerin </w:t>
      </w:r>
      <w:hyperlink r:id="rId6" w:history="1">
        <w:r w:rsidRPr="005703BA">
          <w:rPr>
            <w:rFonts w:ascii="Times New Roman" w:eastAsia="Times New Roman" w:hAnsi="Times New Roman" w:cs="Times New Roman"/>
            <w:color w:val="0000FF"/>
            <w:sz w:val="24"/>
            <w:szCs w:val="24"/>
            <w:u w:val="single"/>
            <w:lang w:val="de-DE" w:eastAsia="de-DE"/>
          </w:rPr>
          <w:t>Angela Merkel</w:t>
        </w:r>
      </w:hyperlink>
      <w:r w:rsidRPr="005703BA">
        <w:rPr>
          <w:rFonts w:ascii="Times New Roman" w:eastAsia="Times New Roman" w:hAnsi="Times New Roman" w:cs="Times New Roman"/>
          <w:sz w:val="24"/>
          <w:szCs w:val="24"/>
          <w:lang w:val="de-DE" w:eastAsia="de-DE"/>
        </w:rPr>
        <w:t xml:space="preserve"> drängt auf neue Maßnahmen gegen die Corona-Pandemie, sie bespricht sich dazu heute in einer </w:t>
      </w:r>
      <w:r w:rsidRPr="005703BA">
        <w:rPr>
          <w:rFonts w:ascii="Times New Roman" w:eastAsia="Times New Roman" w:hAnsi="Times New Roman" w:cs="Times New Roman"/>
          <w:b/>
          <w:bCs/>
          <w:sz w:val="24"/>
          <w:szCs w:val="24"/>
          <w:lang w:val="de-DE" w:eastAsia="de-DE"/>
        </w:rPr>
        <w:t>Bund-Länder-Schalte</w:t>
      </w:r>
      <w:r w:rsidRPr="005703BA">
        <w:rPr>
          <w:rFonts w:ascii="Times New Roman" w:eastAsia="Times New Roman" w:hAnsi="Times New Roman" w:cs="Times New Roman"/>
          <w:sz w:val="24"/>
          <w:szCs w:val="24"/>
          <w:lang w:val="de-DE" w:eastAsia="de-DE"/>
        </w:rPr>
        <w:t xml:space="preserve"> mit den Ministerpräsidenten. </w:t>
      </w:r>
      <w:hyperlink r:id="rId7" w:history="1">
        <w:r w:rsidRPr="005703BA">
          <w:rPr>
            <w:rFonts w:ascii="Times New Roman" w:eastAsia="Times New Roman" w:hAnsi="Times New Roman" w:cs="Times New Roman"/>
            <w:color w:val="0000FF"/>
            <w:sz w:val="24"/>
            <w:szCs w:val="24"/>
            <w:u w:val="single"/>
            <w:lang w:val="de-DE" w:eastAsia="de-DE"/>
          </w:rPr>
          <w:t>Laut einer Umfrage</w:t>
        </w:r>
      </w:hyperlink>
      <w:r w:rsidRPr="005703BA">
        <w:rPr>
          <w:rFonts w:ascii="Times New Roman" w:eastAsia="Times New Roman" w:hAnsi="Times New Roman" w:cs="Times New Roman"/>
          <w:sz w:val="24"/>
          <w:szCs w:val="24"/>
          <w:lang w:val="de-DE" w:eastAsia="de-DE"/>
        </w:rPr>
        <w:t xml:space="preserve"> ist eine </w:t>
      </w:r>
      <w:r w:rsidRPr="005703BA">
        <w:rPr>
          <w:rFonts w:ascii="Times New Roman" w:eastAsia="Times New Roman" w:hAnsi="Times New Roman" w:cs="Times New Roman"/>
          <w:b/>
          <w:bCs/>
          <w:sz w:val="24"/>
          <w:szCs w:val="24"/>
          <w:lang w:val="de-DE" w:eastAsia="de-DE"/>
        </w:rPr>
        <w:t>Mehrheit der Deutschen für einen neuen "Lockdown"</w:t>
      </w:r>
      <w:r w:rsidRPr="005703BA">
        <w:rPr>
          <w:rFonts w:ascii="Times New Roman" w:eastAsia="Times New Roman" w:hAnsi="Times New Roman" w:cs="Times New Roman"/>
          <w:sz w:val="24"/>
          <w:szCs w:val="24"/>
          <w:lang w:val="de-DE" w:eastAsia="de-DE"/>
        </w:rPr>
        <w:t xml:space="preserve"> (ein unpräziser Begriff, weil Deutschland bisher keine Ausgangssperren hatte - der sich aber durchzusetzen scheint).</w:t>
      </w:r>
    </w:p>
    <w:p w14:paraId="202C26D9" w14:textId="38415973"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56CC7FE2" wp14:editId="6C2DE89A">
            <wp:extent cx="4648200" cy="3095625"/>
            <wp:effectExtent l="0" t="0" r="0" b="9525"/>
            <wp:docPr id="46" name="Grafik 46"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Im bayerischen Pfarrkirchen ist der zweite Lockdown schon da</w:t>
      </w:r>
    </w:p>
    <w:p w14:paraId="65DE52BF"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val="de-DE" w:eastAsia="de-DE"/>
        </w:rPr>
        <w:t xml:space="preserve">Armin Weigel / dpa </w:t>
      </w:r>
    </w:p>
    <w:p w14:paraId="1D1968D8"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Wissenschaftler haben verschiedene Arten von Lockdowns vorgeschlagen: den </w:t>
      </w:r>
      <w:hyperlink r:id="rId9" w:history="1">
        <w:r w:rsidRPr="005703BA">
          <w:rPr>
            <w:rFonts w:ascii="Times New Roman" w:eastAsia="Times New Roman" w:hAnsi="Times New Roman" w:cs="Times New Roman"/>
            <w:color w:val="0000FF"/>
            <w:sz w:val="24"/>
            <w:szCs w:val="24"/>
            <w:u w:val="single"/>
            <w:lang w:val="de-DE" w:eastAsia="de-DE"/>
          </w:rPr>
          <w:t>"Wellenbrecher"</w:t>
        </w:r>
      </w:hyperlink>
      <w:r w:rsidRPr="005703BA">
        <w:rPr>
          <w:rFonts w:ascii="Times New Roman" w:eastAsia="Times New Roman" w:hAnsi="Times New Roman" w:cs="Times New Roman"/>
          <w:sz w:val="24"/>
          <w:szCs w:val="24"/>
          <w:lang w:val="de-DE" w:eastAsia="de-DE"/>
        </w:rPr>
        <w:t xml:space="preserve"> (</w:t>
      </w:r>
      <w:r w:rsidRPr="005703BA">
        <w:rPr>
          <w:rFonts w:ascii="Times New Roman" w:eastAsia="Times New Roman" w:hAnsi="Times New Roman" w:cs="Times New Roman"/>
          <w:b/>
          <w:bCs/>
          <w:sz w:val="24"/>
          <w:szCs w:val="24"/>
          <w:lang w:val="de-DE" w:eastAsia="de-DE"/>
        </w:rPr>
        <w:t>zwei Wochen lang alles zu</w:t>
      </w:r>
      <w:r w:rsidRPr="005703BA">
        <w:rPr>
          <w:rFonts w:ascii="Times New Roman" w:eastAsia="Times New Roman" w:hAnsi="Times New Roman" w:cs="Times New Roman"/>
          <w:sz w:val="24"/>
          <w:szCs w:val="24"/>
          <w:lang w:val="de-DE" w:eastAsia="de-DE"/>
        </w:rPr>
        <w:t xml:space="preserve">; bevorzugt von Drosten und laut Medienberichten von Merkel) oder </w:t>
      </w:r>
      <w:r w:rsidRPr="005703BA">
        <w:rPr>
          <w:rFonts w:ascii="Times New Roman" w:eastAsia="Times New Roman" w:hAnsi="Times New Roman" w:cs="Times New Roman"/>
          <w:sz w:val="24"/>
          <w:szCs w:val="24"/>
          <w:lang w:val="de-DE" w:eastAsia="de-DE"/>
        </w:rPr>
        <w:lastRenderedPageBreak/>
        <w:t xml:space="preserve">eine Stufen-Variante: Im ersten Schritt dürften sich </w:t>
      </w:r>
      <w:r w:rsidRPr="005703BA">
        <w:rPr>
          <w:rFonts w:ascii="Times New Roman" w:eastAsia="Times New Roman" w:hAnsi="Times New Roman" w:cs="Times New Roman"/>
          <w:b/>
          <w:bCs/>
          <w:sz w:val="24"/>
          <w:szCs w:val="24"/>
          <w:lang w:val="de-DE" w:eastAsia="de-DE"/>
        </w:rPr>
        <w:t>nur noch Leute aus zwei Haushalten in einer Wohnung</w:t>
      </w:r>
      <w:r w:rsidRPr="005703BA">
        <w:rPr>
          <w:rFonts w:ascii="Times New Roman" w:eastAsia="Times New Roman" w:hAnsi="Times New Roman" w:cs="Times New Roman"/>
          <w:sz w:val="24"/>
          <w:szCs w:val="24"/>
          <w:lang w:val="de-DE" w:eastAsia="de-DE"/>
        </w:rPr>
        <w:t xml:space="preserve"> treffen. Bei Beerdigungen, Hochzeiten, Taufen wären maximal 15 Teilnehmer erlaubt. Erwartungsgemäß sind manche Länderchefs für schnelles und entschiedenes Handeln (Markus Söder, Bayern), manche positionieren sich in der Mitte (Armin Laschet, NRW), </w:t>
      </w:r>
      <w:hyperlink r:id="rId10" w:history="1">
        <w:r w:rsidRPr="005703BA">
          <w:rPr>
            <w:rFonts w:ascii="Times New Roman" w:eastAsia="Times New Roman" w:hAnsi="Times New Roman" w:cs="Times New Roman"/>
            <w:color w:val="0000FF"/>
            <w:sz w:val="24"/>
            <w:szCs w:val="24"/>
            <w:u w:val="single"/>
            <w:lang w:val="de-DE" w:eastAsia="de-DE"/>
          </w:rPr>
          <w:t xml:space="preserve">einige geben sich störrisch </w:t>
        </w:r>
      </w:hyperlink>
      <w:r w:rsidRPr="005703BA">
        <w:rPr>
          <w:rFonts w:ascii="Times New Roman" w:eastAsia="Times New Roman" w:hAnsi="Times New Roman" w:cs="Times New Roman"/>
          <w:sz w:val="24"/>
          <w:szCs w:val="24"/>
          <w:lang w:val="de-DE" w:eastAsia="de-DE"/>
        </w:rPr>
        <w:t>und wollen gar nichts dicht machen (Bodo Ramelow, Thüringen).</w:t>
      </w:r>
    </w:p>
    <w:p w14:paraId="72D7D8D1"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Die Corona-Zahlen entwickeln sich so dramatisch, dass </w:t>
      </w:r>
      <w:r w:rsidRPr="005703BA">
        <w:rPr>
          <w:rFonts w:ascii="Times New Roman" w:eastAsia="Times New Roman" w:hAnsi="Times New Roman" w:cs="Times New Roman"/>
          <w:b/>
          <w:bCs/>
          <w:sz w:val="24"/>
          <w:szCs w:val="24"/>
          <w:lang w:val="de-DE" w:eastAsia="de-DE"/>
        </w:rPr>
        <w:t>neue Maßnahmen dringend gebraucht</w:t>
      </w:r>
      <w:r w:rsidRPr="005703BA">
        <w:rPr>
          <w:rFonts w:ascii="Times New Roman" w:eastAsia="Times New Roman" w:hAnsi="Times New Roman" w:cs="Times New Roman"/>
          <w:sz w:val="24"/>
          <w:szCs w:val="24"/>
          <w:lang w:val="de-DE" w:eastAsia="de-DE"/>
        </w:rPr>
        <w:t xml:space="preserve"> werden - </w:t>
      </w:r>
      <w:r w:rsidRPr="005703BA">
        <w:rPr>
          <w:rFonts w:ascii="Times New Roman" w:eastAsia="Times New Roman" w:hAnsi="Times New Roman" w:cs="Times New Roman"/>
          <w:b/>
          <w:bCs/>
          <w:sz w:val="24"/>
          <w:szCs w:val="24"/>
          <w:lang w:val="de-DE" w:eastAsia="de-DE"/>
        </w:rPr>
        <w:t>sie müssen aber auch gut begründet sein</w:t>
      </w:r>
      <w:r w:rsidRPr="005703BA">
        <w:rPr>
          <w:rFonts w:ascii="Times New Roman" w:eastAsia="Times New Roman" w:hAnsi="Times New Roman" w:cs="Times New Roman"/>
          <w:sz w:val="24"/>
          <w:szCs w:val="24"/>
          <w:lang w:val="de-DE" w:eastAsia="de-DE"/>
        </w:rPr>
        <w:t xml:space="preserve">. Wenn zum Beispiel Restaurants wieder geschlossen werden müssten, bedeutete das für große Teile der Branche diesmal wirklich das Aus - es fehlen aber bisher Daten, die belegen, dass sich in Restaurants viele Menschen anstecken. Die </w:t>
      </w:r>
      <w:r w:rsidRPr="005703BA">
        <w:rPr>
          <w:rFonts w:ascii="Times New Roman" w:eastAsia="Times New Roman" w:hAnsi="Times New Roman" w:cs="Times New Roman"/>
          <w:b/>
          <w:bCs/>
          <w:sz w:val="24"/>
          <w:szCs w:val="24"/>
          <w:lang w:val="de-DE" w:eastAsia="de-DE"/>
        </w:rPr>
        <w:t>Gerichte</w:t>
      </w:r>
      <w:r w:rsidRPr="005703BA">
        <w:rPr>
          <w:rFonts w:ascii="Times New Roman" w:eastAsia="Times New Roman" w:hAnsi="Times New Roman" w:cs="Times New Roman"/>
          <w:sz w:val="24"/>
          <w:szCs w:val="24"/>
          <w:lang w:val="de-DE" w:eastAsia="de-DE"/>
        </w:rPr>
        <w:t xml:space="preserve"> werden diesmal kritischer prüfen, was auf dem Verordnungsweg entschieden wird - und Regeln notfalls außer Kraft setzen, wenn eine gute Begründung fehlt. Für die </w:t>
      </w:r>
      <w:r w:rsidRPr="005703BA">
        <w:rPr>
          <w:rFonts w:ascii="Times New Roman" w:eastAsia="Times New Roman" w:hAnsi="Times New Roman" w:cs="Times New Roman"/>
          <w:b/>
          <w:bCs/>
          <w:sz w:val="24"/>
          <w:szCs w:val="24"/>
          <w:lang w:val="de-DE" w:eastAsia="de-DE"/>
        </w:rPr>
        <w:t>demokratische Legitimation</w:t>
      </w:r>
      <w:r w:rsidRPr="005703BA">
        <w:rPr>
          <w:rFonts w:ascii="Times New Roman" w:eastAsia="Times New Roman" w:hAnsi="Times New Roman" w:cs="Times New Roman"/>
          <w:sz w:val="24"/>
          <w:szCs w:val="24"/>
          <w:lang w:val="de-DE" w:eastAsia="de-DE"/>
        </w:rPr>
        <w:t xml:space="preserve">, aber auch für die </w:t>
      </w:r>
      <w:r w:rsidRPr="005703BA">
        <w:rPr>
          <w:rFonts w:ascii="Times New Roman" w:eastAsia="Times New Roman" w:hAnsi="Times New Roman" w:cs="Times New Roman"/>
          <w:b/>
          <w:bCs/>
          <w:sz w:val="24"/>
          <w:szCs w:val="24"/>
          <w:lang w:val="de-DE" w:eastAsia="de-DE"/>
        </w:rPr>
        <w:t>Rechtssicherheit</w:t>
      </w:r>
      <w:r w:rsidRPr="005703BA">
        <w:rPr>
          <w:rFonts w:ascii="Times New Roman" w:eastAsia="Times New Roman" w:hAnsi="Times New Roman" w:cs="Times New Roman"/>
          <w:sz w:val="24"/>
          <w:szCs w:val="24"/>
          <w:lang w:val="de-DE" w:eastAsia="de-DE"/>
        </w:rPr>
        <w:t xml:space="preserve"> wäre es deshalb sinnvoll, wenn in dieser Phase der Pandemie die </w:t>
      </w:r>
      <w:r w:rsidRPr="005703BA">
        <w:rPr>
          <w:rFonts w:ascii="Times New Roman" w:eastAsia="Times New Roman" w:hAnsi="Times New Roman" w:cs="Times New Roman"/>
          <w:b/>
          <w:bCs/>
          <w:sz w:val="24"/>
          <w:szCs w:val="24"/>
          <w:lang w:val="de-DE" w:eastAsia="de-DE"/>
        </w:rPr>
        <w:t>Parlamente</w:t>
      </w:r>
      <w:r w:rsidRPr="005703BA">
        <w:rPr>
          <w:rFonts w:ascii="Times New Roman" w:eastAsia="Times New Roman" w:hAnsi="Times New Roman" w:cs="Times New Roman"/>
          <w:sz w:val="24"/>
          <w:szCs w:val="24"/>
          <w:lang w:val="de-DE" w:eastAsia="de-DE"/>
        </w:rPr>
        <w:t xml:space="preserve"> wieder ins Spiel kämen.</w:t>
      </w:r>
    </w:p>
    <w:p w14:paraId="5DA5CC86" w14:textId="3114364B"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7E52ED85" wp14:editId="08D6BCC3">
            <wp:extent cx="4648200" cy="3095625"/>
            <wp:effectExtent l="0" t="0" r="0" b="9525"/>
            <wp:docPr id="45" name="Grafik 45"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Polizisten und Demonstranten stoßen bei einer Protestveranstaltung in Turin zusammen</w:t>
      </w:r>
    </w:p>
    <w:p w14:paraId="7FA9BA27"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val="de-DE" w:eastAsia="de-DE"/>
        </w:rPr>
        <w:t xml:space="preserve">Claudio Furlan / AP </w:t>
      </w:r>
    </w:p>
    <w:p w14:paraId="2D5766A0"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In </w:t>
      </w:r>
      <w:r w:rsidRPr="005703BA">
        <w:rPr>
          <w:rFonts w:ascii="Times New Roman" w:eastAsia="Times New Roman" w:hAnsi="Times New Roman" w:cs="Times New Roman"/>
          <w:b/>
          <w:bCs/>
          <w:sz w:val="24"/>
          <w:szCs w:val="24"/>
          <w:lang w:val="de-DE" w:eastAsia="de-DE"/>
        </w:rPr>
        <w:t>Italien</w:t>
      </w:r>
      <w:r w:rsidRPr="005703BA">
        <w:rPr>
          <w:rFonts w:ascii="Times New Roman" w:eastAsia="Times New Roman" w:hAnsi="Times New Roman" w:cs="Times New Roman"/>
          <w:sz w:val="24"/>
          <w:szCs w:val="24"/>
          <w:lang w:val="de-DE" w:eastAsia="de-DE"/>
        </w:rPr>
        <w:t xml:space="preserve">, wo sich die Bevölkerung bisher sehr diszipliniert an alle Regeln gehalten hat, gibt es </w:t>
      </w:r>
      <w:hyperlink r:id="rId12" w:history="1">
        <w:r w:rsidRPr="005703BA">
          <w:rPr>
            <w:rFonts w:ascii="Times New Roman" w:eastAsia="Times New Roman" w:hAnsi="Times New Roman" w:cs="Times New Roman"/>
            <w:color w:val="0000FF"/>
            <w:sz w:val="24"/>
            <w:szCs w:val="24"/>
            <w:u w:val="single"/>
            <w:lang w:val="de-DE" w:eastAsia="de-DE"/>
          </w:rPr>
          <w:t>erstmals Straßenproteste gegen die jüngsten Einschränkungen</w:t>
        </w:r>
      </w:hyperlink>
      <w:r w:rsidRPr="005703BA">
        <w:rPr>
          <w:rFonts w:ascii="Times New Roman" w:eastAsia="Times New Roman" w:hAnsi="Times New Roman" w:cs="Times New Roman"/>
          <w:sz w:val="24"/>
          <w:szCs w:val="24"/>
          <w:lang w:val="de-DE" w:eastAsia="de-DE"/>
        </w:rPr>
        <w:t xml:space="preserve"> (eine Art Lockdown ab 18 Uhr). In </w:t>
      </w:r>
      <w:r w:rsidRPr="005703BA">
        <w:rPr>
          <w:rFonts w:ascii="Times New Roman" w:eastAsia="Times New Roman" w:hAnsi="Times New Roman" w:cs="Times New Roman"/>
          <w:b/>
          <w:bCs/>
          <w:sz w:val="24"/>
          <w:szCs w:val="24"/>
          <w:lang w:val="de-DE" w:eastAsia="de-DE"/>
        </w:rPr>
        <w:t>Frankreich</w:t>
      </w:r>
      <w:r w:rsidRPr="005703BA">
        <w:rPr>
          <w:rFonts w:ascii="Times New Roman" w:eastAsia="Times New Roman" w:hAnsi="Times New Roman" w:cs="Times New Roman"/>
          <w:sz w:val="24"/>
          <w:szCs w:val="24"/>
          <w:lang w:val="de-DE" w:eastAsia="de-DE"/>
        </w:rPr>
        <w:t xml:space="preserve"> hat Präsident </w:t>
      </w:r>
      <w:r w:rsidRPr="005703BA">
        <w:rPr>
          <w:rFonts w:ascii="Times New Roman" w:eastAsia="Times New Roman" w:hAnsi="Times New Roman" w:cs="Times New Roman"/>
          <w:b/>
          <w:bCs/>
          <w:sz w:val="24"/>
          <w:szCs w:val="24"/>
          <w:lang w:val="de-DE" w:eastAsia="de-DE"/>
        </w:rPr>
        <w:t>Emmanuel Macron</w:t>
      </w:r>
      <w:r w:rsidRPr="005703BA">
        <w:rPr>
          <w:rFonts w:ascii="Times New Roman" w:eastAsia="Times New Roman" w:hAnsi="Times New Roman" w:cs="Times New Roman"/>
          <w:sz w:val="24"/>
          <w:szCs w:val="24"/>
          <w:lang w:val="de-DE" w:eastAsia="de-DE"/>
        </w:rPr>
        <w:t xml:space="preserve"> für heute Abend um 20 Uhr eine Fernsehansprache angekündigt. Gut möglich, dass sich Frankreich (wo die Zahlen wesentlich dramatischer sind), schon ab morgen in einem neuen, echten Lockdown befindet.</w:t>
      </w:r>
    </w:p>
    <w:p w14:paraId="0D08D6BA" w14:textId="77777777" w:rsidR="005703BA" w:rsidRPr="005703BA" w:rsidRDefault="001372E9" w:rsidP="005703BA">
      <w:pPr>
        <w:numPr>
          <w:ilvl w:val="0"/>
          <w:numId w:val="6"/>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13" w:history="1">
        <w:r w:rsidR="005703BA" w:rsidRPr="005703BA">
          <w:rPr>
            <w:rFonts w:ascii="Times New Roman" w:eastAsia="Times New Roman" w:hAnsi="Times New Roman" w:cs="Times New Roman"/>
            <w:color w:val="0000FF"/>
            <w:sz w:val="24"/>
            <w:szCs w:val="24"/>
            <w:u w:val="single"/>
            <w:lang w:val="de-DE" w:eastAsia="de-DE"/>
          </w:rPr>
          <w:t>Bars sollen schließen, Schulen offen bleiben: Bund dringt auf drastische Corona-Maßnahmen im November</w:t>
        </w:r>
      </w:hyperlink>
    </w:p>
    <w:p w14:paraId="272265CE"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Trump spielt 2016 nach</w:t>
      </w:r>
    </w:p>
    <w:p w14:paraId="6DA84735"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lastRenderedPageBreak/>
        <w:t xml:space="preserve">Es fühlt sich an wie eine Zeitreise, wir sind zurück im Jahr 2016. </w:t>
      </w:r>
      <w:hyperlink r:id="rId14" w:history="1">
        <w:r w:rsidRPr="005703BA">
          <w:rPr>
            <w:rFonts w:ascii="Times New Roman" w:eastAsia="Times New Roman" w:hAnsi="Times New Roman" w:cs="Times New Roman"/>
            <w:color w:val="0000FF"/>
            <w:sz w:val="24"/>
            <w:szCs w:val="24"/>
            <w:u w:val="single"/>
            <w:lang w:val="de-DE" w:eastAsia="de-DE"/>
          </w:rPr>
          <w:t>Donald Trump</w:t>
        </w:r>
      </w:hyperlink>
      <w:r w:rsidRPr="005703BA">
        <w:rPr>
          <w:rFonts w:ascii="Times New Roman" w:eastAsia="Times New Roman" w:hAnsi="Times New Roman" w:cs="Times New Roman"/>
          <w:sz w:val="24"/>
          <w:szCs w:val="24"/>
          <w:lang w:val="de-DE" w:eastAsia="de-DE"/>
        </w:rPr>
        <w:t xml:space="preserve"> und seine Helfer reden bei ihren Wahlkampfauftritten vermehrt über </w:t>
      </w:r>
      <w:r w:rsidRPr="005703BA">
        <w:rPr>
          <w:rFonts w:ascii="Times New Roman" w:eastAsia="Times New Roman" w:hAnsi="Times New Roman" w:cs="Times New Roman"/>
          <w:b/>
          <w:bCs/>
          <w:sz w:val="24"/>
          <w:szCs w:val="24"/>
          <w:lang w:val="de-DE" w:eastAsia="de-DE"/>
        </w:rPr>
        <w:t>Hillary Clinton</w:t>
      </w:r>
      <w:r w:rsidRPr="005703BA">
        <w:rPr>
          <w:rFonts w:ascii="Times New Roman" w:eastAsia="Times New Roman" w:hAnsi="Times New Roman" w:cs="Times New Roman"/>
          <w:sz w:val="24"/>
          <w:szCs w:val="24"/>
          <w:lang w:val="de-DE" w:eastAsia="de-DE"/>
        </w:rPr>
        <w:t xml:space="preserve"> - eine Frau, die seit acht Jahren kein politisches Amt mehr innehatte. Der Präsident, der </w:t>
      </w:r>
      <w:hyperlink r:id="rId15" w:tgtFrame="_blank" w:history="1">
        <w:r w:rsidRPr="005703BA">
          <w:rPr>
            <w:rFonts w:ascii="Times New Roman" w:eastAsia="Times New Roman" w:hAnsi="Times New Roman" w:cs="Times New Roman"/>
            <w:color w:val="0000FF"/>
            <w:sz w:val="24"/>
            <w:szCs w:val="24"/>
            <w:u w:val="single"/>
            <w:lang w:val="de-DE" w:eastAsia="de-DE"/>
          </w:rPr>
          <w:t>laut Umfragen weit zurückliegt</w:t>
        </w:r>
      </w:hyperlink>
      <w:r w:rsidRPr="005703BA">
        <w:rPr>
          <w:rFonts w:ascii="Times New Roman" w:eastAsia="Times New Roman" w:hAnsi="Times New Roman" w:cs="Times New Roman"/>
          <w:sz w:val="24"/>
          <w:szCs w:val="24"/>
          <w:lang w:val="de-DE" w:eastAsia="de-DE"/>
        </w:rPr>
        <w:t xml:space="preserve">, setzt auf den letzten Metern alles auf die nordöstlichen Bundesstaaten </w:t>
      </w:r>
      <w:r w:rsidRPr="005703BA">
        <w:rPr>
          <w:rFonts w:ascii="Times New Roman" w:eastAsia="Times New Roman" w:hAnsi="Times New Roman" w:cs="Times New Roman"/>
          <w:b/>
          <w:bCs/>
          <w:sz w:val="24"/>
          <w:szCs w:val="24"/>
          <w:lang w:val="de-DE" w:eastAsia="de-DE"/>
        </w:rPr>
        <w:t>Pennsylvania, Michigan, Wisconsin und Ohio</w:t>
      </w:r>
      <w:r w:rsidRPr="005703BA">
        <w:rPr>
          <w:rFonts w:ascii="Times New Roman" w:eastAsia="Times New Roman" w:hAnsi="Times New Roman" w:cs="Times New Roman"/>
          <w:sz w:val="24"/>
          <w:szCs w:val="24"/>
          <w:lang w:val="de-DE" w:eastAsia="de-DE"/>
        </w:rPr>
        <w:t>. Damals, vor vier Jahren, ging diese Strategie überraschend auf.</w:t>
      </w:r>
    </w:p>
    <w:p w14:paraId="6BC09F02" w14:textId="1646D5E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drawing>
          <wp:inline distT="0" distB="0" distL="0" distR="0" wp14:anchorId="4E6F0126" wp14:editId="329B98EF">
            <wp:extent cx="4648200" cy="3095625"/>
            <wp:effectExtent l="0" t="0" r="0" b="9525"/>
            <wp:docPr id="44" name="Grafik 44"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Trump in Martinsburg, Pennsylvania</w:t>
      </w:r>
    </w:p>
    <w:p w14:paraId="55831686"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eastAsia="de-DE"/>
        </w:rPr>
        <w:t xml:space="preserve">LEAH MILLIS / REUTERS </w:t>
      </w:r>
    </w:p>
    <w:p w14:paraId="2103E5DA"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Und diesmal? Während Joe Biden in Geld schwimmt, geht dem Präsidenten das Geld aus. Das verbleibende Geld steckt er vor allem in die nordöstlichen Staaten, die ihm vor vier Jahren zum Sieg verholfen haben. Ob ihm allerdings zum Sieg verhilft, dass er bei seinen Auftritten über Hillary Clinton redet und </w:t>
      </w:r>
      <w:hyperlink r:id="rId17" w:tgtFrame="_blank" w:history="1">
        <w:r w:rsidRPr="005703BA">
          <w:rPr>
            <w:rFonts w:ascii="Times New Roman" w:eastAsia="Times New Roman" w:hAnsi="Times New Roman" w:cs="Times New Roman"/>
            <w:color w:val="0000FF"/>
            <w:sz w:val="24"/>
            <w:szCs w:val="24"/>
            <w:u w:val="single"/>
            <w:lang w:val="de-DE" w:eastAsia="de-DE"/>
          </w:rPr>
          <w:t>die Corona-Pandemie verharmlost</w:t>
        </w:r>
      </w:hyperlink>
      <w:r w:rsidRPr="005703BA">
        <w:rPr>
          <w:rFonts w:ascii="Times New Roman" w:eastAsia="Times New Roman" w:hAnsi="Times New Roman" w:cs="Times New Roman"/>
          <w:sz w:val="24"/>
          <w:szCs w:val="24"/>
          <w:lang w:val="de-DE" w:eastAsia="de-DE"/>
        </w:rPr>
        <w:t>?</w:t>
      </w:r>
    </w:p>
    <w:p w14:paraId="2D95A780"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Dass Trump alles auf Pennsylvania setzt, ist nachvollziehbar: Er kann ohne diesen Staat praktisch nicht gewinnen - und Joe Biden übrigens auch nicht. Ich empfehle Ihnen </w:t>
      </w:r>
      <w:hyperlink r:id="rId18" w:tgtFrame="_blank" w:history="1">
        <w:r w:rsidRPr="005703BA">
          <w:rPr>
            <w:rFonts w:ascii="Times New Roman" w:eastAsia="Times New Roman" w:hAnsi="Times New Roman" w:cs="Times New Roman"/>
            <w:color w:val="0000FF"/>
            <w:sz w:val="24"/>
            <w:szCs w:val="24"/>
            <w:u w:val="single"/>
            <w:lang w:val="de-DE" w:eastAsia="de-DE"/>
          </w:rPr>
          <w:t>dieses sehr lehrreiche Tool der US-Datenwebsite FiveThirtyEight</w:t>
        </w:r>
      </w:hyperlink>
      <w:r w:rsidRPr="005703BA">
        <w:rPr>
          <w:rFonts w:ascii="Times New Roman" w:eastAsia="Times New Roman" w:hAnsi="Times New Roman" w:cs="Times New Roman"/>
          <w:sz w:val="24"/>
          <w:szCs w:val="24"/>
          <w:lang w:val="de-DE" w:eastAsia="de-DE"/>
        </w:rPr>
        <w:t>, mit dem Sie verschiedene Szenarien für den Wahlausgang selbst durchspielen können. Wie es dann in Wirklichkeit kommt, werden wir sehen.</w:t>
      </w:r>
    </w:p>
    <w:p w14:paraId="6147A207"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Und </w:t>
      </w:r>
      <w:hyperlink r:id="rId19" w:history="1">
        <w:r w:rsidRPr="005703BA">
          <w:rPr>
            <w:rFonts w:ascii="Times New Roman" w:eastAsia="Times New Roman" w:hAnsi="Times New Roman" w:cs="Times New Roman"/>
            <w:color w:val="0000FF"/>
            <w:sz w:val="24"/>
            <w:szCs w:val="24"/>
            <w:u w:val="single"/>
            <w:lang w:val="de-DE" w:eastAsia="de-DE"/>
          </w:rPr>
          <w:t>hier können Sie unseren Newsletter "Die Lage - USA 2020" abonnieren,</w:t>
        </w:r>
      </w:hyperlink>
      <w:r w:rsidRPr="005703BA">
        <w:rPr>
          <w:rFonts w:ascii="Times New Roman" w:eastAsia="Times New Roman" w:hAnsi="Times New Roman" w:cs="Times New Roman"/>
          <w:sz w:val="24"/>
          <w:szCs w:val="24"/>
          <w:lang w:val="de-DE" w:eastAsia="de-DE"/>
        </w:rPr>
        <w:t xml:space="preserve"> der ihnen von heute bis zur Wahl täglich Geschichten und Einschätzungen unseres elfköpfigen Reporterteams in den USA liefert - und danach wöchentlich kommt.</w:t>
      </w:r>
    </w:p>
    <w:p w14:paraId="141FE028"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Empfehlung: Wahlreportage aus Florida</w:t>
      </w:r>
    </w:p>
    <w:p w14:paraId="25E70A71" w14:textId="17DD48B5"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138BF622" wp14:editId="60EDA4EF">
            <wp:extent cx="4648200" cy="3076575"/>
            <wp:effectExtent l="0" t="0" r="0" b="9525"/>
            <wp:docPr id="43" name="Grafik 43"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Symbolbild Florida</w:t>
      </w:r>
    </w:p>
    <w:p w14:paraId="2843637D" w14:textId="77777777" w:rsidR="005703BA" w:rsidRPr="005703BA" w:rsidRDefault="005703BA" w:rsidP="005703BA">
      <w:pPr>
        <w:spacing w:after="0" w:line="240" w:lineRule="auto"/>
        <w:rPr>
          <w:rFonts w:ascii="Times New Roman" w:eastAsia="Times New Roman" w:hAnsi="Times New Roman" w:cs="Times New Roman"/>
          <w:sz w:val="24"/>
          <w:szCs w:val="24"/>
          <w:lang w:eastAsia="de-DE"/>
        </w:rPr>
      </w:pPr>
      <w:r w:rsidRPr="005703BA">
        <w:rPr>
          <w:rFonts w:ascii="Times New Roman" w:eastAsia="Times New Roman" w:hAnsi="Times New Roman" w:cs="Times New Roman"/>
          <w:sz w:val="24"/>
          <w:szCs w:val="24"/>
          <w:lang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eastAsia="de-DE"/>
        </w:rPr>
        <w:t xml:space="preserve">Joe Raedle/ Getty Images </w:t>
      </w:r>
    </w:p>
    <w:p w14:paraId="3C4C812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Ein weiterer wichtiger Swing State ist Florida mit seinen 29 Wahlmännerstimmen - auch ihn darf Trump keinesfalls verlieren. Er muss aber auch hier zittern. Das liegt insbesondere an einer Wählergruppe, die hier im sonnigen Süden besonders zahlreich vertreten ist und traditionell zuverlässig republikanisch gewählt hat: die Rentner. Unsere Reporterin Alexandra Rojkov hat diese Woche die Seniorensiedlung "The Villages" in Florida besucht - und hier ist nichts mehr, wie es mal war: </w:t>
      </w:r>
      <w:r w:rsidRPr="005703BA">
        <w:rPr>
          <w:rFonts w:ascii="Times New Roman" w:eastAsia="Times New Roman" w:hAnsi="Times New Roman" w:cs="Times New Roman"/>
          <w:b/>
          <w:bCs/>
          <w:sz w:val="24"/>
          <w:szCs w:val="24"/>
          <w:lang w:val="de-DE" w:eastAsia="de-DE"/>
        </w:rPr>
        <w:t>Viele Rentner haben genug von Donald Trump</w:t>
      </w:r>
      <w:r w:rsidRPr="005703BA">
        <w:rPr>
          <w:rFonts w:ascii="Times New Roman" w:eastAsia="Times New Roman" w:hAnsi="Times New Roman" w:cs="Times New Roman"/>
          <w:sz w:val="24"/>
          <w:szCs w:val="24"/>
          <w:lang w:val="de-DE" w:eastAsia="de-DE"/>
        </w:rPr>
        <w:t>, nicht zuletzt wegen seines Versagens in der Corona-Pandemie. Lesen Sie Ihre Reportage hier:</w:t>
      </w:r>
    </w:p>
    <w:p w14:paraId="5E03D810" w14:textId="77777777" w:rsidR="005703BA" w:rsidRPr="005703BA" w:rsidRDefault="001372E9" w:rsidP="005703BA">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21" w:history="1">
        <w:r w:rsidR="005703BA" w:rsidRPr="005703BA">
          <w:rPr>
            <w:rFonts w:ascii="Times New Roman" w:eastAsia="Times New Roman" w:hAnsi="Times New Roman" w:cs="Times New Roman"/>
            <w:color w:val="0000FF"/>
            <w:sz w:val="24"/>
            <w:szCs w:val="24"/>
            <w:u w:val="single"/>
            <w:lang w:val="de-DE" w:eastAsia="de-DE"/>
          </w:rPr>
          <w:t>Rentner-Aufstand in Florida: Im Golfwägelchen gegen Trump</w:t>
        </w:r>
      </w:hyperlink>
    </w:p>
    <w:p w14:paraId="5484B34E"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Alle gegen Merz</w:t>
      </w:r>
    </w:p>
    <w:p w14:paraId="01DF9AD8"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Auch die </w:t>
      </w:r>
      <w:r w:rsidRPr="005703BA">
        <w:rPr>
          <w:rFonts w:ascii="Times New Roman" w:eastAsia="Times New Roman" w:hAnsi="Times New Roman" w:cs="Times New Roman"/>
          <w:b/>
          <w:bCs/>
          <w:sz w:val="24"/>
          <w:szCs w:val="24"/>
          <w:lang w:val="de-DE" w:eastAsia="de-DE"/>
        </w:rPr>
        <w:t>Linkspartei</w:t>
      </w:r>
      <w:r w:rsidRPr="005703BA">
        <w:rPr>
          <w:rFonts w:ascii="Times New Roman" w:eastAsia="Times New Roman" w:hAnsi="Times New Roman" w:cs="Times New Roman"/>
          <w:sz w:val="24"/>
          <w:szCs w:val="24"/>
          <w:lang w:val="de-DE" w:eastAsia="de-DE"/>
        </w:rPr>
        <w:t xml:space="preserve"> hat nun ihren fürs Wochenende geplanten </w:t>
      </w:r>
      <w:r w:rsidRPr="005703BA">
        <w:rPr>
          <w:rFonts w:ascii="Times New Roman" w:eastAsia="Times New Roman" w:hAnsi="Times New Roman" w:cs="Times New Roman"/>
          <w:b/>
          <w:bCs/>
          <w:sz w:val="24"/>
          <w:szCs w:val="24"/>
          <w:lang w:val="de-DE" w:eastAsia="de-DE"/>
        </w:rPr>
        <w:t>Parteitag</w:t>
      </w:r>
      <w:r w:rsidRPr="005703BA">
        <w:rPr>
          <w:rFonts w:ascii="Times New Roman" w:eastAsia="Times New Roman" w:hAnsi="Times New Roman" w:cs="Times New Roman"/>
          <w:sz w:val="24"/>
          <w:szCs w:val="24"/>
          <w:lang w:val="de-DE" w:eastAsia="de-DE"/>
        </w:rPr>
        <w:t xml:space="preserve"> abgesagt - wie tags zuvor schon die CDU. Das entkräftet ein wenig die Befürchtungen des CDU-Kandidaten </w:t>
      </w:r>
      <w:r w:rsidRPr="005703BA">
        <w:rPr>
          <w:rFonts w:ascii="Times New Roman" w:eastAsia="Times New Roman" w:hAnsi="Times New Roman" w:cs="Times New Roman"/>
          <w:b/>
          <w:bCs/>
          <w:sz w:val="24"/>
          <w:szCs w:val="24"/>
          <w:lang w:val="de-DE" w:eastAsia="de-DE"/>
        </w:rPr>
        <w:t>Friedrich Merz</w:t>
      </w:r>
      <w:r w:rsidRPr="005703BA">
        <w:rPr>
          <w:rFonts w:ascii="Times New Roman" w:eastAsia="Times New Roman" w:hAnsi="Times New Roman" w:cs="Times New Roman"/>
          <w:sz w:val="24"/>
          <w:szCs w:val="24"/>
          <w:lang w:val="de-DE" w:eastAsia="de-DE"/>
        </w:rPr>
        <w:t xml:space="preserve">, das "Establishment" habe ihm seinen sicheren Sieg im Dezember geraubt. Mit seiner </w:t>
      </w:r>
      <w:r w:rsidRPr="005703BA">
        <w:rPr>
          <w:rFonts w:ascii="Times New Roman" w:eastAsia="Times New Roman" w:hAnsi="Times New Roman" w:cs="Times New Roman"/>
          <w:b/>
          <w:bCs/>
          <w:sz w:val="24"/>
          <w:szCs w:val="24"/>
          <w:lang w:val="de-DE" w:eastAsia="de-DE"/>
        </w:rPr>
        <w:t>Verschwörungstheorie</w:t>
      </w:r>
      <w:r w:rsidRPr="005703BA">
        <w:rPr>
          <w:rFonts w:ascii="Times New Roman" w:eastAsia="Times New Roman" w:hAnsi="Times New Roman" w:cs="Times New Roman"/>
          <w:sz w:val="24"/>
          <w:szCs w:val="24"/>
          <w:lang w:val="de-DE" w:eastAsia="de-DE"/>
        </w:rPr>
        <w:t xml:space="preserve"> hat Merz sich keinen Gefallen getan, die Kritik prasselt von allen Seiten auf ihn ein.</w:t>
      </w:r>
    </w:p>
    <w:p w14:paraId="7A440C55" w14:textId="3C14811C"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7B6E3C55" wp14:editId="0B00E316">
            <wp:extent cx="4648200" cy="2924175"/>
            <wp:effectExtent l="0" t="0" r="0" b="9525"/>
            <wp:docPr id="42" name="Grafik 42"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Roettgen, Merz und Laschet bei einem Auftritt am 17. Oktober in Berlin</w:t>
      </w:r>
    </w:p>
    <w:p w14:paraId="7681BAB6"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val="de-DE" w:eastAsia="de-DE"/>
        </w:rPr>
        <w:t xml:space="preserve">ADAM BERRY/POOL/EPA-EFE/Shutterstock </w:t>
      </w:r>
    </w:p>
    <w:p w14:paraId="69E4CE34"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Die konservative </w:t>
      </w:r>
      <w:r w:rsidRPr="005703BA">
        <w:rPr>
          <w:rFonts w:ascii="Times New Roman" w:eastAsia="Times New Roman" w:hAnsi="Times New Roman" w:cs="Times New Roman"/>
          <w:b/>
          <w:bCs/>
          <w:sz w:val="24"/>
          <w:szCs w:val="24"/>
          <w:lang w:val="de-DE" w:eastAsia="de-DE"/>
        </w:rPr>
        <w:t>"Frankfurter Allgemeine Zeitung"</w:t>
      </w:r>
      <w:r w:rsidRPr="005703BA">
        <w:rPr>
          <w:rFonts w:ascii="Times New Roman" w:eastAsia="Times New Roman" w:hAnsi="Times New Roman" w:cs="Times New Roman"/>
          <w:sz w:val="24"/>
          <w:szCs w:val="24"/>
          <w:lang w:val="de-DE" w:eastAsia="de-DE"/>
        </w:rPr>
        <w:t xml:space="preserve"> hat offensichtlich die Nase voll von ihm. Im Titelseiten-Kommentar </w:t>
      </w:r>
      <w:hyperlink r:id="rId23" w:tgtFrame="_blank" w:history="1">
        <w:r w:rsidRPr="005703BA">
          <w:rPr>
            <w:rFonts w:ascii="Times New Roman" w:eastAsia="Times New Roman" w:hAnsi="Times New Roman" w:cs="Times New Roman"/>
            <w:color w:val="0000FF"/>
            <w:sz w:val="24"/>
            <w:szCs w:val="24"/>
            <w:u w:val="single"/>
            <w:lang w:val="de-DE" w:eastAsia="de-DE"/>
          </w:rPr>
          <w:t>schreibt Jasper von Altenbockum heute</w:t>
        </w:r>
      </w:hyperlink>
      <w:r w:rsidRPr="005703BA">
        <w:rPr>
          <w:rFonts w:ascii="Times New Roman" w:eastAsia="Times New Roman" w:hAnsi="Times New Roman" w:cs="Times New Roman"/>
          <w:sz w:val="24"/>
          <w:szCs w:val="24"/>
          <w:lang w:val="de-DE" w:eastAsia="de-DE"/>
        </w:rPr>
        <w:t>: "Das alles ist Opfertum, Populismus, Narzissmus, Schaumschlägerei in einem. Es gibt genügend Staatsmänner in der Welt von dieser Sorte. Braucht die CDU, braucht Deutschland so einen an der Spitze? Merz hat die Wahl des CDU-Vorsitzenden zu dieser einen Frage gemacht: Welchen Typus von Parteiführer und Kanzlerkandidat wollen wir haben?"</w:t>
      </w:r>
    </w:p>
    <w:p w14:paraId="09C784EC"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Dafür verteidigt ausgerechnet Armin Laschet seinen Kontrahenten - mit dem Satz: </w:t>
      </w:r>
      <w:hyperlink r:id="rId24" w:history="1">
        <w:r w:rsidRPr="005703BA">
          <w:rPr>
            <w:rFonts w:ascii="Times New Roman" w:eastAsia="Times New Roman" w:hAnsi="Times New Roman" w:cs="Times New Roman"/>
            <w:color w:val="0000FF"/>
            <w:sz w:val="24"/>
            <w:szCs w:val="24"/>
            <w:u w:val="single"/>
            <w:lang w:val="de-DE" w:eastAsia="de-DE"/>
          </w:rPr>
          <w:t>"Merz mit Trump zu vergleichen, ist völlig fehl am Platz"</w:t>
        </w:r>
      </w:hyperlink>
      <w:r w:rsidRPr="005703BA">
        <w:rPr>
          <w:rFonts w:ascii="Times New Roman" w:eastAsia="Times New Roman" w:hAnsi="Times New Roman" w:cs="Times New Roman"/>
          <w:sz w:val="24"/>
          <w:szCs w:val="24"/>
          <w:lang w:val="de-DE" w:eastAsia="de-DE"/>
        </w:rPr>
        <w:t>. Einen Vergleich zu wiederholen, um ihm zu widersprechen, ist ein elegantes Mittel, um noch einmal daran zu erinnern - oder ist das jetzt eine Verschwörungstheorie?</w:t>
      </w:r>
    </w:p>
    <w:p w14:paraId="46431804" w14:textId="77777777" w:rsidR="005703BA" w:rsidRPr="005703BA" w:rsidRDefault="001372E9" w:rsidP="005703BA">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25" w:history="1">
        <w:r w:rsidR="005703BA" w:rsidRPr="005703BA">
          <w:rPr>
            <w:rFonts w:ascii="Times New Roman" w:eastAsia="Times New Roman" w:hAnsi="Times New Roman" w:cs="Times New Roman"/>
            <w:color w:val="0000FF"/>
            <w:sz w:val="24"/>
            <w:szCs w:val="24"/>
            <w:u w:val="single"/>
            <w:lang w:val="de-DE" w:eastAsia="de-DE"/>
          </w:rPr>
          <w:t>Attacke à la Trump: Merz schlägt Merz</w:t>
        </w:r>
      </w:hyperlink>
    </w:p>
    <w:p w14:paraId="16FD39D5"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Gewinnerin des Tages…</w:t>
      </w:r>
    </w:p>
    <w:p w14:paraId="0BA054D5" w14:textId="7C0198FE"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noProof/>
          <w:sz w:val="24"/>
          <w:szCs w:val="24"/>
          <w:lang w:val="de-DE" w:eastAsia="de-DE"/>
        </w:rPr>
        <w:lastRenderedPageBreak/>
        <w:drawing>
          <wp:inline distT="0" distB="0" distL="0" distR="0" wp14:anchorId="4F0D7BBE" wp14:editId="0453FB74">
            <wp:extent cx="1925290" cy="2667000"/>
            <wp:effectExtent l="0" t="0" r="0" b="0"/>
            <wp:docPr id="41" name="Grafik 41"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Kim Kardashian</w:t>
      </w:r>
    </w:p>
    <w:p w14:paraId="45977367"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Foto:</w:t>
      </w:r>
      <w:r w:rsidRPr="005703BA">
        <w:rPr>
          <w:rFonts w:ascii="Times New Roman" w:eastAsia="Times New Roman" w:hAnsi="Times New Roman" w:cs="Times New Roman"/>
          <w:sz w:val="24"/>
          <w:szCs w:val="24"/>
          <w:lang w:val="de-DE" w:eastAsia="de-DE"/>
        </w:rPr>
        <w:t> </w:t>
      </w:r>
      <w:r w:rsidRPr="005703BA">
        <w:rPr>
          <w:rFonts w:ascii="Times New Roman" w:eastAsia="Times New Roman" w:hAnsi="Times New Roman" w:cs="Times New Roman"/>
          <w:sz w:val="24"/>
          <w:szCs w:val="24"/>
          <w:lang w:val="de-DE" w:eastAsia="de-DE"/>
        </w:rPr>
        <w:t xml:space="preserve">Willy Sanjuan/ dpa </w:t>
      </w:r>
    </w:p>
    <w:p w14:paraId="5E330983"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…ist </w:t>
      </w:r>
      <w:r w:rsidRPr="005703BA">
        <w:rPr>
          <w:rFonts w:ascii="Times New Roman" w:eastAsia="Times New Roman" w:hAnsi="Times New Roman" w:cs="Times New Roman"/>
          <w:b/>
          <w:bCs/>
          <w:sz w:val="24"/>
          <w:szCs w:val="24"/>
          <w:lang w:val="de-DE" w:eastAsia="de-DE"/>
        </w:rPr>
        <w:t>Kim Kardashian</w:t>
      </w:r>
      <w:r w:rsidRPr="005703BA">
        <w:rPr>
          <w:rFonts w:ascii="Times New Roman" w:eastAsia="Times New Roman" w:hAnsi="Times New Roman" w:cs="Times New Roman"/>
          <w:sz w:val="24"/>
          <w:szCs w:val="24"/>
          <w:lang w:val="de-DE" w:eastAsia="de-DE"/>
        </w:rPr>
        <w:t xml:space="preserve">, die dem einfachen Volk auf Twitter von der Feier zu ihrem 40. Geburtstag berichtete. Unter dem Hashtag #humbled (also: #demütig) </w:t>
      </w:r>
      <w:hyperlink r:id="rId27" w:tgtFrame="_blank" w:history="1">
        <w:r w:rsidRPr="005703BA">
          <w:rPr>
            <w:rFonts w:ascii="Times New Roman" w:eastAsia="Times New Roman" w:hAnsi="Times New Roman" w:cs="Times New Roman"/>
            <w:color w:val="0000FF"/>
            <w:sz w:val="24"/>
            <w:szCs w:val="24"/>
            <w:u w:val="single"/>
            <w:lang w:val="de-DE" w:eastAsia="de-DE"/>
          </w:rPr>
          <w:t>postete sie glamouröse Bilder und schrieb dazu</w:t>
        </w:r>
      </w:hyperlink>
      <w:r w:rsidRPr="005703BA">
        <w:rPr>
          <w:rFonts w:ascii="Times New Roman" w:eastAsia="Times New Roman" w:hAnsi="Times New Roman" w:cs="Times New Roman"/>
          <w:sz w:val="24"/>
          <w:szCs w:val="24"/>
          <w:lang w:val="de-DE" w:eastAsia="de-DE"/>
        </w:rPr>
        <w:t>: "Nach zwei Wochen mit mehreren Gesundheitschecks und der Bitte an alle, sich in Quarantäne zu begeben, überraschte ich meinen engsten inneren Kreis mit einem Trip auf eine Privatinsel, wo wir für einen kurzen Moment einfach so tun konnten, als wäre alles normal."</w:t>
      </w:r>
    </w:p>
    <w:p w14:paraId="6700D14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Sie werde "demütig daran erinnert, wie privilegiert" ihr Leben sei: "Wir tanzten, fuhren Fahrrad, schwammen in der Nähe von Walen, fuhren Kajak, schauten uns einen Film am Strand an und so vieles mehr".</w:t>
      </w:r>
    </w:p>
    <w:p w14:paraId="2569D089" w14:textId="77777777" w:rsidR="005703BA" w:rsidRPr="005703BA" w:rsidRDefault="005703BA" w:rsidP="005703BA">
      <w:p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Wir fragen uns, warum sich nicht einfach mehr Leute mit Privatjets auf eine Privatinsel absetzen, statt sich in den Wellenbrecher-Lockdown zu begeben, und verleihen Kim Kardashian hiermit den Titel "Marie Antoinette der Corona-Pandemie".</w:t>
      </w:r>
    </w:p>
    <w:p w14:paraId="6771EAA3" w14:textId="77777777" w:rsidR="005703BA" w:rsidRPr="005703BA" w:rsidRDefault="005703BA" w:rsidP="005703BA">
      <w:pPr>
        <w:spacing w:after="0"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sz w:val="24"/>
          <w:szCs w:val="24"/>
          <w:lang w:val="de-DE" w:eastAsia="de-DE"/>
        </w:rPr>
        <w:t xml:space="preserve">Externer Inhalt </w:t>
      </w:r>
    </w:p>
    <w:p w14:paraId="18436B60" w14:textId="77777777" w:rsidR="005703BA" w:rsidRPr="005703BA" w:rsidRDefault="001372E9" w:rsidP="005703BA">
      <w:pPr>
        <w:spacing w:after="0" w:line="240" w:lineRule="auto"/>
        <w:rPr>
          <w:rFonts w:ascii="Times New Roman" w:eastAsia="Times New Roman" w:hAnsi="Times New Roman" w:cs="Times New Roman"/>
          <w:sz w:val="24"/>
          <w:szCs w:val="24"/>
          <w:lang w:val="de-DE" w:eastAsia="de-DE"/>
        </w:rPr>
      </w:pPr>
      <w:hyperlink r:id="rId28" w:tooltip="Datenschutz" w:history="1">
        <w:r w:rsidR="005703BA" w:rsidRPr="005703BA">
          <w:rPr>
            <w:rFonts w:ascii="Times New Roman" w:eastAsia="Times New Roman" w:hAnsi="Times New Roman" w:cs="Times New Roman"/>
            <w:color w:val="0000FF"/>
            <w:sz w:val="24"/>
            <w:szCs w:val="24"/>
            <w:u w:val="single"/>
            <w:lang w:val="de-DE" w:eastAsia="de-DE"/>
          </w:rPr>
          <w:t xml:space="preserve">Mehr dazu in unserer Datenschutzerklärung. </w:t>
        </w:r>
      </w:hyperlink>
    </w:p>
    <w:p w14:paraId="6D7AF486" w14:textId="77777777" w:rsidR="005703BA" w:rsidRPr="005703BA" w:rsidRDefault="005703BA" w:rsidP="005703BA">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703BA">
        <w:rPr>
          <w:rFonts w:ascii="Times New Roman" w:eastAsia="Times New Roman" w:hAnsi="Times New Roman" w:cs="Times New Roman"/>
          <w:b/>
          <w:bCs/>
          <w:sz w:val="27"/>
          <w:szCs w:val="27"/>
          <w:lang w:val="de-DE" w:eastAsia="de-DE"/>
        </w:rPr>
        <w:t>Die jüngsten Meldungen aus der Nacht</w:t>
      </w:r>
    </w:p>
    <w:p w14:paraId="2103B0CB"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b/>
          <w:bCs/>
          <w:sz w:val="24"/>
          <w:szCs w:val="24"/>
          <w:lang w:val="de-DE" w:eastAsia="de-DE"/>
        </w:rPr>
        <w:t>120 Jahre Haft für Selbsthilfe-Guru Keith Raniere:</w:t>
      </w:r>
      <w:r w:rsidRPr="005703BA">
        <w:rPr>
          <w:rFonts w:ascii="Times New Roman" w:eastAsia="Times New Roman" w:hAnsi="Times New Roman" w:cs="Times New Roman"/>
          <w:sz w:val="24"/>
          <w:szCs w:val="24"/>
          <w:lang w:val="de-DE" w:eastAsia="de-DE"/>
        </w:rPr>
        <w:t xml:space="preserve"> Er soll die von ihm gegründete Selbsthilfegruppe Nxivm genutzt haben, um Frauen sexuell auszubeuten. </w:t>
      </w:r>
      <w:hyperlink r:id="rId29" w:history="1">
        <w:r w:rsidRPr="005703BA">
          <w:rPr>
            <w:rFonts w:ascii="Times New Roman" w:eastAsia="Times New Roman" w:hAnsi="Times New Roman" w:cs="Times New Roman"/>
            <w:color w:val="0000FF"/>
            <w:sz w:val="24"/>
            <w:szCs w:val="24"/>
            <w:u w:val="single"/>
            <w:lang w:val="de-DE" w:eastAsia="de-DE"/>
          </w:rPr>
          <w:t>Nun wurde das Strafmaß für Keith Raniere verkündet, dem auch eine bekannte US-Schauspielerin verfallen war</w:t>
        </w:r>
      </w:hyperlink>
    </w:p>
    <w:p w14:paraId="25A215D1"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b/>
          <w:bCs/>
          <w:sz w:val="24"/>
          <w:szCs w:val="24"/>
          <w:lang w:val="de-DE" w:eastAsia="de-DE"/>
        </w:rPr>
        <w:t xml:space="preserve">Website von Trumps Wahlkampagne kurzzeitig gehackt: </w:t>
      </w:r>
      <w:r w:rsidRPr="005703BA">
        <w:rPr>
          <w:rFonts w:ascii="Times New Roman" w:eastAsia="Times New Roman" w:hAnsi="Times New Roman" w:cs="Times New Roman"/>
          <w:sz w:val="24"/>
          <w:szCs w:val="24"/>
          <w:lang w:val="de-DE" w:eastAsia="de-DE"/>
        </w:rPr>
        <w:t xml:space="preserve">Unbekannte haben den Internetauftritt von Donald Trumps Wahlkampagne manipuliert und die Zahlung einer Kryptowährung gefordert. </w:t>
      </w:r>
      <w:hyperlink r:id="rId30" w:history="1">
        <w:r w:rsidRPr="005703BA">
          <w:rPr>
            <w:rFonts w:ascii="Times New Roman" w:eastAsia="Times New Roman" w:hAnsi="Times New Roman" w:cs="Times New Roman"/>
            <w:color w:val="0000FF"/>
            <w:sz w:val="24"/>
            <w:szCs w:val="24"/>
            <w:u w:val="single"/>
            <w:lang w:val="de-DE" w:eastAsia="de-DE"/>
          </w:rPr>
          <w:t>Nun wird nach den Tätern gesucht</w:t>
        </w:r>
      </w:hyperlink>
    </w:p>
    <w:p w14:paraId="562BC3FF" w14:textId="77777777" w:rsidR="005703BA" w:rsidRPr="005703BA" w:rsidRDefault="005703BA" w:rsidP="005703BA">
      <w:pPr>
        <w:numPr>
          <w:ilvl w:val="0"/>
          <w:numId w:val="9"/>
        </w:numPr>
        <w:spacing w:before="100" w:beforeAutospacing="1" w:after="100" w:afterAutospacing="1" w:line="240" w:lineRule="auto"/>
        <w:rPr>
          <w:rFonts w:ascii="Times New Roman" w:eastAsia="Times New Roman" w:hAnsi="Times New Roman" w:cs="Times New Roman"/>
          <w:sz w:val="24"/>
          <w:szCs w:val="24"/>
          <w:lang w:val="de-DE" w:eastAsia="de-DE"/>
        </w:rPr>
      </w:pPr>
      <w:r w:rsidRPr="005703BA">
        <w:rPr>
          <w:rFonts w:ascii="Times New Roman" w:eastAsia="Times New Roman" w:hAnsi="Times New Roman" w:cs="Times New Roman"/>
          <w:b/>
          <w:bCs/>
          <w:sz w:val="24"/>
          <w:szCs w:val="24"/>
          <w:lang w:val="de-DE" w:eastAsia="de-DE"/>
        </w:rPr>
        <w:lastRenderedPageBreak/>
        <w:t>Gladbach verspielt Sieg gegen Real Madrid in der Nachspielzeit</w:t>
      </w:r>
      <w:r w:rsidRPr="005703BA">
        <w:rPr>
          <w:rFonts w:ascii="Times New Roman" w:eastAsia="Times New Roman" w:hAnsi="Times New Roman" w:cs="Times New Roman"/>
          <w:sz w:val="24"/>
          <w:szCs w:val="24"/>
          <w:lang w:val="de-DE" w:eastAsia="de-DE"/>
        </w:rPr>
        <w:t xml:space="preserve">: Sie hatten Real Madrid am Rande einer Niederlage, doch dann traf Casemiro in der Nachspielzeit: Borussia Mönchengladbach konnte eine Führung in der Champions League nicht ins Ziel bringen. </w:t>
      </w:r>
      <w:hyperlink r:id="rId31" w:history="1">
        <w:r w:rsidRPr="005703BA">
          <w:rPr>
            <w:rFonts w:ascii="Times New Roman" w:eastAsia="Times New Roman" w:hAnsi="Times New Roman" w:cs="Times New Roman"/>
            <w:color w:val="0000FF"/>
            <w:sz w:val="24"/>
            <w:szCs w:val="24"/>
            <w:u w:val="single"/>
            <w:lang w:val="de-DE" w:eastAsia="de-DE"/>
          </w:rPr>
          <w:t>Schon wieder</w:t>
        </w:r>
      </w:hyperlink>
    </w:p>
    <w:sectPr w:rsidR="005703BA" w:rsidRPr="005703B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lang w:val="de-DE" w:eastAsia="de-DE"/>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9568</Characters>
  <Application>Microsoft Office Word</Application>
  <DocSecurity>0</DocSecurity>
  <Lines>79</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2021-04-12T15:44:00Z</dcterms:modified>
</cp:coreProperties>
</file>