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F1BC"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b/>
          <w:bCs/>
          <w:sz w:val="36"/>
          <w:szCs w:val="36"/>
          <w:lang w:eastAsia="de-DE"/>
        </w:rPr>
        <w:t xml:space="preserve">The situation in the morning </w:t>
      </w:r>
    </w:p>
    <w:p w14:paraId="0361A8CB"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b/>
          <w:bCs/>
          <w:sz w:val="36"/>
          <w:szCs w:val="36"/>
          <w:lang w:eastAsia="de-DE"/>
        </w:rPr>
        <w:t xml:space="preserve">Germany is going down again </w:t>
      </w:r>
    </w:p>
    <w:p w14:paraId="54953203" w14:textId="77777777" w:rsidR="008B11D8" w:rsidRPr="008B11D8" w:rsidRDefault="008B11D8" w:rsidP="008B11D8">
      <w:pPr>
        <w:spacing w:after="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By </w:t>
      </w:r>
      <w:hyperlink r:id="rId5" w:tgtFrame="_self" w:history="1">
        <w:r w:rsidRPr="008B11D8">
          <w:rPr>
            <w:rFonts w:ascii="Times New Roman" w:eastAsia="Times New Roman" w:hAnsi="Times New Roman" w:cs="Times New Roman"/>
            <w:color w:val="0000FF"/>
            <w:sz w:val="24"/>
            <w:szCs w:val="24"/>
            <w:u w:val="single"/>
            <w:lang w:eastAsia="de-DE"/>
          </w:rPr>
          <w:t>Sebastian Fischer</w:t>
        </w:r>
      </w:hyperlink>
      <w:r w:rsidRPr="008B11D8">
        <w:rPr>
          <w:rFonts w:ascii="Times New Roman" w:eastAsia="Times New Roman" w:hAnsi="Times New Roman" w:cs="Times New Roman"/>
          <w:sz w:val="24"/>
          <w:szCs w:val="24"/>
          <w:lang w:eastAsia="de-DE"/>
        </w:rPr>
        <w:t xml:space="preserve"> , head of the SPIEGEL capital city office</w:t>
      </w:r>
    </w:p>
    <w:p w14:paraId="7AAC74C1"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Dear reader, good morning,</w:t>
      </w:r>
    </w:p>
    <w:p w14:paraId="4507FDE2"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what a week this will be! What's this going to be for a week? Exclamation mark, question mark, everything is justified. Today we are dealing with the approaching US elections and the beginning Corona shutdown in Germany.</w:t>
      </w:r>
    </w:p>
    <w:p w14:paraId="5EA3A4FC" w14:textId="77777777" w:rsidR="008B11D8" w:rsidRPr="008B11D8" w:rsidRDefault="008B11D8" w:rsidP="008B11D8">
      <w:pPr>
        <w:spacing w:after="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November 2nd, 2020, 5.48am </w:t>
      </w:r>
    </w:p>
    <w:p w14:paraId="46FD483D"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b/>
          <w:bCs/>
          <w:sz w:val="27"/>
          <w:szCs w:val="27"/>
          <w:lang w:eastAsia="de-DE"/>
        </w:rPr>
        <w:t>The decision of the year</w:t>
      </w:r>
    </w:p>
    <w:p w14:paraId="7DC92D30"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This week, on Tuesday, Americans have a choice between a democracy destroyer and a democracy keeper. All of us, </w:t>
      </w:r>
      <w:r w:rsidRPr="008B11D8">
        <w:rPr>
          <w:rFonts w:ascii="Times New Roman" w:eastAsia="Times New Roman" w:hAnsi="Times New Roman" w:cs="Times New Roman"/>
          <w:b/>
          <w:bCs/>
          <w:sz w:val="24"/>
          <w:szCs w:val="24"/>
          <w:lang w:eastAsia="de-DE"/>
        </w:rPr>
        <w:t xml:space="preserve">the whole world, will be shaped by the outcome of this election </w:t>
      </w:r>
      <w:r w:rsidRPr="008B11D8">
        <w:rPr>
          <w:rFonts w:ascii="Times New Roman" w:eastAsia="Times New Roman" w:hAnsi="Times New Roman" w:cs="Times New Roman"/>
          <w:sz w:val="24"/>
          <w:szCs w:val="24"/>
          <w:lang w:eastAsia="de-DE"/>
        </w:rPr>
        <w:t>. We cannot help.</w:t>
      </w:r>
    </w:p>
    <w:p w14:paraId="29D79342"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It still sounds surreal: the country that brought democracy to us a generation ago is now seriously grappling with this alternative: destroyer Donald Trump against keeper Joe Biden. Despite so many illuminating explanations, </w:t>
      </w:r>
      <w:r w:rsidRPr="008B11D8">
        <w:rPr>
          <w:rFonts w:ascii="Times New Roman" w:eastAsia="Times New Roman" w:hAnsi="Times New Roman" w:cs="Times New Roman"/>
          <w:b/>
          <w:bCs/>
          <w:sz w:val="24"/>
          <w:szCs w:val="24"/>
          <w:highlight w:val="red"/>
          <w:lang w:eastAsia="de-DE"/>
        </w:rPr>
        <w:t>the</w:t>
      </w:r>
      <w:r w:rsidRPr="008B11D8">
        <w:rPr>
          <w:rFonts w:ascii="Times New Roman" w:eastAsia="Times New Roman" w:hAnsi="Times New Roman" w:cs="Times New Roman"/>
          <w:b/>
          <w:bCs/>
          <w:sz w:val="24"/>
          <w:szCs w:val="24"/>
          <w:lang w:eastAsia="de-DE"/>
        </w:rPr>
        <w:t xml:space="preserve"> </w:t>
      </w:r>
      <w:r w:rsidRPr="008B11D8">
        <w:rPr>
          <w:rFonts w:ascii="Times New Roman" w:eastAsia="Times New Roman" w:hAnsi="Times New Roman" w:cs="Times New Roman"/>
          <w:sz w:val="24"/>
          <w:szCs w:val="24"/>
          <w:lang w:eastAsia="de-DE"/>
        </w:rPr>
        <w:t xml:space="preserve">fact that Trump has a realistic chance of staying in office still eludes </w:t>
      </w:r>
      <w:r w:rsidRPr="008B11D8">
        <w:rPr>
          <w:rFonts w:ascii="Times New Roman" w:eastAsia="Times New Roman" w:hAnsi="Times New Roman" w:cs="Times New Roman"/>
          <w:b/>
          <w:bCs/>
          <w:sz w:val="24"/>
          <w:szCs w:val="24"/>
          <w:lang w:eastAsia="de-DE"/>
        </w:rPr>
        <w:t xml:space="preserve">political rationality </w:t>
      </w:r>
      <w:r w:rsidRPr="008B11D8">
        <w:rPr>
          <w:rFonts w:ascii="Times New Roman" w:eastAsia="Times New Roman" w:hAnsi="Times New Roman" w:cs="Times New Roman"/>
          <w:sz w:val="24"/>
          <w:szCs w:val="24"/>
          <w:lang w:eastAsia="de-DE"/>
        </w:rPr>
        <w:t>.</w:t>
      </w:r>
    </w:p>
    <w:p w14:paraId="4E391887"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And the chance is always realistic. </w:t>
      </w:r>
    </w:p>
    <w:p w14:paraId="7F6ECCCE" w14:textId="7D8AEEE1" w:rsidR="008B11D8" w:rsidRPr="008B11D8" w:rsidRDefault="008B11D8" w:rsidP="008B11D8">
      <w:pPr>
        <w:spacing w:after="0" w:line="240" w:lineRule="auto"/>
        <w:rPr>
          <w:rFonts w:ascii="Times New Roman" w:eastAsia="Times New Roman" w:hAnsi="Times New Roman" w:cs="Times New Roman"/>
          <w:sz w:val="24"/>
          <w:szCs w:val="24"/>
          <w:lang w:val="de-DE" w:eastAsia="de-DE"/>
        </w:rPr>
      </w:pPr>
      <w:r w:rsidRPr="008B11D8">
        <w:rPr>
          <w:rFonts w:ascii="Times New Roman" w:eastAsia="Times New Roman" w:hAnsi="Times New Roman" w:cs="Times New Roman"/>
          <w:noProof/>
          <w:sz w:val="24"/>
          <w:szCs w:val="24"/>
          <w:lang w:val="de-DE" w:eastAsia="de-DE"/>
        </w:rPr>
        <mc:AlternateContent>
          <mc:Choice Requires="wps">
            <w:drawing>
              <wp:inline distT="0" distB="0" distL="0" distR="0" wp14:anchorId="4779F778" wp14:editId="10EA09E9">
                <wp:extent cx="4648200" cy="3095625"/>
                <wp:effectExtent l="0" t="0" r="0" b="0"/>
                <wp:docPr id="4" name="Rechteck 4" descr="Trump in North Carolina on November 1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8D692" id="Rechteck 4" o:spid="_x0000_s1026" alt="Trump in North Carolina on November 1st"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" filled="f" stroked="f">
                <o:lock v:ext="edit" aspectratio="t"/>
                <w10:anchorlock/>
              </v:rect>
            </w:pict>
          </mc:Fallback>
        </mc:AlternateContent>
      </w:r>
    </w:p>
    <w:p w14:paraId="58B3EBE7"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Trump in North Carolina on November 1st</w:t>
      </w:r>
    </w:p>
    <w:p w14:paraId="096DDA82" w14:textId="77777777" w:rsidR="008B11D8" w:rsidRPr="008B11D8" w:rsidRDefault="008B11D8" w:rsidP="008B11D8">
      <w:pPr>
        <w:spacing w:after="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Photo: Chris Carlson / AP </w:t>
      </w:r>
    </w:p>
    <w:p w14:paraId="56645BAE"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The clear lead in the polls that Biden can claim for itself nationwide and in important swing states two days before the election is a </w:t>
      </w:r>
      <w:r w:rsidRPr="008B11D8">
        <w:rPr>
          <w:rFonts w:ascii="Times New Roman" w:eastAsia="Times New Roman" w:hAnsi="Times New Roman" w:cs="Times New Roman"/>
          <w:b/>
          <w:bCs/>
          <w:sz w:val="24"/>
          <w:szCs w:val="24"/>
          <w:lang w:eastAsia="de-DE"/>
        </w:rPr>
        <w:t xml:space="preserve">purely virtual lead </w:t>
      </w:r>
      <w:r w:rsidRPr="008B11D8">
        <w:rPr>
          <w:rFonts w:ascii="Times New Roman" w:eastAsia="Times New Roman" w:hAnsi="Times New Roman" w:cs="Times New Roman"/>
          <w:sz w:val="24"/>
          <w:szCs w:val="24"/>
          <w:lang w:eastAsia="de-DE"/>
        </w:rPr>
        <w:t>. According to the latest New York Times survey, Biden is ahead of Trump in Pennsylvania, Wisconsin, Florida and Arizona - all four of which Trump won against Hillary Clinton in 2016, paving the way for him to win. </w:t>
      </w:r>
    </w:p>
    <w:p w14:paraId="631E13BA"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lastRenderedPageBreak/>
        <w:t>Are they taking him now to Losing Street? But would he even accept defeat?</w:t>
      </w:r>
    </w:p>
    <w:p w14:paraId="13E7A788"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Over the weekend, the President sought to sow </w:t>
      </w:r>
      <w:hyperlink r:id="rId6" w:history="1">
        <w:r w:rsidRPr="008B11D8">
          <w:rPr>
            <w:rFonts w:ascii="Times New Roman" w:eastAsia="Times New Roman" w:hAnsi="Times New Roman" w:cs="Times New Roman"/>
            <w:color w:val="0000FF"/>
            <w:sz w:val="24"/>
            <w:szCs w:val="24"/>
            <w:u w:val="single"/>
            <w:lang w:eastAsia="de-DE"/>
          </w:rPr>
          <w:t>mistrust</w:t>
        </w:r>
      </w:hyperlink>
      <w:r w:rsidRPr="008B11D8">
        <w:rPr>
          <w:rFonts w:ascii="Times New Roman" w:eastAsia="Times New Roman" w:hAnsi="Times New Roman" w:cs="Times New Roman"/>
          <w:sz w:val="24"/>
          <w:szCs w:val="24"/>
          <w:lang w:eastAsia="de-DE"/>
        </w:rPr>
        <w:t xml:space="preserve"> again </w:t>
      </w:r>
      <w:hyperlink r:id="rId7" w:history="1">
        <w:r w:rsidRPr="008B11D8">
          <w:rPr>
            <w:rFonts w:ascii="Times New Roman" w:eastAsia="Times New Roman" w:hAnsi="Times New Roman" w:cs="Times New Roman"/>
            <w:color w:val="0000FF"/>
            <w:sz w:val="24"/>
            <w:szCs w:val="24"/>
            <w:u w:val="single"/>
            <w:lang w:eastAsia="de-DE"/>
          </w:rPr>
          <w:t>with regard to the election process and the postal votes</w:t>
        </w:r>
      </w:hyperlink>
      <w:r w:rsidRPr="008B11D8">
        <w:rPr>
          <w:rFonts w:ascii="Times New Roman" w:eastAsia="Times New Roman" w:hAnsi="Times New Roman" w:cs="Times New Roman"/>
          <w:sz w:val="24"/>
          <w:szCs w:val="24"/>
          <w:lang w:eastAsia="de-DE"/>
        </w:rPr>
        <w:t xml:space="preserve"> : "The whole world and our country will wait and wait and wait to find out who has won, you will wait for weeks." November 3rd will come and go, and no one will know: "And you will have </w:t>
      </w:r>
      <w:r w:rsidRPr="008B11D8">
        <w:rPr>
          <w:rFonts w:ascii="Times New Roman" w:eastAsia="Times New Roman" w:hAnsi="Times New Roman" w:cs="Times New Roman"/>
          <w:b/>
          <w:bCs/>
          <w:sz w:val="24"/>
          <w:szCs w:val="24"/>
          <w:lang w:eastAsia="de-DE"/>
        </w:rPr>
        <w:t xml:space="preserve">chaotic confusion </w:t>
      </w:r>
      <w:r w:rsidRPr="008B11D8">
        <w:rPr>
          <w:rFonts w:ascii="Times New Roman" w:eastAsia="Times New Roman" w:hAnsi="Times New Roman" w:cs="Times New Roman"/>
          <w:sz w:val="24"/>
          <w:szCs w:val="24"/>
          <w:lang w:eastAsia="de-DE"/>
        </w:rPr>
        <w:t>in our country." </w:t>
      </w:r>
    </w:p>
    <w:p w14:paraId="3912C188"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In the meantime, more than 90 million Americans have cast their votes - that is two thirds of the total number of votes in 2016. A </w:t>
      </w:r>
      <w:r w:rsidRPr="008B11D8">
        <w:rPr>
          <w:rFonts w:ascii="Times New Roman" w:eastAsia="Times New Roman" w:hAnsi="Times New Roman" w:cs="Times New Roman"/>
          <w:b/>
          <w:bCs/>
          <w:sz w:val="24"/>
          <w:szCs w:val="24"/>
          <w:lang w:eastAsia="de-DE"/>
        </w:rPr>
        <w:t xml:space="preserve">record turnout </w:t>
      </w:r>
      <w:r w:rsidRPr="008B11D8">
        <w:rPr>
          <w:rFonts w:ascii="Times New Roman" w:eastAsia="Times New Roman" w:hAnsi="Times New Roman" w:cs="Times New Roman"/>
          <w:sz w:val="24"/>
          <w:szCs w:val="24"/>
          <w:lang w:eastAsia="de-DE"/>
        </w:rPr>
        <w:t>is to be expected. A record is relative: If 65 percent of the electorate voted, that would be a record for US standards. </w:t>
      </w:r>
    </w:p>
    <w:p w14:paraId="1F974FEE" w14:textId="77777777" w:rsidR="008B11D8" w:rsidRPr="008B11D8" w:rsidRDefault="008B11D8" w:rsidP="008B11D8">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hyperlink r:id="rId8" w:history="1">
        <w:r w:rsidRPr="008B11D8">
          <w:rPr>
            <w:rFonts w:ascii="Times New Roman" w:eastAsia="Times New Roman" w:hAnsi="Times New Roman" w:cs="Times New Roman"/>
            <w:color w:val="0000FF"/>
            <w:sz w:val="24"/>
            <w:szCs w:val="24"/>
            <w:u w:val="single"/>
            <w:lang w:eastAsia="de-DE"/>
          </w:rPr>
          <w:t>Presidential elections in the USA: another four years of Trump?</w:t>
        </w:r>
      </w:hyperlink>
    </w:p>
    <w:p w14:paraId="0AE228EB"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b/>
          <w:bCs/>
          <w:sz w:val="27"/>
          <w:szCs w:val="27"/>
          <w:lang w:eastAsia="de-DE"/>
        </w:rPr>
        <w:t>Will Trump stay if Biden comes?</w:t>
      </w:r>
    </w:p>
    <w:p w14:paraId="21486F7A" w14:textId="4730D160" w:rsidR="008B11D8" w:rsidRPr="008B11D8" w:rsidRDefault="008B11D8" w:rsidP="008B11D8">
      <w:pPr>
        <w:spacing w:after="0" w:line="240" w:lineRule="auto"/>
        <w:rPr>
          <w:rFonts w:ascii="Times New Roman" w:eastAsia="Times New Roman" w:hAnsi="Times New Roman" w:cs="Times New Roman"/>
          <w:sz w:val="24"/>
          <w:szCs w:val="24"/>
          <w:lang w:val="de-DE" w:eastAsia="de-DE"/>
        </w:rPr>
      </w:pPr>
      <w:r w:rsidRPr="008B11D8">
        <w:rPr>
          <w:rFonts w:ascii="Times New Roman" w:eastAsia="Times New Roman" w:hAnsi="Times New Roman" w:cs="Times New Roman"/>
          <w:noProof/>
          <w:sz w:val="24"/>
          <w:szCs w:val="24"/>
          <w:lang w:val="de-DE" w:eastAsia="de-DE"/>
        </w:rPr>
        <mc:AlternateContent>
          <mc:Choice Requires="wps">
            <w:drawing>
              <wp:inline distT="0" distB="0" distL="0" distR="0" wp14:anchorId="2D17999D" wp14:editId="24CC283F">
                <wp:extent cx="4648200" cy="3095625"/>
                <wp:effectExtent l="0" t="0" r="0" b="0"/>
                <wp:docPr id="3" name="Rechteck 3" descr="Joe Biden in Philadelphia on November 1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DD6E3" id="Rechteck 3" o:spid="_x0000_s1026" alt="Joe Biden in Philadelphia on November 1st"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" filled="f" stroked="f">
                <o:lock v:ext="edit" aspectratio="t"/>
                <w10:anchorlock/>
              </v:rect>
            </w:pict>
          </mc:Fallback>
        </mc:AlternateContent>
      </w:r>
    </w:p>
    <w:p w14:paraId="72E96652"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Joe Biden in Philadelphia on November 1st</w:t>
      </w:r>
    </w:p>
    <w:p w14:paraId="7F07512B" w14:textId="77777777" w:rsidR="008B11D8" w:rsidRPr="008B11D8" w:rsidRDefault="008B11D8" w:rsidP="008B11D8">
      <w:pPr>
        <w:spacing w:after="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Photo: Andrew Harnik / dpa </w:t>
      </w:r>
    </w:p>
    <w:p w14:paraId="56C1E8B6"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If </w:t>
      </w:r>
      <w:r w:rsidRPr="008B11D8">
        <w:rPr>
          <w:rFonts w:ascii="Times New Roman" w:eastAsia="Times New Roman" w:hAnsi="Times New Roman" w:cs="Times New Roman"/>
          <w:b/>
          <w:bCs/>
          <w:sz w:val="24"/>
          <w:szCs w:val="24"/>
          <w:lang w:eastAsia="de-DE"/>
        </w:rPr>
        <w:t xml:space="preserve">Joe Biden </w:t>
      </w:r>
      <w:r w:rsidRPr="008B11D8">
        <w:rPr>
          <w:rFonts w:ascii="Times New Roman" w:eastAsia="Times New Roman" w:hAnsi="Times New Roman" w:cs="Times New Roman"/>
          <w:sz w:val="24"/>
          <w:szCs w:val="24"/>
          <w:lang w:eastAsia="de-DE"/>
        </w:rPr>
        <w:t xml:space="preserve">wins, he won't just be able to put the country back on track. Even if he promises that and sees Trump only as an aberration of history. In fact, Biden would not be able to join where Barack Obama left off four years ago - but </w:t>
      </w:r>
      <w:r w:rsidRPr="008B11D8">
        <w:rPr>
          <w:rFonts w:ascii="Times New Roman" w:eastAsia="Times New Roman" w:hAnsi="Times New Roman" w:cs="Times New Roman"/>
          <w:b/>
          <w:bCs/>
          <w:sz w:val="24"/>
          <w:szCs w:val="24"/>
          <w:lang w:eastAsia="de-DE"/>
        </w:rPr>
        <w:t xml:space="preserve">would have to join Trump </w:t>
      </w:r>
      <w:r w:rsidRPr="008B11D8">
        <w:rPr>
          <w:rFonts w:ascii="Times New Roman" w:eastAsia="Times New Roman" w:hAnsi="Times New Roman" w:cs="Times New Roman"/>
          <w:sz w:val="24"/>
          <w:szCs w:val="24"/>
          <w:lang w:eastAsia="de-DE"/>
        </w:rPr>
        <w:t>.</w:t>
      </w:r>
    </w:p>
    <w:p w14:paraId="68098553"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That is why I would like to recommend our current </w:t>
      </w:r>
      <w:hyperlink r:id="rId9" w:history="1">
        <w:r w:rsidRPr="008B11D8">
          <w:rPr>
            <w:rFonts w:ascii="Times New Roman" w:eastAsia="Times New Roman" w:hAnsi="Times New Roman" w:cs="Times New Roman"/>
            <w:color w:val="0000FF"/>
            <w:sz w:val="24"/>
            <w:szCs w:val="24"/>
            <w:u w:val="single"/>
            <w:lang w:eastAsia="de-DE"/>
          </w:rPr>
          <w:t>SPIEGEL cover story</w:t>
        </w:r>
      </w:hyperlink>
      <w:r w:rsidRPr="008B11D8">
        <w:rPr>
          <w:rFonts w:ascii="Times New Roman" w:eastAsia="Times New Roman" w:hAnsi="Times New Roman" w:cs="Times New Roman"/>
          <w:sz w:val="24"/>
          <w:szCs w:val="24"/>
          <w:lang w:eastAsia="de-DE"/>
        </w:rPr>
        <w:t xml:space="preserve"> to you : What remains of Trump - even if he has to go. Trump is not the only cause of the division of the nation, but a </w:t>
      </w:r>
      <w:r w:rsidRPr="008B11D8">
        <w:rPr>
          <w:rFonts w:ascii="Times New Roman" w:eastAsia="Times New Roman" w:hAnsi="Times New Roman" w:cs="Times New Roman"/>
          <w:b/>
          <w:bCs/>
          <w:sz w:val="24"/>
          <w:szCs w:val="24"/>
          <w:lang w:eastAsia="de-DE"/>
        </w:rPr>
        <w:t xml:space="preserve">symptom of a deep-reaching crisis </w:t>
      </w:r>
      <w:r w:rsidRPr="008B11D8">
        <w:rPr>
          <w:rFonts w:ascii="Times New Roman" w:eastAsia="Times New Roman" w:hAnsi="Times New Roman" w:cs="Times New Roman"/>
          <w:sz w:val="24"/>
          <w:szCs w:val="24"/>
          <w:lang w:eastAsia="de-DE"/>
        </w:rPr>
        <w:t>that will not go away when Trump goes away. </w:t>
      </w:r>
    </w:p>
    <w:p w14:paraId="504CC0FB"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And there's something else: we humans tend to get used to everything. This ensures our survival, but it also sometimes blinds us. </w:t>
      </w:r>
      <w:r w:rsidRPr="008B11D8">
        <w:rPr>
          <w:rFonts w:ascii="Times New Roman" w:eastAsia="Times New Roman" w:hAnsi="Times New Roman" w:cs="Times New Roman"/>
          <w:b/>
          <w:bCs/>
          <w:sz w:val="24"/>
          <w:szCs w:val="24"/>
          <w:lang w:eastAsia="de-DE"/>
        </w:rPr>
        <w:t xml:space="preserve">We got used to Trump </w:t>
      </w:r>
      <w:r w:rsidRPr="008B11D8">
        <w:rPr>
          <w:rFonts w:ascii="Times New Roman" w:eastAsia="Times New Roman" w:hAnsi="Times New Roman" w:cs="Times New Roman"/>
          <w:sz w:val="24"/>
          <w:szCs w:val="24"/>
          <w:lang w:eastAsia="de-DE"/>
        </w:rPr>
        <w:t>, his hatred, his stupidity, his racism. </w:t>
      </w:r>
    </w:p>
    <w:p w14:paraId="2B943261"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The great US storyteller Philip Roth wrote of the "terror of the unforeseen" in his book "Conspiracy Against America", which imagines a presidency of the aviator and Nazi Charles Lindbergh in the 1940s. In historical retrospect, such unforeseen events would unfortunately be portrayed as inevitable, one event now follows another chronologically. In other words: There is a tendency to rationalize the fractions away. A disaster, writes Roth, then simply becomes a narrative. We should never forget the Trump disaster.</w:t>
      </w:r>
    </w:p>
    <w:p w14:paraId="6F5D7ADE" w14:textId="77777777" w:rsidR="008B11D8" w:rsidRPr="008B11D8" w:rsidRDefault="008B11D8" w:rsidP="008B11D8">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hyperlink r:id="rId10" w:history="1">
        <w:r w:rsidRPr="008B11D8">
          <w:rPr>
            <w:rFonts w:ascii="Times New Roman" w:eastAsia="Times New Roman" w:hAnsi="Times New Roman" w:cs="Times New Roman"/>
            <w:color w:val="0000FF"/>
            <w:sz w:val="24"/>
            <w:szCs w:val="24"/>
            <w:u w:val="single"/>
            <w:lang w:eastAsia="de-DE"/>
          </w:rPr>
          <w:t xml:space="preserve">Hate, culture clash, discord: what remains of Trump </w:t>
        </w:r>
      </w:hyperlink>
      <w:hyperlink r:id="rId11" w:history="1">
        <w:r w:rsidRPr="008B11D8">
          <w:rPr>
            <w:rFonts w:ascii="Times New Roman" w:eastAsia="Times New Roman" w:hAnsi="Times New Roman" w:cs="Times New Roman"/>
            <w:color w:val="0000FF"/>
            <w:sz w:val="24"/>
            <w:szCs w:val="24"/>
            <w:u w:val="single"/>
            <w:lang w:eastAsia="de-DE"/>
          </w:rPr>
          <w:t xml:space="preserve">- </w:t>
        </w:r>
      </w:hyperlink>
      <w:hyperlink r:id="rId12" w:history="1">
        <w:r w:rsidRPr="008B11D8">
          <w:rPr>
            <w:rFonts w:ascii="Times New Roman" w:eastAsia="Times New Roman" w:hAnsi="Times New Roman" w:cs="Times New Roman"/>
            <w:color w:val="0000FF"/>
            <w:sz w:val="24"/>
            <w:szCs w:val="24"/>
            <w:u w:val="single"/>
            <w:lang w:eastAsia="de-DE"/>
          </w:rPr>
          <w:t>even if he has to go</w:t>
        </w:r>
      </w:hyperlink>
    </w:p>
    <w:p w14:paraId="703F895C" w14:textId="77777777" w:rsidR="008B11D8" w:rsidRPr="008B11D8" w:rsidRDefault="008B11D8" w:rsidP="008B11D8">
      <w:pPr>
        <w:spacing w:before="100" w:after="100" w:line="240" w:lineRule="auto"/>
        <w:rPr>
          <w:rFonts w:ascii="Times New Roman" w:eastAsia="Times New Roman" w:hAnsi="Times New Roman" w:cs="Times New Roman"/>
          <w:sz w:val="24"/>
          <w:szCs w:val="24"/>
          <w:lang w:val="de-DE" w:eastAsia="de-DE"/>
        </w:rPr>
      </w:pPr>
      <w:r w:rsidRPr="008B11D8">
        <w:rPr>
          <w:rFonts w:ascii="Times New Roman" w:eastAsia="Times New Roman" w:hAnsi="Times New Roman" w:cs="Times New Roman"/>
          <w:b/>
          <w:bCs/>
          <w:sz w:val="27"/>
          <w:szCs w:val="27"/>
          <w:lang w:val="de-DE" w:eastAsia="de-DE"/>
        </w:rPr>
        <w:t>Closed society</w:t>
      </w:r>
    </w:p>
    <w:p w14:paraId="50859238" w14:textId="273E84C8" w:rsidR="008B11D8" w:rsidRPr="008B11D8" w:rsidRDefault="008B11D8" w:rsidP="008B11D8">
      <w:pPr>
        <w:spacing w:after="0" w:line="240" w:lineRule="auto"/>
        <w:rPr>
          <w:rFonts w:ascii="Times New Roman" w:eastAsia="Times New Roman" w:hAnsi="Times New Roman" w:cs="Times New Roman"/>
          <w:sz w:val="24"/>
          <w:szCs w:val="24"/>
          <w:lang w:val="de-DE" w:eastAsia="de-DE"/>
        </w:rPr>
      </w:pPr>
      <w:r w:rsidRPr="008B11D8">
        <w:rPr>
          <w:rFonts w:ascii="Times New Roman" w:eastAsia="Times New Roman" w:hAnsi="Times New Roman" w:cs="Times New Roman"/>
          <w:noProof/>
          <w:sz w:val="24"/>
          <w:szCs w:val="24"/>
          <w:lang w:val="de-DE" w:eastAsia="de-DE"/>
        </w:rPr>
        <mc:AlternateContent>
          <mc:Choice Requires="wps">
            <w:drawing>
              <wp:inline distT="0" distB="0" distL="0" distR="0" wp14:anchorId="7D6CE41D" wp14:editId="06813E45">
                <wp:extent cx="4648200" cy="3095625"/>
                <wp:effectExtent l="0" t="0" r="0" b="0"/>
                <wp:docPr id="2" name="Rechteck 2" descr="Blocking sign in front of Kiel sports ground: the partial shutdown in Germany begins tod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62528" id="Rechteck 2" o:spid="_x0000_s1026" alt="Blocking sign in front of Kiel sports ground: the partial shutdown in Germany begins today"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" filled="f" stroked="f">
                <o:lock v:ext="edit" aspectratio="t"/>
                <w10:anchorlock/>
              </v:rect>
            </w:pict>
          </mc:Fallback>
        </mc:AlternateContent>
      </w:r>
    </w:p>
    <w:p w14:paraId="2F475BAA"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Blocking sign in front of Kiel sports ground: the partial shutdown in Germany begins today</w:t>
      </w:r>
    </w:p>
    <w:p w14:paraId="5F94631F" w14:textId="77777777" w:rsidR="008B11D8" w:rsidRPr="008B11D8" w:rsidRDefault="008B11D8" w:rsidP="008B11D8">
      <w:pPr>
        <w:spacing w:after="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Photo: Frank Molter / dpa </w:t>
      </w:r>
    </w:p>
    <w:p w14:paraId="5AAB7859"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As of today, we are all faced with major small decisions in our country every day: </w:t>
      </w:r>
      <w:hyperlink r:id="rId13" w:history="1">
        <w:r w:rsidRPr="008B11D8">
          <w:rPr>
            <w:rFonts w:ascii="Times New Roman" w:eastAsia="Times New Roman" w:hAnsi="Times New Roman" w:cs="Times New Roman"/>
            <w:color w:val="0000FF"/>
            <w:sz w:val="24"/>
            <w:szCs w:val="24"/>
            <w:u w:val="single"/>
            <w:lang w:eastAsia="de-DE"/>
          </w:rPr>
          <w:t>The second shutdown in the fight against the coronavirus</w:t>
        </w:r>
      </w:hyperlink>
      <w:r w:rsidRPr="008B11D8">
        <w:rPr>
          <w:rFonts w:ascii="Times New Roman" w:eastAsia="Times New Roman" w:hAnsi="Times New Roman" w:cs="Times New Roman"/>
          <w:sz w:val="24"/>
          <w:szCs w:val="24"/>
          <w:lang w:eastAsia="de-DE"/>
        </w:rPr>
        <w:t xml:space="preserve"> begins and it is </w:t>
      </w:r>
      <w:r w:rsidRPr="008B11D8">
        <w:rPr>
          <w:rFonts w:ascii="Times New Roman" w:eastAsia="Times New Roman" w:hAnsi="Times New Roman" w:cs="Times New Roman"/>
          <w:b/>
          <w:bCs/>
          <w:sz w:val="24"/>
          <w:szCs w:val="24"/>
          <w:lang w:eastAsia="de-DE"/>
        </w:rPr>
        <w:t xml:space="preserve">expected to </w:t>
      </w:r>
      <w:r w:rsidRPr="008B11D8">
        <w:rPr>
          <w:rFonts w:ascii="Times New Roman" w:eastAsia="Times New Roman" w:hAnsi="Times New Roman" w:cs="Times New Roman"/>
          <w:sz w:val="24"/>
          <w:szCs w:val="24"/>
          <w:lang w:eastAsia="de-DE"/>
        </w:rPr>
        <w:t xml:space="preserve">apply </w:t>
      </w:r>
      <w:r w:rsidRPr="008B11D8">
        <w:rPr>
          <w:rFonts w:ascii="Times New Roman" w:eastAsia="Times New Roman" w:hAnsi="Times New Roman" w:cs="Times New Roman"/>
          <w:b/>
          <w:bCs/>
          <w:sz w:val="24"/>
          <w:szCs w:val="24"/>
          <w:lang w:eastAsia="de-DE"/>
        </w:rPr>
        <w:t xml:space="preserve">until the end of the month </w:t>
      </w:r>
      <w:r w:rsidRPr="008B11D8">
        <w:rPr>
          <w:rFonts w:ascii="Times New Roman" w:eastAsia="Times New Roman" w:hAnsi="Times New Roman" w:cs="Times New Roman"/>
          <w:sz w:val="24"/>
          <w:szCs w:val="24"/>
          <w:lang w:eastAsia="de-DE"/>
        </w:rPr>
        <w:t>. How many will stick to it? And how big will the minority still be in the future who have gambled away some of the initial successes with their unsolidary behavior in the past few months? </w:t>
      </w:r>
    </w:p>
    <w:p w14:paraId="7F34D13C"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While the first wave in spring was still a natural disaster to which society, science and politics had to find (new) answers, the second wave is primarily </w:t>
      </w:r>
      <w:r w:rsidRPr="008B11D8">
        <w:rPr>
          <w:rFonts w:ascii="Times New Roman" w:eastAsia="Times New Roman" w:hAnsi="Times New Roman" w:cs="Times New Roman"/>
          <w:b/>
          <w:bCs/>
          <w:sz w:val="24"/>
          <w:szCs w:val="24"/>
          <w:lang w:eastAsia="de-DE"/>
        </w:rPr>
        <w:t xml:space="preserve">man-made </w:t>
      </w:r>
      <w:r w:rsidRPr="008B11D8">
        <w:rPr>
          <w:rFonts w:ascii="Times New Roman" w:eastAsia="Times New Roman" w:hAnsi="Times New Roman" w:cs="Times New Roman"/>
          <w:sz w:val="24"/>
          <w:szCs w:val="24"/>
          <w:lang w:eastAsia="de-DE"/>
        </w:rPr>
        <w:t>. Because we knew what to do and what not to do. </w:t>
      </w:r>
    </w:p>
    <w:p w14:paraId="284BE202"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This last weekend before the shutdown was not only encouraging. At my house entrance, for example, there was a note from a club: They want to party again and apologize for the volume. </w:t>
      </w:r>
    </w:p>
    <w:p w14:paraId="022A4045"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Volume is probably the least of our problems.</w:t>
      </w:r>
    </w:p>
    <w:p w14:paraId="29F04CDE"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Knock one out before we're all back in there. If every day counts, as the saying goes, that's a very stupid strategy. And it illustrates again that our current problem is man-made. The bigger the self, the bigger the crisis.</w:t>
      </w:r>
    </w:p>
    <w:p w14:paraId="02C1A42A"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Except for schools and daycare centers as well as supermarkets and shops (and of all religious services) everything is now being shut down again. Because the regionally specific measures of the past few weeks did not take effect, there is only hope for this more general, so-called </w:t>
      </w:r>
      <w:r w:rsidRPr="008B11D8">
        <w:rPr>
          <w:rFonts w:ascii="Times New Roman" w:eastAsia="Times New Roman" w:hAnsi="Times New Roman" w:cs="Times New Roman"/>
          <w:b/>
          <w:bCs/>
          <w:sz w:val="24"/>
          <w:szCs w:val="24"/>
          <w:lang w:eastAsia="de-DE"/>
        </w:rPr>
        <w:t xml:space="preserve">breakwater model </w:t>
      </w:r>
      <w:r w:rsidRPr="008B11D8">
        <w:rPr>
          <w:rFonts w:ascii="Times New Roman" w:eastAsia="Times New Roman" w:hAnsi="Times New Roman" w:cs="Times New Roman"/>
          <w:sz w:val="24"/>
          <w:szCs w:val="24"/>
          <w:lang w:eastAsia="de-DE"/>
        </w:rPr>
        <w:t>. </w:t>
      </w:r>
    </w:p>
    <w:p w14:paraId="59C39C9F"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Is that fair? No it is not. It can't be at all. Because now committed entrepreneurs, artists and restaurant owners are also paying the bill for the fact that we all did not manage it together. You </w:t>
      </w:r>
      <w:hyperlink r:id="rId14" w:history="1">
        <w:r w:rsidRPr="008B11D8">
          <w:rPr>
            <w:rFonts w:ascii="Times New Roman" w:eastAsia="Times New Roman" w:hAnsi="Times New Roman" w:cs="Times New Roman"/>
            <w:color w:val="0000FF"/>
            <w:sz w:val="24"/>
            <w:szCs w:val="24"/>
            <w:highlight w:val="red"/>
            <w:u w:val="single"/>
            <w:lang w:eastAsia="de-DE"/>
          </w:rPr>
          <w:t>can</w:t>
        </w:r>
      </w:hyperlink>
      <w:r w:rsidRPr="008B11D8">
        <w:rPr>
          <w:rFonts w:ascii="Times New Roman" w:eastAsia="Times New Roman" w:hAnsi="Times New Roman" w:cs="Times New Roman"/>
          <w:sz w:val="24"/>
          <w:szCs w:val="24"/>
          <w:lang w:eastAsia="de-DE"/>
        </w:rPr>
        <w:t xml:space="preserve"> read the details of the individual measures </w:t>
      </w:r>
      <w:hyperlink r:id="rId15" w:history="1">
        <w:r w:rsidRPr="008B11D8">
          <w:rPr>
            <w:rFonts w:ascii="Times New Roman" w:eastAsia="Times New Roman" w:hAnsi="Times New Roman" w:cs="Times New Roman"/>
            <w:color w:val="0000FF"/>
            <w:sz w:val="24"/>
            <w:szCs w:val="24"/>
            <w:u w:val="single"/>
            <w:lang w:eastAsia="de-DE"/>
          </w:rPr>
          <w:t>here</w:t>
        </w:r>
      </w:hyperlink>
      <w:r w:rsidRPr="008B11D8">
        <w:rPr>
          <w:rFonts w:ascii="Times New Roman" w:eastAsia="Times New Roman" w:hAnsi="Times New Roman" w:cs="Times New Roman"/>
          <w:sz w:val="24"/>
          <w:szCs w:val="24"/>
          <w:lang w:eastAsia="de-DE"/>
        </w:rPr>
        <w:t xml:space="preserve"> .</w:t>
      </w:r>
    </w:p>
    <w:p w14:paraId="405C76E6"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lastRenderedPageBreak/>
        <w:t xml:space="preserve">I would also like to take this </w:t>
      </w:r>
      <w:r w:rsidRPr="008B11D8">
        <w:rPr>
          <w:rFonts w:ascii="Times New Roman" w:eastAsia="Times New Roman" w:hAnsi="Times New Roman" w:cs="Times New Roman"/>
          <w:b/>
          <w:bCs/>
          <w:sz w:val="24"/>
          <w:szCs w:val="24"/>
          <w:highlight w:val="red"/>
          <w:lang w:eastAsia="de-DE"/>
        </w:rPr>
        <w:t>opportunity</w:t>
      </w:r>
      <w:r w:rsidRPr="008B11D8">
        <w:rPr>
          <w:rFonts w:ascii="Times New Roman" w:eastAsia="Times New Roman" w:hAnsi="Times New Roman" w:cs="Times New Roman"/>
          <w:b/>
          <w:bCs/>
          <w:sz w:val="24"/>
          <w:szCs w:val="24"/>
          <w:lang w:eastAsia="de-DE"/>
        </w:rPr>
        <w:t xml:space="preserve"> </w:t>
      </w:r>
      <w:r w:rsidRPr="008B11D8">
        <w:rPr>
          <w:rFonts w:ascii="Times New Roman" w:eastAsia="Times New Roman" w:hAnsi="Times New Roman" w:cs="Times New Roman"/>
          <w:sz w:val="24"/>
          <w:szCs w:val="24"/>
          <w:lang w:eastAsia="de-DE"/>
        </w:rPr>
        <w:t xml:space="preserve">to recommend an exciting </w:t>
      </w:r>
      <w:r w:rsidRPr="008B11D8">
        <w:rPr>
          <w:rFonts w:ascii="Times New Roman" w:eastAsia="Times New Roman" w:hAnsi="Times New Roman" w:cs="Times New Roman"/>
          <w:b/>
          <w:bCs/>
          <w:sz w:val="24"/>
          <w:szCs w:val="24"/>
          <w:lang w:eastAsia="de-DE"/>
        </w:rPr>
        <w:t xml:space="preserve">SPIEGEL book project </w:t>
      </w:r>
      <w:r w:rsidRPr="008B11D8">
        <w:rPr>
          <w:rFonts w:ascii="Times New Roman" w:eastAsia="Times New Roman" w:hAnsi="Times New Roman" w:cs="Times New Roman"/>
          <w:sz w:val="24"/>
          <w:szCs w:val="24"/>
          <w:lang w:eastAsia="de-DE"/>
        </w:rPr>
        <w:t xml:space="preserve">: Today is </w:t>
      </w:r>
      <w:r w:rsidRPr="008B11D8">
        <w:rPr>
          <w:rFonts w:ascii="Times New Roman" w:eastAsia="Times New Roman" w:hAnsi="Times New Roman" w:cs="Times New Roman"/>
          <w:b/>
          <w:bCs/>
          <w:sz w:val="24"/>
          <w:szCs w:val="24"/>
          <w:lang w:eastAsia="de-DE"/>
        </w:rPr>
        <w:t xml:space="preserve">"Lockdown" </w:t>
      </w:r>
      <w:r w:rsidRPr="008B11D8">
        <w:rPr>
          <w:rFonts w:ascii="Times New Roman" w:eastAsia="Times New Roman" w:hAnsi="Times New Roman" w:cs="Times New Roman"/>
          <w:sz w:val="24"/>
          <w:szCs w:val="24"/>
          <w:lang w:eastAsia="de-DE"/>
        </w:rPr>
        <w:t>- 21 authors from various departments retold and analyzed the political crisis fight in the first phase, such as tangible conflicts between the ministries - and At the end the question was asked what politics, what we as a society can learn from it for the future, and what that means with a view to the rolling second wave. </w:t>
      </w:r>
    </w:p>
    <w:p w14:paraId="364A3F0E" w14:textId="77777777" w:rsidR="008B11D8" w:rsidRPr="008B11D8" w:rsidRDefault="008B11D8" w:rsidP="008B11D8">
      <w:pPr>
        <w:spacing w:before="100" w:after="100" w:line="240" w:lineRule="auto"/>
        <w:rPr>
          <w:rFonts w:ascii="Times New Roman" w:eastAsia="Times New Roman" w:hAnsi="Times New Roman" w:cs="Times New Roman"/>
          <w:sz w:val="24"/>
          <w:szCs w:val="24"/>
          <w:lang w:val="de-DE" w:eastAsia="de-DE"/>
        </w:rPr>
      </w:pPr>
      <w:r w:rsidRPr="008B11D8">
        <w:rPr>
          <w:rFonts w:ascii="Times New Roman" w:eastAsia="Times New Roman" w:hAnsi="Times New Roman" w:cs="Times New Roman"/>
          <w:b/>
          <w:bCs/>
          <w:sz w:val="27"/>
          <w:szCs w:val="27"/>
          <w:lang w:val="de-DE" w:eastAsia="de-DE"/>
        </w:rPr>
        <w:t>Loser of the day ...</w:t>
      </w:r>
    </w:p>
    <w:p w14:paraId="5961CC55" w14:textId="0427EA32" w:rsidR="008B11D8" w:rsidRPr="008B11D8" w:rsidRDefault="008B11D8" w:rsidP="008B11D8">
      <w:pPr>
        <w:spacing w:after="0" w:line="240" w:lineRule="auto"/>
        <w:rPr>
          <w:rFonts w:ascii="Times New Roman" w:eastAsia="Times New Roman" w:hAnsi="Times New Roman" w:cs="Times New Roman"/>
          <w:sz w:val="24"/>
          <w:szCs w:val="24"/>
          <w:lang w:val="de-DE" w:eastAsia="de-DE"/>
        </w:rPr>
      </w:pPr>
      <w:r w:rsidRPr="008B11D8">
        <w:rPr>
          <w:rFonts w:ascii="Times New Roman" w:eastAsia="Times New Roman" w:hAnsi="Times New Roman" w:cs="Times New Roman"/>
          <w:noProof/>
          <w:sz w:val="24"/>
          <w:szCs w:val="24"/>
          <w:lang w:val="de-DE" w:eastAsia="de-DE"/>
        </w:rPr>
        <mc:AlternateContent>
          <mc:Choice Requires="wps">
            <w:drawing>
              <wp:inline distT="0" distB="0" distL="0" distR="0" wp14:anchorId="557822B2" wp14:editId="4E21DCFE">
                <wp:extent cx="4648200" cy="2990850"/>
                <wp:effectExtent l="0" t="0" r="0" b="0"/>
                <wp:docPr id="1" name="Rechteck 1" descr="&quot;Permanent representation&quot; in Berlin (archiv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C2CE4" id="Rechteck 1" o:spid="_x0000_s1026" alt="&quot;Permanent representation&quot; in Berlin (archive picture)" style="width:366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" filled="f" stroked="f">
                <o:lock v:ext="edit" aspectratio="t"/>
                <w10:anchorlock/>
              </v:rect>
            </w:pict>
          </mc:Fallback>
        </mc:AlternateContent>
      </w:r>
    </w:p>
    <w:p w14:paraId="17E8C753"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"Permanent representation" in Berlin (archive picture)</w:t>
      </w:r>
    </w:p>
    <w:p w14:paraId="58338AF3" w14:textId="77777777" w:rsidR="008B11D8" w:rsidRPr="008B11D8" w:rsidRDefault="008B11D8" w:rsidP="008B11D8">
      <w:pPr>
        <w:spacing w:after="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Photo: Britta Pedersen / dpa </w:t>
      </w:r>
    </w:p>
    <w:p w14:paraId="4C667746"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sz w:val="24"/>
          <w:szCs w:val="24"/>
          <w:lang w:eastAsia="de-DE"/>
        </w:rPr>
        <w:t xml:space="preserve">... is the </w:t>
      </w:r>
      <w:r w:rsidRPr="008B11D8">
        <w:rPr>
          <w:rFonts w:ascii="Times New Roman" w:eastAsia="Times New Roman" w:hAnsi="Times New Roman" w:cs="Times New Roman"/>
          <w:b/>
          <w:bCs/>
          <w:sz w:val="24"/>
          <w:szCs w:val="24"/>
          <w:lang w:eastAsia="de-DE"/>
        </w:rPr>
        <w:t xml:space="preserve">StäV </w:t>
      </w:r>
      <w:r w:rsidRPr="008B11D8">
        <w:rPr>
          <w:rFonts w:ascii="Times New Roman" w:eastAsia="Times New Roman" w:hAnsi="Times New Roman" w:cs="Times New Roman"/>
          <w:sz w:val="24"/>
          <w:szCs w:val="24"/>
          <w:lang w:eastAsia="de-DE"/>
        </w:rPr>
        <w:t xml:space="preserve">. Because of the Corona shutdown, the Berlin Koelsch pub "Stestandrepresentation" near Friedrichstrasse station does not want to serve Angela Merkel, Olaf Scholz, the governing mayor Michael Müller, Bavaria's Prime Minister Markus Söder and others (anymore) </w:t>
      </w:r>
      <w:hyperlink r:id="rId16" w:history="1">
        <w:r w:rsidRPr="008B11D8">
          <w:rPr>
            <w:rFonts w:ascii="Times New Roman" w:eastAsia="Times New Roman" w:hAnsi="Times New Roman" w:cs="Times New Roman"/>
            <w:color w:val="0000FF"/>
            <w:sz w:val="24"/>
            <w:szCs w:val="24"/>
            <w:u w:val="single"/>
            <w:lang w:eastAsia="de-DE"/>
          </w:rPr>
          <w:t>.</w:t>
        </w:r>
      </w:hyperlink>
      <w:r w:rsidRPr="008B11D8">
        <w:rPr>
          <w:rFonts w:ascii="Times New Roman" w:eastAsia="Times New Roman" w:hAnsi="Times New Roman" w:cs="Times New Roman"/>
          <w:sz w:val="24"/>
          <w:szCs w:val="24"/>
          <w:lang w:eastAsia="de-DE"/>
        </w:rPr>
        <w:t xml:space="preserve"> </w:t>
      </w:r>
      <w:r w:rsidRPr="008B11D8">
        <w:rPr>
          <w:rFonts w:ascii="Times New Roman" w:eastAsia="Times New Roman" w:hAnsi="Times New Roman" w:cs="Times New Roman"/>
          <w:sz w:val="24"/>
          <w:szCs w:val="24"/>
          <w:highlight w:val="red"/>
          <w:lang w:eastAsia="de-DE"/>
        </w:rPr>
        <w:t>The</w:t>
      </w:r>
      <w:r w:rsidRPr="008B11D8">
        <w:rPr>
          <w:rFonts w:ascii="Times New Roman" w:eastAsia="Times New Roman" w:hAnsi="Times New Roman" w:cs="Times New Roman"/>
          <w:sz w:val="24"/>
          <w:szCs w:val="24"/>
          <w:lang w:eastAsia="de-DE"/>
        </w:rPr>
        <w:t xml:space="preserve"> </w:t>
      </w:r>
      <w:hyperlink r:id="rId17" w:history="1">
        <w:r w:rsidRPr="008B11D8">
          <w:rPr>
            <w:rFonts w:ascii="Times New Roman" w:eastAsia="Times New Roman" w:hAnsi="Times New Roman" w:cs="Times New Roman"/>
            <w:color w:val="0000FF"/>
            <w:sz w:val="24"/>
            <w:szCs w:val="24"/>
            <w:u w:val="single"/>
            <w:lang w:eastAsia="de-DE"/>
          </w:rPr>
          <w:t>politicians are banned</w:t>
        </w:r>
      </w:hyperlink>
      <w:r w:rsidRPr="008B11D8">
        <w:rPr>
          <w:rFonts w:ascii="Times New Roman" w:eastAsia="Times New Roman" w:hAnsi="Times New Roman" w:cs="Times New Roman"/>
          <w:sz w:val="24"/>
          <w:szCs w:val="24"/>
          <w:lang w:eastAsia="de-DE"/>
        </w:rPr>
        <w:t xml:space="preserve"> First of all, of course, difficult under shutdown conditions, secondly, it is not known whether Merkel and Co. had even planned a visit to the location in the near or distant future, and thirdly, it is for a shop that advertises that it is political now and then Celebrities drop by, perhaps not as effective as banning political celebrities.</w:t>
      </w:r>
    </w:p>
    <w:p w14:paraId="11FAA0F5" w14:textId="77777777" w:rsidR="008B11D8" w:rsidRPr="008B11D8" w:rsidRDefault="008B11D8" w:rsidP="008B11D8">
      <w:pPr>
        <w:spacing w:before="100" w:after="100" w:line="240" w:lineRule="auto"/>
        <w:rPr>
          <w:rFonts w:ascii="Times New Roman" w:eastAsia="Times New Roman" w:hAnsi="Times New Roman" w:cs="Times New Roman"/>
          <w:sz w:val="24"/>
          <w:szCs w:val="24"/>
          <w:lang w:eastAsia="de-DE"/>
        </w:rPr>
      </w:pPr>
      <w:r w:rsidRPr="008B11D8">
        <w:rPr>
          <w:rFonts w:ascii="Times New Roman" w:eastAsia="Times New Roman" w:hAnsi="Times New Roman" w:cs="Times New Roman"/>
          <w:b/>
          <w:bCs/>
          <w:sz w:val="27"/>
          <w:szCs w:val="27"/>
          <w:lang w:eastAsia="de-DE"/>
        </w:rPr>
        <w:t>The latest news from the night</w:t>
      </w:r>
    </w:p>
    <w:p w14:paraId="56FD9964" w14:textId="77777777" w:rsidR="008B11D8" w:rsidRPr="008B11D8" w:rsidRDefault="008B11D8" w:rsidP="008B11D8">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r w:rsidRPr="008B11D8">
        <w:rPr>
          <w:rFonts w:ascii="Times New Roman" w:eastAsia="Times New Roman" w:hAnsi="Times New Roman" w:cs="Times New Roman"/>
          <w:b/>
          <w:bCs/>
          <w:sz w:val="24"/>
          <w:szCs w:val="24"/>
          <w:lang w:eastAsia="de-DE"/>
        </w:rPr>
        <w:t xml:space="preserve">Spahn swears Germans to "months of restrictions": </w:t>
      </w:r>
      <w:r w:rsidRPr="008B11D8">
        <w:rPr>
          <w:rFonts w:ascii="Times New Roman" w:eastAsia="Times New Roman" w:hAnsi="Times New Roman" w:cs="Times New Roman"/>
          <w:sz w:val="24"/>
          <w:szCs w:val="24"/>
          <w:lang w:eastAsia="de-DE"/>
        </w:rPr>
        <w:t xml:space="preserve">The measures will take effect from Monday - and they are significant: Before the new escalation in the fight against the virus, the Minister of Health finds clear words: </w:t>
      </w:r>
      <w:hyperlink r:id="rId18" w:history="1">
        <w:r w:rsidRPr="008B11D8">
          <w:rPr>
            <w:rFonts w:ascii="Times New Roman" w:eastAsia="Times New Roman" w:hAnsi="Times New Roman" w:cs="Times New Roman"/>
            <w:color w:val="0000FF"/>
            <w:sz w:val="24"/>
            <w:szCs w:val="24"/>
            <w:u w:val="single"/>
            <w:lang w:eastAsia="de-DE"/>
          </w:rPr>
          <w:t>According to Jens Spahn, the country is facing a hard time</w:t>
        </w:r>
      </w:hyperlink>
    </w:p>
    <w:p w14:paraId="59F2689E" w14:textId="77777777" w:rsidR="008B11D8" w:rsidRPr="008B11D8" w:rsidRDefault="008B11D8" w:rsidP="008B11D8">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r w:rsidRPr="008B11D8">
        <w:rPr>
          <w:rFonts w:ascii="Times New Roman" w:eastAsia="Times New Roman" w:hAnsi="Times New Roman" w:cs="Times New Roman"/>
          <w:b/>
          <w:bCs/>
          <w:sz w:val="24"/>
          <w:szCs w:val="24"/>
          <w:lang w:eastAsia="de-DE"/>
        </w:rPr>
        <w:t xml:space="preserve">Trump supporters ram Biden's campaign vehicle </w:t>
      </w:r>
      <w:r w:rsidRPr="008B11D8">
        <w:rPr>
          <w:rFonts w:ascii="Times New Roman" w:eastAsia="Times New Roman" w:hAnsi="Times New Roman" w:cs="Times New Roman"/>
          <w:sz w:val="24"/>
          <w:szCs w:val="24"/>
          <w:lang w:eastAsia="de-DE"/>
        </w:rPr>
        <w:t xml:space="preserve">- </w:t>
      </w:r>
      <w:r w:rsidRPr="008B11D8">
        <w:rPr>
          <w:rFonts w:ascii="Times New Roman" w:eastAsia="Times New Roman" w:hAnsi="Times New Roman" w:cs="Times New Roman"/>
          <w:b/>
          <w:bCs/>
          <w:sz w:val="24"/>
          <w:szCs w:val="24"/>
          <w:lang w:eastAsia="de-DE"/>
        </w:rPr>
        <w:t xml:space="preserve">FBI investigates: </w:t>
      </w:r>
      <w:r w:rsidRPr="008B11D8">
        <w:rPr>
          <w:rFonts w:ascii="Times New Roman" w:eastAsia="Times New Roman" w:hAnsi="Times New Roman" w:cs="Times New Roman"/>
          <w:sz w:val="24"/>
          <w:szCs w:val="24"/>
          <w:lang w:eastAsia="de-DE"/>
        </w:rPr>
        <w:t xml:space="preserve">Dangerous situation in Texas: Donald Trump fans have attacked the column of challenger Joe Biden. </w:t>
      </w:r>
      <w:hyperlink r:id="rId19" w:history="1">
        <w:r w:rsidRPr="008B11D8">
          <w:rPr>
            <w:rFonts w:ascii="Times New Roman" w:eastAsia="Times New Roman" w:hAnsi="Times New Roman" w:cs="Times New Roman"/>
            <w:color w:val="0000FF"/>
            <w:sz w:val="24"/>
            <w:szCs w:val="24"/>
            <w:u w:val="single"/>
            <w:lang w:eastAsia="de-DE"/>
          </w:rPr>
          <w:t>Praise and ridicule came from the White House - the federal police got involved</w:t>
        </w:r>
      </w:hyperlink>
    </w:p>
    <w:p w14:paraId="43A466B1" w14:textId="77777777" w:rsidR="008B11D8" w:rsidRPr="008B11D8" w:rsidRDefault="008B11D8" w:rsidP="008B11D8">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r w:rsidRPr="008B11D8">
        <w:rPr>
          <w:rFonts w:ascii="Times New Roman" w:eastAsia="Times New Roman" w:hAnsi="Times New Roman" w:cs="Times New Roman"/>
          <w:b/>
          <w:bCs/>
          <w:sz w:val="24"/>
          <w:szCs w:val="24"/>
          <w:lang w:eastAsia="de-DE"/>
        </w:rPr>
        <w:t xml:space="preserve">"Nobody is planning anything at the moment": </w:t>
      </w:r>
      <w:r w:rsidRPr="008B11D8">
        <w:rPr>
          <w:rFonts w:ascii="Times New Roman" w:eastAsia="Times New Roman" w:hAnsi="Times New Roman" w:cs="Times New Roman"/>
          <w:sz w:val="24"/>
          <w:szCs w:val="24"/>
          <w:lang w:eastAsia="de-DE"/>
        </w:rPr>
        <w:t xml:space="preserve">Anne Will asks about the sense and nonsense of the restrictions in the second shutdown. </w:t>
      </w:r>
      <w:hyperlink r:id="rId20" w:history="1">
        <w:r w:rsidRPr="008B11D8">
          <w:rPr>
            <w:rFonts w:ascii="Times New Roman" w:eastAsia="Times New Roman" w:hAnsi="Times New Roman" w:cs="Times New Roman"/>
            <w:color w:val="0000FF"/>
            <w:sz w:val="24"/>
            <w:szCs w:val="24"/>
            <w:u w:val="single"/>
            <w:lang w:eastAsia="de-DE"/>
          </w:rPr>
          <w:t xml:space="preserve">Markus Söder apologizes in advance </w:t>
        </w:r>
      </w:hyperlink>
      <w:hyperlink r:id="rId21" w:history="1">
        <w:r w:rsidRPr="008B11D8">
          <w:rPr>
            <w:rFonts w:ascii="Times New Roman" w:eastAsia="Times New Roman" w:hAnsi="Times New Roman" w:cs="Times New Roman"/>
            <w:color w:val="0000FF"/>
            <w:sz w:val="24"/>
            <w:szCs w:val="24"/>
            <w:u w:val="single"/>
            <w:lang w:eastAsia="de-DE"/>
          </w:rPr>
          <w:t xml:space="preserve">- </w:t>
        </w:r>
      </w:hyperlink>
      <w:hyperlink r:id="rId22" w:history="1">
        <w:r w:rsidRPr="008B11D8">
          <w:rPr>
            <w:rFonts w:ascii="Times New Roman" w:eastAsia="Times New Roman" w:hAnsi="Times New Roman" w:cs="Times New Roman"/>
            <w:color w:val="0000FF"/>
            <w:sz w:val="24"/>
            <w:szCs w:val="24"/>
            <w:u w:val="single"/>
            <w:lang w:eastAsia="de-DE"/>
          </w:rPr>
          <w:t>and trumpeter Till Brönner worries about the starving cultural industry</w:t>
        </w:r>
      </w:hyperlink>
    </w:p>
    <w:p w14:paraId="42F381A8"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3EE6"/>
    <w:multiLevelType w:val="multilevel"/>
    <w:tmpl w:val="7A9A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E30DB"/>
    <w:multiLevelType w:val="multilevel"/>
    <w:tmpl w:val="1D74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CE1117"/>
    <w:multiLevelType w:val="multilevel"/>
    <w:tmpl w:val="C344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B11D8"/>
    <w:rsid w:val="008C1664"/>
    <w:rsid w:val="00B05A62"/>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D2B9"/>
  <w15:docId w15:val="{96134124-C225-414D-B6E5-0B646B0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B11D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8B1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97821">
      <w:bodyDiv w:val="1"/>
      <w:marLeft w:val="0"/>
      <w:marRight w:val="0"/>
      <w:marTop w:val="0"/>
      <w:marBottom w:val="0"/>
      <w:divBdr>
        <w:top w:val="none" w:sz="0" w:space="0" w:color="auto"/>
        <w:left w:val="none" w:sz="0" w:space="0" w:color="auto"/>
        <w:bottom w:val="none" w:sz="0" w:space="0" w:color="auto"/>
        <w:right w:val="none" w:sz="0" w:space="0" w:color="auto"/>
      </w:divBdr>
      <w:divsChild>
        <w:div w:id="909849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en&amp;u=https://www.spiegel.de/wirtschaft/wahlen-in-den-usa-halten-wir-vier-weitere-jahre-donald-trump-aus-a-a70ed0f3-0e92-40da-a919-79e7e7af5eb4" TargetMode="External"/><Relationship Id="rId13" Type="http://schemas.openxmlformats.org/officeDocument/2006/relationships/hyperlink" Target="https://translate.google.com/translate?hl=de&amp;prev=_t&amp;sl=de&amp;tl=en&amp;u=https://www.spiegel.de/wissenschaft/coronavirus-news-am-sonntag-zweiter-lockdown-kostet-wirtschaft-19-milliarden-euro-und-600-000-jobs-a-2d897a43-cfca-43a8-bfd3-251dbc977281" TargetMode="External"/><Relationship Id="rId18" Type="http://schemas.openxmlformats.org/officeDocument/2006/relationships/hyperlink" Target="https://translate.google.com/translate?hl=de&amp;prev=_t&amp;sl=de&amp;tl=en&amp;u=https://www.spiegel.de/politik/deutschland/jens-spahn-schwoert-deutsche-wegen-corona-krise-auf-monate-der-einschraenkungen-ein-a-71e2889d-8b0d-4f16-af7d-11715f7ef556" TargetMode="External"/><Relationship Id="rId3" Type="http://schemas.openxmlformats.org/officeDocument/2006/relationships/settings" Target="settings.xml"/><Relationship Id="rId21" Type="http://schemas.openxmlformats.org/officeDocument/2006/relationships/hyperlink" Target="https://translate.google.com/translate?hl=de&amp;prev=_t&amp;sl=de&amp;tl=en&amp;u=https://www.spiegel.de/ausland/donald-trump-anhaenger-rammen-joe-bidens-wahlkampffahrzeug-fbi-ermittelt-a-930dc76f-cbd9-4565-9918-2955f4ecbc7c" TargetMode="External"/><Relationship Id="rId7" Type="http://schemas.openxmlformats.org/officeDocument/2006/relationships/hyperlink" Target="https://translate.google.com/translate?hl=de&amp;prev=_t&amp;sl=de&amp;tl=en&amp;u=https://www.spiegel.de/ausland/us-wahlen-donald-trump-prophezeit-chaotisches-durcheinander-a-ef3f3484-7a3b-42ab-8534-005b1ee478e9" TargetMode="External"/><Relationship Id="rId12" Type="http://schemas.openxmlformats.org/officeDocument/2006/relationships/hyperlink" Target="https://translate.google.com/translate?hl=de&amp;prev=_t&amp;sl=de&amp;tl=en&amp;u=https://www.spiegel.de/ausland/donald-trump-was-von-ihm-bleibt-selbst-wenn-er-gehen-muss-a-00000000-0002-0001-0000-000173743533" TargetMode="External"/><Relationship Id="rId17" Type="http://schemas.openxmlformats.org/officeDocument/2006/relationships/hyperlink" Target="https://translate.google.com/translate?hl=de&amp;prev=_t&amp;sl=de&amp;tl=en&amp;u=https://www.spiegel.de/politik/deutschland/berlin-staendige-vertretung-erteilt-merkel-scholz-und-anderen-politikern-hausverbot-a-3b0c39b4-6e93-47f8-9a0d-fd76b889babd" TargetMode="External"/><Relationship Id="rId2" Type="http://schemas.openxmlformats.org/officeDocument/2006/relationships/styles" Target="styles.xml"/><Relationship Id="rId16" Type="http://schemas.openxmlformats.org/officeDocument/2006/relationships/hyperlink" Target="https://translate.google.com/translate?hl=de&amp;prev=_t&amp;sl=de&amp;tl=en&amp;u=https://www.spiegel.de/politik/deutschland/berlin-staendige-vertretung-erteilt-merkel-scholz-und-anderen-politikern-hausverbot-a-3b0c39b4-6e93-47f8-9a0d-fd76b889babd" TargetMode="External"/><Relationship Id="rId20" Type="http://schemas.openxmlformats.org/officeDocument/2006/relationships/hyperlink" Target="https://translate.google.com/translate?hl=de&amp;prev=_t&amp;sl=de&amp;tl=en&amp;u=https://www.spiegel.de/kultur/tv/anne-will-zu-aktuellen-corona-einschraenkungen-kein-mensch-plant-im-moment-irgendwas-a-ff1d9f67-5c39-430f-94a8-f97c9d6f7b36" TargetMode="External"/><Relationship Id="rId1" Type="http://schemas.openxmlformats.org/officeDocument/2006/relationships/numbering" Target="numbering.xml"/><Relationship Id="rId6" Type="http://schemas.openxmlformats.org/officeDocument/2006/relationships/hyperlink" Target="https://translate.google.com/translate?hl=de&amp;prev=_t&amp;sl=de&amp;tl=en&amp;u=https://www.spiegel.de/ausland/us-wahlen-donald-trump-prophezeit-chaotisches-durcheinander-a-ef3f3484-7a3b-42ab-8534-005b1ee478e9" TargetMode="External"/><Relationship Id="rId11" Type="http://schemas.openxmlformats.org/officeDocument/2006/relationships/hyperlink" Target="https://translate.google.com/translate?hl=de&amp;prev=_t&amp;sl=de&amp;tl=en&amp;u=https://www.spiegel.de/ausland/donald-trump-anhaenger-rammen-joe-bidens-wahlkampffahrzeug-fbi-ermittelt-a-930dc76f-cbd9-4565-9918-2955f4ecbc7c" TargetMode="External"/><Relationship Id="rId24" Type="http://schemas.openxmlformats.org/officeDocument/2006/relationships/theme" Target="theme/theme1.xml"/><Relationship Id="rId5" Type="http://schemas.openxmlformats.org/officeDocument/2006/relationships/hyperlink" Target="https://translate.google.com/translate?hl=de&amp;prev=_t&amp;sl=de&amp;tl=en&amp;u=https://www.spiegel.de/impressum/autor-9c4e5259-0001-0003-0000-000000000166" TargetMode="External"/><Relationship Id="rId15" Type="http://schemas.openxmlformats.org/officeDocument/2006/relationships/hyperlink" Target="https://translate.google.com/translate?hl=de&amp;prev=_t&amp;sl=de&amp;tl=en&amp;u=https://www.spiegel.de/politik/deutschland/shutdown-diese-massnahmen-gelten-ab-montag-a-bcda226e-72d0-41b8-b363-417acd7726c4" TargetMode="External"/><Relationship Id="rId23" Type="http://schemas.openxmlformats.org/officeDocument/2006/relationships/fontTable" Target="fontTable.xml"/><Relationship Id="rId10" Type="http://schemas.openxmlformats.org/officeDocument/2006/relationships/hyperlink" Target="https://translate.google.com/translate?hl=de&amp;prev=_t&amp;sl=de&amp;tl=en&amp;u=https://www.spiegel.de/ausland/donald-trump-was-von-ihm-bleibt-selbst-wenn-er-gehen-muss-a-00000000-0002-0001-0000-000173743533" TargetMode="External"/><Relationship Id="rId19" Type="http://schemas.openxmlformats.org/officeDocument/2006/relationships/hyperlink" Target="https://translate.google.com/translate?hl=de&amp;prev=_t&amp;sl=de&amp;tl=en&amp;u=https://www.spiegel.de/ausland/donald-trump-anhaenger-rammen-joe-bidens-wahlkampffahrzeug-fbi-ermittelt-a-930dc76f-cbd9-4565-9918-2955f4ecbc7c"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en&amp;u=https://www.spiegel.de/ausland/donald-trump-was-von-ihm-bleibt-selbst-wenn-er-gehen-muss-a-00000000-0002-0001-0000-000173743533" TargetMode="External"/><Relationship Id="rId14" Type="http://schemas.openxmlformats.org/officeDocument/2006/relationships/hyperlink" Target="https://translate.google.com/translate?hl=de&amp;prev=_t&amp;sl=de&amp;tl=en&amp;u=https://www.spiegel.de/politik/deutschland/shutdown-diese-massnahmen-gelten-ab-montag-a-bcda226e-72d0-41b8-b363-417acd7726c4" TargetMode="External"/><Relationship Id="rId22" Type="http://schemas.openxmlformats.org/officeDocument/2006/relationships/hyperlink" Target="https://translate.google.com/translate?hl=de&amp;prev=_t&amp;sl=de&amp;tl=en&amp;u=https://www.spiegel.de/kultur/tv/anne-will-zu-aktuellen-corona-einschraenkungen-kein-mensch-plant-im-moment-irgendwas-a-ff1d9f67-5c39-430f-94a8-f97c9d6f7b36"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1556</Words>
  <Characters>9804</Characters>
  <Application>Microsoft Office Word</Application>
  <DocSecurity>0</DocSecurity>
  <Lines>81</Lines>
  <Paragraphs>22</Paragraphs>
  <ScaleCrop>false</ScaleCrop>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2021-06-07T13:51:00Z</dcterms:modified>
</cp:coreProperties>
</file>